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1"/>
        <w:tblW w:w="14825" w:type="dxa"/>
        <w:tblLook w:val="04A0" w:firstRow="1" w:lastRow="0" w:firstColumn="1" w:lastColumn="0" w:noHBand="0" w:noVBand="1"/>
      </w:tblPr>
      <w:tblGrid>
        <w:gridCol w:w="3705"/>
        <w:gridCol w:w="3705"/>
        <w:gridCol w:w="3706"/>
        <w:gridCol w:w="3709"/>
      </w:tblGrid>
      <w:tr w:rsidR="00B81C84" w:rsidRPr="00B81C84" w:rsidTr="00F132D3">
        <w:trPr>
          <w:trHeight w:val="634"/>
        </w:trPr>
        <w:tc>
          <w:tcPr>
            <w:tcW w:w="14825" w:type="dxa"/>
            <w:gridSpan w:val="4"/>
          </w:tcPr>
          <w:p w:rsidR="00B81C84" w:rsidRPr="004A0FE7" w:rsidRDefault="0009491F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делам несовершеннолетних и защите их прав при Администрации Щёлковского муниципального района</w:t>
            </w:r>
          </w:p>
          <w:p w:rsidR="004A0FE7" w:rsidRPr="00F36254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C84" w:rsidRPr="00B81C84" w:rsidTr="00F132D3">
        <w:trPr>
          <w:trHeight w:val="634"/>
        </w:trPr>
        <w:tc>
          <w:tcPr>
            <w:tcW w:w="3705" w:type="dxa"/>
          </w:tcPr>
          <w:p w:rsidR="00B81C84" w:rsidRPr="004A0FE7" w:rsidRDefault="00B81C8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4A0FE7" w:rsidRPr="004A0FE7" w:rsidRDefault="004A0FE7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</w:tcPr>
          <w:p w:rsidR="00B81C84" w:rsidRPr="004A0FE7" w:rsidRDefault="00B81C8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  <w:tc>
          <w:tcPr>
            <w:tcW w:w="3706" w:type="dxa"/>
          </w:tcPr>
          <w:p w:rsidR="00B81C84" w:rsidRPr="004A0FE7" w:rsidRDefault="00B81C8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706" w:type="dxa"/>
          </w:tcPr>
          <w:p w:rsidR="00B81C84" w:rsidRPr="004A0FE7" w:rsidRDefault="00B81C8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B81C84" w:rsidRPr="00B81C84" w:rsidTr="00F132D3">
        <w:trPr>
          <w:trHeight w:val="1891"/>
        </w:trPr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C84" w:rsidRPr="004A0FE7" w:rsidRDefault="0009491F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горячей линии</w:t>
            </w:r>
          </w:p>
        </w:tc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C84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Администрации Щёлковского муниципального района</w:t>
            </w:r>
          </w:p>
          <w:p w:rsidR="004A0FE7" w:rsidRPr="00551B4F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C84" w:rsidRPr="00551B4F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18 ноября 2016 года</w:t>
            </w:r>
          </w:p>
          <w:p w:rsidR="0009491F" w:rsidRPr="00551B4F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с 10.00 до 15.00</w:t>
            </w: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Щёлковского муниципального района </w:t>
            </w:r>
          </w:p>
          <w:p w:rsidR="00B81C84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 xml:space="preserve">(каб. </w:t>
            </w:r>
            <w:r w:rsidR="004A0FE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411)</w:t>
            </w:r>
          </w:p>
          <w:p w:rsidR="00C7114E" w:rsidRPr="00551B4F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8 916 </w:t>
            </w:r>
            <w:r w:rsidR="00C7114E">
              <w:rPr>
                <w:rFonts w:ascii="Times New Roman" w:hAnsi="Times New Roman" w:cs="Times New Roman"/>
                <w:sz w:val="26"/>
                <w:szCs w:val="26"/>
              </w:rPr>
              <w:t>717-61-70</w:t>
            </w:r>
          </w:p>
        </w:tc>
      </w:tr>
      <w:tr w:rsidR="0009491F" w:rsidRPr="00B81C84" w:rsidTr="00F132D3">
        <w:trPr>
          <w:trHeight w:val="2811"/>
        </w:trPr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491F" w:rsidRPr="004A0FE7" w:rsidRDefault="00F3625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День правовой помощи</w:t>
            </w:r>
          </w:p>
        </w:tc>
        <w:tc>
          <w:tcPr>
            <w:tcW w:w="3705" w:type="dxa"/>
          </w:tcPr>
          <w:p w:rsidR="004A0FE7" w:rsidRDefault="004A0FE7" w:rsidP="004A0FE7">
            <w:pPr>
              <w:jc w:val="center"/>
            </w:pPr>
          </w:p>
          <w:p w:rsidR="004A0FE7" w:rsidRDefault="004A0FE7" w:rsidP="004A0FE7">
            <w:pPr>
              <w:jc w:val="center"/>
            </w:pPr>
          </w:p>
          <w:p w:rsidR="004A0FE7" w:rsidRDefault="004A0FE7" w:rsidP="004A0FE7">
            <w:pPr>
              <w:jc w:val="center"/>
            </w:pPr>
          </w:p>
          <w:p w:rsidR="0009491F" w:rsidRPr="00551B4F" w:rsidRDefault="006F0B59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self" w:history="1"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Управление</w:t>
              </w:r>
            </w:hyperlink>
            <w:r w:rsidR="006C2D5B" w:rsidRPr="00551B4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Опеки и попечительства Щёлковского муниципального района</w:t>
            </w: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D5B" w:rsidRDefault="006C2D5B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18 ноября 2016 года</w:t>
            </w:r>
          </w:p>
          <w:p w:rsidR="00D77DE7" w:rsidRPr="00551B4F" w:rsidRDefault="008A6BA3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77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 до 13.00</w:t>
            </w:r>
          </w:p>
          <w:p w:rsidR="0009491F" w:rsidRPr="00551B4F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</w:pPr>
          </w:p>
          <w:p w:rsidR="006C2D5B" w:rsidRDefault="006F0B59" w:rsidP="004A0F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  <w:shd w:val="clear" w:color="auto" w:fill="FFFFFF" w:themeFill="background1"/>
              </w:rPr>
            </w:pPr>
            <w:hyperlink r:id="rId8" w:tgtFrame="_self" w:history="1"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ГКОУ МО</w:t>
              </w:r>
              <w:r w:rsidR="006C2D5B" w:rsidRPr="00551B4F">
                <w:rPr>
                  <w:rFonts w:ascii="Times New Roman" w:hAnsi="Times New Roman" w:cs="Times New Roman"/>
                  <w:bCs/>
                  <w:sz w:val="26"/>
                  <w:szCs w:val="26"/>
                  <w:shd w:val="clear" w:color="auto" w:fill="FFFFFF" w:themeFill="background1"/>
                </w:rPr>
                <w:br/>
              </w:r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для детей-сирот и детей,</w:t>
              </w:r>
              <w:r w:rsidR="006C2D5B" w:rsidRPr="00551B4F">
                <w:rPr>
                  <w:rFonts w:ascii="Times New Roman" w:hAnsi="Times New Roman" w:cs="Times New Roman"/>
                  <w:bCs/>
                  <w:sz w:val="26"/>
                  <w:szCs w:val="26"/>
                  <w:shd w:val="clear" w:color="auto" w:fill="FFFFFF" w:themeFill="background1"/>
                </w:rPr>
                <w:br/>
              </w:r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оставшихся без попечения родителей,</w:t>
              </w:r>
              <w:r w:rsidR="006C2D5B" w:rsidRPr="00551B4F">
                <w:rPr>
                  <w:rFonts w:ascii="Times New Roman" w:hAnsi="Times New Roman" w:cs="Times New Roman"/>
                  <w:bCs/>
                  <w:sz w:val="26"/>
                  <w:szCs w:val="26"/>
                  <w:shd w:val="clear" w:color="auto" w:fill="FFFFFF" w:themeFill="background1"/>
                </w:rPr>
                <w:br/>
              </w:r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с ограниченными возможностями здоровья</w:t>
              </w:r>
              <w:r w:rsidR="006C2D5B" w:rsidRPr="00551B4F">
                <w:rPr>
                  <w:rStyle w:val="apple-converted-space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 w:themeFill="background1"/>
                </w:rPr>
                <w:t> </w:t>
              </w:r>
              <w:r w:rsidR="006C2D5B" w:rsidRPr="00551B4F">
                <w:rPr>
                  <w:rFonts w:ascii="Times New Roman" w:hAnsi="Times New Roman" w:cs="Times New Roman"/>
                  <w:bCs/>
                  <w:sz w:val="26"/>
                  <w:szCs w:val="26"/>
                  <w:shd w:val="clear" w:color="auto" w:fill="FFFFFF" w:themeFill="background1"/>
                </w:rPr>
                <w:br/>
              </w:r>
              <w:r w:rsidR="006C2D5B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«Доверие»</w:t>
              </w:r>
            </w:hyperlink>
          </w:p>
          <w:p w:rsidR="00D77DE7" w:rsidRDefault="00D77DE7" w:rsidP="004A0F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  <w:shd w:val="clear" w:color="auto" w:fill="FFFFFF" w:themeFill="background1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  <w:shd w:val="clear" w:color="auto" w:fill="FFFFFF" w:themeFill="background1"/>
              </w:rPr>
              <w:t>д. Алмазово</w:t>
            </w:r>
          </w:p>
          <w:p w:rsidR="004A0FE7" w:rsidRPr="00551B4F" w:rsidRDefault="004A0FE7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09491F" w:rsidRPr="00B81C84" w:rsidTr="00F132D3">
        <w:trPr>
          <w:trHeight w:val="1891"/>
        </w:trPr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E7" w:rsidRDefault="006C2D5B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</w:t>
            </w:r>
            <w:r w:rsidR="00C7114E"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ирование</w:t>
            </w: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7114E"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родителей и несовершеннолетних </w:t>
            </w:r>
          </w:p>
          <w:p w:rsidR="0009491F" w:rsidRDefault="00C7114E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по правовым вопросам</w:t>
            </w:r>
          </w:p>
          <w:p w:rsidR="004A0FE7" w:rsidRPr="004A0FE7" w:rsidRDefault="004A0FE7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</w:tcPr>
          <w:p w:rsidR="004A0FE7" w:rsidRDefault="004A0FE7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6C2D5B" w:rsidRPr="00551B4F" w:rsidRDefault="006C2D5B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51B4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 МВД России «Щ</w:t>
            </w:r>
            <w:r w:rsidR="00D51165" w:rsidRPr="00551B4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ё</w:t>
            </w:r>
            <w:r w:rsidRPr="00551B4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лковское»</w:t>
            </w:r>
          </w:p>
          <w:p w:rsidR="0009491F" w:rsidRPr="00551B4F" w:rsidRDefault="0009491F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D5B" w:rsidRPr="00551B4F" w:rsidRDefault="006C2D5B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18 ноября 2016 года</w:t>
            </w:r>
          </w:p>
          <w:p w:rsidR="0009491F" w:rsidRPr="00551B4F" w:rsidRDefault="00C7114E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15.00</w:t>
            </w:r>
          </w:p>
        </w:tc>
        <w:tc>
          <w:tcPr>
            <w:tcW w:w="3706" w:type="dxa"/>
          </w:tcPr>
          <w:p w:rsidR="004A0FE7" w:rsidRDefault="004A0FE7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</w:p>
          <w:p w:rsidR="0009491F" w:rsidRPr="00551B4F" w:rsidRDefault="00D51165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  <w:r w:rsidRPr="00551B4F">
              <w:rPr>
                <w:b w:val="0"/>
                <w:bCs w:val="0"/>
                <w:sz w:val="26"/>
                <w:szCs w:val="26"/>
              </w:rPr>
              <w:t xml:space="preserve">Территориальные подразделения МУ МВД </w:t>
            </w:r>
            <w:r w:rsidR="001E5B08">
              <w:rPr>
                <w:b w:val="0"/>
                <w:bCs w:val="0"/>
                <w:sz w:val="26"/>
                <w:szCs w:val="26"/>
              </w:rPr>
              <w:t xml:space="preserve">России </w:t>
            </w:r>
            <w:r w:rsidRPr="00551B4F">
              <w:rPr>
                <w:b w:val="0"/>
                <w:bCs w:val="0"/>
                <w:sz w:val="26"/>
                <w:szCs w:val="26"/>
              </w:rPr>
              <w:t>«Щёлковское»</w:t>
            </w:r>
          </w:p>
        </w:tc>
      </w:tr>
      <w:tr w:rsidR="00F36254" w:rsidRPr="00B81C84" w:rsidTr="00F132D3">
        <w:trPr>
          <w:trHeight w:val="1609"/>
        </w:trPr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254" w:rsidRPr="004A0FE7" w:rsidRDefault="00F36254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Правовое консультирование родителей</w:t>
            </w:r>
          </w:p>
        </w:tc>
        <w:tc>
          <w:tcPr>
            <w:tcW w:w="3705" w:type="dxa"/>
          </w:tcPr>
          <w:p w:rsidR="004A0FE7" w:rsidRDefault="004A0FE7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  <w:p w:rsidR="00F36254" w:rsidRPr="00551B4F" w:rsidRDefault="00F36254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51B4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«Школа приемных родителей»</w:t>
            </w:r>
          </w:p>
          <w:p w:rsidR="00F36254" w:rsidRPr="00551B4F" w:rsidRDefault="006F0B59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hyperlink r:id="rId9" w:tgtFrame="_self" w:history="1">
              <w:r w:rsidR="00F36254" w:rsidRPr="00551B4F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 w:themeFill="background1"/>
                </w:rPr>
                <w:t>Управление</w:t>
              </w:r>
            </w:hyperlink>
            <w:r w:rsidR="00F36254" w:rsidRPr="00551B4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Опеки и попечительства Щёлковского муниципального района</w:t>
            </w: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254" w:rsidRPr="00551B4F" w:rsidRDefault="00F36254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19 ноября 2016 года</w:t>
            </w:r>
          </w:p>
          <w:p w:rsidR="00F36254" w:rsidRPr="00551B4F" w:rsidRDefault="008A6BA3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10.00 до 12.00</w:t>
            </w:r>
          </w:p>
        </w:tc>
        <w:tc>
          <w:tcPr>
            <w:tcW w:w="3706" w:type="dxa"/>
            <w:shd w:val="clear" w:color="auto" w:fill="FFFFFF" w:themeFill="background1"/>
          </w:tcPr>
          <w:p w:rsidR="004A0FE7" w:rsidRPr="004A0FE7" w:rsidRDefault="004A0FE7" w:rsidP="004A0FE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6"/>
                <w:szCs w:val="26"/>
              </w:rPr>
            </w:pPr>
          </w:p>
          <w:p w:rsidR="00F36254" w:rsidRDefault="006F0B59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Style w:val="a4"/>
                <w:b w:val="0"/>
                <w:bCs w:val="0"/>
                <w:color w:val="auto"/>
                <w:sz w:val="26"/>
                <w:szCs w:val="26"/>
                <w:u w:val="none"/>
                <w:bdr w:val="none" w:sz="0" w:space="0" w:color="auto" w:frame="1"/>
              </w:rPr>
            </w:pPr>
            <w:hyperlink r:id="rId10" w:tooltip="На Главную страницу" w:history="1">
              <w:r w:rsidR="00F36254" w:rsidRPr="00551B4F">
                <w:rPr>
                  <w:rStyle w:val="a4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Центр творческого развития и гуманитарного образования “Романтик” Щёлковского муниципального района Московской области</w:t>
              </w:r>
            </w:hyperlink>
          </w:p>
          <w:p w:rsidR="004A0FE7" w:rsidRDefault="004A0FE7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4A0FE7">
              <w:rPr>
                <w:b w:val="0"/>
                <w:bCs w:val="0"/>
                <w:sz w:val="26"/>
                <w:szCs w:val="26"/>
              </w:rPr>
              <w:t xml:space="preserve">г. Щёлково, </w:t>
            </w:r>
          </w:p>
          <w:p w:rsidR="004A0FE7" w:rsidRPr="00551B4F" w:rsidRDefault="004A0FE7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4A0FE7">
              <w:rPr>
                <w:b w:val="0"/>
                <w:bCs w:val="0"/>
                <w:sz w:val="26"/>
                <w:szCs w:val="26"/>
              </w:rPr>
              <w:t>Пролетарский проспект, д.6А</w:t>
            </w:r>
          </w:p>
          <w:p w:rsidR="00F36254" w:rsidRPr="00551B4F" w:rsidRDefault="00F36254" w:rsidP="004A0FE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51165" w:rsidRPr="00B81C84" w:rsidTr="00F132D3">
        <w:trPr>
          <w:trHeight w:val="556"/>
        </w:trPr>
        <w:tc>
          <w:tcPr>
            <w:tcW w:w="3705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1165" w:rsidRPr="004A0FE7" w:rsidRDefault="00D51165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FE7">
              <w:rPr>
                <w:rFonts w:ascii="Times New Roman" w:hAnsi="Times New Roman" w:cs="Times New Roman"/>
                <w:b/>
                <w:sz w:val="26"/>
                <w:szCs w:val="26"/>
              </w:rPr>
              <w:t>Правовая викторина для старшеклассников и студентов СПО Щёлковского района</w:t>
            </w:r>
          </w:p>
        </w:tc>
        <w:tc>
          <w:tcPr>
            <w:tcW w:w="3705" w:type="dxa"/>
          </w:tcPr>
          <w:p w:rsidR="004A0FE7" w:rsidRDefault="004A0FE7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D51165" w:rsidRPr="00551B4F" w:rsidRDefault="00D51165" w:rsidP="004A0F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51B4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Комитет по физической культуре, спорту и работе с молодёжью</w:t>
            </w:r>
          </w:p>
        </w:tc>
        <w:tc>
          <w:tcPr>
            <w:tcW w:w="3706" w:type="dxa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165" w:rsidRDefault="00D51165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18 ноября 2016 года</w:t>
            </w:r>
          </w:p>
          <w:p w:rsidR="00D77DE7" w:rsidRPr="00551B4F" w:rsidRDefault="00D77D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</w:tc>
        <w:tc>
          <w:tcPr>
            <w:tcW w:w="3706" w:type="dxa"/>
            <w:shd w:val="clear" w:color="auto" w:fill="FFFFFF" w:themeFill="background1"/>
          </w:tcPr>
          <w:p w:rsidR="004A0FE7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2D3" w:rsidRDefault="00B877C6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МБУ ЩМР по работе с молодёжью</w:t>
            </w:r>
          </w:p>
          <w:p w:rsidR="00B877C6" w:rsidRPr="00551B4F" w:rsidRDefault="00B877C6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 xml:space="preserve"> «КДЦ</w:t>
            </w:r>
            <w:r w:rsidR="00F132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«Навигатор»</w:t>
            </w:r>
          </w:p>
          <w:p w:rsidR="004A0FE7" w:rsidRDefault="00B877C6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51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 xml:space="preserve">Щёлково, </w:t>
            </w:r>
          </w:p>
          <w:p w:rsidR="008F54A9" w:rsidRPr="00551B4F" w:rsidRDefault="00B877C6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B4F">
              <w:rPr>
                <w:rFonts w:ascii="Times New Roman" w:hAnsi="Times New Roman" w:cs="Times New Roman"/>
                <w:sz w:val="26"/>
                <w:szCs w:val="26"/>
              </w:rPr>
              <w:t>ул. Талсинская, д.64</w:t>
            </w:r>
          </w:p>
          <w:p w:rsidR="00D51165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8 496 56</w:t>
            </w:r>
            <w:r w:rsidR="00B877C6" w:rsidRPr="00551B4F">
              <w:rPr>
                <w:rFonts w:ascii="Times New Roman" w:hAnsi="Times New Roman" w:cs="Times New Roman"/>
                <w:sz w:val="26"/>
                <w:szCs w:val="26"/>
              </w:rPr>
              <w:t>2-11-63</w:t>
            </w:r>
          </w:p>
          <w:p w:rsidR="004A0FE7" w:rsidRPr="00551B4F" w:rsidRDefault="004A0F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931" w:rsidRPr="00B81C84" w:rsidTr="00F132D3">
        <w:trPr>
          <w:trHeight w:val="556"/>
        </w:trPr>
        <w:tc>
          <w:tcPr>
            <w:tcW w:w="3705" w:type="dxa"/>
          </w:tcPr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/>
                <w:sz w:val="26"/>
                <w:szCs w:val="26"/>
              </w:rPr>
              <w:t>Очное правовое консультирование</w:t>
            </w: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</w:tcPr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ГКУ МО «Щёлковский центр занятости населения»</w:t>
            </w:r>
          </w:p>
        </w:tc>
        <w:tc>
          <w:tcPr>
            <w:tcW w:w="3706" w:type="dxa"/>
          </w:tcPr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18 ноября 2016 года</w:t>
            </w:r>
          </w:p>
          <w:p w:rsidR="00D77DE7" w:rsidRDefault="00D77DE7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13.00</w:t>
            </w:r>
          </w:p>
        </w:tc>
        <w:tc>
          <w:tcPr>
            <w:tcW w:w="3706" w:type="dxa"/>
            <w:shd w:val="clear" w:color="auto" w:fill="FFFFFF" w:themeFill="background1"/>
          </w:tcPr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P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ГКУ МО «Щёлков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центр занятости населения»</w:t>
            </w:r>
          </w:p>
          <w:p w:rsidR="00D77DE7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 xml:space="preserve">г. Щёлково, </w:t>
            </w:r>
          </w:p>
          <w:p w:rsidR="00FA1931" w:rsidRP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1-й Советский переулок, д. 26</w:t>
            </w: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 xml:space="preserve">8-496-562-79-81, </w:t>
            </w: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8-496-562-35-63</w:t>
            </w: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931" w:rsidRPr="00B81C84" w:rsidTr="00F132D3">
        <w:trPr>
          <w:trHeight w:val="556"/>
        </w:trPr>
        <w:tc>
          <w:tcPr>
            <w:tcW w:w="3705" w:type="dxa"/>
          </w:tcPr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/>
                <w:sz w:val="26"/>
                <w:szCs w:val="26"/>
              </w:rPr>
              <w:t>Круглые столы, тематические классные часы, беседы, викторины, мероприятия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FA19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посвященные Дню правовой помощи детям</w:t>
            </w: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</w:tcPr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Комитет по образованию Щёлковского муниципального района</w:t>
            </w:r>
          </w:p>
        </w:tc>
        <w:tc>
          <w:tcPr>
            <w:tcW w:w="3706" w:type="dxa"/>
          </w:tcPr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10-18 ноября 2016 года</w:t>
            </w:r>
          </w:p>
          <w:p w:rsidR="00C162E0" w:rsidRDefault="00C162E0" w:rsidP="004A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(согласно внутреннему школьному плану)</w:t>
            </w:r>
          </w:p>
        </w:tc>
        <w:tc>
          <w:tcPr>
            <w:tcW w:w="3706" w:type="dxa"/>
            <w:shd w:val="clear" w:color="auto" w:fill="FFFFFF" w:themeFill="background1"/>
          </w:tcPr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Щелковского муниципального района</w:t>
            </w:r>
          </w:p>
        </w:tc>
      </w:tr>
      <w:tr w:rsidR="00FA1931" w:rsidRPr="00B81C84" w:rsidTr="00F132D3">
        <w:trPr>
          <w:trHeight w:val="556"/>
        </w:trPr>
        <w:tc>
          <w:tcPr>
            <w:tcW w:w="3705" w:type="dxa"/>
          </w:tcPr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/>
                <w:sz w:val="26"/>
                <w:szCs w:val="26"/>
              </w:rPr>
              <w:t>«Все ли мы знаем о своих правах?» встреча-диспут, посвященный Дню правовой помощи</w:t>
            </w:r>
          </w:p>
          <w:p w:rsidR="00FA1931" w:rsidRDefault="00FA1931" w:rsidP="004A0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5" w:type="dxa"/>
          </w:tcPr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ГКУСО МО «Щелковский социально-реабилитационный центр для несовершеннолетних «Семья». Совместно с помощником прокурора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Поляковой А.В. и</w:t>
            </w: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Уполномоченным </w:t>
            </w: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правам человека в Московской области по ЩМР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</w:t>
            </w:r>
            <w:r w:rsidRPr="00FA19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Евтушенко В.П.</w:t>
            </w:r>
          </w:p>
          <w:p w:rsidR="00FA1931" w:rsidRDefault="00FA1931" w:rsidP="004A0FE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06" w:type="dxa"/>
          </w:tcPr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P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17 ноября 2016 года</w:t>
            </w: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с 14.00 до 15.30</w:t>
            </w:r>
          </w:p>
        </w:tc>
        <w:tc>
          <w:tcPr>
            <w:tcW w:w="3706" w:type="dxa"/>
            <w:shd w:val="clear" w:color="auto" w:fill="FFFFFF" w:themeFill="background1"/>
          </w:tcPr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931" w:rsidRP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СРЦ «Семья»</w:t>
            </w:r>
          </w:p>
          <w:p w:rsidR="00FA1931" w:rsidRDefault="00FA1931" w:rsidP="00FA19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931">
              <w:rPr>
                <w:rFonts w:ascii="Times New Roman" w:hAnsi="Times New Roman" w:cs="Times New Roman"/>
                <w:sz w:val="26"/>
                <w:szCs w:val="26"/>
              </w:rPr>
              <w:t>г. Щёлково, ул. Сиреневая, д. 5</w:t>
            </w:r>
          </w:p>
        </w:tc>
      </w:tr>
    </w:tbl>
    <w:p w:rsidR="00B877C6" w:rsidRDefault="00B877C6" w:rsidP="00F132D3">
      <w:pPr>
        <w:rPr>
          <w:rFonts w:ascii="Times New Roman" w:hAnsi="Times New Roman" w:cs="Times New Roman"/>
          <w:sz w:val="28"/>
          <w:szCs w:val="28"/>
        </w:rPr>
      </w:pPr>
    </w:p>
    <w:sectPr w:rsidR="00B877C6" w:rsidSect="00D1086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59" w:rsidRDefault="006F0B59" w:rsidP="00D1086C">
      <w:pPr>
        <w:spacing w:after="0" w:line="240" w:lineRule="auto"/>
      </w:pPr>
      <w:r>
        <w:separator/>
      </w:r>
    </w:p>
  </w:endnote>
  <w:endnote w:type="continuationSeparator" w:id="0">
    <w:p w:rsidR="006F0B59" w:rsidRDefault="006F0B59" w:rsidP="00D1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59" w:rsidRDefault="006F0B59" w:rsidP="00D1086C">
      <w:pPr>
        <w:spacing w:after="0" w:line="240" w:lineRule="auto"/>
      </w:pPr>
      <w:r>
        <w:separator/>
      </w:r>
    </w:p>
  </w:footnote>
  <w:footnote w:type="continuationSeparator" w:id="0">
    <w:p w:rsidR="006F0B59" w:rsidRDefault="006F0B59" w:rsidP="00D1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57AD"/>
    <w:multiLevelType w:val="hybridMultilevel"/>
    <w:tmpl w:val="A600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B"/>
    <w:rsid w:val="00086A2B"/>
    <w:rsid w:val="0009491F"/>
    <w:rsid w:val="001E5B08"/>
    <w:rsid w:val="003A6C25"/>
    <w:rsid w:val="004A0FE7"/>
    <w:rsid w:val="00551B4F"/>
    <w:rsid w:val="006C2D5B"/>
    <w:rsid w:val="006F0B59"/>
    <w:rsid w:val="0087285F"/>
    <w:rsid w:val="008A6BA3"/>
    <w:rsid w:val="008F54A9"/>
    <w:rsid w:val="00AD3F8E"/>
    <w:rsid w:val="00B81C84"/>
    <w:rsid w:val="00B877C6"/>
    <w:rsid w:val="00C162E0"/>
    <w:rsid w:val="00C7114E"/>
    <w:rsid w:val="00C91B9F"/>
    <w:rsid w:val="00CA6C77"/>
    <w:rsid w:val="00D1086C"/>
    <w:rsid w:val="00D51165"/>
    <w:rsid w:val="00D77DE7"/>
    <w:rsid w:val="00EC1201"/>
    <w:rsid w:val="00F132D3"/>
    <w:rsid w:val="00F36254"/>
    <w:rsid w:val="00F83067"/>
    <w:rsid w:val="00FA1931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443"/>
  <w15:docId w15:val="{8056EE25-1640-44CA-9FFB-47BA0DE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49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1F"/>
  </w:style>
  <w:style w:type="character" w:customStyle="1" w:styleId="10">
    <w:name w:val="Заголовок 1 Знак"/>
    <w:basedOn w:val="a0"/>
    <w:link w:val="1"/>
    <w:uiPriority w:val="9"/>
    <w:rsid w:val="006C2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1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86C"/>
  </w:style>
  <w:style w:type="paragraph" w:styleId="a7">
    <w:name w:val="footer"/>
    <w:basedOn w:val="a"/>
    <w:link w:val="a8"/>
    <w:uiPriority w:val="99"/>
    <w:unhideWhenUsed/>
    <w:rsid w:val="00D1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zovo-shko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mazovo-shkol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-romantik-schel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zovo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Лайзан Наталья Ивановна</dc:creator>
  <cp:keywords/>
  <dc:description/>
  <cp:lastModifiedBy>User</cp:lastModifiedBy>
  <cp:revision>15</cp:revision>
  <cp:lastPrinted>2016-11-08T09:01:00Z</cp:lastPrinted>
  <dcterms:created xsi:type="dcterms:W3CDTF">2016-10-28T18:14:00Z</dcterms:created>
  <dcterms:modified xsi:type="dcterms:W3CDTF">2016-11-11T08:22:00Z</dcterms:modified>
</cp:coreProperties>
</file>