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F95D915" w:rsidR="009237B7" w:rsidRDefault="0078756D">
      <w:pPr>
        <w:ind w:left="1260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A0238B5" wp14:editId="6653E2CE">
            <wp:simplePos x="0" y="0"/>
            <wp:positionH relativeFrom="column">
              <wp:posOffset>-1071082</wp:posOffset>
            </wp:positionH>
            <wp:positionV relativeFrom="paragraph">
              <wp:posOffset>-558127</wp:posOffset>
            </wp:positionV>
            <wp:extent cx="7541537" cy="1325256"/>
            <wp:effectExtent l="0" t="0" r="2540" b="825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oto1657102520.jpe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224"/>
                    <a:stretch/>
                  </pic:blipFill>
                  <pic:spPr bwMode="auto">
                    <a:xfrm>
                      <a:off x="0" y="0"/>
                      <a:ext cx="7541537" cy="13252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AC799E" w14:textId="77777777" w:rsidR="0035713C" w:rsidRDefault="0035713C">
      <w:pPr>
        <w:ind w:left="5812"/>
        <w:rPr>
          <w:highlight w:val="yellow"/>
        </w:rPr>
      </w:pPr>
    </w:p>
    <w:p w14:paraId="2BC24E9C" w14:textId="77777777" w:rsidR="0035713C" w:rsidRDefault="0035713C">
      <w:pPr>
        <w:ind w:left="5812"/>
        <w:rPr>
          <w:highlight w:val="yellow"/>
        </w:rPr>
      </w:pPr>
    </w:p>
    <w:p w14:paraId="584E7097" w14:textId="77777777" w:rsidR="0035713C" w:rsidRDefault="0035713C">
      <w:pPr>
        <w:ind w:left="5812"/>
        <w:rPr>
          <w:highlight w:val="yellow"/>
        </w:rPr>
      </w:pPr>
    </w:p>
    <w:p w14:paraId="3B30D7D8" w14:textId="77777777" w:rsidR="0078756D" w:rsidRDefault="0078756D" w:rsidP="00433024">
      <w:pPr>
        <w:ind w:left="5812"/>
      </w:pPr>
    </w:p>
    <w:p w14:paraId="531933AC" w14:textId="77777777" w:rsidR="00291402" w:rsidRPr="00D330A5" w:rsidRDefault="00291402" w:rsidP="00291402">
      <w:pPr>
        <w:ind w:left="5812"/>
      </w:pPr>
      <w:r w:rsidRPr="00D330A5">
        <w:t xml:space="preserve">Администрация городского округа </w:t>
      </w:r>
      <w:r w:rsidRPr="00DA39BC">
        <w:t>Щёлково</w:t>
      </w:r>
      <w:r w:rsidRPr="00D330A5">
        <w:t xml:space="preserve"> Московской области</w:t>
      </w:r>
    </w:p>
    <w:p w14:paraId="0A37501D" w14:textId="77777777" w:rsidR="009237B7" w:rsidRDefault="009237B7">
      <w:pPr>
        <w:ind w:left="1260"/>
      </w:pPr>
    </w:p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4"/>
        <w:gridCol w:w="88"/>
        <w:gridCol w:w="238"/>
        <w:gridCol w:w="2083"/>
        <w:gridCol w:w="76"/>
        <w:gridCol w:w="1122"/>
        <w:gridCol w:w="992"/>
        <w:gridCol w:w="1641"/>
        <w:gridCol w:w="273"/>
        <w:gridCol w:w="193"/>
        <w:gridCol w:w="232"/>
        <w:gridCol w:w="104"/>
        <w:gridCol w:w="252"/>
        <w:gridCol w:w="1008"/>
        <w:gridCol w:w="112"/>
        <w:gridCol w:w="367"/>
        <w:gridCol w:w="111"/>
        <w:gridCol w:w="54"/>
        <w:gridCol w:w="310"/>
      </w:tblGrid>
      <w:tr w:rsidR="009237B7" w14:paraId="51B94466" w14:textId="7777777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B6C7B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8FB80" w14:textId="77777777" w:rsidR="009237B7" w:rsidRDefault="00F379EE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Ходатайство об установлении публичного сервитута</w:t>
            </w:r>
          </w:p>
        </w:tc>
      </w:tr>
      <w:tr w:rsidR="009237B7" w14:paraId="5CE67659" w14:textId="7777777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9841BE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EB378F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ACB9EA" w14:textId="7015F832" w:rsidR="009237B7" w:rsidRDefault="00291402" w:rsidP="00211C14">
            <w:pPr>
              <w:autoSpaceDE w:val="0"/>
              <w:jc w:val="center"/>
              <w:rPr>
                <w:sz w:val="22"/>
                <w:szCs w:val="22"/>
              </w:rPr>
            </w:pPr>
            <w:r w:rsidRPr="00291402">
              <w:rPr>
                <w:sz w:val="22"/>
                <w:szCs w:val="22"/>
              </w:rPr>
              <w:t>Администрация городского округа Щёлково Московской области</w:t>
            </w:r>
          </w:p>
        </w:tc>
        <w:tc>
          <w:tcPr>
            <w:tcW w:w="36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A05A809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62798130" w14:textId="77777777" w:rsidTr="53948861">
        <w:tc>
          <w:tcPr>
            <w:tcW w:w="734" w:type="dxa"/>
            <w:vMerge/>
          </w:tcPr>
          <w:p w14:paraId="5A39BBE3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C8F396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ECA4FFD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3D3EC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017270F5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999B5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D08EA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14:paraId="37AB2B29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6CBBE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F53FBD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6CE6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14:paraId="65C4035F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672A2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2FD84F" w14:textId="737DF100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  <w:r w:rsidR="00473576">
              <w:rPr>
                <w:sz w:val="22"/>
                <w:szCs w:val="22"/>
              </w:rPr>
              <w:t xml:space="preserve"> (при наличии)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29A1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14:paraId="36435677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93486C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E65D3E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A884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14:paraId="1A1BFD5C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6ABE82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AB5DD5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9CAA6" w14:textId="4E898CC9"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14:paraId="0977E0ED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C1B599" w14:textId="142F99FE" w:rsidR="009237B7" w:rsidRDefault="00F379EE" w:rsidP="00BD04B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D04BD">
              <w:rPr>
                <w:sz w:val="22"/>
                <w:szCs w:val="22"/>
              </w:rPr>
              <w:t>5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DEF4A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4033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14:paraId="6506B208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F27350" w14:textId="2BC65991" w:rsidR="009237B7" w:rsidRDefault="00F379EE" w:rsidP="00BD04B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D04BD">
              <w:rPr>
                <w:sz w:val="22"/>
                <w:szCs w:val="22"/>
              </w:rPr>
              <w:t>6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5CD3C2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8D04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14:paraId="638B7748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47D317" w14:textId="4D24F51E" w:rsidR="009237B7" w:rsidRDefault="00F379EE" w:rsidP="00BD04B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D04BD"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256CEE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91C40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14:paraId="165FECCF" w14:textId="77777777" w:rsidTr="008B6E9B">
        <w:trPr>
          <w:trHeight w:val="25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D5EC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0862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представителе заявителя:</w:t>
            </w:r>
          </w:p>
        </w:tc>
      </w:tr>
      <w:tr w:rsidR="00EA4996" w14:paraId="19DA3293" w14:textId="77777777" w:rsidTr="00587DE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7BA2E8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DD7300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BF13" w14:textId="32F5C156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Савченко</w:t>
            </w:r>
          </w:p>
        </w:tc>
      </w:tr>
      <w:tr w:rsidR="00EA4996" w14:paraId="47581FC9" w14:textId="77777777" w:rsidTr="00587DEF">
        <w:tc>
          <w:tcPr>
            <w:tcW w:w="734" w:type="dxa"/>
            <w:vMerge/>
          </w:tcPr>
          <w:p w14:paraId="0D0B940D" w14:textId="77777777" w:rsidR="00EA4996" w:rsidRDefault="00EA4996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D6B445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42C23" w14:textId="362891F7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Татьяна</w:t>
            </w:r>
          </w:p>
        </w:tc>
      </w:tr>
      <w:tr w:rsidR="00EA4996" w14:paraId="101509AA" w14:textId="77777777" w:rsidTr="00587DEF">
        <w:tc>
          <w:tcPr>
            <w:tcW w:w="734" w:type="dxa"/>
            <w:vMerge/>
          </w:tcPr>
          <w:p w14:paraId="0E27B00A" w14:textId="77777777" w:rsidR="00EA4996" w:rsidRDefault="00EA4996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2580D3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 (при наличии)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36CF" w14:textId="0C05E86E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Владимировна</w:t>
            </w:r>
          </w:p>
        </w:tc>
      </w:tr>
      <w:tr w:rsidR="00EA4996" w14:paraId="01285375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77ADB0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694EEC" w14:textId="57BCB1F2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  <w:r w:rsidR="00473576">
              <w:rPr>
                <w:sz w:val="22"/>
                <w:szCs w:val="22"/>
              </w:rPr>
              <w:t xml:space="preserve"> (при наличии)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1854" w14:textId="2D5DC3B7" w:rsidR="00EA4996" w:rsidRDefault="00EA4996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AF4A3B"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EA4996" w14:paraId="11F6F6A6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B69759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CD6583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0700F" w14:textId="47324A48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+ 7 (495) 597-55-30</w:t>
            </w:r>
          </w:p>
        </w:tc>
      </w:tr>
      <w:tr w:rsidR="00EA4996" w14:paraId="299E7A90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9EBE80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52580C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AFD82" w14:textId="2D595F39" w:rsidR="00EA4996" w:rsidRDefault="00DE0FD3" w:rsidP="009B28C4">
            <w:pPr>
              <w:autoSpaceDE w:val="0"/>
              <w:ind w:left="57" w:right="57"/>
              <w:rPr>
                <w:sz w:val="22"/>
                <w:szCs w:val="22"/>
                <w:highlight w:val="yellow"/>
              </w:rPr>
            </w:pPr>
            <w:r w:rsidRPr="585B764B">
              <w:rPr>
                <w:sz w:val="22"/>
                <w:szCs w:val="22"/>
              </w:rPr>
              <w:t xml:space="preserve">Доверенность от </w:t>
            </w:r>
            <w:r w:rsidR="00C91055" w:rsidRPr="00C91055">
              <w:rPr>
                <w:sz w:val="22"/>
                <w:szCs w:val="22"/>
              </w:rPr>
              <w:t>15.06.2022 № 12-07/700</w:t>
            </w:r>
          </w:p>
        </w:tc>
      </w:tr>
      <w:tr w:rsidR="009237B7" w14:paraId="5238D0F2" w14:textId="77777777" w:rsidTr="53948861">
        <w:trPr>
          <w:trHeight w:val="164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98DEE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BD3EB" w14:textId="77777777" w:rsidR="00525DEE" w:rsidRDefault="00525DEE" w:rsidP="00525DEE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Прошу установить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14:paraId="6CA55529" w14:textId="6ECDC76B" w:rsidR="009237B7" w:rsidRDefault="00525DEE" w:rsidP="00525DEE">
            <w:pPr>
              <w:autoSpaceDE w:val="0"/>
              <w:rPr>
                <w:sz w:val="2"/>
                <w:szCs w:val="2"/>
                <w:u w:val="single"/>
              </w:rPr>
            </w:pPr>
            <w:r w:rsidRPr="3C721E2F">
              <w:rPr>
                <w:rFonts w:eastAsia="Calibri"/>
                <w:sz w:val="22"/>
                <w:szCs w:val="22"/>
                <w:u w:val="single"/>
              </w:rPr>
              <w:t>размещения существующего объекта системы газоснабжения и его неотъемлемых технологических частей</w:t>
            </w:r>
            <w:r>
              <w:rPr>
                <w:rFonts w:eastAsia="Calibri"/>
                <w:sz w:val="22"/>
                <w:szCs w:val="22"/>
                <w:u w:val="single"/>
              </w:rPr>
              <w:t>,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право </w:t>
            </w:r>
            <w:proofErr w:type="gramStart"/>
            <w:r w:rsidRPr="3C721E2F">
              <w:rPr>
                <w:rFonts w:eastAsia="Calibri"/>
                <w:sz w:val="22"/>
                <w:szCs w:val="22"/>
                <w:u w:val="single"/>
              </w:rPr>
              <w:t>собственности</w:t>
            </w:r>
            <w:proofErr w:type="gramEnd"/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на который возникло до 01.09.2018, в рамках реализации права, предусмотренного п. 3 ст. 3.6 Федерального закона от 25.10.2001 </w:t>
            </w:r>
            <w:r>
              <w:rPr>
                <w:rFonts w:eastAsia="Calibri"/>
                <w:sz w:val="22"/>
                <w:szCs w:val="22"/>
                <w:u w:val="single"/>
              </w:rPr>
              <w:t>№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137-ФЗ </w:t>
            </w:r>
            <w:r>
              <w:rPr>
                <w:rFonts w:eastAsia="Calibri"/>
                <w:sz w:val="22"/>
                <w:szCs w:val="22"/>
                <w:u w:val="single"/>
              </w:rPr>
              <w:t>«</w:t>
            </w:r>
            <w:r w:rsidRPr="0000081C">
              <w:rPr>
                <w:rFonts w:eastAsia="DejaVu Sans"/>
                <w:sz w:val="22"/>
                <w:szCs w:val="22"/>
                <w:u w:val="single"/>
              </w:rPr>
              <w:t>О введении в действие Земельного кодекса Российской Федерации».</w:t>
            </w:r>
          </w:p>
        </w:tc>
      </w:tr>
      <w:tr w:rsidR="009237B7" w14:paraId="0A17BBBA" w14:textId="7777777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941E47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F41E8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9237B7" w14:paraId="3C63FBE0" w14:textId="77777777" w:rsidTr="00940316">
        <w:trPr>
          <w:trHeight w:val="70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B4EA11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599FF" w14:textId="0856865C" w:rsidR="009237B7" w:rsidRDefault="00BD04BD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 w:rsidRPr="00BD04BD">
              <w:rPr>
                <w:sz w:val="22"/>
                <w:szCs w:val="22"/>
              </w:rPr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</w:t>
            </w:r>
            <w:r w:rsidR="00F379EE">
              <w:rPr>
                <w:sz w:val="22"/>
                <w:szCs w:val="22"/>
              </w:rPr>
              <w:t xml:space="preserve"> 4 пункта 1 статьи 39.41 </w:t>
            </w:r>
            <w:r w:rsidRPr="00BD04BD">
              <w:rPr>
                <w:sz w:val="22"/>
                <w:szCs w:val="22"/>
              </w:rPr>
              <w:t>Земельного кодекса Российской Федерации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</w:t>
            </w:r>
            <w:proofErr w:type="gramEnd"/>
          </w:p>
          <w:p w14:paraId="5603A5A6" w14:textId="77777777" w:rsidR="00525DEE" w:rsidRPr="00525DEE" w:rsidRDefault="00525DEE" w:rsidP="00525DEE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525DEE">
              <w:rPr>
                <w:rFonts w:eastAsia="Calibri"/>
                <w:sz w:val="22"/>
                <w:szCs w:val="22"/>
                <w:u w:val="single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 ежегодно в соответствии со Стандартом организации СТО МОГ 9.4-003-2018 «Сети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. Общие требования к эксплуатации сетей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>», утвержденным приказом АО «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 от 27.09.2018 </w:t>
            </w:r>
          </w:p>
          <w:p w14:paraId="5C4EC6C3" w14:textId="64F6B75B" w:rsidR="009237B7" w:rsidRDefault="00525DEE" w:rsidP="00525DEE">
            <w:pPr>
              <w:autoSpaceDE w:val="0"/>
              <w:jc w:val="both"/>
              <w:rPr>
                <w:sz w:val="2"/>
                <w:szCs w:val="2"/>
                <w:u w:val="single"/>
              </w:rPr>
            </w:pPr>
            <w:proofErr w:type="gramStart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», утвержденному </w:t>
            </w:r>
            <w:r w:rsidRPr="00525DEE">
              <w:rPr>
                <w:rFonts w:eastAsia="Calibri"/>
                <w:sz w:val="22"/>
                <w:szCs w:val="22"/>
                <w:u w:val="single"/>
              </w:rPr>
              <w:lastRenderedPageBreak/>
              <w:t>Постановлением Правительства Российской Федерации от 29.10.2010 № 870, но не более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огородничества, или одного года</w:t>
            </w:r>
            <w:proofErr w:type="gram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 в отношении иных земельных участков.</w:t>
            </w:r>
          </w:p>
        </w:tc>
      </w:tr>
      <w:tr w:rsidR="009237B7" w14:paraId="658E65CC" w14:textId="77777777" w:rsidTr="53948861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697EEC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8E9C6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14:paraId="277938C2" w14:textId="4B74C0FC" w:rsidR="009237B7" w:rsidRDefault="00291402" w:rsidP="00FF4A9B">
            <w:pPr>
              <w:autoSpaceDE w:val="0"/>
              <w:rPr>
                <w:sz w:val="22"/>
                <w:szCs w:val="22"/>
              </w:rPr>
            </w:pPr>
            <w:r w:rsidRPr="00291402">
              <w:rPr>
                <w:rFonts w:eastAsia="Calibri"/>
                <w:sz w:val="22"/>
                <w:szCs w:val="22"/>
                <w:u w:val="single"/>
              </w:rPr>
              <w:t>Размещение объекта газового хозяйства – Подземный распределительный газопровод, кадастровый номер 50:14:0000000:132945, в целях его беспрепятственной эксплуатации, капитального и текущего ремонта, принадлежащего АО «</w:t>
            </w:r>
            <w:proofErr w:type="spellStart"/>
            <w:r w:rsidRPr="00291402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291402">
              <w:rPr>
                <w:rFonts w:eastAsia="Calibri"/>
                <w:sz w:val="22"/>
                <w:szCs w:val="22"/>
                <w:u w:val="single"/>
              </w:rPr>
              <w:t xml:space="preserve">» на праве собственности (Закон Московской области от 18.10.2017 № 172/2017-ОЗ «Об условиях </w:t>
            </w:r>
            <w:proofErr w:type="gramStart"/>
            <w:r w:rsidRPr="00291402">
              <w:rPr>
                <w:rFonts w:eastAsia="Calibri"/>
                <w:sz w:val="22"/>
                <w:szCs w:val="22"/>
                <w:u w:val="single"/>
              </w:rPr>
              <w:t>приватизации имущественного комплекса Государственного унитарного предприятия газового хозяйства Московской области</w:t>
            </w:r>
            <w:proofErr w:type="gramEnd"/>
            <w:r w:rsidRPr="00291402">
              <w:rPr>
                <w:rFonts w:eastAsia="Calibri"/>
                <w:sz w:val="22"/>
                <w:szCs w:val="22"/>
                <w:u w:val="single"/>
              </w:rPr>
              <w:t>»).</w:t>
            </w:r>
          </w:p>
        </w:tc>
      </w:tr>
      <w:tr w:rsidR="009237B7" w14:paraId="08F8D924" w14:textId="77777777" w:rsidTr="00587DEF">
        <w:trPr>
          <w:trHeight w:val="201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B0A208" w14:textId="77777777" w:rsidR="009237B7" w:rsidRDefault="00F379EE">
            <w:pPr>
              <w:keepNext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C37ED" w14:textId="1970D0F5" w:rsidR="009237B7" w:rsidRDefault="00475022">
            <w:pPr>
              <w:keepNext/>
              <w:autoSpaceDE w:val="0"/>
              <w:ind w:left="57" w:right="57"/>
              <w:jc w:val="both"/>
            </w:pPr>
            <w:proofErr w:type="gramStart"/>
            <w:r w:rsidRPr="00475022">
              <w:rPr>
                <w:sz w:val="22"/>
                <w:szCs w:val="2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в случае, если заявитель не является собственником указанного инженерного сооружения (в данном случае указываются сведения в объеме, предусмотренном строкой 2 настоящей формы) (заполняется в случае,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</w:t>
            </w:r>
            <w:proofErr w:type="gramEnd"/>
            <w:r w:rsidRPr="00475022">
              <w:rPr>
                <w:sz w:val="22"/>
                <w:szCs w:val="22"/>
              </w:rPr>
              <w:t xml:space="preserve">, </w:t>
            </w:r>
            <w:proofErr w:type="gramStart"/>
            <w:r w:rsidRPr="00475022">
              <w:rPr>
                <w:sz w:val="22"/>
                <w:szCs w:val="22"/>
              </w:rPr>
              <w:t>которое</w:t>
            </w:r>
            <w:proofErr w:type="gramEnd"/>
            <w:r w:rsidRPr="00475022">
              <w:rPr>
                <w:sz w:val="22"/>
                <w:szCs w:val="22"/>
              </w:rPr>
              <w:t xml:space="preserve"> переносится в связи с изъятием такого земельного участка для государственных или муниципальных нужд)</w:t>
            </w:r>
          </w:p>
          <w:p w14:paraId="428BAE43" w14:textId="77777777" w:rsidR="009237B7" w:rsidRDefault="00F379EE">
            <w:pPr>
              <w:keepNext/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------------------------------------------------------------------------------------------</w:t>
            </w:r>
          </w:p>
        </w:tc>
      </w:tr>
      <w:tr w:rsidR="009237B7" w14:paraId="51DBDD8C" w14:textId="77777777" w:rsidTr="00FF4A9B">
        <w:trPr>
          <w:trHeight w:val="13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2B730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E78153" w14:textId="21B5B226" w:rsidR="00234378" w:rsidRDefault="00993477" w:rsidP="0080454B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93477">
              <w:rPr>
                <w:sz w:val="22"/>
                <w:szCs w:val="22"/>
              </w:rPr>
              <w:t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</w:p>
        </w:tc>
        <w:tc>
          <w:tcPr>
            <w:tcW w:w="46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F5B1C" w14:textId="3AA0E9D6" w:rsidR="00CA018F" w:rsidRPr="00DB29EE" w:rsidRDefault="00291402" w:rsidP="00516C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Кадастровые кварталы 50:14:0070351, 50:14:0070354</w:t>
            </w:r>
          </w:p>
        </w:tc>
      </w:tr>
      <w:tr w:rsidR="009237B7" w14:paraId="29621E4B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369756" w14:textId="3F606FE9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CCC91" w14:textId="35CB4081" w:rsidR="009237B7" w:rsidRDefault="00993477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93477">
              <w:rPr>
                <w:sz w:val="22"/>
                <w:szCs w:val="22"/>
              </w:rPr>
              <w:t>Право,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сооружения)</w:t>
            </w:r>
            <w:r w:rsidR="00473576">
              <w:rPr>
                <w:sz w:val="22"/>
                <w:szCs w:val="22"/>
              </w:rPr>
              <w:t xml:space="preserve"> </w:t>
            </w:r>
            <w:r w:rsidR="00473576" w:rsidRPr="00473576">
              <w:rPr>
                <w:sz w:val="22"/>
                <w:szCs w:val="22"/>
              </w:rPr>
              <w:t>право собственности</w:t>
            </w:r>
          </w:p>
        </w:tc>
      </w:tr>
      <w:tr w:rsidR="009237B7" w14:paraId="5ECBDB4E" w14:textId="7777777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37E36C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EA3F2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способах представления результатов рассмотрения ходатайства:</w:t>
            </w:r>
          </w:p>
        </w:tc>
      </w:tr>
      <w:tr w:rsidR="009237B7" w14:paraId="2F35D0AE" w14:textId="77777777" w:rsidTr="53948861">
        <w:trPr>
          <w:trHeight w:val="382"/>
        </w:trPr>
        <w:tc>
          <w:tcPr>
            <w:tcW w:w="734" w:type="dxa"/>
            <w:vMerge/>
          </w:tcPr>
          <w:p w14:paraId="60061E4C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18BFF8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EAFD9C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920129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475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B94D5A5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77012B54" w14:textId="77777777" w:rsidTr="003E7A4D">
        <w:trPr>
          <w:trHeight w:val="382"/>
        </w:trPr>
        <w:tc>
          <w:tcPr>
            <w:tcW w:w="734" w:type="dxa"/>
            <w:vMerge/>
            <w:tcBorders>
              <w:right w:val="single" w:sz="4" w:space="0" w:color="auto"/>
            </w:tcBorders>
          </w:tcPr>
          <w:p w14:paraId="3DEEC669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/>
            <w:tcBorders>
              <w:left w:val="single" w:sz="4" w:space="0" w:color="auto"/>
            </w:tcBorders>
          </w:tcPr>
          <w:p w14:paraId="3656B9AB" w14:textId="77777777" w:rsidR="009237B7" w:rsidRDefault="009237B7">
            <w:pPr>
              <w:autoSpaceDE w:val="0"/>
              <w:snapToGrid w:val="0"/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FB0818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7CBAB8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(да/нет)</w:t>
            </w:r>
          </w:p>
        </w:tc>
        <w:tc>
          <w:tcPr>
            <w:tcW w:w="47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31CB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4D42CBE1" w14:textId="77777777" w:rsidTr="53948861">
        <w:trPr>
          <w:trHeight w:val="382"/>
        </w:trPr>
        <w:tc>
          <w:tcPr>
            <w:tcW w:w="734" w:type="dxa"/>
            <w:vMerge/>
          </w:tcPr>
          <w:p w14:paraId="53128261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B01B22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486C05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AEA61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475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101652C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26410B29" w14:textId="77777777" w:rsidTr="003E7A4D">
        <w:trPr>
          <w:trHeight w:val="382"/>
        </w:trPr>
        <w:tc>
          <w:tcPr>
            <w:tcW w:w="734" w:type="dxa"/>
            <w:vMerge/>
            <w:tcBorders>
              <w:right w:val="single" w:sz="4" w:space="0" w:color="auto"/>
            </w:tcBorders>
          </w:tcPr>
          <w:p w14:paraId="4B99056E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/>
            <w:tcBorders>
              <w:left w:val="single" w:sz="4" w:space="0" w:color="auto"/>
            </w:tcBorders>
          </w:tcPr>
          <w:p w14:paraId="1299C43A" w14:textId="77777777" w:rsidR="009237B7" w:rsidRDefault="009237B7">
            <w:pPr>
              <w:autoSpaceDE w:val="0"/>
              <w:snapToGrid w:val="0"/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DBEF00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0D0EC7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(да/нет)</w:t>
            </w:r>
          </w:p>
        </w:tc>
        <w:tc>
          <w:tcPr>
            <w:tcW w:w="47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1D779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7C4EE2C0" w14:textId="77777777" w:rsidTr="53948861">
        <w:trPr>
          <w:trHeight w:val="131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73E586" w14:textId="77777777" w:rsidR="009237B7" w:rsidRDefault="00F379EE">
            <w:pPr>
              <w:autoSpaceDE w:val="0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AF41D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Документы, прилагаемые к ходатайству:</w:t>
            </w:r>
          </w:p>
          <w:p w14:paraId="3C34736F" w14:textId="77777777" w:rsidR="009237B7" w:rsidRDefault="00F379EE">
            <w:pPr>
              <w:numPr>
                <w:ilvl w:val="0"/>
                <w:numId w:val="1"/>
              </w:numPr>
              <w:autoSpaceDE w:val="0"/>
              <w:ind w:left="286" w:hanging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Сведения о границах публичного сервитута (графическое описание </w:t>
            </w:r>
            <w:r>
              <w:rPr>
                <w:rFonts w:eastAsia="Calibri"/>
                <w:sz w:val="22"/>
                <w:szCs w:val="22"/>
              </w:rPr>
              <w:t xml:space="preserve">местоположения </w:t>
            </w:r>
            <w:proofErr w:type="gramEnd"/>
          </w:p>
          <w:p w14:paraId="5E653206" w14:textId="77777777" w:rsidR="009237B7" w:rsidRDefault="00F379EE">
            <w:pPr>
              <w:autoSpaceDE w:val="0"/>
            </w:pPr>
            <w:r>
              <w:rPr>
                <w:rFonts w:eastAsia="Calibri"/>
                <w:sz w:val="22"/>
                <w:szCs w:val="22"/>
              </w:rPr>
              <w:t>границ публичного сервитута и перечень координат характерных точек этих границ</w:t>
            </w:r>
            <w:r>
              <w:rPr>
                <w:sz w:val="22"/>
                <w:szCs w:val="22"/>
              </w:rPr>
              <w:t xml:space="preserve">)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</w:p>
          <w:p w14:paraId="434AE767" w14:textId="77777777" w:rsidR="009237B7" w:rsidRDefault="00F379EE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форме электронного документа.</w:t>
            </w:r>
          </w:p>
          <w:p w14:paraId="4D8FDACB" w14:textId="3E023E86" w:rsidR="009237B7" w:rsidRDefault="53948861" w:rsidP="53948861">
            <w:pPr>
              <w:autoSpaceDE w:val="0"/>
              <w:rPr>
                <w:sz w:val="22"/>
                <w:szCs w:val="22"/>
                <w:highlight w:val="yellow"/>
              </w:rPr>
            </w:pPr>
            <w:r w:rsidRPr="53948861">
              <w:rPr>
                <w:sz w:val="22"/>
                <w:szCs w:val="22"/>
              </w:rPr>
              <w:t xml:space="preserve">2. </w:t>
            </w:r>
            <w:r w:rsidR="00DE0FD3" w:rsidRPr="53948861">
              <w:rPr>
                <w:sz w:val="22"/>
                <w:szCs w:val="22"/>
              </w:rPr>
              <w:t xml:space="preserve">Доверенность от </w:t>
            </w:r>
            <w:r w:rsidR="00C91055" w:rsidRPr="00C91055">
              <w:rPr>
                <w:sz w:val="22"/>
                <w:szCs w:val="22"/>
              </w:rPr>
              <w:t>15.06.2022 № 12-07/700</w:t>
            </w:r>
          </w:p>
        </w:tc>
      </w:tr>
      <w:tr w:rsidR="009237B7" w14:paraId="752EEFF4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F18D2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5F14" w14:textId="463B323F" w:rsidR="00234378" w:rsidRDefault="00F379EE" w:rsidP="00DF6460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  <w:proofErr w:type="gramEnd"/>
          </w:p>
        </w:tc>
      </w:tr>
      <w:tr w:rsidR="009237B7" w14:paraId="5C2B29C2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1E336A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72AC2" w14:textId="010682F9" w:rsidR="0002657D" w:rsidRDefault="00F379EE" w:rsidP="00CA018F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статьей 39.41 Земельного кодекса Российской Федерации</w:t>
            </w:r>
          </w:p>
        </w:tc>
      </w:tr>
      <w:tr w:rsidR="009237B7" w14:paraId="65293D64" w14:textId="7777777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CFEC6B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310419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Подпись:</w:t>
            </w:r>
          </w:p>
        </w:tc>
        <w:tc>
          <w:tcPr>
            <w:tcW w:w="274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6B91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Дата:</w:t>
            </w:r>
          </w:p>
        </w:tc>
      </w:tr>
      <w:tr w:rsidR="009237B7" w14:paraId="3CF2D8B6" w14:textId="77777777" w:rsidTr="53948861">
        <w:tc>
          <w:tcPr>
            <w:tcW w:w="734" w:type="dxa"/>
            <w:vMerge/>
          </w:tcPr>
          <w:p w14:paraId="0FB78278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C39945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shd w:val="clear" w:color="auto" w:fill="auto"/>
          </w:tcPr>
          <w:p w14:paraId="0562CB0E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" w:type="dxa"/>
            <w:shd w:val="clear" w:color="auto" w:fill="auto"/>
          </w:tcPr>
          <w:p w14:paraId="34CE0A41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55" w:type="dxa"/>
            <w:gridSpan w:val="3"/>
            <w:shd w:val="clear" w:color="auto" w:fill="auto"/>
          </w:tcPr>
          <w:p w14:paraId="62EBF3C5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6D98A12B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43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46DB82" w14:textId="77777777" w:rsidR="009237B7" w:rsidRDefault="009237B7">
            <w:pPr>
              <w:autoSpaceDE w:val="0"/>
              <w:snapToGrid w:val="0"/>
              <w:ind w:left="57"/>
              <w:rPr>
                <w:sz w:val="22"/>
                <w:szCs w:val="22"/>
              </w:rPr>
            </w:pPr>
          </w:p>
        </w:tc>
      </w:tr>
      <w:tr w:rsidR="009F340F" w14:paraId="2A2993B8" w14:textId="77777777" w:rsidTr="53948861">
        <w:tc>
          <w:tcPr>
            <w:tcW w:w="734" w:type="dxa"/>
            <w:vMerge/>
          </w:tcPr>
          <w:p w14:paraId="5997CC1D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left w:val="single" w:sz="4" w:space="0" w:color="auto"/>
            </w:tcBorders>
            <w:shd w:val="clear" w:color="auto" w:fill="auto"/>
          </w:tcPr>
          <w:p w14:paraId="110FFD37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699379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" w:type="dxa"/>
            <w:shd w:val="clear" w:color="auto" w:fill="auto"/>
          </w:tcPr>
          <w:p w14:paraId="3FE9F23F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5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EBD27E0" w14:textId="77777777" w:rsidR="009F340F" w:rsidRPr="00AF4A3B" w:rsidRDefault="009F340F" w:rsidP="00EA499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заместитель Генерального директора</w:t>
            </w:r>
          </w:p>
          <w:p w14:paraId="49AFA74C" w14:textId="77777777" w:rsidR="009F340F" w:rsidRPr="00AF4A3B" w:rsidRDefault="009F340F" w:rsidP="00EA499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АО «</w:t>
            </w:r>
            <w:proofErr w:type="spellStart"/>
            <w:r w:rsidRPr="00AF4A3B">
              <w:rPr>
                <w:sz w:val="22"/>
                <w:szCs w:val="22"/>
              </w:rPr>
              <w:t>Мособлгаз</w:t>
            </w:r>
            <w:proofErr w:type="spellEnd"/>
            <w:r w:rsidRPr="00AF4A3B">
              <w:rPr>
                <w:sz w:val="22"/>
                <w:szCs w:val="22"/>
              </w:rPr>
              <w:t xml:space="preserve">» </w:t>
            </w:r>
          </w:p>
          <w:p w14:paraId="3391F387" w14:textId="72B1F02A" w:rsidR="009F340F" w:rsidRDefault="009F340F" w:rsidP="00EA4996">
            <w:pPr>
              <w:autoSpaceDE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Т.В. Савченко</w:t>
            </w:r>
          </w:p>
        </w:tc>
        <w:tc>
          <w:tcPr>
            <w:tcW w:w="273" w:type="dxa"/>
            <w:shd w:val="clear" w:color="auto" w:fill="auto"/>
          </w:tcPr>
          <w:p w14:paraId="1F72F646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57E2A61" w14:textId="4CA56A74" w:rsidR="009F340F" w:rsidRDefault="009F340F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«</w:t>
            </w:r>
          </w:p>
        </w:tc>
        <w:tc>
          <w:tcPr>
            <w:tcW w:w="3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334656" w14:textId="3981255E" w:rsidR="009F340F" w:rsidRPr="00433024" w:rsidRDefault="00E3305F" w:rsidP="006060B2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2</w:t>
            </w:r>
            <w:r w:rsidR="006060B2">
              <w:rPr>
                <w:sz w:val="22"/>
                <w:szCs w:val="22"/>
                <w:lang w:bidi="hi-IN"/>
              </w:rPr>
              <w:t>7</w:t>
            </w:r>
            <w:bookmarkStart w:id="0" w:name="_GoBack"/>
            <w:bookmarkEnd w:id="0"/>
          </w:p>
        </w:tc>
        <w:tc>
          <w:tcPr>
            <w:tcW w:w="252" w:type="dxa"/>
            <w:shd w:val="clear" w:color="auto" w:fill="auto"/>
            <w:vAlign w:val="bottom"/>
          </w:tcPr>
          <w:p w14:paraId="0CC49ABB" w14:textId="5881899C" w:rsidR="009F340F" w:rsidRPr="00587DEF" w:rsidRDefault="009F340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»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4692BE" w14:textId="0252D698" w:rsidR="009F340F" w:rsidRPr="00582D63" w:rsidRDefault="00FF4A9B" w:rsidP="009F055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сентября</w:t>
            </w:r>
          </w:p>
        </w:tc>
        <w:tc>
          <w:tcPr>
            <w:tcW w:w="112" w:type="dxa"/>
            <w:shd w:val="clear" w:color="auto" w:fill="auto"/>
            <w:vAlign w:val="bottom"/>
          </w:tcPr>
          <w:p w14:paraId="08CE6F91" w14:textId="77777777" w:rsidR="009F340F" w:rsidRPr="00587DE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3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0B5A13" w14:textId="7C5558BA" w:rsidR="009F340F" w:rsidRPr="00302EC0" w:rsidRDefault="009F340F" w:rsidP="009F055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202</w:t>
            </w:r>
            <w:r w:rsidR="009F0558">
              <w:rPr>
                <w:sz w:val="22"/>
                <w:szCs w:val="22"/>
                <w:lang w:bidi="hi-IN"/>
              </w:rPr>
              <w:t>2</w:t>
            </w:r>
          </w:p>
        </w:tc>
        <w:tc>
          <w:tcPr>
            <w:tcW w:w="31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FCB69D9" w14:textId="70A24D2F" w:rsidR="009F340F" w:rsidRDefault="009F340F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г.</w:t>
            </w:r>
          </w:p>
        </w:tc>
      </w:tr>
      <w:tr w:rsidR="009237B7" w14:paraId="6335CE50" w14:textId="77777777" w:rsidTr="53948861">
        <w:tc>
          <w:tcPr>
            <w:tcW w:w="734" w:type="dxa"/>
            <w:vMerge/>
          </w:tcPr>
          <w:p w14:paraId="61CDCEAD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B9E253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918AEC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shd w:val="clear" w:color="auto" w:fill="auto"/>
          </w:tcPr>
          <w:p w14:paraId="23DE523C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5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66B298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(инициалы, фамилия)</w:t>
            </w: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2E56223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4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47A01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</w:tbl>
    <w:p w14:paraId="06100FDD" w14:textId="77777777" w:rsidR="00FF4A9B" w:rsidRDefault="00FF4A9B" w:rsidP="0078389B">
      <w:pPr>
        <w:pStyle w:val="1"/>
        <w:rPr>
          <w:sz w:val="16"/>
          <w:szCs w:val="16"/>
        </w:rPr>
      </w:pPr>
    </w:p>
    <w:p w14:paraId="6FBA733D" w14:textId="77777777" w:rsidR="0078389B" w:rsidRDefault="0078389B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Рысина Н.А.</w:t>
      </w:r>
    </w:p>
    <w:p w14:paraId="07A8E563" w14:textId="5CC24B0D" w:rsidR="00587DEF" w:rsidRDefault="00CA018F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Власова И</w:t>
      </w:r>
      <w:r w:rsidR="0078389B">
        <w:rPr>
          <w:sz w:val="16"/>
          <w:szCs w:val="16"/>
        </w:rPr>
        <w:t>.В.</w:t>
      </w:r>
    </w:p>
    <w:p w14:paraId="5043CB0F" w14:textId="7E9A1E7D" w:rsidR="009237B7" w:rsidRPr="0078389B" w:rsidRDefault="0078389B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+7 (495) 597-55-38</w:t>
      </w:r>
      <w:r w:rsidR="00473576">
        <w:rPr>
          <w:sz w:val="16"/>
          <w:szCs w:val="16"/>
        </w:rPr>
        <w:t>, доб. 02344</w:t>
      </w:r>
    </w:p>
    <w:sectPr w:rsidR="009237B7" w:rsidRPr="0078389B" w:rsidSect="00816B44">
      <w:headerReference w:type="default" r:id="rId9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268461" w14:textId="77777777" w:rsidR="00717A04" w:rsidRDefault="00717A04">
      <w:r>
        <w:separator/>
      </w:r>
    </w:p>
  </w:endnote>
  <w:endnote w:type="continuationSeparator" w:id="0">
    <w:p w14:paraId="17DEFB00" w14:textId="77777777" w:rsidR="00717A04" w:rsidRDefault="00717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C6E33B" w14:textId="77777777" w:rsidR="00717A04" w:rsidRDefault="00717A04">
      <w:r>
        <w:separator/>
      </w:r>
    </w:p>
  </w:footnote>
  <w:footnote w:type="continuationSeparator" w:id="0">
    <w:p w14:paraId="02D84D47" w14:textId="77777777" w:rsidR="00717A04" w:rsidRDefault="00717A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59315" w14:textId="77777777" w:rsidR="009237B7" w:rsidRDefault="009237B7">
    <w:pPr>
      <w:pStyle w:val="a9"/>
      <w:jc w:val="center"/>
      <w:rPr>
        <w:sz w:val="24"/>
        <w:szCs w:val="24"/>
      </w:rPr>
    </w:pPr>
  </w:p>
  <w:p w14:paraId="43DD4C48" w14:textId="77777777" w:rsidR="009237B7" w:rsidRDefault="00F379E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6060B2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14:paraId="6537F28F" w14:textId="77777777"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E578A"/>
    <w:rsid w:val="0000081C"/>
    <w:rsid w:val="00012D34"/>
    <w:rsid w:val="00014627"/>
    <w:rsid w:val="0002657D"/>
    <w:rsid w:val="0006501B"/>
    <w:rsid w:val="00070673"/>
    <w:rsid w:val="00081ABC"/>
    <w:rsid w:val="000A1A98"/>
    <w:rsid w:val="000C3006"/>
    <w:rsid w:val="000F2A7B"/>
    <w:rsid w:val="00104138"/>
    <w:rsid w:val="00133EEB"/>
    <w:rsid w:val="00136C06"/>
    <w:rsid w:val="00145549"/>
    <w:rsid w:val="001602E1"/>
    <w:rsid w:val="00173B85"/>
    <w:rsid w:val="001777B3"/>
    <w:rsid w:val="001B1852"/>
    <w:rsid w:val="001F1246"/>
    <w:rsid w:val="00207757"/>
    <w:rsid w:val="00211C14"/>
    <w:rsid w:val="00217A8B"/>
    <w:rsid w:val="00234378"/>
    <w:rsid w:val="00235533"/>
    <w:rsid w:val="00261EA5"/>
    <w:rsid w:val="00262FD0"/>
    <w:rsid w:val="002815AD"/>
    <w:rsid w:val="0028537F"/>
    <w:rsid w:val="00286D9B"/>
    <w:rsid w:val="00291402"/>
    <w:rsid w:val="00295F73"/>
    <w:rsid w:val="002A6C5D"/>
    <w:rsid w:val="002D7314"/>
    <w:rsid w:val="002E0D3B"/>
    <w:rsid w:val="002F3A9B"/>
    <w:rsid w:val="00302EC0"/>
    <w:rsid w:val="00307081"/>
    <w:rsid w:val="00310174"/>
    <w:rsid w:val="00313A19"/>
    <w:rsid w:val="00317D9B"/>
    <w:rsid w:val="00350279"/>
    <w:rsid w:val="0035205C"/>
    <w:rsid w:val="00356CD8"/>
    <w:rsid w:val="0035713C"/>
    <w:rsid w:val="00366379"/>
    <w:rsid w:val="0037522D"/>
    <w:rsid w:val="00375551"/>
    <w:rsid w:val="00392D8C"/>
    <w:rsid w:val="003977CF"/>
    <w:rsid w:val="003B37C6"/>
    <w:rsid w:val="003C544A"/>
    <w:rsid w:val="003E7A4D"/>
    <w:rsid w:val="003F2C6D"/>
    <w:rsid w:val="003F5A3B"/>
    <w:rsid w:val="004006F6"/>
    <w:rsid w:val="0040208C"/>
    <w:rsid w:val="00405680"/>
    <w:rsid w:val="00433024"/>
    <w:rsid w:val="00444B0C"/>
    <w:rsid w:val="0047079D"/>
    <w:rsid w:val="00473576"/>
    <w:rsid w:val="00474587"/>
    <w:rsid w:val="00475022"/>
    <w:rsid w:val="004856A0"/>
    <w:rsid w:val="004A5EA0"/>
    <w:rsid w:val="004D314C"/>
    <w:rsid w:val="004E5470"/>
    <w:rsid w:val="004F4713"/>
    <w:rsid w:val="00511F97"/>
    <w:rsid w:val="0051693E"/>
    <w:rsid w:val="00516C72"/>
    <w:rsid w:val="00525DEE"/>
    <w:rsid w:val="00533531"/>
    <w:rsid w:val="00533D6D"/>
    <w:rsid w:val="00556831"/>
    <w:rsid w:val="0057154F"/>
    <w:rsid w:val="00582D63"/>
    <w:rsid w:val="00587DEF"/>
    <w:rsid w:val="005A0970"/>
    <w:rsid w:val="005A0D8B"/>
    <w:rsid w:val="005A6DA4"/>
    <w:rsid w:val="005B5ED2"/>
    <w:rsid w:val="005D4E60"/>
    <w:rsid w:val="005E3FD9"/>
    <w:rsid w:val="005E4260"/>
    <w:rsid w:val="005F5FC8"/>
    <w:rsid w:val="005F7B36"/>
    <w:rsid w:val="006060B2"/>
    <w:rsid w:val="00626D98"/>
    <w:rsid w:val="00635343"/>
    <w:rsid w:val="00636EB3"/>
    <w:rsid w:val="00644482"/>
    <w:rsid w:val="00645156"/>
    <w:rsid w:val="00650109"/>
    <w:rsid w:val="0065476A"/>
    <w:rsid w:val="006554AD"/>
    <w:rsid w:val="00655CEE"/>
    <w:rsid w:val="00661EB0"/>
    <w:rsid w:val="006736A8"/>
    <w:rsid w:val="00692EF8"/>
    <w:rsid w:val="00696E11"/>
    <w:rsid w:val="006B1B3C"/>
    <w:rsid w:val="006B1FE1"/>
    <w:rsid w:val="006B6A97"/>
    <w:rsid w:val="006B6B41"/>
    <w:rsid w:val="006C314B"/>
    <w:rsid w:val="006C4140"/>
    <w:rsid w:val="006D68CF"/>
    <w:rsid w:val="006F4A45"/>
    <w:rsid w:val="006F7738"/>
    <w:rsid w:val="0070180B"/>
    <w:rsid w:val="00715F4D"/>
    <w:rsid w:val="00717A04"/>
    <w:rsid w:val="00726C86"/>
    <w:rsid w:val="0073183E"/>
    <w:rsid w:val="00737454"/>
    <w:rsid w:val="007376C1"/>
    <w:rsid w:val="00743003"/>
    <w:rsid w:val="00743051"/>
    <w:rsid w:val="007449AA"/>
    <w:rsid w:val="00755E13"/>
    <w:rsid w:val="007651D4"/>
    <w:rsid w:val="00770325"/>
    <w:rsid w:val="0077253F"/>
    <w:rsid w:val="00777225"/>
    <w:rsid w:val="0078389B"/>
    <w:rsid w:val="0078604D"/>
    <w:rsid w:val="0078756D"/>
    <w:rsid w:val="007A5470"/>
    <w:rsid w:val="007A5CF2"/>
    <w:rsid w:val="007B0CD6"/>
    <w:rsid w:val="007C0077"/>
    <w:rsid w:val="007C50AA"/>
    <w:rsid w:val="007C6522"/>
    <w:rsid w:val="007D2D71"/>
    <w:rsid w:val="007E34A1"/>
    <w:rsid w:val="007F561E"/>
    <w:rsid w:val="0080454B"/>
    <w:rsid w:val="00816B44"/>
    <w:rsid w:val="00817D0C"/>
    <w:rsid w:val="008478EA"/>
    <w:rsid w:val="00852E57"/>
    <w:rsid w:val="00881644"/>
    <w:rsid w:val="0088664B"/>
    <w:rsid w:val="00897617"/>
    <w:rsid w:val="008B5B19"/>
    <w:rsid w:val="008B6E9B"/>
    <w:rsid w:val="008C5EEA"/>
    <w:rsid w:val="008D1DF9"/>
    <w:rsid w:val="008D75ED"/>
    <w:rsid w:val="008E0337"/>
    <w:rsid w:val="008E4787"/>
    <w:rsid w:val="008F16AC"/>
    <w:rsid w:val="008F4820"/>
    <w:rsid w:val="009237B7"/>
    <w:rsid w:val="00934B2C"/>
    <w:rsid w:val="00940316"/>
    <w:rsid w:val="00945230"/>
    <w:rsid w:val="0094566B"/>
    <w:rsid w:val="00964DEF"/>
    <w:rsid w:val="00971B3E"/>
    <w:rsid w:val="009768F2"/>
    <w:rsid w:val="0098115B"/>
    <w:rsid w:val="00984EC1"/>
    <w:rsid w:val="00993477"/>
    <w:rsid w:val="009948C3"/>
    <w:rsid w:val="009A2D38"/>
    <w:rsid w:val="009A44FE"/>
    <w:rsid w:val="009B28C4"/>
    <w:rsid w:val="009B6F30"/>
    <w:rsid w:val="009D361B"/>
    <w:rsid w:val="009F0558"/>
    <w:rsid w:val="009F2238"/>
    <w:rsid w:val="009F340F"/>
    <w:rsid w:val="00A06DE0"/>
    <w:rsid w:val="00A10A1F"/>
    <w:rsid w:val="00A3106B"/>
    <w:rsid w:val="00A74C6D"/>
    <w:rsid w:val="00A809A5"/>
    <w:rsid w:val="00AA0783"/>
    <w:rsid w:val="00AC5BD4"/>
    <w:rsid w:val="00AD0381"/>
    <w:rsid w:val="00AD7935"/>
    <w:rsid w:val="00AE0EEB"/>
    <w:rsid w:val="00B24C54"/>
    <w:rsid w:val="00B45BEE"/>
    <w:rsid w:val="00BD04BD"/>
    <w:rsid w:val="00BD67AD"/>
    <w:rsid w:val="00BD6F91"/>
    <w:rsid w:val="00BE4907"/>
    <w:rsid w:val="00BF7BF3"/>
    <w:rsid w:val="00BF7E36"/>
    <w:rsid w:val="00C04A64"/>
    <w:rsid w:val="00C04AA4"/>
    <w:rsid w:val="00C05B23"/>
    <w:rsid w:val="00C112D3"/>
    <w:rsid w:val="00C1351D"/>
    <w:rsid w:val="00C24D99"/>
    <w:rsid w:val="00C31F62"/>
    <w:rsid w:val="00C52637"/>
    <w:rsid w:val="00C85ECB"/>
    <w:rsid w:val="00C91055"/>
    <w:rsid w:val="00CA018F"/>
    <w:rsid w:val="00CA0AE5"/>
    <w:rsid w:val="00CC143F"/>
    <w:rsid w:val="00CC2B2A"/>
    <w:rsid w:val="00CC650D"/>
    <w:rsid w:val="00CD43CB"/>
    <w:rsid w:val="00CE4E21"/>
    <w:rsid w:val="00CF3ACA"/>
    <w:rsid w:val="00D06D65"/>
    <w:rsid w:val="00D1496F"/>
    <w:rsid w:val="00D54F49"/>
    <w:rsid w:val="00D81EEF"/>
    <w:rsid w:val="00D82665"/>
    <w:rsid w:val="00DA0B11"/>
    <w:rsid w:val="00DA2702"/>
    <w:rsid w:val="00DA5034"/>
    <w:rsid w:val="00DB29EE"/>
    <w:rsid w:val="00DB552A"/>
    <w:rsid w:val="00DB64FD"/>
    <w:rsid w:val="00DC249E"/>
    <w:rsid w:val="00DC6EAC"/>
    <w:rsid w:val="00DD2C28"/>
    <w:rsid w:val="00DD637C"/>
    <w:rsid w:val="00DE0FD3"/>
    <w:rsid w:val="00DE3AB0"/>
    <w:rsid w:val="00DF6460"/>
    <w:rsid w:val="00E04E4C"/>
    <w:rsid w:val="00E3305F"/>
    <w:rsid w:val="00E47269"/>
    <w:rsid w:val="00E51829"/>
    <w:rsid w:val="00E70495"/>
    <w:rsid w:val="00E762F9"/>
    <w:rsid w:val="00E765C8"/>
    <w:rsid w:val="00E8690F"/>
    <w:rsid w:val="00EA4996"/>
    <w:rsid w:val="00EC70DA"/>
    <w:rsid w:val="00ED2B30"/>
    <w:rsid w:val="00EE34E2"/>
    <w:rsid w:val="00EF0C19"/>
    <w:rsid w:val="00EF34DE"/>
    <w:rsid w:val="00F07481"/>
    <w:rsid w:val="00F1519C"/>
    <w:rsid w:val="00F17C81"/>
    <w:rsid w:val="00F227BF"/>
    <w:rsid w:val="00F25261"/>
    <w:rsid w:val="00F379EE"/>
    <w:rsid w:val="00F94106"/>
    <w:rsid w:val="00FB5B6B"/>
    <w:rsid w:val="00FB667F"/>
    <w:rsid w:val="00FB7471"/>
    <w:rsid w:val="00FD4855"/>
    <w:rsid w:val="00FF4A9B"/>
    <w:rsid w:val="00FF67A1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ABF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sz w:val="22"/>
      <w:szCs w:val="22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Нижний колонтитул Знак"/>
    <w:basedOn w:val="a0"/>
    <w:qFormat/>
  </w:style>
  <w:style w:type="character" w:customStyle="1" w:styleId="a5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</w:style>
  <w:style w:type="character" w:customStyle="1" w:styleId="CharacterStyle41">
    <w:name w:val="CharacterStyle4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rPr>
      <w:rFonts w:ascii="Calibri" w:eastAsia="Calibri" w:hAnsi="Calibri"/>
      <w:sz w:val="22"/>
      <w:szCs w:val="22"/>
    </w:rPr>
  </w:style>
  <w:style w:type="paragraph" w:styleId="aa">
    <w:name w:val="footer"/>
    <w:basedOn w:val="a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pPr>
      <w:ind w:left="72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sz w:val="22"/>
      <w:szCs w:val="22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Нижний колонтитул Знак"/>
    <w:basedOn w:val="a0"/>
    <w:qFormat/>
  </w:style>
  <w:style w:type="character" w:customStyle="1" w:styleId="a5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</w:style>
  <w:style w:type="character" w:customStyle="1" w:styleId="CharacterStyle41">
    <w:name w:val="CharacterStyle4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rPr>
      <w:rFonts w:ascii="Calibri" w:eastAsia="Calibri" w:hAnsi="Calibri"/>
      <w:sz w:val="22"/>
      <w:szCs w:val="22"/>
    </w:rPr>
  </w:style>
  <w:style w:type="paragraph" w:styleId="aa">
    <w:name w:val="footer"/>
    <w:basedOn w:val="a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pPr>
      <w:ind w:left="72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Шипулин Яков Викторович</cp:lastModifiedBy>
  <cp:revision>14</cp:revision>
  <cp:lastPrinted>2020-02-10T13:58:00Z</cp:lastPrinted>
  <dcterms:created xsi:type="dcterms:W3CDTF">2022-06-17T07:17:00Z</dcterms:created>
  <dcterms:modified xsi:type="dcterms:W3CDTF">2022-09-27T06:40:00Z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