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39070C" w:rsidRPr="0039070C">
        <w:rPr>
          <w:b/>
          <w:sz w:val="32"/>
          <w:szCs w:val="32"/>
        </w:rPr>
        <w:t xml:space="preserve">заседания комиссии </w:t>
      </w:r>
      <w:r w:rsidR="00FB6AA3">
        <w:rPr>
          <w:b/>
          <w:sz w:val="32"/>
          <w:szCs w:val="32"/>
        </w:rPr>
        <w:t>01</w:t>
      </w:r>
      <w:r w:rsidR="0039070C" w:rsidRPr="0039070C">
        <w:rPr>
          <w:b/>
          <w:sz w:val="32"/>
          <w:szCs w:val="32"/>
        </w:rPr>
        <w:t xml:space="preserve"> </w:t>
      </w:r>
      <w:r w:rsidR="003145CB">
        <w:rPr>
          <w:b/>
          <w:sz w:val="32"/>
          <w:szCs w:val="32"/>
        </w:rPr>
        <w:t>апреля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Default="00FB6AA3" w:rsidP="0039070C">
      <w:pPr>
        <w:ind w:firstLine="1134"/>
        <w:jc w:val="both"/>
        <w:rPr>
          <w:sz w:val="28"/>
          <w:szCs w:val="28"/>
        </w:rPr>
      </w:pPr>
      <w:r w:rsidRPr="00FB6AA3">
        <w:rPr>
          <w:sz w:val="32"/>
          <w:szCs w:val="32"/>
        </w:rPr>
        <w:t xml:space="preserve">01 </w:t>
      </w:r>
      <w:r w:rsidR="00AB0DDE">
        <w:rPr>
          <w:sz w:val="32"/>
          <w:szCs w:val="32"/>
        </w:rPr>
        <w:t>апреля</w:t>
      </w:r>
      <w:r w:rsidRPr="00FB6AA3">
        <w:rPr>
          <w:sz w:val="32"/>
          <w:szCs w:val="32"/>
        </w:rPr>
        <w:t xml:space="preserve"> 2022 года</w:t>
      </w:r>
      <w:r w:rsidR="0039070C" w:rsidRPr="001F3AE7">
        <w:rPr>
          <w:sz w:val="28"/>
          <w:szCs w:val="28"/>
        </w:rPr>
        <w:t xml:space="preserve"> </w:t>
      </w:r>
      <w:r w:rsidR="0039070C">
        <w:rPr>
          <w:sz w:val="28"/>
          <w:szCs w:val="28"/>
        </w:rPr>
        <w:t xml:space="preserve">состоится заседание </w:t>
      </w:r>
      <w:r w:rsidR="0039070C" w:rsidRPr="001F3AE7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39070C">
        <w:rPr>
          <w:sz w:val="28"/>
          <w:szCs w:val="28"/>
        </w:rPr>
        <w:t xml:space="preserve"> Администрации </w:t>
      </w:r>
      <w:r w:rsidR="0039070C" w:rsidRPr="001F3AE7">
        <w:rPr>
          <w:sz w:val="28"/>
          <w:szCs w:val="28"/>
        </w:rPr>
        <w:t>городского округа Щёлково и урегулированию конфликта интересов</w:t>
      </w:r>
      <w:r w:rsidR="0039070C">
        <w:rPr>
          <w:sz w:val="28"/>
          <w:szCs w:val="28"/>
        </w:rPr>
        <w:t>.</w:t>
      </w:r>
    </w:p>
    <w:p w:rsidR="0039070C" w:rsidRPr="001F3AE7" w:rsidRDefault="0039070C" w:rsidP="0039070C">
      <w:pPr>
        <w:ind w:firstLine="1134"/>
        <w:jc w:val="both"/>
      </w:pPr>
      <w:r>
        <w:rPr>
          <w:sz w:val="28"/>
          <w:szCs w:val="28"/>
        </w:rPr>
        <w:t>На заседании планируется рассмотреть:</w:t>
      </w:r>
    </w:p>
    <w:p w:rsidR="00FB6AA3" w:rsidRPr="00FB6AA3" w:rsidRDefault="00FB6AA3" w:rsidP="00FB6A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FB6AA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бращения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бывшего муниципального служащего</w:t>
      </w:r>
      <w:r w:rsidRPr="00FB6AA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, замещавшего должность муниципальной службы, включенную в </w:t>
      </w:r>
      <w:r w:rsidRPr="00FB6AA3">
        <w:rPr>
          <w:sz w:val="28"/>
          <w:szCs w:val="28"/>
        </w:rPr>
        <w:t xml:space="preserve">перечень должностей, </w:t>
      </w:r>
      <w:r w:rsidRPr="00FB6AA3">
        <w:rPr>
          <w:color w:val="000000"/>
          <w:sz w:val="28"/>
          <w:szCs w:val="28"/>
          <w:bdr w:val="none" w:sz="0" w:space="0" w:color="auto" w:frame="1"/>
        </w:rPr>
        <w:t>замещение которых влечет ограничения после увольнения с муниципальной службы</w:t>
      </w:r>
      <w:r w:rsidRPr="00FB6AA3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о даче согласия на замещение должности в </w:t>
      </w:r>
      <w:r w:rsidRPr="00FB6AA3">
        <w:rPr>
          <w:sz w:val="28"/>
          <w:szCs w:val="28"/>
        </w:rPr>
        <w:t>МБОУ СОШ № 27 ГОЩ</w:t>
      </w:r>
      <w:r w:rsidRPr="00FB6AA3"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</w:p>
    <w:p w:rsidR="0039070C" w:rsidRPr="0039070C" w:rsidRDefault="0039070C" w:rsidP="0039070C">
      <w:pPr>
        <w:shd w:val="clear" w:color="auto" w:fill="FFFFFF"/>
        <w:ind w:right="-1" w:firstLine="1134"/>
        <w:jc w:val="both"/>
        <w:rPr>
          <w:sz w:val="32"/>
          <w:szCs w:val="32"/>
        </w:rPr>
      </w:pPr>
      <w:bookmarkStart w:id="0" w:name="_GoBack"/>
      <w:bookmarkEnd w:id="0"/>
    </w:p>
    <w:sectPr w:rsidR="0039070C" w:rsidRPr="0039070C" w:rsidSect="00780A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3145CB"/>
    <w:rsid w:val="0039070C"/>
    <w:rsid w:val="00414A94"/>
    <w:rsid w:val="00556D6F"/>
    <w:rsid w:val="005A07F5"/>
    <w:rsid w:val="005A4C23"/>
    <w:rsid w:val="00780A2B"/>
    <w:rsid w:val="007D66B5"/>
    <w:rsid w:val="00A12840"/>
    <w:rsid w:val="00A76EBD"/>
    <w:rsid w:val="00AB0DDE"/>
    <w:rsid w:val="00AD790A"/>
    <w:rsid w:val="00C6786B"/>
    <w:rsid w:val="00D47BA8"/>
    <w:rsid w:val="00F17586"/>
    <w:rsid w:val="00F6130A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FD4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B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6</cp:revision>
  <cp:lastPrinted>2022-02-16T12:51:00Z</cp:lastPrinted>
  <dcterms:created xsi:type="dcterms:W3CDTF">2022-06-01T11:54:00Z</dcterms:created>
  <dcterms:modified xsi:type="dcterms:W3CDTF">2022-11-28T08:37:00Z</dcterms:modified>
</cp:coreProperties>
</file>