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8328D" w:rsidRDefault="00AC13E5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вопрос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Джабраилову Исмаилу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Абдулаевичу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</w:t>
      </w:r>
      <w:r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«обслуживание автотранспорта» (код 4.9) земельного участка с кадастровым номером </w:t>
      </w:r>
      <w:r w:rsidRPr="000E7125">
        <w:rPr>
          <w:rFonts w:ascii="Times New Roman" w:hAnsi="Times New Roman" w:cs="Times New Roman"/>
          <w:sz w:val="28"/>
          <w:szCs w:val="28"/>
        </w:rPr>
        <w:t>50:14:0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E71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451</w:t>
      </w:r>
      <w:r w:rsidRPr="000E71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362 </w:t>
      </w:r>
      <w:r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вид разрешенного использования - «для ведения личного подсобного хозяйства», расположенного по адресу</w:t>
      </w:r>
      <w:r w:rsidRPr="007C6F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Московская область</w:t>
      </w:r>
      <w:r w:rsidRPr="007C6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Щёлковский район, Мальцевский с/о,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д.Байбаки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д.35,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 35</w:t>
      </w:r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AC13E5" w:rsidRPr="00AC13E5" w:rsidRDefault="00AC13E5" w:rsidP="00AC13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3E5">
        <w:rPr>
          <w:rFonts w:ascii="Times New Roman" w:hAnsi="Times New Roman"/>
          <w:sz w:val="28"/>
          <w:szCs w:val="28"/>
          <w:lang w:eastAsia="ru-RU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AC13E5" w:rsidRPr="00EA5539">
        <w:rPr>
          <w:rFonts w:ascii="Times New Roman" w:eastAsia="Calibri" w:hAnsi="Times New Roman"/>
          <w:sz w:val="28"/>
          <w:szCs w:val="28"/>
        </w:rPr>
        <w:t>20</w:t>
      </w:r>
      <w:r w:rsidRPr="00EA5539">
        <w:rPr>
          <w:rFonts w:ascii="Times New Roman" w:eastAsia="Calibri" w:hAnsi="Times New Roman"/>
          <w:sz w:val="28"/>
          <w:szCs w:val="28"/>
        </w:rPr>
        <w:t>.</w:t>
      </w:r>
      <w:r w:rsidR="00C57B32" w:rsidRPr="00EA5539">
        <w:rPr>
          <w:rFonts w:ascii="Times New Roman" w:eastAsia="Calibri" w:hAnsi="Times New Roman"/>
          <w:sz w:val="28"/>
          <w:szCs w:val="28"/>
        </w:rPr>
        <w:t>0</w:t>
      </w:r>
      <w:r w:rsidR="00AC13E5" w:rsidRPr="00EA5539">
        <w:rPr>
          <w:rFonts w:ascii="Times New Roman" w:eastAsia="Calibri" w:hAnsi="Times New Roman"/>
          <w:sz w:val="28"/>
          <w:szCs w:val="28"/>
        </w:rPr>
        <w:t>7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7B32" w:rsidRPr="00EA5539">
        <w:rPr>
          <w:rFonts w:ascii="Times New Roman" w:eastAsia="Calibri" w:hAnsi="Times New Roman"/>
          <w:sz w:val="28"/>
          <w:szCs w:val="28"/>
        </w:rPr>
        <w:t>8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AC13E5" w:rsidRPr="00EA5539">
        <w:rPr>
          <w:rFonts w:ascii="Times New Roman" w:eastAsia="Calibri" w:hAnsi="Times New Roman"/>
          <w:sz w:val="28"/>
          <w:szCs w:val="28"/>
        </w:rPr>
        <w:t>129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</w:t>
      </w:r>
      <w:r w:rsidR="00914677" w:rsidRPr="00EA5539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 w:rsidRPr="00EA55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AC13E5" w:rsidRPr="00EA5539">
        <w:rPr>
          <w:rFonts w:ascii="Times New Roman" w:hAnsi="Times New Roman" w:cs="Times New Roman"/>
          <w:sz w:val="28"/>
          <w:szCs w:val="28"/>
        </w:rPr>
        <w:t>50:14:0030451:362</w:t>
      </w:r>
      <w:r w:rsidRPr="00EA5539">
        <w:rPr>
          <w:rFonts w:ascii="Times New Roman" w:hAnsi="Times New Roman"/>
          <w:sz w:val="28"/>
          <w:szCs w:val="28"/>
        </w:rPr>
        <w:t>».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Управления </w:t>
      </w:r>
      <w:r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(Михайлов В.Н.)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– 23.07.2018 - 21.08.2018.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B177AF" w:rsidRPr="0008403E" w:rsidRDefault="00E547C2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</w:t>
      </w:r>
      <w:r w:rsidR="00B177AF">
        <w:rPr>
          <w:rFonts w:ascii="Times New Roman" w:hAnsi="Times New Roman" w:cs="Times New Roman"/>
          <w:bCs/>
          <w:sz w:val="28"/>
          <w:szCs w:val="28"/>
        </w:rPr>
        <w:t>п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B177AF">
        <w:rPr>
          <w:rFonts w:ascii="Times New Roman" w:hAnsi="Times New Roman" w:cs="Times New Roman"/>
          <w:bCs/>
          <w:sz w:val="28"/>
          <w:szCs w:val="28"/>
        </w:rPr>
        <w:t>х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B177AF"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A7650B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7650B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Pr="00A7650B">
        <w:rPr>
          <w:rFonts w:ascii="Times New Roman" w:hAnsi="Times New Roman" w:cs="Times New Roman"/>
          <w:sz w:val="28"/>
          <w:szCs w:val="28"/>
        </w:rPr>
        <w:t xml:space="preserve">в 19 часов 00 минут по адресу: Московская область, </w:t>
      </w:r>
      <w:r w:rsidRPr="000E7125">
        <w:rPr>
          <w:rFonts w:ascii="Times New Roman" w:hAnsi="Times New Roman" w:cs="Times New Roman"/>
          <w:sz w:val="28"/>
          <w:szCs w:val="28"/>
        </w:rPr>
        <w:t xml:space="preserve">Щёлковский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>городское поселение Щёлково, г. Щёлково</w:t>
      </w:r>
      <w:r w:rsidRPr="000E7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7125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Комарова, д.18, к.1</w:t>
      </w:r>
      <w:r w:rsidRPr="000E7125">
        <w:rPr>
          <w:rFonts w:ascii="Times New Roman" w:hAnsi="Times New Roman" w:cs="Times New Roman"/>
          <w:sz w:val="28"/>
          <w:szCs w:val="28"/>
        </w:rPr>
        <w:t>, актовый зал.</w:t>
      </w:r>
      <w:r w:rsidR="00B177AF"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="00B177AF" w:rsidRPr="0008403E">
        <w:rPr>
          <w:rFonts w:ascii="Times New Roman" w:hAnsi="Times New Roman" w:cs="Times New Roman"/>
          <w:sz w:val="28"/>
          <w:szCs w:val="28"/>
        </w:rPr>
        <w:t>1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8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177AF"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23.07.2018 до 21.08.2018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lastRenderedPageBreak/>
        <w:t>П</w:t>
      </w:r>
      <w:r w:rsidRPr="00EA5539">
        <w:rPr>
          <w:rFonts w:eastAsia="Calibri"/>
          <w:szCs w:val="28"/>
        </w:rPr>
        <w:t>остановление Главы Щёлковского муниципального района от 20.07.2018 № 129 «</w:t>
      </w:r>
      <w:r w:rsidRPr="00EA5539">
        <w:rPr>
          <w:bCs/>
          <w:szCs w:val="28"/>
        </w:rPr>
        <w:t>О проведении публичных слушаний по п</w:t>
      </w:r>
      <w:r w:rsidRPr="00EA5539">
        <w:rPr>
          <w:szCs w:val="28"/>
        </w:rPr>
        <w:t>редоставлению разрешения на условно разрешенный вид использования земельного участка с кадастровым номером 50:14:0030451:362»</w:t>
      </w:r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>в разделе «Нормативные документы», подразделе «Архитектура и градостроительство», рубрике «</w:t>
      </w:r>
      <w:r w:rsidR="007677CD">
        <w:rPr>
          <w:szCs w:val="28"/>
        </w:rPr>
        <w:t>Публичные слушания</w:t>
      </w:r>
      <w:r w:rsidR="007677CD">
        <w:rPr>
          <w:szCs w:val="28"/>
        </w:rPr>
        <w:t>»</w:t>
      </w:r>
      <w:r w:rsidR="007677CD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8B58-54B2-4BC5-943D-3A9E2C12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2018-07-23T09:44:00Z</cp:lastPrinted>
  <dcterms:created xsi:type="dcterms:W3CDTF">2018-07-23T08:52:00Z</dcterms:created>
  <dcterms:modified xsi:type="dcterms:W3CDTF">2018-07-23T11:04:00Z</dcterms:modified>
</cp:coreProperties>
</file>