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9D472C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и градостроительству Московской области</w:t>
      </w:r>
      <w:r w:rsidR="006B7479" w:rsidRPr="006B7479">
        <w:rPr>
          <w:bCs/>
          <w:sz w:val="26"/>
          <w:szCs w:val="26"/>
        </w:rPr>
        <w:t xml:space="preserve"> </w:t>
      </w:r>
      <w:r w:rsidR="00CF44A3" w:rsidRPr="00CF44A3">
        <w:rPr>
          <w:bCs/>
          <w:sz w:val="26"/>
          <w:szCs w:val="26"/>
        </w:rPr>
        <w:t xml:space="preserve">«О предоставлении разрешения на условно разрешённый вид использования земельного участка </w:t>
      </w:r>
      <w:r w:rsidR="00CF44A3">
        <w:rPr>
          <w:bCs/>
          <w:sz w:val="26"/>
          <w:szCs w:val="26"/>
        </w:rPr>
        <w:t xml:space="preserve">                                   </w:t>
      </w:r>
      <w:r w:rsidR="00CF44A3" w:rsidRPr="00CF44A3">
        <w:rPr>
          <w:bCs/>
          <w:sz w:val="26"/>
          <w:szCs w:val="26"/>
        </w:rPr>
        <w:t xml:space="preserve">с кадастровым номером </w:t>
      </w:r>
      <w:r w:rsidR="009D472C" w:rsidRPr="009D472C">
        <w:rPr>
          <w:bCs/>
          <w:sz w:val="26"/>
          <w:szCs w:val="26"/>
        </w:rPr>
        <w:t xml:space="preserve">50:14:0070158:484 площадью 493 кв. м, расположенного </w:t>
      </w:r>
      <w:r w:rsidR="009D472C">
        <w:rPr>
          <w:bCs/>
          <w:sz w:val="26"/>
          <w:szCs w:val="26"/>
        </w:rPr>
        <w:t xml:space="preserve">                       </w:t>
      </w:r>
      <w:r w:rsidR="009D472C" w:rsidRPr="009D472C">
        <w:rPr>
          <w:bCs/>
          <w:sz w:val="26"/>
          <w:szCs w:val="26"/>
        </w:rPr>
        <w:t>по адресу: Московская область, городской округ Щелково, дп. Загорянский, улица Островского, дом 59» по обращению</w:t>
      </w:r>
      <w:r w:rsidR="009D472C">
        <w:rPr>
          <w:bCs/>
          <w:sz w:val="26"/>
          <w:szCs w:val="26"/>
        </w:rPr>
        <w:t xml:space="preserve"> </w:t>
      </w:r>
      <w:r w:rsidR="009D472C" w:rsidRPr="009D472C">
        <w:rPr>
          <w:bCs/>
          <w:sz w:val="26"/>
          <w:szCs w:val="26"/>
        </w:rPr>
        <w:t xml:space="preserve">Трофимовой Татьяны Гавриловны </w:t>
      </w:r>
      <w:r w:rsidR="009D472C">
        <w:rPr>
          <w:bCs/>
          <w:sz w:val="26"/>
          <w:szCs w:val="26"/>
        </w:rPr>
        <w:t xml:space="preserve">                                         </w:t>
      </w:r>
      <w:r w:rsidR="009D472C" w:rsidRPr="009D472C">
        <w:rPr>
          <w:bCs/>
          <w:sz w:val="26"/>
          <w:szCs w:val="26"/>
        </w:rPr>
        <w:t>о предоставлении разрешения на условно разрешённый вид использования «блокированная жилая застройка» в отношении земельного участка с кадастровым   номером 50:14:0070158:484</w:t>
      </w:r>
      <w:r w:rsidR="009D472C">
        <w:rPr>
          <w:bCs/>
          <w:sz w:val="26"/>
          <w:szCs w:val="26"/>
        </w:rPr>
        <w:t xml:space="preserve"> </w:t>
      </w:r>
      <w:r w:rsidR="009D472C" w:rsidRPr="009D472C">
        <w:rPr>
          <w:bCs/>
          <w:sz w:val="26"/>
          <w:szCs w:val="26"/>
        </w:rPr>
        <w:t>площадью 493 кв. м, расположенного по адресу: Московская область, городской округ Щелково, дп. Загорянский, улица Островского, дом 59</w:t>
      </w:r>
      <w:r w:rsidR="00D655E3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9C580B" w:rsidRPr="009C580B">
        <w:rPr>
          <w:bCs/>
          <w:sz w:val="26"/>
          <w:szCs w:val="26"/>
        </w:rPr>
        <w:t xml:space="preserve">с </w:t>
      </w:r>
      <w:r w:rsidR="00DA62FB">
        <w:rPr>
          <w:bCs/>
          <w:sz w:val="26"/>
          <w:szCs w:val="26"/>
        </w:rPr>
        <w:t>2</w:t>
      </w:r>
      <w:r w:rsidR="009D472C">
        <w:rPr>
          <w:bCs/>
          <w:sz w:val="26"/>
          <w:szCs w:val="26"/>
        </w:rPr>
        <w:t>4</w:t>
      </w:r>
      <w:r w:rsidR="009C580B" w:rsidRPr="009C580B">
        <w:rPr>
          <w:bCs/>
          <w:sz w:val="26"/>
          <w:szCs w:val="26"/>
        </w:rPr>
        <w:t>.</w:t>
      </w:r>
      <w:r w:rsidR="00DA62FB">
        <w:rPr>
          <w:bCs/>
          <w:sz w:val="26"/>
          <w:szCs w:val="26"/>
        </w:rPr>
        <w:t>0</w:t>
      </w:r>
      <w:r w:rsidR="009D472C">
        <w:rPr>
          <w:bCs/>
          <w:sz w:val="26"/>
          <w:szCs w:val="26"/>
        </w:rPr>
        <w:t>2</w:t>
      </w:r>
      <w:r w:rsidR="009C580B" w:rsidRPr="009C580B">
        <w:rPr>
          <w:bCs/>
          <w:sz w:val="26"/>
          <w:szCs w:val="26"/>
        </w:rPr>
        <w:t>.202</w:t>
      </w:r>
      <w:r w:rsidR="00DA62FB">
        <w:rPr>
          <w:bCs/>
          <w:sz w:val="26"/>
          <w:szCs w:val="26"/>
        </w:rPr>
        <w:t>4</w:t>
      </w:r>
      <w:r w:rsidR="009C580B" w:rsidRPr="009C580B">
        <w:rPr>
          <w:bCs/>
          <w:sz w:val="26"/>
          <w:szCs w:val="26"/>
        </w:rPr>
        <w:t xml:space="preserve"> </w:t>
      </w:r>
      <w:r w:rsidR="00DA62FB" w:rsidRPr="00DA62FB">
        <w:rPr>
          <w:bCs/>
          <w:sz w:val="26"/>
          <w:szCs w:val="26"/>
        </w:rPr>
        <w:t xml:space="preserve">по </w:t>
      </w:r>
      <w:r w:rsidR="009D472C">
        <w:rPr>
          <w:bCs/>
          <w:sz w:val="26"/>
          <w:szCs w:val="26"/>
        </w:rPr>
        <w:t>11</w:t>
      </w:r>
      <w:r w:rsidR="00DA62FB" w:rsidRPr="00DA62FB">
        <w:rPr>
          <w:bCs/>
          <w:sz w:val="26"/>
          <w:szCs w:val="26"/>
        </w:rPr>
        <w:t>.0</w:t>
      </w:r>
      <w:r w:rsidR="009D472C">
        <w:rPr>
          <w:bCs/>
          <w:sz w:val="26"/>
          <w:szCs w:val="26"/>
        </w:rPr>
        <w:t>3</w:t>
      </w:r>
      <w:r w:rsidR="00DA62FB" w:rsidRPr="00DA62FB">
        <w:rPr>
          <w:bCs/>
          <w:sz w:val="26"/>
          <w:szCs w:val="26"/>
        </w:rPr>
        <w:t>.2024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9D472C" w:rsidRPr="009D472C">
        <w:rPr>
          <w:bCs/>
          <w:sz w:val="26"/>
          <w:szCs w:val="26"/>
        </w:rPr>
        <w:t xml:space="preserve">с 24.02.2024 </w:t>
      </w:r>
      <w:r w:rsidR="009D472C">
        <w:rPr>
          <w:bCs/>
          <w:sz w:val="26"/>
          <w:szCs w:val="26"/>
        </w:rPr>
        <w:t xml:space="preserve">                                 </w:t>
      </w:r>
      <w:r w:rsidR="009D472C" w:rsidRPr="009D472C">
        <w:rPr>
          <w:bCs/>
          <w:sz w:val="26"/>
          <w:szCs w:val="26"/>
        </w:rPr>
        <w:t>по 11.03.2024</w:t>
      </w:r>
      <w:r w:rsidR="00736DCB" w:rsidRPr="00BC00BB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отправления в орган, уполномоченный на проведение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 xml:space="preserve">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1E2FC4" w:rsidRPr="00BC00BB" w:rsidRDefault="001E2FC4" w:rsidP="001E2FC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Проекту осуществляется в соответствии с </w:t>
      </w:r>
      <w:r w:rsidRPr="00AD6636">
        <w:rPr>
          <w:bCs/>
          <w:sz w:val="26"/>
          <w:szCs w:val="26"/>
        </w:rPr>
        <w:t>Административн</w:t>
      </w:r>
      <w:r>
        <w:rPr>
          <w:bCs/>
          <w:sz w:val="26"/>
          <w:szCs w:val="26"/>
        </w:rPr>
        <w:t>ым</w:t>
      </w:r>
      <w:r w:rsidRPr="00AD6636">
        <w:rPr>
          <w:bCs/>
          <w:sz w:val="26"/>
          <w:szCs w:val="26"/>
        </w:rPr>
        <w:t xml:space="preserve"> регламент</w:t>
      </w:r>
      <w:r>
        <w:rPr>
          <w:bCs/>
          <w:sz w:val="26"/>
          <w:szCs w:val="26"/>
        </w:rPr>
        <w:t>ом</w:t>
      </w:r>
      <w:r w:rsidRPr="00AD6636">
        <w:rPr>
          <w:bCs/>
          <w:sz w:val="26"/>
          <w:szCs w:val="26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>
        <w:rPr>
          <w:bCs/>
          <w:sz w:val="26"/>
          <w:szCs w:val="26"/>
        </w:rPr>
        <w:t xml:space="preserve">, </w:t>
      </w:r>
      <w:r w:rsidRPr="00BC00BB">
        <w:rPr>
          <w:sz w:val="26"/>
          <w:szCs w:val="26"/>
        </w:rPr>
        <w:t>утвержденн</w:t>
      </w:r>
      <w:r>
        <w:rPr>
          <w:sz w:val="26"/>
          <w:szCs w:val="26"/>
        </w:rPr>
        <w:t>ым</w:t>
      </w:r>
      <w:r w:rsidRPr="00BC00BB">
        <w:rPr>
          <w:sz w:val="26"/>
          <w:szCs w:val="26"/>
        </w:rPr>
        <w:t xml:space="preserve"> </w:t>
      </w:r>
      <w:r w:rsidRPr="00AD6636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AD6636">
        <w:rPr>
          <w:sz w:val="26"/>
          <w:szCs w:val="26"/>
        </w:rPr>
        <w:t xml:space="preserve"> Администрации городского округа Щёлково </w:t>
      </w:r>
      <w:r>
        <w:rPr>
          <w:sz w:val="26"/>
          <w:szCs w:val="26"/>
        </w:rPr>
        <w:t xml:space="preserve">                            </w:t>
      </w:r>
      <w:r w:rsidRPr="00AD6636">
        <w:rPr>
          <w:sz w:val="26"/>
          <w:szCs w:val="26"/>
        </w:rPr>
        <w:t xml:space="preserve">от 25.04.2023 № 1465 </w:t>
      </w:r>
      <w:r w:rsidRPr="00BC00BB">
        <w:rPr>
          <w:sz w:val="26"/>
          <w:szCs w:val="26"/>
        </w:rPr>
        <w:t>(</w:t>
      </w:r>
      <w:r>
        <w:rPr>
          <w:sz w:val="26"/>
          <w:szCs w:val="26"/>
        </w:rPr>
        <w:t>постановление</w:t>
      </w:r>
      <w:r w:rsidRPr="00BC00BB">
        <w:rPr>
          <w:sz w:val="26"/>
          <w:szCs w:val="26"/>
        </w:rPr>
        <w:t xml:space="preserve"> размещен</w:t>
      </w:r>
      <w:r>
        <w:rPr>
          <w:sz w:val="26"/>
          <w:szCs w:val="26"/>
        </w:rPr>
        <w:t>о</w:t>
      </w:r>
      <w:r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)</w:t>
      </w:r>
      <w:r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8A72DD">
        <w:rPr>
          <w:sz w:val="26"/>
          <w:szCs w:val="26"/>
        </w:rPr>
        <w:t>от</w:t>
      </w:r>
      <w:r w:rsidR="009C580B" w:rsidRPr="008A72DD">
        <w:rPr>
          <w:sz w:val="26"/>
          <w:szCs w:val="26"/>
        </w:rPr>
        <w:t xml:space="preserve"> </w:t>
      </w:r>
      <w:r w:rsidR="00F43401" w:rsidRPr="00141A49">
        <w:rPr>
          <w:sz w:val="26"/>
          <w:szCs w:val="26"/>
        </w:rPr>
        <w:t>1</w:t>
      </w:r>
      <w:r w:rsidR="00141A49" w:rsidRPr="00141A49">
        <w:rPr>
          <w:sz w:val="26"/>
          <w:szCs w:val="26"/>
        </w:rPr>
        <w:t>9</w:t>
      </w:r>
      <w:r w:rsidR="00962B87" w:rsidRPr="00141A49">
        <w:rPr>
          <w:sz w:val="26"/>
          <w:szCs w:val="26"/>
        </w:rPr>
        <w:t>.</w:t>
      </w:r>
      <w:r w:rsidR="00F43401" w:rsidRPr="00141A49">
        <w:rPr>
          <w:sz w:val="26"/>
          <w:szCs w:val="26"/>
        </w:rPr>
        <w:t>0</w:t>
      </w:r>
      <w:r w:rsidR="00141A49" w:rsidRPr="00141A49">
        <w:rPr>
          <w:sz w:val="26"/>
          <w:szCs w:val="26"/>
        </w:rPr>
        <w:t>2</w:t>
      </w:r>
      <w:r w:rsidR="00962B87" w:rsidRPr="00141A49">
        <w:rPr>
          <w:sz w:val="26"/>
          <w:szCs w:val="26"/>
        </w:rPr>
        <w:t>.202</w:t>
      </w:r>
      <w:r w:rsidR="00F43401" w:rsidRPr="00141A49">
        <w:rPr>
          <w:sz w:val="26"/>
          <w:szCs w:val="26"/>
        </w:rPr>
        <w:t>4</w:t>
      </w:r>
      <w:r w:rsidR="00D655E3" w:rsidRPr="00141A49">
        <w:rPr>
          <w:sz w:val="26"/>
          <w:szCs w:val="26"/>
        </w:rPr>
        <w:t xml:space="preserve"> </w:t>
      </w:r>
      <w:r w:rsidR="00AE19D0" w:rsidRPr="00141A49">
        <w:rPr>
          <w:sz w:val="26"/>
          <w:szCs w:val="26"/>
        </w:rPr>
        <w:t>№</w:t>
      </w:r>
      <w:r w:rsidR="008A72DD" w:rsidRPr="00141A49">
        <w:rPr>
          <w:sz w:val="26"/>
          <w:szCs w:val="26"/>
        </w:rPr>
        <w:t xml:space="preserve"> </w:t>
      </w:r>
      <w:r w:rsidR="00F43401" w:rsidRPr="00141A49">
        <w:rPr>
          <w:sz w:val="26"/>
          <w:szCs w:val="26"/>
        </w:rPr>
        <w:t>0</w:t>
      </w:r>
      <w:r w:rsidR="00141A49" w:rsidRPr="00141A49">
        <w:rPr>
          <w:sz w:val="26"/>
          <w:szCs w:val="26"/>
        </w:rPr>
        <w:t>8</w:t>
      </w:r>
      <w:r w:rsidR="00962B87" w:rsidRPr="00141A49">
        <w:rPr>
          <w:sz w:val="26"/>
          <w:szCs w:val="26"/>
        </w:rPr>
        <w:t xml:space="preserve"> 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>проекту 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                         </w:t>
      </w:r>
      <w:r w:rsidR="009C2498" w:rsidRPr="00BC00BB">
        <w:rPr>
          <w:sz w:val="26"/>
          <w:szCs w:val="26"/>
        </w:rPr>
        <w:t xml:space="preserve"> </w:t>
      </w:r>
      <w:r w:rsidR="00F43401" w:rsidRPr="00F43401">
        <w:rPr>
          <w:bCs/>
          <w:sz w:val="26"/>
          <w:szCs w:val="26"/>
        </w:rPr>
        <w:t xml:space="preserve">«О предоставлении разрешения на условно разрешённый вид использования земельного участка с кадастровым номером </w:t>
      </w:r>
      <w:r w:rsidR="009D472C" w:rsidRPr="009D472C">
        <w:rPr>
          <w:bCs/>
          <w:sz w:val="26"/>
          <w:szCs w:val="26"/>
        </w:rPr>
        <w:t xml:space="preserve">50:14:0070158:484 площадью 493 кв. м, расположенного </w:t>
      </w:r>
      <w:r w:rsidR="009D472C">
        <w:rPr>
          <w:bCs/>
          <w:sz w:val="26"/>
          <w:szCs w:val="26"/>
        </w:rPr>
        <w:t>п</w:t>
      </w:r>
      <w:r w:rsidR="009D472C" w:rsidRPr="009D472C">
        <w:rPr>
          <w:bCs/>
          <w:sz w:val="26"/>
          <w:szCs w:val="26"/>
        </w:rPr>
        <w:t xml:space="preserve">о адресу: Московская область, городской округ Щелково, </w:t>
      </w:r>
      <w:r w:rsidR="009D472C">
        <w:rPr>
          <w:bCs/>
          <w:sz w:val="26"/>
          <w:szCs w:val="26"/>
        </w:rPr>
        <w:t xml:space="preserve">                                     </w:t>
      </w:r>
      <w:r w:rsidR="009D472C" w:rsidRPr="009D472C">
        <w:rPr>
          <w:bCs/>
          <w:sz w:val="26"/>
          <w:szCs w:val="26"/>
        </w:rPr>
        <w:t>дп. Загорянский, улица Островского, дом 59</w:t>
      </w:r>
      <w:r w:rsidR="00F43401" w:rsidRPr="00F43401">
        <w:rPr>
          <w:bCs/>
          <w:sz w:val="26"/>
          <w:szCs w:val="26"/>
        </w:rPr>
        <w:t>»</w:t>
      </w:r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</w:t>
      </w:r>
      <w:r w:rsidR="009D472C">
        <w:rPr>
          <w:color w:val="000000"/>
          <w:sz w:val="26"/>
          <w:szCs w:val="26"/>
        </w:rPr>
        <w:t xml:space="preserve">                        </w:t>
      </w:r>
      <w:r w:rsidRPr="00BC00BB">
        <w:rPr>
          <w:color w:val="000000"/>
          <w:sz w:val="26"/>
          <w:szCs w:val="26"/>
        </w:rPr>
        <w:t xml:space="preserve">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</w:t>
        </w:r>
        <w:bookmarkStart w:id="0" w:name="_GoBack"/>
        <w:bookmarkEnd w:id="0"/>
        <w:r w:rsidR="00CF7F52" w:rsidRPr="00776FB6">
          <w:rPr>
            <w:rStyle w:val="a9"/>
            <w:color w:val="auto"/>
            <w:sz w:val="26"/>
            <w:szCs w:val="26"/>
            <w:u w:val="none"/>
          </w:rPr>
          <w:t>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29" w:rsidRDefault="002A7529">
      <w:r>
        <w:separator/>
      </w:r>
    </w:p>
  </w:endnote>
  <w:endnote w:type="continuationSeparator" w:id="0">
    <w:p w:rsidR="002A7529" w:rsidRDefault="002A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29" w:rsidRDefault="002A7529">
      <w:r>
        <w:separator/>
      </w:r>
    </w:p>
  </w:footnote>
  <w:footnote w:type="continuationSeparator" w:id="0">
    <w:p w:rsidR="002A7529" w:rsidRDefault="002A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1DEF"/>
    <w:rsid w:val="000D2442"/>
    <w:rsid w:val="000F3286"/>
    <w:rsid w:val="00107E7B"/>
    <w:rsid w:val="00115EC7"/>
    <w:rsid w:val="00127B05"/>
    <w:rsid w:val="001310A3"/>
    <w:rsid w:val="00141A49"/>
    <w:rsid w:val="00151851"/>
    <w:rsid w:val="00155B7C"/>
    <w:rsid w:val="001715B9"/>
    <w:rsid w:val="00192A80"/>
    <w:rsid w:val="001960AB"/>
    <w:rsid w:val="001A0E37"/>
    <w:rsid w:val="001C0B34"/>
    <w:rsid w:val="001E2FC4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A7529"/>
    <w:rsid w:val="002C4D66"/>
    <w:rsid w:val="002E00A9"/>
    <w:rsid w:val="002F1D47"/>
    <w:rsid w:val="003042DC"/>
    <w:rsid w:val="003115EC"/>
    <w:rsid w:val="0033546A"/>
    <w:rsid w:val="00341245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3900"/>
    <w:rsid w:val="00504306"/>
    <w:rsid w:val="005055C8"/>
    <w:rsid w:val="0051704F"/>
    <w:rsid w:val="00536F0A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5E30BD"/>
    <w:rsid w:val="00600242"/>
    <w:rsid w:val="00603FC0"/>
    <w:rsid w:val="0061002C"/>
    <w:rsid w:val="00617561"/>
    <w:rsid w:val="006225EC"/>
    <w:rsid w:val="0062517D"/>
    <w:rsid w:val="0063247B"/>
    <w:rsid w:val="00633372"/>
    <w:rsid w:val="00646998"/>
    <w:rsid w:val="00683CD7"/>
    <w:rsid w:val="00685CCE"/>
    <w:rsid w:val="006B065F"/>
    <w:rsid w:val="006B4955"/>
    <w:rsid w:val="006B52C8"/>
    <w:rsid w:val="006B7479"/>
    <w:rsid w:val="006C6ECA"/>
    <w:rsid w:val="006D0A91"/>
    <w:rsid w:val="006E50D4"/>
    <w:rsid w:val="006E7093"/>
    <w:rsid w:val="00714ADA"/>
    <w:rsid w:val="00714D20"/>
    <w:rsid w:val="007327A8"/>
    <w:rsid w:val="00732DDB"/>
    <w:rsid w:val="00736DCB"/>
    <w:rsid w:val="00742977"/>
    <w:rsid w:val="00745796"/>
    <w:rsid w:val="00746F49"/>
    <w:rsid w:val="00762246"/>
    <w:rsid w:val="00776FB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A72DD"/>
    <w:rsid w:val="008B3498"/>
    <w:rsid w:val="008C680E"/>
    <w:rsid w:val="008D7ED0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C580B"/>
    <w:rsid w:val="009D472C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773E3"/>
    <w:rsid w:val="00A8244E"/>
    <w:rsid w:val="00A92A99"/>
    <w:rsid w:val="00AA2756"/>
    <w:rsid w:val="00AB3B58"/>
    <w:rsid w:val="00AC4897"/>
    <w:rsid w:val="00AD78C5"/>
    <w:rsid w:val="00AE0AD3"/>
    <w:rsid w:val="00AE19D0"/>
    <w:rsid w:val="00AF0ED7"/>
    <w:rsid w:val="00AF1C60"/>
    <w:rsid w:val="00AF24C8"/>
    <w:rsid w:val="00B0541E"/>
    <w:rsid w:val="00B068C6"/>
    <w:rsid w:val="00B10423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A407D"/>
    <w:rsid w:val="00BC00BB"/>
    <w:rsid w:val="00BC0E65"/>
    <w:rsid w:val="00BC1B80"/>
    <w:rsid w:val="00BC727C"/>
    <w:rsid w:val="00BF46C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77193"/>
    <w:rsid w:val="00C8297D"/>
    <w:rsid w:val="00CA1010"/>
    <w:rsid w:val="00CC3F40"/>
    <w:rsid w:val="00CC7877"/>
    <w:rsid w:val="00CE44BF"/>
    <w:rsid w:val="00CF44A3"/>
    <w:rsid w:val="00CF7F52"/>
    <w:rsid w:val="00D04C0D"/>
    <w:rsid w:val="00D26777"/>
    <w:rsid w:val="00D37A3C"/>
    <w:rsid w:val="00D479BA"/>
    <w:rsid w:val="00D655E3"/>
    <w:rsid w:val="00D95B2E"/>
    <w:rsid w:val="00D9680B"/>
    <w:rsid w:val="00DA62FB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0774D"/>
    <w:rsid w:val="00F1521E"/>
    <w:rsid w:val="00F248B2"/>
    <w:rsid w:val="00F36937"/>
    <w:rsid w:val="00F43401"/>
    <w:rsid w:val="00F43C61"/>
    <w:rsid w:val="00F50536"/>
    <w:rsid w:val="00F64DBC"/>
    <w:rsid w:val="00F67484"/>
    <w:rsid w:val="00F834CF"/>
    <w:rsid w:val="00FB54F2"/>
    <w:rsid w:val="00FB6230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1680"/>
  <w15:docId w15:val="{726E9D2C-9473-4C74-8E53-11E4DB19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7AA8A-4552-4CD4-B339-FA39554B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Марианна Зубеева</cp:lastModifiedBy>
  <cp:revision>4</cp:revision>
  <cp:lastPrinted>2023-01-10T07:58:00Z</cp:lastPrinted>
  <dcterms:created xsi:type="dcterms:W3CDTF">2024-02-16T09:44:00Z</dcterms:created>
  <dcterms:modified xsi:type="dcterms:W3CDTF">2024-02-20T09:55:00Z</dcterms:modified>
</cp:coreProperties>
</file>