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E67FFA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E67FFA">
        <w:t>50:14:0070158:484 пло</w:t>
      </w:r>
      <w:r w:rsidR="00E67FFA">
        <w:t xml:space="preserve">щадью 493 кв. м, расположенного </w:t>
      </w:r>
      <w:r w:rsidR="00E67FFA">
        <w:t>по адресу: Московская область, городской округ Щелково, дп. Загорянский, улица Островского, дом 59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640EB6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E67FFA" w:rsidRPr="00E67FFA">
        <w:rPr>
          <w:rFonts w:ascii="Times New Roman" w:hAnsi="Times New Roman"/>
          <w:sz w:val="24"/>
          <w:szCs w:val="24"/>
        </w:rPr>
        <w:t>25.12.2023 № 4983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7027CB">
        <w:rPr>
          <w:rFonts w:ascii="Times New Roman" w:hAnsi="Times New Roman"/>
          <w:sz w:val="24"/>
          <w:szCs w:val="24"/>
        </w:rPr>
        <w:br/>
      </w:r>
      <w:r w:rsidR="00640EB6">
        <w:rPr>
          <w:rFonts w:ascii="Times New Roman" w:hAnsi="Times New Roman"/>
          <w:sz w:val="24"/>
          <w:szCs w:val="24"/>
        </w:rPr>
        <w:t>ООО «АрхПроект»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640EB6">
        <w:rPr>
          <w:rFonts w:ascii="Times New Roman" w:hAnsi="Times New Roman"/>
          <w:sz w:val="24"/>
          <w:szCs w:val="24"/>
        </w:rPr>
        <w:t>Т</w:t>
      </w:r>
      <w:r w:rsidR="00E67FFA">
        <w:rPr>
          <w:rFonts w:ascii="Times New Roman" w:hAnsi="Times New Roman"/>
          <w:sz w:val="24"/>
          <w:szCs w:val="24"/>
        </w:rPr>
        <w:t>рофимовой Т.Г.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640EB6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E67FFA" w:rsidRPr="00E67FFA">
        <w:rPr>
          <w:rFonts w:ascii="Times New Roman" w:hAnsi="Times New Roman" w:cs="Times New Roman"/>
          <w:sz w:val="24"/>
          <w:szCs w:val="24"/>
        </w:rPr>
        <w:t>50:14:0070158:484 площадью 493</w:t>
      </w:r>
      <w:r w:rsidR="00E67FFA">
        <w:rPr>
          <w:rFonts w:ascii="Times New Roman" w:hAnsi="Times New Roman" w:cs="Times New Roman"/>
          <w:sz w:val="24"/>
          <w:szCs w:val="24"/>
        </w:rPr>
        <w:t xml:space="preserve"> кв. м, расположенного </w:t>
      </w:r>
      <w:r w:rsidR="00E67FFA" w:rsidRPr="00E67FFA">
        <w:rPr>
          <w:rFonts w:ascii="Times New Roman" w:hAnsi="Times New Roman" w:cs="Times New Roman"/>
          <w:sz w:val="24"/>
          <w:szCs w:val="24"/>
        </w:rPr>
        <w:t>по адресу: Московская область, городской округ Щелково, дп. Загорянский, улица Островского, дом 59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B2" w:rsidRDefault="00825EB2" w:rsidP="00202917">
      <w:pPr>
        <w:spacing w:after="0" w:line="240" w:lineRule="auto"/>
      </w:pPr>
      <w:r>
        <w:separator/>
      </w:r>
    </w:p>
  </w:endnote>
  <w:endnote w:type="continuationSeparator" w:id="0">
    <w:p w:rsidR="00825EB2" w:rsidRDefault="00825EB2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B2" w:rsidRDefault="00825EB2" w:rsidP="00202917">
      <w:pPr>
        <w:spacing w:after="0" w:line="240" w:lineRule="auto"/>
      </w:pPr>
      <w:r>
        <w:separator/>
      </w:r>
    </w:p>
  </w:footnote>
  <w:footnote w:type="continuationSeparator" w:id="0">
    <w:p w:rsidR="00825EB2" w:rsidRDefault="00825EB2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3E80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0EB6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25EB2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67FFA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C078-2B80-4984-BEEB-77E9E1D5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35</cp:revision>
  <cp:lastPrinted>2020-02-21T08:19:00Z</cp:lastPrinted>
  <dcterms:created xsi:type="dcterms:W3CDTF">2022-12-20T12:06:00Z</dcterms:created>
  <dcterms:modified xsi:type="dcterms:W3CDTF">2024-02-09T09:43:00Z</dcterms:modified>
</cp:coreProperties>
</file>