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1F" w:rsidRPr="002B204B" w:rsidRDefault="00C3141F" w:rsidP="001458BD">
      <w:pPr>
        <w:pStyle w:val="ConsPlusTitle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ПОРЯДОК</w:t>
      </w:r>
    </w:p>
    <w:p w:rsidR="00C3141F" w:rsidRPr="002B204B" w:rsidRDefault="00C3141F" w:rsidP="001458BD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ПРЕДОСТАВЛЕНИЯ ПРЕДЛОЖЕНИЙ И ЗАМЕЧАНИЙ ПО ВОПРОСУ,</w:t>
      </w:r>
    </w:p>
    <w:p w:rsidR="001458BD" w:rsidRDefault="00C3141F" w:rsidP="001458BD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РАССМАТРИВАЕМОМУ НА ОБЩЕСТВЕННЫХ ОБСУЖДЕНИЯХ </w:t>
      </w:r>
    </w:p>
    <w:p w:rsidR="001458BD" w:rsidRDefault="00C3141F" w:rsidP="001458BD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ИЛИ ПУБЛИЧНЫХ</w:t>
      </w:r>
      <w:r w:rsidR="00143C67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СЛУШАНИЯХ В СФЕРЕ ГРАДОСТРОИТЕЛЬНОЙ</w:t>
      </w:r>
    </w:p>
    <w:p w:rsidR="00C3141F" w:rsidRPr="002B204B" w:rsidRDefault="00C3141F" w:rsidP="001458BD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ДЕЯТЕЛЬНОСТИ</w:t>
      </w:r>
      <w:r w:rsidR="001458BD">
        <w:rPr>
          <w:rFonts w:ascii="Times New Roman" w:hAnsi="Times New Roman" w:cs="Times New Roman"/>
          <w:sz w:val="24"/>
          <w:szCs w:val="24"/>
        </w:rPr>
        <w:t xml:space="preserve"> </w:t>
      </w:r>
      <w:r w:rsidR="001458BD" w:rsidRPr="00597CAE">
        <w:rPr>
          <w:rFonts w:ascii="Times New Roman" w:hAnsi="Times New Roman" w:cs="Times New Roman"/>
          <w:sz w:val="24"/>
          <w:szCs w:val="24"/>
        </w:rPr>
        <w:t>В ГОРОДСКОМ ОКРУГЕ ЩЁЛКОВО МОСКОВСКОЙ ОБЛАСТИ</w:t>
      </w:r>
    </w:p>
    <w:p w:rsidR="00C3141F" w:rsidRPr="002B204B" w:rsidRDefault="00C3141F" w:rsidP="004A4CA0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597CAE" w:rsidRDefault="008229C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1059" w:history="1">
        <w:r w:rsidR="00C3141F" w:rsidRPr="00CD5C62">
          <w:rPr>
            <w:rFonts w:ascii="Times New Roman" w:hAnsi="Times New Roman" w:cs="Times New Roman"/>
            <w:sz w:val="24"/>
            <w:szCs w:val="24"/>
          </w:rPr>
          <w:t>Термины</w:t>
        </w:r>
      </w:hyperlink>
      <w:r w:rsidR="00C3141F" w:rsidRPr="002B204B">
        <w:rPr>
          <w:rFonts w:ascii="Times New Roman" w:hAnsi="Times New Roman" w:cs="Times New Roman"/>
          <w:sz w:val="24"/>
          <w:szCs w:val="24"/>
        </w:rPr>
        <w:t xml:space="preserve"> и определения, используемые в настоящем Порядке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 </w:t>
      </w:r>
      <w:r w:rsidR="0001579D" w:rsidRPr="00597CAE">
        <w:rPr>
          <w:rFonts w:ascii="Times New Roman" w:hAnsi="Times New Roman" w:cs="Times New Roman"/>
          <w:sz w:val="24"/>
          <w:szCs w:val="24"/>
        </w:rPr>
        <w:t xml:space="preserve">в городском округе Щёлково Московской области </w:t>
      </w:r>
      <w:r w:rsidR="00C3141F" w:rsidRPr="00597CAE">
        <w:rPr>
          <w:rFonts w:ascii="Times New Roman" w:hAnsi="Times New Roman" w:cs="Times New Roman"/>
          <w:sz w:val="24"/>
          <w:szCs w:val="24"/>
        </w:rPr>
        <w:t>(далее - Порядок), указаны в приложении 1 к Порядку.</w:t>
      </w:r>
    </w:p>
    <w:p w:rsidR="00C3141F" w:rsidRPr="00597CAE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1.1. Порядок регламентирует процедуру рассмотрения предложений и замечаний по вопросу, рассматриваемому на общественных обсуждениях или публичных слушаниях (далее - рассмотрение предложений и замечаний), требования к порядку ее выполнения, в том числе особенности выполнения административных процедур в электронной форме, формы контроля исполнения Порядка </w:t>
      </w:r>
      <w:r w:rsidR="00A125D0" w:rsidRPr="00597CAE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671ABF" w:rsidRPr="00597CAE">
        <w:rPr>
          <w:rFonts w:ascii="Times New Roman" w:hAnsi="Times New Roman" w:cs="Times New Roman"/>
          <w:sz w:val="24"/>
          <w:szCs w:val="24"/>
        </w:rPr>
        <w:t xml:space="preserve"> городского округа Щёлково</w:t>
      </w:r>
      <w:r w:rsidRPr="00597CAE">
        <w:rPr>
          <w:rFonts w:ascii="Times New Roman" w:hAnsi="Times New Roman" w:cs="Times New Roman"/>
          <w:sz w:val="24"/>
          <w:szCs w:val="24"/>
        </w:rPr>
        <w:t>, рассматривающими пре</w:t>
      </w:r>
      <w:r w:rsidRPr="002B204B">
        <w:rPr>
          <w:rFonts w:ascii="Times New Roman" w:hAnsi="Times New Roman" w:cs="Times New Roman"/>
          <w:sz w:val="24"/>
          <w:szCs w:val="24"/>
        </w:rPr>
        <w:t>дложения и замечания (далее - уполномоченные органы), должностными лицами уполномоченных органов.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1.2. Представление предложений и замечаний возможно в отношении проектов, рассматриваемых на общественных обсуждениях или публичных слушаниях в области градостроительной деятельности.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11"/>
      <w:bookmarkEnd w:id="0"/>
      <w:r w:rsidRPr="002B204B">
        <w:rPr>
          <w:rFonts w:ascii="Times New Roman" w:hAnsi="Times New Roman" w:cs="Times New Roman"/>
          <w:sz w:val="24"/>
          <w:szCs w:val="24"/>
        </w:rPr>
        <w:t>1.3. Обязательному рассмотрению на общественных обсуждениях или публичных слушаниях подлежат: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1) проект генеральн</w:t>
      </w:r>
      <w:r w:rsidR="00CD5C62">
        <w:rPr>
          <w:rFonts w:ascii="Times New Roman" w:hAnsi="Times New Roman" w:cs="Times New Roman"/>
          <w:sz w:val="24"/>
          <w:szCs w:val="24"/>
        </w:rPr>
        <w:t>ого</w:t>
      </w:r>
      <w:r w:rsidRPr="002B204B">
        <w:rPr>
          <w:rFonts w:ascii="Times New Roman" w:hAnsi="Times New Roman" w:cs="Times New Roman"/>
          <w:sz w:val="24"/>
          <w:szCs w:val="24"/>
        </w:rPr>
        <w:t xml:space="preserve"> план</w:t>
      </w:r>
      <w:r w:rsidR="00CD5C62">
        <w:rPr>
          <w:rFonts w:ascii="Times New Roman" w:hAnsi="Times New Roman" w:cs="Times New Roman"/>
          <w:sz w:val="24"/>
          <w:szCs w:val="24"/>
        </w:rPr>
        <w:t>а</w:t>
      </w:r>
      <w:r w:rsidRPr="002B204B">
        <w:rPr>
          <w:rFonts w:ascii="Times New Roman" w:hAnsi="Times New Roman" w:cs="Times New Roman"/>
          <w:sz w:val="24"/>
          <w:szCs w:val="24"/>
        </w:rPr>
        <w:t xml:space="preserve"> городского округа, проекты о внесении изменений в генеральны</w:t>
      </w:r>
      <w:r w:rsidR="00CD5C62">
        <w:rPr>
          <w:rFonts w:ascii="Times New Roman" w:hAnsi="Times New Roman" w:cs="Times New Roman"/>
          <w:sz w:val="24"/>
          <w:szCs w:val="24"/>
        </w:rPr>
        <w:t>й</w:t>
      </w:r>
      <w:r w:rsidRPr="002B204B">
        <w:rPr>
          <w:rFonts w:ascii="Times New Roman" w:hAnsi="Times New Roman" w:cs="Times New Roman"/>
          <w:sz w:val="24"/>
          <w:szCs w:val="24"/>
        </w:rPr>
        <w:t xml:space="preserve"> план городского округа;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2) проект правил землепользования и застройки городского округа, проекты о внесении изменений в правила землепользования и застройки городского округа;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3) проекты планировки территорий и (или) проекты межевания территорий, решение об утверждении которых принимается центральным исполнительным органом государственной власти Московской области;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15"/>
      <w:bookmarkEnd w:id="1"/>
      <w:r w:rsidRPr="002B204B">
        <w:rPr>
          <w:rFonts w:ascii="Times New Roman" w:hAnsi="Times New Roman" w:cs="Times New Roman"/>
          <w:sz w:val="24"/>
          <w:szCs w:val="24"/>
        </w:rPr>
        <w:t>4) проекты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16"/>
      <w:bookmarkEnd w:id="2"/>
      <w:r w:rsidRPr="002B204B">
        <w:rPr>
          <w:rFonts w:ascii="Times New Roman" w:hAnsi="Times New Roman" w:cs="Times New Roman"/>
          <w:sz w:val="24"/>
          <w:szCs w:val="24"/>
        </w:rPr>
        <w:t>5) проекты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3141F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6) проекты правил благоустройства территорий</w:t>
      </w:r>
      <w:r w:rsidR="00041E80">
        <w:rPr>
          <w:rFonts w:ascii="Times New Roman" w:hAnsi="Times New Roman" w:cs="Times New Roman"/>
          <w:sz w:val="24"/>
          <w:szCs w:val="24"/>
        </w:rPr>
        <w:t xml:space="preserve">, </w:t>
      </w:r>
      <w:r w:rsidR="00041E80" w:rsidRPr="00C234AE">
        <w:rPr>
          <w:rFonts w:ascii="Times New Roman" w:hAnsi="Times New Roman" w:cs="Times New Roman"/>
          <w:sz w:val="24"/>
          <w:szCs w:val="24"/>
        </w:rPr>
        <w:t>проекты о внесении изменений в правила благоустройства территорий</w:t>
      </w:r>
      <w:r w:rsidR="00C00334">
        <w:rPr>
          <w:rFonts w:ascii="Times New Roman" w:hAnsi="Times New Roman" w:cs="Times New Roman"/>
          <w:sz w:val="24"/>
          <w:szCs w:val="24"/>
        </w:rPr>
        <w:t>;</w:t>
      </w:r>
    </w:p>
    <w:p w:rsidR="00C00334" w:rsidRPr="00C234AE" w:rsidRDefault="00C00334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0334">
        <w:rPr>
          <w:rFonts w:ascii="Times New Roman" w:hAnsi="Times New Roman" w:cs="Times New Roman"/>
          <w:bCs/>
          <w:sz w:val="24"/>
          <w:szCs w:val="24"/>
        </w:rPr>
        <w:t>7)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в порядке, предусмотренном законодательством о градостроительной деятельности, в том числе настоящим Положением, для утверждения проекта межевания территории.</w:t>
      </w:r>
    </w:p>
    <w:p w:rsidR="001D1DC1" w:rsidRPr="001D1DC1" w:rsidRDefault="00C3141F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1.4. </w:t>
      </w:r>
      <w:r w:rsidR="001D1DC1" w:rsidRPr="001D1DC1">
        <w:rPr>
          <w:rFonts w:ascii="Times New Roman" w:hAnsi="Times New Roman" w:cs="Times New Roman"/>
          <w:sz w:val="24"/>
          <w:szCs w:val="24"/>
        </w:rPr>
        <w:t>Общественные обсуждения или публичные слушания не проводятся:</w:t>
      </w:r>
    </w:p>
    <w:p w:rsidR="001D1DC1" w:rsidRPr="001D1DC1" w:rsidRDefault="001D1DC1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DC1">
        <w:rPr>
          <w:rFonts w:ascii="Times New Roman" w:hAnsi="Times New Roman" w:cs="Times New Roman"/>
          <w:sz w:val="24"/>
          <w:szCs w:val="24"/>
        </w:rPr>
        <w:t>1) по проектам о внесении изменений в генеральный план городского округа Щёлково в случае,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назначения;</w:t>
      </w:r>
    </w:p>
    <w:p w:rsidR="001D1DC1" w:rsidRPr="001D1DC1" w:rsidRDefault="001D1DC1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DC1">
        <w:rPr>
          <w:rFonts w:ascii="Times New Roman" w:hAnsi="Times New Roman" w:cs="Times New Roman"/>
          <w:sz w:val="24"/>
          <w:szCs w:val="24"/>
        </w:rPr>
        <w:lastRenderedPageBreak/>
        <w:t>2) при внесении изменений в правила землепользования и застройки в случаях, предусмотренных пунктами 3 – 6 части 2 и частью 3.1 статьи 33 Градостроительного кодекса Российской Федерации,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DC1">
        <w:rPr>
          <w:rFonts w:ascii="Times New Roman" w:hAnsi="Times New Roman" w:cs="Times New Roman"/>
          <w:sz w:val="24"/>
          <w:szCs w:val="24"/>
        </w:rPr>
        <w:t xml:space="preserve">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процентов; </w:t>
      </w:r>
    </w:p>
    <w:p w:rsidR="001D1DC1" w:rsidRPr="001D1DC1" w:rsidRDefault="001D1DC1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DC1">
        <w:rPr>
          <w:rFonts w:ascii="Times New Roman" w:hAnsi="Times New Roman" w:cs="Times New Roman"/>
          <w:sz w:val="24"/>
          <w:szCs w:val="24"/>
        </w:rPr>
        <w:t xml:space="preserve"> 3) 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1D1DC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1D1DC1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1D1DC1" w:rsidRPr="001D1DC1" w:rsidRDefault="001D1DC1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DC1">
        <w:rPr>
          <w:rFonts w:ascii="Times New Roman" w:hAnsi="Times New Roman" w:cs="Times New Roman"/>
          <w:sz w:val="24"/>
          <w:szCs w:val="24"/>
        </w:rPr>
        <w:t xml:space="preserve">4) в случае внесения изменений в правила землепользования и застройки в связи с обнаружением мест </w:t>
      </w:r>
      <w:proofErr w:type="gramStart"/>
      <w:r w:rsidRPr="001D1DC1">
        <w:rPr>
          <w:rFonts w:ascii="Times New Roman" w:hAnsi="Times New Roman" w:cs="Times New Roman"/>
          <w:sz w:val="24"/>
          <w:szCs w:val="24"/>
        </w:rPr>
        <w:t>захоронений</w:t>
      </w:r>
      <w:proofErr w:type="gramEnd"/>
      <w:r w:rsidRPr="001D1DC1">
        <w:rPr>
          <w:rFonts w:ascii="Times New Roman" w:hAnsi="Times New Roman" w:cs="Times New Roman"/>
          <w:sz w:val="24"/>
          <w:szCs w:val="24"/>
        </w:rPr>
        <w:t xml:space="preserve"> погибших при защите Отечества, расположенных в границах городского округа Щёлково, осуществляется в течение шести месяцев с даты обнаружения таких мест;</w:t>
      </w:r>
    </w:p>
    <w:p w:rsidR="001D1DC1" w:rsidRPr="001D1DC1" w:rsidRDefault="001D1DC1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DC1">
        <w:rPr>
          <w:rFonts w:ascii="Times New Roman" w:hAnsi="Times New Roman" w:cs="Times New Roman"/>
          <w:sz w:val="24"/>
          <w:szCs w:val="24"/>
        </w:rPr>
        <w:t>5) по проекту планировки территории и (или) проекту межевания территории, в случаях, предусмотренных частью 12 статьи 43 и частью 22 статьи 45 Градостроительного кодекса Российской Федерации, а также в случае, если они подготовлены в отношении:</w:t>
      </w:r>
    </w:p>
    <w:p w:rsidR="001D1DC1" w:rsidRPr="001D1DC1" w:rsidRDefault="001D1DC1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DC1">
        <w:rPr>
          <w:rFonts w:ascii="Times New Roman" w:hAnsi="Times New Roman" w:cs="Times New Roman"/>
          <w:sz w:val="24"/>
          <w:szCs w:val="24"/>
        </w:rPr>
        <w:t>5.1) территории в границах земельного участка, предоставленного садоводческому или огородническому некоммерческому товариществу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DC1">
        <w:rPr>
          <w:rFonts w:ascii="Times New Roman" w:hAnsi="Times New Roman" w:cs="Times New Roman"/>
          <w:sz w:val="24"/>
          <w:szCs w:val="24"/>
        </w:rPr>
        <w:t>для ведения садоводства или огородничества;</w:t>
      </w:r>
    </w:p>
    <w:p w:rsidR="001D1DC1" w:rsidRPr="001D1DC1" w:rsidRDefault="001D1DC1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DC1">
        <w:rPr>
          <w:rFonts w:ascii="Times New Roman" w:hAnsi="Times New Roman" w:cs="Times New Roman"/>
          <w:sz w:val="24"/>
          <w:szCs w:val="24"/>
        </w:rPr>
        <w:t>5.2) территории для размещения линейных объектов в границах земель лесного фонда;</w:t>
      </w:r>
    </w:p>
    <w:p w:rsidR="001D1DC1" w:rsidRPr="001D1DC1" w:rsidRDefault="001D1DC1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DC1">
        <w:rPr>
          <w:rFonts w:ascii="Times New Roman" w:hAnsi="Times New Roman" w:cs="Times New Roman"/>
          <w:sz w:val="24"/>
          <w:szCs w:val="24"/>
        </w:rPr>
        <w:t>6) при утверждении документации по планировке территории, подлежащей комплексному развитию по инициативе правообладателей;</w:t>
      </w:r>
    </w:p>
    <w:p w:rsidR="00C3141F" w:rsidRDefault="001D1DC1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DC1">
        <w:rPr>
          <w:rFonts w:ascii="Times New Roman" w:hAnsi="Times New Roman" w:cs="Times New Roman"/>
          <w:sz w:val="24"/>
          <w:szCs w:val="24"/>
        </w:rPr>
        <w:t>7) по вопросу предоставления разрешения на условно разрешенный вид использования земельных участков или объектов капитального строительства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DC1">
        <w:rPr>
          <w:rFonts w:ascii="Times New Roman" w:hAnsi="Times New Roman" w:cs="Times New Roman"/>
          <w:sz w:val="24"/>
          <w:szCs w:val="24"/>
        </w:rPr>
        <w:t>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использования.</w:t>
      </w:r>
    </w:p>
    <w:p w:rsidR="001D1DC1" w:rsidRPr="002B204B" w:rsidRDefault="001D1DC1" w:rsidP="001D1D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2. Лица, имеющие право на предоставление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3"/>
      <w:bookmarkEnd w:id="3"/>
      <w:r w:rsidRPr="002B204B">
        <w:rPr>
          <w:rFonts w:ascii="Times New Roman" w:hAnsi="Times New Roman" w:cs="Times New Roman"/>
          <w:sz w:val="24"/>
          <w:szCs w:val="24"/>
        </w:rPr>
        <w:t>2.1. Лицами, имеющими право на предоставление предложений и замечаний, являются (далее - Заявитель):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2.1.1. Физические лица: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35"/>
      <w:bookmarkEnd w:id="4"/>
      <w:r w:rsidRPr="002B204B">
        <w:rPr>
          <w:rFonts w:ascii="Times New Roman" w:hAnsi="Times New Roman" w:cs="Times New Roman"/>
          <w:sz w:val="24"/>
          <w:szCs w:val="24"/>
        </w:rPr>
        <w:t>2.1.1.1. Являющиеся правообладателями земельных участков и (или) объектов капитального строительства, правообладателями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на общественных обсуждениях или публичных слушаниях.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6"/>
      <w:bookmarkEnd w:id="5"/>
      <w:r w:rsidRPr="002B204B">
        <w:rPr>
          <w:rFonts w:ascii="Times New Roman" w:hAnsi="Times New Roman" w:cs="Times New Roman"/>
          <w:sz w:val="24"/>
          <w:szCs w:val="24"/>
        </w:rPr>
        <w:t>2.1.1.2. Постоянно проживающие на территории, применительно к которой рассматривается проект на общественных обсуждениях или публичных слушаниях.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2.1.1.3. В отношении проектов, указанных в </w:t>
      </w:r>
      <w:hyperlink w:anchor="P815" w:history="1">
        <w:r w:rsidRPr="001964F9">
          <w:rPr>
            <w:rFonts w:ascii="Times New Roman" w:hAnsi="Times New Roman" w:cs="Times New Roman"/>
            <w:sz w:val="24"/>
            <w:szCs w:val="24"/>
          </w:rPr>
          <w:t>подпунктах 4</w:t>
        </w:r>
      </w:hyperlink>
      <w:r w:rsidRPr="001964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16" w:history="1">
        <w:r w:rsidRPr="001964F9">
          <w:rPr>
            <w:rFonts w:ascii="Times New Roman" w:hAnsi="Times New Roman" w:cs="Times New Roman"/>
            <w:sz w:val="24"/>
            <w:szCs w:val="24"/>
          </w:rPr>
          <w:t>5 пункта 1.3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38"/>
      <w:bookmarkEnd w:id="6"/>
      <w:r w:rsidRPr="002B204B">
        <w:rPr>
          <w:rFonts w:ascii="Times New Roman" w:hAnsi="Times New Roman" w:cs="Times New Roman"/>
          <w:sz w:val="24"/>
          <w:szCs w:val="24"/>
        </w:rPr>
        <w:t xml:space="preserve">1) постоянно проживающие в пределах территориальной зоны, в границах которой </w:t>
      </w:r>
      <w:r w:rsidRPr="002B204B">
        <w:rPr>
          <w:rFonts w:ascii="Times New Roman" w:hAnsi="Times New Roman" w:cs="Times New Roman"/>
          <w:sz w:val="24"/>
          <w:szCs w:val="24"/>
        </w:rPr>
        <w:lastRenderedPageBreak/>
        <w:t>расположен земельный участок или объект капитального строительства, в отношении которых подготовлены указанные проекты;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39"/>
      <w:bookmarkEnd w:id="7"/>
      <w:r w:rsidRPr="002B204B">
        <w:rPr>
          <w:rFonts w:ascii="Times New Roman" w:hAnsi="Times New Roman" w:cs="Times New Roman"/>
          <w:sz w:val="24"/>
          <w:szCs w:val="24"/>
        </w:rPr>
        <w:t>2) правообладатели земельных участков и (или) расположенных на них объектов капитального строительства, находящихся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указанные проекты;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40"/>
      <w:bookmarkEnd w:id="8"/>
      <w:r w:rsidRPr="002B204B">
        <w:rPr>
          <w:rFonts w:ascii="Times New Roman" w:hAnsi="Times New Roman" w:cs="Times New Roman"/>
          <w:sz w:val="24"/>
          <w:szCs w:val="24"/>
        </w:rPr>
        <w:t>3)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41"/>
      <w:bookmarkEnd w:id="9"/>
      <w:r w:rsidRPr="002B204B">
        <w:rPr>
          <w:rFonts w:ascii="Times New Roman" w:hAnsi="Times New Roman" w:cs="Times New Roman"/>
          <w:sz w:val="24"/>
          <w:szCs w:val="24"/>
        </w:rPr>
        <w:t>4) правообладатели земельных участков, прилегающих к земельному участку, в отношении которого подготовлены данные проекты, или расположенных на них объектов капитального строительства.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42"/>
      <w:bookmarkEnd w:id="10"/>
      <w:r w:rsidRPr="002B204B">
        <w:rPr>
          <w:rFonts w:ascii="Times New Roman" w:hAnsi="Times New Roman" w:cs="Times New Roman"/>
          <w:sz w:val="24"/>
          <w:szCs w:val="24"/>
        </w:rPr>
        <w:t>2.1.2. Юридические лица и индивидуальные предприниматели: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2.1.2.1. Являющиеся правообладателями земельных участков и (или) объектов капитального строительства, правообладателями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вопрос на общественных обсуждениях или публичных слушаниях.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2.1.2.2. В отношении проектов, указанных в </w:t>
      </w:r>
      <w:hyperlink w:anchor="P815" w:history="1">
        <w:r w:rsidRPr="001964F9">
          <w:rPr>
            <w:rFonts w:ascii="Times New Roman" w:hAnsi="Times New Roman" w:cs="Times New Roman"/>
            <w:sz w:val="24"/>
            <w:szCs w:val="24"/>
          </w:rPr>
          <w:t>подпунктах 4</w:t>
        </w:r>
      </w:hyperlink>
      <w:r w:rsidRPr="001964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16" w:history="1">
        <w:r w:rsidRPr="001964F9">
          <w:rPr>
            <w:rFonts w:ascii="Times New Roman" w:hAnsi="Times New Roman" w:cs="Times New Roman"/>
            <w:sz w:val="24"/>
            <w:szCs w:val="24"/>
          </w:rPr>
          <w:t>5 пункта 1.3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1) правообладатели земельных участков и (или) расположенных на них объектов капитального строительства, находящихся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указанные проекты;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2) правообладатели земельных участков, прилегающих к земельному участку, в отношении которого подготовлены данные проекты, или расположенных на них объектов капитального строительства.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47"/>
      <w:bookmarkEnd w:id="11"/>
      <w:r w:rsidRPr="002B204B">
        <w:rPr>
          <w:rFonts w:ascii="Times New Roman" w:hAnsi="Times New Roman" w:cs="Times New Roman"/>
          <w:sz w:val="24"/>
          <w:szCs w:val="24"/>
        </w:rPr>
        <w:t>2.2.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2.3. Интересы лиц, указанных в </w:t>
      </w:r>
      <w:hyperlink w:anchor="P833" w:history="1">
        <w:r w:rsidRPr="001964F9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настоящего Порядка, могут представлять лица, действующие в интересах Заявителя на основании документа, удостоверяющего их полномочия представлять Заявителя, либо в соответствии с законодательством Российской Федерации (законные представители) (далее - Представитель заявителя).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Органы власти и органы местного самоуправления не являются Заявителями (представителями Заявителя) на предоставление предложений и замечаний.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порядке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рассмотрения 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3.1. </w:t>
      </w:r>
      <w:hyperlink w:anchor="P1136" w:history="1">
        <w:r w:rsidRPr="001964F9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о месте нахождения, графике работы, контактных телефонах, адресах официальных сайтов в сети Интернет уполномоченных органов и организаций, участвующих в рассмотрении и информировании о порядке рассмотрения предложений и замечаний, приведена в приложении 2 к настоящему Порядку.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1175" w:history="1">
        <w:r w:rsidRPr="001964F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получения заинтересованными лицами информации по вопросам рассмотрения предложений и замечаний, сведений о ходе рассмотрения предложений и замечаний, порядке, форме и месте размещения информации о порядке рассмотрения предложений и замечаний приведен в приложении 3 к настоящему Порядку.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58E9" w:rsidRDefault="001B58E9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4. Наименование Порядка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597CAE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4.1. Порядок "Предоставление предложений и замечаний по вопросу, рассматриваемому на общественных обсуждениях или публичных слушаниях в сфере градостроительной деятельности</w:t>
      </w:r>
      <w:r w:rsidR="001458BD">
        <w:rPr>
          <w:rFonts w:ascii="Times New Roman" w:hAnsi="Times New Roman" w:cs="Times New Roman"/>
          <w:sz w:val="24"/>
          <w:szCs w:val="24"/>
        </w:rPr>
        <w:t xml:space="preserve"> </w:t>
      </w:r>
      <w:r w:rsidR="001458BD" w:rsidRPr="00597CAE">
        <w:rPr>
          <w:rFonts w:ascii="Times New Roman" w:hAnsi="Times New Roman" w:cs="Times New Roman"/>
          <w:sz w:val="24"/>
          <w:szCs w:val="24"/>
        </w:rPr>
        <w:t>в городском округе Щёлково Московской области</w:t>
      </w:r>
      <w:r w:rsidRPr="00597CAE">
        <w:rPr>
          <w:rFonts w:ascii="Times New Roman" w:hAnsi="Times New Roman" w:cs="Times New Roman"/>
          <w:sz w:val="24"/>
          <w:szCs w:val="24"/>
        </w:rPr>
        <w:t>".</w:t>
      </w:r>
    </w:p>
    <w:p w:rsidR="00C3141F" w:rsidRPr="00597CAE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5. Органы и организации, участвующие в рассмотрении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5.1. Ответственным за рассмотрение предложений и замечаний по проектам, указанным в </w:t>
      </w:r>
      <w:hyperlink w:anchor="P811" w:history="1">
        <w:r w:rsidRPr="001964F9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1964F9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 xml:space="preserve">настоящего Порядка, является </w:t>
      </w:r>
      <w:r w:rsidR="00671ABF" w:rsidRPr="00597CAE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</w:t>
      </w:r>
      <w:r w:rsidRPr="00597CAE">
        <w:rPr>
          <w:rFonts w:ascii="Times New Roman" w:hAnsi="Times New Roman" w:cs="Times New Roman"/>
          <w:sz w:val="24"/>
          <w:szCs w:val="24"/>
        </w:rPr>
        <w:t>(далее - уполномоченны</w:t>
      </w:r>
      <w:r w:rsidRPr="002B204B">
        <w:rPr>
          <w:rFonts w:ascii="Times New Roman" w:hAnsi="Times New Roman" w:cs="Times New Roman"/>
          <w:sz w:val="24"/>
          <w:szCs w:val="24"/>
        </w:rPr>
        <w:t>й орган).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5.2. </w:t>
      </w:r>
      <w:r w:rsidR="001964F9"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Pr="002B204B">
        <w:rPr>
          <w:rFonts w:ascii="Times New Roman" w:hAnsi="Times New Roman" w:cs="Times New Roman"/>
          <w:sz w:val="24"/>
          <w:szCs w:val="24"/>
        </w:rPr>
        <w:t>архитектур</w:t>
      </w:r>
      <w:r w:rsidR="001964F9">
        <w:rPr>
          <w:rFonts w:ascii="Times New Roman" w:hAnsi="Times New Roman" w:cs="Times New Roman"/>
          <w:sz w:val="24"/>
          <w:szCs w:val="24"/>
        </w:rPr>
        <w:t>е</w:t>
      </w:r>
      <w:r w:rsidRPr="002B204B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 w:rsidR="001964F9">
        <w:rPr>
          <w:rFonts w:ascii="Times New Roman" w:hAnsi="Times New Roman" w:cs="Times New Roman"/>
          <w:sz w:val="24"/>
          <w:szCs w:val="24"/>
        </w:rPr>
        <w:t>у</w:t>
      </w:r>
      <w:r w:rsidRPr="002B204B">
        <w:rPr>
          <w:rFonts w:ascii="Times New Roman" w:hAnsi="Times New Roman" w:cs="Times New Roman"/>
          <w:sz w:val="24"/>
          <w:szCs w:val="24"/>
        </w:rPr>
        <w:t xml:space="preserve"> Московской области осуществляет мониторинг поступивших предложений и замечаний в уполномоченный орган через Портал государственных и муниципальных услуг Московской области, а также государственный контроль осуществления уполномоченным органом государственных полномочий в сфере организации и проведения общественных обсуждений или публичных слушаний.</w:t>
      </w:r>
    </w:p>
    <w:p w:rsidR="00C3141F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52D0" w:rsidRPr="002B204B" w:rsidRDefault="00C452D0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 Основания для обращения и результаты рассмотрения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6.1. Заявитель (представитель Заявителя) направляет предложения и замечания в уполномоченный орган посредством: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6.1.1. Интерактивной формы заполнения заявления на Портале государственных и муниципальных услуг Московской области (далее - РПГУ).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6.1.2. Личного обращения.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6.1.3. Почтового отправления.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6.2. В МФЦ Заявителю (представителю Заявителя) обеспечивается бесплатный доступ к РПГУ для предоставления услуги в электронной форме. Перечень МФЦ указан в </w:t>
      </w:r>
      <w:hyperlink w:anchor="P1136" w:history="1">
        <w:r w:rsidRPr="00A73695">
          <w:rPr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6.3. Результатом рассмотрения предложений и замечаний является: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6.3.1. </w:t>
      </w:r>
      <w:hyperlink w:anchor="P1210" w:history="1">
        <w:r w:rsidRPr="00A73695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о включении предложений и замечаний по вопросу, рассматриваемому на общественных обсуждениях или публичных слушаниях, в протокол общественных обсуждений или публичных слушаний по форме, установленной в приложении 4 к Порядку, подписанное и заверенное усиленной квалифицированной подписью уполномоченного должностного лица уполномоченного органа. Перечень уполномоченных на подписание должностных лиц устанавливается правовым актом руководителя уполномоченного органа.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6.3.2. </w:t>
      </w:r>
      <w:hyperlink w:anchor="P1241" w:history="1">
        <w:r w:rsidRPr="00A73695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об отказе включения предложений и замечаний по вопросу, рассматриваемому на общественных обсуждениях или публичных слушаниях, в протокол общественных обсуждений или публичных слушаний по форме, установленной в приложении 5 к настоящему Порядку, подписанное и заверенное усиленной квалифицированной подписью уполномоченного должностного лица уполномоченного органа. Перечень уполномоченных на подписание должностных лиц устанавливается руководителем уполномоченного органа.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6.4. Результат рассмотрения предложений и замечаний Уполномоченного органа подписывается уполномоченным должностным лицом Уполномоченного органа и выдается Заявителю (представителю Заявителя) в Уполномоченном органе либо направляется Заявителю (представителю Заявителя) способом, указанным в обращении.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6.5. Результат рассмотрения предложений и замечаний, поступивших через РПГУ, </w:t>
      </w:r>
      <w:r w:rsidRPr="002B204B">
        <w:rPr>
          <w:rFonts w:ascii="Times New Roman" w:hAnsi="Times New Roman" w:cs="Times New Roman"/>
          <w:sz w:val="24"/>
          <w:szCs w:val="24"/>
        </w:rPr>
        <w:lastRenderedPageBreak/>
        <w:t>оформляется в виде электронного документа, подписанного усиленной квалифицированной электронной подписью уполномоченного должностного лица Уполномоченного органа, и направляется специалистом Уполномоченного органа в личный кабинет Заявителя (представителя Заявителя) на РПГУ посредством государственной информационной системы обеспечения градостроительной деятельности Московской области (далее - ИСОГД), установленной в Уполномоченном органе.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6.6. Сведения о результате рассмотрения предложений и замечаний указываются в протоколе общественных обсуждений или публичных слушаний.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6.7. Результат рассмотрения предложений и замечаний на бумажном носителе хранится в Уполномоченном органе.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6.8. Факт рассмотрения предложений и замечаний с приложением результата рассмотрения предложений и замечаний фиксируется в ИСОГД.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7. Срок регистрации Заявления на рассмотрение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7.1. Заявление, поданное в электронной форме через РПГУ до 16.00 рабочего дня, регистрируется в Уполномоченном органе в день его подачи. Заявление, поданное через РПГУ после 16.00 рабочего дня либо в нерабочий день, регистрируется в Уполномоченном органе на следующий рабочий день.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7.2. Заявление, направленное почтовым направлением, регистрируется в Уполномоченном органе не позднее следующего рабочего дня с момента получения почтового отправления.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7.3. Заявление, поданное при личном обращении в Уполномоченный орган, регистрируется в день подачи.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8. Срок рассмотрения 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8.1. Срок рассмотрения предложений и замечаний не может превышать 8 рабочих дней с даты регистрации заявления в Уполномоченном органе.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8.2. Если последний день срока рассмотрения предложений и замечаний приходится на нерабочий день, днем окончания срока считается ближайший следующий за ним рабочий день.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9. Правовые основания рассмотрения 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9.1. Основными нормативными правовыми актами, регулирующими рассмотрение предложений и замечаний, являются Градостроительный </w:t>
      </w:r>
      <w:hyperlink r:id="rId7" w:history="1">
        <w:r w:rsidRPr="00A7369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Федеральный </w:t>
      </w:r>
      <w:hyperlink r:id="rId8" w:history="1">
        <w:r w:rsidRPr="00A7369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9.2. </w:t>
      </w:r>
      <w:hyperlink w:anchor="P1274" w:history="1">
        <w:r w:rsidRPr="00A73695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иных нормативных актов, применяемых при рассмотрении предложений и замечаний, приведен в приложении 6 к настоящему Порядку.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901"/>
      <w:bookmarkEnd w:id="12"/>
      <w:r w:rsidRPr="002B204B">
        <w:rPr>
          <w:rFonts w:ascii="Times New Roman" w:hAnsi="Times New Roman" w:cs="Times New Roman"/>
          <w:sz w:val="24"/>
          <w:szCs w:val="24"/>
        </w:rPr>
        <w:t>10. Исчерпывающий перечень документов, необходимых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для рассмотрения 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04"/>
      <w:bookmarkEnd w:id="13"/>
      <w:r w:rsidRPr="002B204B">
        <w:rPr>
          <w:rFonts w:ascii="Times New Roman" w:hAnsi="Times New Roman" w:cs="Times New Roman"/>
          <w:sz w:val="24"/>
          <w:szCs w:val="24"/>
        </w:rPr>
        <w:t>10.1. Обязательными для предоставления документами, необходимыми для рассмотрения предложений и замечаний, являются:</w:t>
      </w:r>
    </w:p>
    <w:p w:rsidR="00C3141F" w:rsidRPr="00A73695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10.1.1. В случае обращения Заявителя, указанного в </w:t>
      </w:r>
      <w:hyperlink w:anchor="P836" w:history="1">
        <w:r w:rsidRPr="00A73695">
          <w:rPr>
            <w:rFonts w:ascii="Times New Roman" w:hAnsi="Times New Roman" w:cs="Times New Roman"/>
            <w:sz w:val="24"/>
            <w:szCs w:val="24"/>
          </w:rPr>
          <w:t>пункте 2.1.1.2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8" w:history="1">
        <w:r w:rsidRPr="00A73695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0" w:history="1">
        <w:r w:rsidRPr="00A73695">
          <w:rPr>
            <w:rFonts w:ascii="Times New Roman" w:hAnsi="Times New Roman" w:cs="Times New Roman"/>
            <w:sz w:val="24"/>
            <w:szCs w:val="24"/>
          </w:rPr>
          <w:t>3 пункта 2.1.1.3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10.1.1.1. </w:t>
      </w:r>
      <w:hyperlink w:anchor="P1302" w:history="1">
        <w:r w:rsidRPr="00A73695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r w:rsidRPr="002B204B">
        <w:rPr>
          <w:rFonts w:ascii="Times New Roman" w:hAnsi="Times New Roman" w:cs="Times New Roman"/>
          <w:sz w:val="24"/>
          <w:szCs w:val="24"/>
        </w:rPr>
        <w:t>подписанное непосредственно самим Заявителем, по форме, приведенной в приложении 7 к настоящему Порядку.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07"/>
      <w:bookmarkEnd w:id="14"/>
      <w:r w:rsidRPr="002B204B">
        <w:rPr>
          <w:rFonts w:ascii="Times New Roman" w:hAnsi="Times New Roman" w:cs="Times New Roman"/>
          <w:sz w:val="24"/>
          <w:szCs w:val="24"/>
        </w:rPr>
        <w:lastRenderedPageBreak/>
        <w:t>10.1.1.2.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C3141F" w:rsidRPr="00A73695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10.1.2. В случае обращения заявителя, указанного в </w:t>
      </w:r>
      <w:hyperlink w:anchor="P835" w:history="1">
        <w:r w:rsidRPr="00A73695">
          <w:rPr>
            <w:rFonts w:ascii="Times New Roman" w:hAnsi="Times New Roman" w:cs="Times New Roman"/>
            <w:sz w:val="24"/>
            <w:szCs w:val="24"/>
          </w:rPr>
          <w:t>пункте 2.1.1.1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9" w:history="1">
        <w:r w:rsidRPr="00A73695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1" w:history="1">
        <w:r w:rsidRPr="00A73695">
          <w:rPr>
            <w:rFonts w:ascii="Times New Roman" w:hAnsi="Times New Roman" w:cs="Times New Roman"/>
            <w:sz w:val="24"/>
            <w:szCs w:val="24"/>
          </w:rPr>
          <w:t>4 пункта 2.1.1.3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10.1.2.1. </w:t>
      </w:r>
      <w:hyperlink w:anchor="P1302" w:history="1">
        <w:r w:rsidRPr="00A73695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73695">
        <w:rPr>
          <w:rFonts w:ascii="Times New Roman" w:hAnsi="Times New Roman" w:cs="Times New Roman"/>
          <w:sz w:val="24"/>
          <w:szCs w:val="24"/>
        </w:rPr>
        <w:t>,</w:t>
      </w:r>
      <w:r w:rsidRPr="002B204B">
        <w:rPr>
          <w:rFonts w:ascii="Times New Roman" w:hAnsi="Times New Roman" w:cs="Times New Roman"/>
          <w:sz w:val="24"/>
          <w:szCs w:val="24"/>
        </w:rPr>
        <w:t xml:space="preserve"> подписанное непосредственно самим Заявителем, по форме, приведенной в приложении 7 к настоящему Порядку.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10"/>
      <w:bookmarkEnd w:id="15"/>
      <w:r w:rsidRPr="002B204B">
        <w:rPr>
          <w:rFonts w:ascii="Times New Roman" w:hAnsi="Times New Roman" w:cs="Times New Roman"/>
          <w:sz w:val="24"/>
          <w:szCs w:val="24"/>
        </w:rPr>
        <w:t>10.1.2.2. Документ, удостоверяющий личность Заявителя.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911"/>
      <w:bookmarkEnd w:id="16"/>
      <w:r w:rsidRPr="002B204B">
        <w:rPr>
          <w:rFonts w:ascii="Times New Roman" w:hAnsi="Times New Roman" w:cs="Times New Roman"/>
          <w:sz w:val="24"/>
          <w:szCs w:val="24"/>
        </w:rPr>
        <w:t xml:space="preserve">10.1.2.3. Правоустанавливающие (либо 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>) документы на земельный участок и (или) объект капитального строительства</w:t>
      </w:r>
      <w:r w:rsidR="00AA6EAD">
        <w:rPr>
          <w:rFonts w:ascii="Times New Roman" w:hAnsi="Times New Roman" w:cs="Times New Roman"/>
          <w:sz w:val="24"/>
          <w:szCs w:val="24"/>
        </w:rPr>
        <w:t xml:space="preserve">, </w:t>
      </w:r>
      <w:r w:rsidRPr="002B204B">
        <w:rPr>
          <w:rFonts w:ascii="Times New Roman" w:hAnsi="Times New Roman" w:cs="Times New Roman"/>
          <w:sz w:val="24"/>
          <w:szCs w:val="24"/>
        </w:rPr>
        <w:t>сведения о которых не содержатся в Едином государственном реестре недвижимости.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10.1.3. В случае обращения заявителя, указанного в </w:t>
      </w:r>
      <w:hyperlink w:anchor="P842" w:history="1">
        <w:r w:rsidRPr="00A73695">
          <w:rPr>
            <w:rFonts w:ascii="Times New Roman" w:hAnsi="Times New Roman" w:cs="Times New Roman"/>
            <w:sz w:val="24"/>
            <w:szCs w:val="24"/>
          </w:rPr>
          <w:t>пункте 2.1.2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7" w:history="1">
        <w:r w:rsidRPr="00A73695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10.1.3.1. </w:t>
      </w:r>
      <w:hyperlink w:anchor="P1302" w:history="1">
        <w:r w:rsidRPr="00A73695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73695">
        <w:rPr>
          <w:rFonts w:ascii="Times New Roman" w:hAnsi="Times New Roman" w:cs="Times New Roman"/>
          <w:sz w:val="24"/>
          <w:szCs w:val="24"/>
        </w:rPr>
        <w:t>,</w:t>
      </w:r>
      <w:r w:rsidRPr="002B204B">
        <w:rPr>
          <w:rFonts w:ascii="Times New Roman" w:hAnsi="Times New Roman" w:cs="Times New Roman"/>
          <w:sz w:val="24"/>
          <w:szCs w:val="24"/>
        </w:rPr>
        <w:t xml:space="preserve"> подписанное непосредственно самим Заявителем, по форме, приведенной в приложении 7 к настоящему Порядку.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914"/>
      <w:bookmarkEnd w:id="17"/>
      <w:r w:rsidRPr="002B204B">
        <w:rPr>
          <w:rFonts w:ascii="Times New Roman" w:hAnsi="Times New Roman" w:cs="Times New Roman"/>
          <w:sz w:val="24"/>
          <w:szCs w:val="24"/>
        </w:rPr>
        <w:t>10.1.3.2. Документ, удостоверяющий личность лица, имеющего право действовать без доверенности от имени юридического лица.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915"/>
      <w:bookmarkEnd w:id="18"/>
      <w:r w:rsidRPr="002B204B">
        <w:rPr>
          <w:rFonts w:ascii="Times New Roman" w:hAnsi="Times New Roman" w:cs="Times New Roman"/>
          <w:sz w:val="24"/>
          <w:szCs w:val="24"/>
        </w:rPr>
        <w:t>10.1.3.3. Документы, подтверждающие полномочия лица действовать от имени юридического лица.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916"/>
      <w:bookmarkEnd w:id="19"/>
      <w:r w:rsidRPr="002B204B">
        <w:rPr>
          <w:rFonts w:ascii="Times New Roman" w:hAnsi="Times New Roman" w:cs="Times New Roman"/>
          <w:sz w:val="24"/>
          <w:szCs w:val="24"/>
        </w:rPr>
        <w:t xml:space="preserve">10.1.3.4. Правоустанавливающие (либо 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>) документы на земельный участок и (или) объект капитального строительства, сведения о которых не содержатся в Едином государственном реестре недвижимости.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10.2. 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документам, указанным в </w:t>
      </w:r>
      <w:hyperlink w:anchor="P904" w:history="1">
        <w:r w:rsidRPr="00A73695">
          <w:rPr>
            <w:rFonts w:ascii="Times New Roman" w:hAnsi="Times New Roman" w:cs="Times New Roman"/>
            <w:sz w:val="24"/>
            <w:szCs w:val="24"/>
          </w:rPr>
          <w:t>пункте 10.1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предоставляются: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918"/>
      <w:bookmarkEnd w:id="20"/>
      <w:r w:rsidRPr="002B204B">
        <w:rPr>
          <w:rFonts w:ascii="Times New Roman" w:hAnsi="Times New Roman" w:cs="Times New Roman"/>
          <w:sz w:val="24"/>
          <w:szCs w:val="24"/>
        </w:rPr>
        <w:t>10.2.1.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919"/>
      <w:bookmarkEnd w:id="21"/>
      <w:r w:rsidRPr="002B204B">
        <w:rPr>
          <w:rFonts w:ascii="Times New Roman" w:hAnsi="Times New Roman" w:cs="Times New Roman"/>
          <w:sz w:val="24"/>
          <w:szCs w:val="24"/>
        </w:rPr>
        <w:t>10.2.2. 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- доверенность за подписью руководителя юридического лица или иного уполномоченного лица, для представителя физического лица - доверенность, удостоверенная в порядке, установленном законодательством Российской Федерации.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920"/>
      <w:bookmarkEnd w:id="22"/>
      <w:r w:rsidRPr="002B204B">
        <w:rPr>
          <w:rFonts w:ascii="Times New Roman" w:hAnsi="Times New Roman" w:cs="Times New Roman"/>
          <w:sz w:val="24"/>
          <w:szCs w:val="24"/>
        </w:rPr>
        <w:t xml:space="preserve">10.3. В случае обращения для рассмотрения предложений и замечаний представителя Заявителя, уполномоченного на подписание и подачу документов, а также получение результата рассмотрения предложений и замечаний, в дополнение к обязательным документам, указанным в </w:t>
      </w:r>
      <w:hyperlink w:anchor="P904" w:history="1">
        <w:r w:rsidRPr="00A73695">
          <w:rPr>
            <w:rFonts w:ascii="Times New Roman" w:hAnsi="Times New Roman" w:cs="Times New Roman"/>
            <w:sz w:val="24"/>
            <w:szCs w:val="24"/>
          </w:rPr>
          <w:t>пункте 10.1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предоставляются: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921"/>
      <w:bookmarkEnd w:id="23"/>
      <w:r w:rsidRPr="002B204B">
        <w:rPr>
          <w:rFonts w:ascii="Times New Roman" w:hAnsi="Times New Roman" w:cs="Times New Roman"/>
          <w:sz w:val="24"/>
          <w:szCs w:val="24"/>
        </w:rPr>
        <w:t>10.3.1. Документ, удостоверяющий личность представителя Заявителя, уполномоченного на подписание и подачу документов, а также получение результата.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922"/>
      <w:bookmarkEnd w:id="24"/>
      <w:r w:rsidRPr="002B204B">
        <w:rPr>
          <w:rFonts w:ascii="Times New Roman" w:hAnsi="Times New Roman" w:cs="Times New Roman"/>
          <w:sz w:val="24"/>
          <w:szCs w:val="24"/>
        </w:rPr>
        <w:t>10.3.2. Документ, подтверждающий полномочия представителя Заявителя: для представителя юридического лица - доверенность за подписью руководителя юридического лица или иного уполномоченного лица, для представителя физического лица - доверенность, удостоверенная в порядке, установленном законодательством Российской Федерации.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10.4. Уполномоченный орган не вправе требовать от Заявителя предоставления дополнительных документов, кроме указанных в </w:t>
      </w:r>
      <w:hyperlink w:anchor="P904" w:history="1">
        <w:r w:rsidRPr="00A73695">
          <w:rPr>
            <w:rFonts w:ascii="Times New Roman" w:hAnsi="Times New Roman" w:cs="Times New Roman"/>
            <w:sz w:val="24"/>
            <w:szCs w:val="24"/>
          </w:rPr>
          <w:t>пунктах 10.1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20" w:history="1">
        <w:r w:rsidRPr="00A73695">
          <w:rPr>
            <w:rFonts w:ascii="Times New Roman" w:hAnsi="Times New Roman" w:cs="Times New Roman"/>
            <w:sz w:val="24"/>
            <w:szCs w:val="24"/>
          </w:rPr>
          <w:t>10.3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10.5. При направлении документов почтовым отправлением документы, указанные в </w:t>
      </w:r>
      <w:hyperlink w:anchor="P907" w:history="1">
        <w:r w:rsidRPr="00A73695">
          <w:rPr>
            <w:rFonts w:ascii="Times New Roman" w:hAnsi="Times New Roman" w:cs="Times New Roman"/>
            <w:sz w:val="24"/>
            <w:szCs w:val="24"/>
          </w:rPr>
          <w:t>пунктах 10.1.1.2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0" w:history="1">
        <w:r w:rsidRPr="00A73695">
          <w:rPr>
            <w:rFonts w:ascii="Times New Roman" w:hAnsi="Times New Roman" w:cs="Times New Roman"/>
            <w:sz w:val="24"/>
            <w:szCs w:val="24"/>
          </w:rPr>
          <w:t>10.1.2.2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1" w:history="1">
        <w:r w:rsidRPr="00A73695">
          <w:rPr>
            <w:rFonts w:ascii="Times New Roman" w:hAnsi="Times New Roman" w:cs="Times New Roman"/>
            <w:sz w:val="24"/>
            <w:szCs w:val="24"/>
          </w:rPr>
          <w:t>10.1.2.3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4" w:history="1">
        <w:r w:rsidRPr="00A73695">
          <w:rPr>
            <w:rFonts w:ascii="Times New Roman" w:hAnsi="Times New Roman" w:cs="Times New Roman"/>
            <w:sz w:val="24"/>
            <w:szCs w:val="24"/>
          </w:rPr>
          <w:t>10.1.3.2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5" w:history="1">
        <w:r w:rsidRPr="00A73695">
          <w:rPr>
            <w:rFonts w:ascii="Times New Roman" w:hAnsi="Times New Roman" w:cs="Times New Roman"/>
            <w:sz w:val="24"/>
            <w:szCs w:val="24"/>
          </w:rPr>
          <w:t>10.1.3.3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6" w:history="1">
        <w:r w:rsidRPr="00A73695">
          <w:rPr>
            <w:rFonts w:ascii="Times New Roman" w:hAnsi="Times New Roman" w:cs="Times New Roman"/>
            <w:sz w:val="24"/>
            <w:szCs w:val="24"/>
          </w:rPr>
          <w:t>10.1.3.4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8" w:history="1">
        <w:r w:rsidRPr="00A73695">
          <w:rPr>
            <w:rFonts w:ascii="Times New Roman" w:hAnsi="Times New Roman" w:cs="Times New Roman"/>
            <w:sz w:val="24"/>
            <w:szCs w:val="24"/>
          </w:rPr>
          <w:t>10.2.1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9" w:history="1">
        <w:r w:rsidRPr="00A73695">
          <w:rPr>
            <w:rFonts w:ascii="Times New Roman" w:hAnsi="Times New Roman" w:cs="Times New Roman"/>
            <w:sz w:val="24"/>
            <w:szCs w:val="24"/>
          </w:rPr>
          <w:t>10.2.2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1" w:history="1">
        <w:r w:rsidRPr="00A73695">
          <w:rPr>
            <w:rFonts w:ascii="Times New Roman" w:hAnsi="Times New Roman" w:cs="Times New Roman"/>
            <w:sz w:val="24"/>
            <w:szCs w:val="24"/>
          </w:rPr>
          <w:t>10.3.1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2" w:history="1">
        <w:r w:rsidRPr="00A73695">
          <w:rPr>
            <w:rFonts w:ascii="Times New Roman" w:hAnsi="Times New Roman" w:cs="Times New Roman"/>
            <w:sz w:val="24"/>
            <w:szCs w:val="24"/>
          </w:rPr>
          <w:t>10.3.2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форме нотариально удостоверенных копий (в </w:t>
      </w:r>
      <w:r w:rsidRPr="002B204B">
        <w:rPr>
          <w:rFonts w:ascii="Times New Roman" w:hAnsi="Times New Roman" w:cs="Times New Roman"/>
          <w:sz w:val="24"/>
          <w:szCs w:val="24"/>
        </w:rPr>
        <w:lastRenderedPageBreak/>
        <w:t>случае, если не представляются оригиналы).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10.6. В целях осуществления рассмотрения предложений и замечаний Уполномоченным органом в порядке межведомственного взаимодействия запрашиваются: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10.6.1. Выписка из Единого государственного реестра юридических лиц (при обращении юридических лиц) в территориальном органе Федеральной налоговой службы по Московской области (для проверки полномочий).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10.6.2. Выписка из Единого государственного реестра индивидуальных предпринимателей (при обращении индивидуальных предпринимателей) в территориальном органе Федеральной налоговой службы по Московской области (для проверки полномочий).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10.6.3. Правоустанавливающие (либо 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>) документы на земельный участок и (или) объект капитального строительства, помещение, являющееся частью объекта капитального строительства, в Федеральной службе государственной регистрации, кадастра и картографии по Московской области (для определения правообладателя объекта и проверки полномочий).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11. Исчерпывающий перечень оснований для отказа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регистрации документов, необходимых для рассмотрения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11.1. Основаниями для отказа в регистрации заявления на рассмотрение предложений и замечаний являются:</w:t>
      </w:r>
    </w:p>
    <w:p w:rsidR="00C3141F" w:rsidRPr="00A73695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а) несоответствие категории Заявителя кругу лиц, указанных в </w:t>
      </w:r>
      <w:hyperlink w:anchor="P836" w:history="1">
        <w:r w:rsidRPr="00A73695">
          <w:rPr>
            <w:rFonts w:ascii="Times New Roman" w:hAnsi="Times New Roman" w:cs="Times New Roman"/>
            <w:sz w:val="24"/>
            <w:szCs w:val="24"/>
          </w:rPr>
          <w:t>пункте 2.1.1.2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8" w:history="1">
        <w:r w:rsidRPr="00A73695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40" w:history="1">
        <w:r w:rsidRPr="00A73695">
          <w:rPr>
            <w:rFonts w:ascii="Times New Roman" w:hAnsi="Times New Roman" w:cs="Times New Roman"/>
            <w:sz w:val="24"/>
            <w:szCs w:val="24"/>
          </w:rPr>
          <w:t>3 пункта 2.1.1.3 раздела 2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б) предложения и замечания поданы после срока окончания приема предложений и замечаний, указанного в оповещении о начале проведения общественных обсуждений или публичных слушаний;</w:t>
      </w:r>
    </w:p>
    <w:p w:rsidR="00C3141F" w:rsidRPr="00A73695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в) предоставление неполного комплекта документов, предусмотренного </w:t>
      </w:r>
      <w:hyperlink w:anchor="P904" w:history="1">
        <w:r w:rsidRPr="00A73695">
          <w:rPr>
            <w:rFonts w:ascii="Times New Roman" w:hAnsi="Times New Roman" w:cs="Times New Roman"/>
            <w:sz w:val="24"/>
            <w:szCs w:val="24"/>
          </w:rPr>
          <w:t>пунктами 10.1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20" w:history="1">
        <w:r w:rsidRPr="00A73695">
          <w:rPr>
            <w:rFonts w:ascii="Times New Roman" w:hAnsi="Times New Roman" w:cs="Times New Roman"/>
            <w:sz w:val="24"/>
            <w:szCs w:val="24"/>
          </w:rPr>
          <w:t>10.3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г) некорректное заполнение обязательных полей в заявлении, формируемом с использованием специальной интерактивной формы на РПГУ (отсутствие заполнения, недостоверное, неполное либо неправильное, не соответствует требованиям, установленным настоящим Порядком);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д) предоставление документов, не соответствующих требованиям </w:t>
      </w:r>
      <w:hyperlink w:anchor="P1008" w:history="1">
        <w:r w:rsidRPr="00A73695">
          <w:rPr>
            <w:rFonts w:ascii="Times New Roman" w:hAnsi="Times New Roman" w:cs="Times New Roman"/>
            <w:sz w:val="24"/>
            <w:szCs w:val="24"/>
          </w:rPr>
          <w:t>пункта 17.3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е) обращение за действиями, выполнение которых не предусмотрено настоящим Порядком;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ж) представление документов, содержащих незаверенные исправления, подчистки, помарки;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з) представление документов, текст которых не поддается прочтению.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11.2. </w:t>
      </w:r>
      <w:hyperlink w:anchor="P1444" w:history="1">
        <w:r w:rsidRPr="00A73695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о</w:t>
      </w:r>
      <w:r w:rsidRPr="002B204B">
        <w:rPr>
          <w:rFonts w:ascii="Times New Roman" w:hAnsi="Times New Roman" w:cs="Times New Roman"/>
          <w:sz w:val="24"/>
          <w:szCs w:val="24"/>
        </w:rPr>
        <w:t>б отказе в регистрации документов, необходимых для рассмотрения предложений и замечаний, оформляется по форме согласно приложению 8 к настоящему Порядку и выдается Заявителю (представителю Заявителя) в уполномоченном органе либо направляется почтовым отправлением.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11.3. В случае обращения Заявителя (представителя Заявителя) через РПГУ решение об отказе в регистрации документов, необходимых для рассмотрения предложений и замечаний, оформляется по форме согласно </w:t>
      </w:r>
      <w:hyperlink w:anchor="P1241" w:history="1">
        <w:r w:rsidRPr="00A73695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041E80" w:rsidRPr="00C234AE">
        <w:rPr>
          <w:rFonts w:ascii="Times New Roman" w:hAnsi="Times New Roman" w:cs="Times New Roman"/>
          <w:sz w:val="24"/>
          <w:szCs w:val="24"/>
        </w:rPr>
        <w:t>8</w:t>
      </w:r>
      <w:r w:rsidRPr="00041E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3695">
        <w:rPr>
          <w:rFonts w:ascii="Times New Roman" w:hAnsi="Times New Roman" w:cs="Times New Roman"/>
          <w:sz w:val="24"/>
          <w:szCs w:val="24"/>
        </w:rPr>
        <w:t>к</w:t>
      </w:r>
      <w:r w:rsidRPr="002B204B">
        <w:rPr>
          <w:rFonts w:ascii="Times New Roman" w:hAnsi="Times New Roman" w:cs="Times New Roman"/>
          <w:sz w:val="24"/>
          <w:szCs w:val="24"/>
        </w:rPr>
        <w:t xml:space="preserve"> настоящему Порядку в виде электронного документа, подписанного ЭП уполномоченного должностного лица Уполномоченного органа, и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12. Исчерпывающий перечень оснований для отказа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рассмотрении 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12.1. Основаниями для отказа в рассмотрении предложений и замечаний являются: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12.1.1. Выявление факта представления участником общественных обсуждений или публичных слушаний недостоверных сведений.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12.1.2. Предложения и замечания не соответствуют предмету общественных обсуждений или публичных слушаний.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12.2. </w:t>
      </w:r>
      <w:hyperlink w:anchor="P1241" w:history="1">
        <w:r w:rsidRPr="00A73695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об отказе во включении предложений и замечаний по вопросу, рассматриваемому на общественных обсуждениях или публичных слушаниях, в протокол общественных обсуждений или публичных слушаний оформляется по форме согласно приложению 5 к настоящему Порядку и выдается Заявителю (представителю Заявителя) в Уполномоченном органе либо направляется почтовым отправлением.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12.3. В случае обращения Заявителя (представителя Заявителя) через РПГУ </w:t>
      </w:r>
      <w:hyperlink w:anchor="P1241" w:history="1">
        <w:r w:rsidRPr="00A73695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об отказе во включении предложений и замечаний по вопросу, рассматриваемому на общественных обсуждениях или публичных слушаниях, в протокол общественных обсуждений или публичных слушаний оформляется по форме согласно приложению 5 к настоящему Порядку в виде электронного документа, подписанного ЭП уполномоченного должностного лица Уполномоченного органа, и направляется в личный кабинет Заявителя (представителя Заявителя) на РПГУ.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13. Порядок, размер и основания взимания государственной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пошлины или иной платы, взимаемой за рассмотрение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13.1. Рассмотрение предложений и замечаний предоставляется бесплатно.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14. Способы предоставления Заявителем документов,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необходимых для Рассмотрения 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14.1.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r:id="rId9" w:history="1">
        <w:r w:rsidRPr="00A73695">
          <w:rPr>
            <w:rFonts w:ascii="Times New Roman" w:hAnsi="Times New Roman" w:cs="Times New Roman"/>
            <w:sz w:val="24"/>
            <w:szCs w:val="24"/>
          </w:rPr>
          <w:t>частью 12 статьи 5.1</w:t>
        </w:r>
      </w:hyperlink>
      <w:r w:rsidRPr="00A73695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1) посредством официального сайта - </w:t>
      </w:r>
      <w:hyperlink r:id="rId10" w:history="1">
        <w:r w:rsidR="00A73695" w:rsidRPr="001458BD">
          <w:rPr>
            <w:rStyle w:val="a3"/>
            <w:rFonts w:ascii="Times New Roman" w:hAnsi="Times New Roman" w:cs="Times New Roman"/>
            <w:color w:val="auto"/>
            <w:u w:val="none"/>
          </w:rPr>
          <w:t>http://shhyolkovo.ru/</w:t>
        </w:r>
      </w:hyperlink>
      <w:r w:rsidRPr="001458BD">
        <w:rPr>
          <w:rFonts w:ascii="Times New Roman" w:hAnsi="Times New Roman" w:cs="Times New Roman"/>
          <w:sz w:val="24"/>
          <w:szCs w:val="24"/>
        </w:rPr>
        <w:t>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2) посредством информационных систем;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3) посредством интерактивной портальной формы на РПГУ;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4) в письменной или устной форме в ходе проведения собрания или собраний участников (в случае проведения публичных слушаний);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5) в письменной форме в адрес организатора общественных обсуждений или публичных слушаний;</w:t>
      </w:r>
    </w:p>
    <w:p w:rsidR="007A29A3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</w:t>
      </w:r>
      <w:r w:rsidR="007A29A3">
        <w:rPr>
          <w:rFonts w:ascii="Times New Roman" w:hAnsi="Times New Roman" w:cs="Times New Roman"/>
          <w:sz w:val="24"/>
          <w:szCs w:val="24"/>
        </w:rPr>
        <w:t>;</w:t>
      </w:r>
    </w:p>
    <w:p w:rsidR="007A29A3" w:rsidRPr="00580C64" w:rsidRDefault="007A29A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C64">
        <w:rPr>
          <w:rFonts w:ascii="Times New Roman" w:hAnsi="Times New Roman" w:cs="Times New Roman"/>
          <w:sz w:val="24"/>
          <w:szCs w:val="24"/>
        </w:rPr>
        <w:t>7) посредством электронной почты;</w:t>
      </w:r>
    </w:p>
    <w:p w:rsidR="00C3141F" w:rsidRPr="00580C64" w:rsidRDefault="007A29A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C64">
        <w:rPr>
          <w:rFonts w:ascii="Times New Roman" w:hAnsi="Times New Roman" w:cs="Times New Roman"/>
          <w:sz w:val="24"/>
          <w:szCs w:val="24"/>
        </w:rPr>
        <w:t>8) по телефону, указанному в оповещении о начале проведения публичных слушаний, в ходе проведения публичных слушаний в электронном формате</w:t>
      </w:r>
      <w:r w:rsidR="00C3141F" w:rsidRPr="00580C64">
        <w:rPr>
          <w:rFonts w:ascii="Times New Roman" w:hAnsi="Times New Roman" w:cs="Times New Roman"/>
          <w:sz w:val="24"/>
          <w:szCs w:val="24"/>
        </w:rPr>
        <w:t>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14.2. Обращение Заявителя (представителя Заявителя) посредством РПГУ.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14.2.1. Для Рассмотрения предложений и замечаний Заявитель (представитель Заявителя, уполномоченный на подписание Заявления) авторизуется в Единой системе идентификации и аутентификации (далее - ЕСИА), затем переходит к заполнению </w:t>
      </w:r>
      <w:r w:rsidRPr="002B204B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интерактивной формы заполнения заявления на РПГУ, заполняет Заявление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указанных в </w:t>
      </w:r>
      <w:hyperlink w:anchor="P901" w:history="1">
        <w:r w:rsidRPr="00871FDD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настоящего Порядка. При авторизации в ЕСИА Заявление считается подписанным простой электронной подписью Заявителя (представителя Заявителя, уполномоченного на подписание Заявления).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14.2.2.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14.2.3. Отправленное Заявление и документы поступают в ИСОГД.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14.3. Обращение Заявителя (представителя Заявителя) в Уполномоченный орган.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Адрес и график работы Уполномоченного органа указаны в </w:t>
      </w:r>
      <w:hyperlink w:anchor="P1136" w:history="1">
        <w:r w:rsidRPr="00871FDD">
          <w:rPr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14.4. Обращение Заявителя (представителя Заявителя) посредством почтового отправления.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Почтовый адрес, по которому Заявитель (представитель Заявителя) может направить предложения и замечания, указан в </w:t>
      </w:r>
      <w:hyperlink w:anchor="P1136" w:history="1">
        <w:r w:rsidRPr="00871FDD">
          <w:rPr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Pr="00871FDD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15. Способы получения Заявителем результатов рассмотрения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15.1. Заявитель (представитель Заявителя) уведомляется о ходе рассмотрения и результате рассмотрения предложений и замечаний следующими способами: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15.1.1. Через личный кабинет на РПГУ.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15.1.2. Посредством сервиса РПГУ "Узнать статус заявления".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15.1.3. Кроме того, Заявитель (представитель Заявителя) может самостоятельно получить информацию о готовности результата рассмотрения предложений и замечаний по телефону 8 (496) </w:t>
      </w:r>
      <w:r w:rsidR="00871FDD">
        <w:rPr>
          <w:rFonts w:ascii="Times New Roman" w:hAnsi="Times New Roman" w:cs="Times New Roman"/>
          <w:sz w:val="24"/>
          <w:szCs w:val="24"/>
        </w:rPr>
        <w:t>566-12-71</w:t>
      </w:r>
      <w:r w:rsidRPr="002B204B">
        <w:rPr>
          <w:rFonts w:ascii="Times New Roman" w:hAnsi="Times New Roman" w:cs="Times New Roman"/>
          <w:sz w:val="24"/>
          <w:szCs w:val="24"/>
        </w:rPr>
        <w:t>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15.2. Результат рассмотрения предложений и замечаний может быть получен следующими способами: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15.2.1. Через личный кабинет на РПГУ в виде электронного документа.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15.2.2. В Уполномоченном органе на бумажном носителе.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Дата и время получения результата рассмотрения предложений и замечаний сообщаются заявителю (представителю Заявителя) при приеме от него документов.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15.2.3. Почтовым отправлением на бумажном носителе.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15.3. Сведения о результате Рассмотрения предложений и замечаний указываются в протоколе общественных обсуждений или публичных слушаний. Заключение о результатах общественных обсуждений или публичных слушаний, в котором указывается количество поступивших предложений и замечаний по проекту (вопросу), рассмотренному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 размещению на официальном сайте </w:t>
      </w:r>
      <w:r w:rsidR="000A55F8">
        <w:rPr>
          <w:rFonts w:ascii="Times New Roman" w:hAnsi="Times New Roman" w:cs="Times New Roman"/>
          <w:sz w:val="24"/>
          <w:szCs w:val="24"/>
        </w:rPr>
        <w:t>А</w:t>
      </w:r>
      <w:r w:rsidRPr="002B204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A55F8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2B204B">
        <w:rPr>
          <w:rFonts w:ascii="Times New Roman" w:hAnsi="Times New Roman" w:cs="Times New Roman"/>
          <w:sz w:val="24"/>
          <w:szCs w:val="24"/>
        </w:rPr>
        <w:t>.</w:t>
      </w:r>
    </w:p>
    <w:p w:rsidR="00C452D0" w:rsidRDefault="00C452D0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52D0" w:rsidRDefault="00C452D0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16. Требования к помещениям, в которых принимаются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предложения и замечания, к местам ожидания и приема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заявителей, размещению и оформлению визуальной, текстовой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и мультимедийной информации о порядке рассмотрения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16.1. Помещения, в которых принимаются предложения и замечания, предпочтительно размещаются на нижних этажах зданий и должны соответствовать </w:t>
      </w:r>
      <w:r w:rsidRPr="002B204B">
        <w:rPr>
          <w:rFonts w:ascii="Times New Roman" w:hAnsi="Times New Roman" w:cs="Times New Roman"/>
          <w:sz w:val="24"/>
          <w:szCs w:val="24"/>
        </w:rPr>
        <w:lastRenderedPageBreak/>
        <w:t>санитарно-эпидемиологическим правилам и нормативам.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16.2. 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а также маломобильных групп населения.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16.3. Иные требования к помещениям, в которых принимаются предложения и замечания, приведены в </w:t>
      </w:r>
      <w:hyperlink w:anchor="P1509" w:history="1">
        <w:r w:rsidRPr="00871FDD">
          <w:rPr>
            <w:rFonts w:ascii="Times New Roman" w:hAnsi="Times New Roman" w:cs="Times New Roman"/>
            <w:sz w:val="24"/>
            <w:szCs w:val="24"/>
          </w:rPr>
          <w:t>приложениях 9</w:t>
        </w:r>
      </w:hyperlink>
      <w:r w:rsidRPr="00871FD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35" w:history="1">
        <w:r w:rsidRPr="00871FDD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17. Рассмотрение предложений и замечаний в электронной форме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17.1. В электронной форме документы, указанные в </w:t>
      </w:r>
      <w:hyperlink w:anchor="P901" w:history="1">
        <w:r w:rsidRPr="00871FDD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настоящего Порядка, подаются посредством РПГУ.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17.2. При подаче посредством РПГУ документы, указанные в </w:t>
      </w:r>
      <w:hyperlink w:anchor="P901" w:history="1">
        <w:r w:rsidRPr="00871FDD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2B204B">
        <w:rPr>
          <w:rFonts w:ascii="Times New Roman" w:hAnsi="Times New Roman" w:cs="Times New Roman"/>
          <w:sz w:val="24"/>
          <w:szCs w:val="24"/>
        </w:rPr>
        <w:t xml:space="preserve"> настоящего Порядка,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008"/>
      <w:bookmarkEnd w:id="25"/>
      <w:r w:rsidRPr="002B204B">
        <w:rPr>
          <w:rFonts w:ascii="Times New Roman" w:hAnsi="Times New Roman" w:cs="Times New Roman"/>
          <w:sz w:val="24"/>
          <w:szCs w:val="24"/>
        </w:rPr>
        <w:t>17.3. Все оригиналы документов должны быть отсканированы в одном из распространенных графических форматов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Многостраничный документ прилагается единым электронным файлом, содержащим полное количество страниц бумажного оригинала.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17.4. Заявитель (представитель Заявителя) имеет возможность отслеживать ход обработки документов в личном кабинете, по электронной почте, указанной в заявлении, или с помощью сервиса РПГУ "Узнать статус Заявления".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17.5. Заявитель вправе отозвать Заявление, поданное посредством РПГУ, путем обращения в </w:t>
      </w:r>
      <w:r w:rsidR="00E52793">
        <w:rPr>
          <w:rFonts w:ascii="Times New Roman" w:hAnsi="Times New Roman" w:cs="Times New Roman"/>
          <w:sz w:val="24"/>
          <w:szCs w:val="24"/>
        </w:rPr>
        <w:t>А</w:t>
      </w:r>
      <w:r w:rsidRPr="002B204B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E52793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2B204B">
        <w:rPr>
          <w:rFonts w:ascii="Times New Roman" w:hAnsi="Times New Roman" w:cs="Times New Roman"/>
          <w:sz w:val="24"/>
          <w:szCs w:val="24"/>
        </w:rPr>
        <w:t xml:space="preserve"> в течение срока рассмотрения предложений и замечаний.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18. Порядок осуществления контроля за соблюдением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и исполнением должностными лицами, муниципальными служащими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и специалистами Уполномоченного органа положений Порядка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и иных нормативных правовых актов, устанавливающих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требования к рассмотрению предложений и замечаний, а также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принятием ими решений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18.1. Контроль за соблюдением должностными лицами Уполномоченного органа настоящего Порядка и иных нормативных правовых актов, устанавливающих требования к рассмотрению предложений и замечаний, осуществляется в форме: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18.1.1. Текущего контроля за соблюдением полноты и качества рассмотрения предложений и замечаний (далее - Текущий контроль).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18.1.2. Контроля за соблюдением порядка рассмотрения предложений и замечаний.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18.2. Текущий контроль осуществляет руководитель Уполномоченного органа и уполномоченные им должностные лица.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18.3. Текущий контроль осуществляется в порядке, установленном Уполномоченным органом с учетом требований настоящего Порядка.</w:t>
      </w:r>
    </w:p>
    <w:p w:rsidR="00E95A3D" w:rsidRDefault="00E95A3D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19. Порядок и периодичность осуществления Текущего контроля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полноты и качества рассмотрения предложений и замечаний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и Контроля за соблюдением порядка рассмотрения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19.1. Текущий контроль осуществляется в форме проверки решений и действий </w:t>
      </w:r>
      <w:r w:rsidRPr="002B204B">
        <w:rPr>
          <w:rFonts w:ascii="Times New Roman" w:hAnsi="Times New Roman" w:cs="Times New Roman"/>
          <w:sz w:val="24"/>
          <w:szCs w:val="24"/>
        </w:rPr>
        <w:lastRenderedPageBreak/>
        <w:t>участвующих в рассмотрении предложений и замечаний должностных лиц, муниципальных служащих Уполномоченного органа, а также в форме внутренних проверок в Уполномоченном органе по Заявлениям, обращениям и жалобам граждан, их объединений и организаций на решения, а также действия (бездействие) должностных лиц, муниципальных служащих Уполномоченного органа, участвующих в рассмотрении предложений и замечаний.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19.2. Порядок осуществления Текущего контроля в Уполномоченном органе устанавливается руководителем Уполномоченного органа.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19.3. Должностными лицами Уполномоченного органа, ответственными за соблюдение порядка рассмотрения предложений и замечаний, являются руководители структурных подразделений в Уполномоченном органе, участвующих в рассмотрении предложений и замечаний.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20. Положения, характеризующие требования к порядку и формам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контроля за рассмотрением предложений и замечаний, в том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числе со стороны граждан, их объединений и организаций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20.1. Требованиями к порядку и формам Текущего контроля за предоставлением рассмотрения предложений и замечаний являются: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20.1.1. Независимость.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20.1.2. Тщательность.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20.2. Независимость Текущего контроля заключается в том, что должностное лицо, уполномоченное на его осуществление, не зависит от должностного лица, муниципального служащего, специалиста Уполномоченного органа, участвующего в рассмотрении предложений и замечаний,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20.3. Должностные лица, осуществляющие Текущий контроль за </w:t>
      </w:r>
      <w:r w:rsidR="00871FDD">
        <w:rPr>
          <w:rFonts w:ascii="Times New Roman" w:hAnsi="Times New Roman" w:cs="Times New Roman"/>
          <w:sz w:val="24"/>
          <w:szCs w:val="24"/>
        </w:rPr>
        <w:t>р</w:t>
      </w:r>
      <w:r w:rsidRPr="002B204B">
        <w:rPr>
          <w:rFonts w:ascii="Times New Roman" w:hAnsi="Times New Roman" w:cs="Times New Roman"/>
          <w:sz w:val="24"/>
          <w:szCs w:val="24"/>
        </w:rPr>
        <w:t>ассмотрением предложений и замечаний, должны принимать меры по предотвращению конфликта интересов при рассмотрении предложений и замечаний.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20.4. Тщательность осуществления Текущего контроля за рассмотрением предложений и замечаний состоит в своевременном и точном исполнении уполномоченными лицами обязанностей, предусмотренных настоящим разделом.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20.5. Граждане, их объединения и организации для осуществления контроля за рассмотрением предложений и замечаний имеют право направлять в Уполномоченный орган индивидуальные и коллективные обращения с предложениями по совершенствованию порядка рассмотрения предложений и замечаний.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20.6. Контроль за рассмотрением предложений и замечаний, в том числе со стороны граждан, их объединений и организаций, осуществляется посредством открытости деятельности Уполномоченного органа при рассмотрении предложений и замечаний, получения полной, актуальной и достоверной информации о порядке рассмотрения предложений и замечаний.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20.7. Заявители (представители Заявителей) могут контролировать рассмотрение предложений и замечаний путем получения информации о ходе рассмотрения предложений и замечаний, в том числе о сроках завершения административных процедур (действий), по телефону, путем письменного обращения, в том числе по электронной почте и через РПГУ.</w:t>
      </w:r>
    </w:p>
    <w:p w:rsidR="00C452D0" w:rsidRDefault="00C452D0" w:rsidP="00871FDD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C452D0" w:rsidRDefault="00C452D0" w:rsidP="00871FDD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C452D0" w:rsidRDefault="00C452D0" w:rsidP="00871FDD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C452D0" w:rsidRDefault="00C452D0" w:rsidP="00871FDD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C452D0" w:rsidRDefault="00C452D0" w:rsidP="00871FDD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C452D0" w:rsidRDefault="00C452D0" w:rsidP="00871FDD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871FDD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141F" w:rsidRPr="002B204B" w:rsidRDefault="00C3141F" w:rsidP="00871FD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871FD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871FD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871FD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1458BD" w:rsidRDefault="00C3141F" w:rsidP="00871FD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  <w:r w:rsidR="001458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58BD" w:rsidRDefault="001458BD" w:rsidP="00871FD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городском округе Щёлково Московской   </w:t>
      </w:r>
    </w:p>
    <w:p w:rsidR="00C3141F" w:rsidRPr="002B204B" w:rsidRDefault="001458BD" w:rsidP="00871FD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1059"/>
      <w:bookmarkEnd w:id="26"/>
      <w:r w:rsidRPr="002B204B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Порядке используются следующие термины и определения: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7"/>
        <w:gridCol w:w="5839"/>
      </w:tblGrid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предложений по вопросу, рассматриваемому на общественных обсуждениях или публичных слушаниях в сфере градостроительной деятельности</w:t>
            </w:r>
            <w:r w:rsidR="001458BD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Щёлково </w:t>
            </w:r>
          </w:p>
          <w:p w:rsidR="001458BD" w:rsidRPr="002B204B" w:rsidRDefault="001458BD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городского округа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F168CD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территориального планирования </w:t>
            </w:r>
            <w:r w:rsidR="00F168CD">
              <w:rPr>
                <w:rFonts w:ascii="Times New Roman" w:hAnsi="Times New Roman" w:cs="Times New Roman"/>
                <w:sz w:val="24"/>
                <w:szCs w:val="24"/>
              </w:rPr>
              <w:t>городского округа Щёлково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и замечаний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и замечаний, предоставленных по вопросу, рассматриваемому на общественных обсуждениях или публичных слушаниях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ЕСИА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Документы, поданные с помощью ЕСИА, считаются подписанными простой электронной подписью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 xml:space="preserve">лицо, обращающееся с Заявлением о </w:t>
            </w:r>
            <w:r w:rsidR="00962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ассмотрении предложений и замечаний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875304" w:rsidP="00875304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41F" w:rsidRPr="002B204B">
              <w:rPr>
                <w:rFonts w:ascii="Times New Roman" w:hAnsi="Times New Roman" w:cs="Times New Roman"/>
                <w:sz w:val="24"/>
                <w:szCs w:val="24"/>
              </w:rPr>
              <w:t>Заявитель, зарегистрированный в ЕСИА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 xml:space="preserve">лицо, обращающееся с Заявлением о </w:t>
            </w:r>
            <w:r w:rsidR="00962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ассмотрении предложений и замечаний,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Заявитель, не зарегистрированный в ЕСИА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 xml:space="preserve">лицо, обращающееся с Заявлением о </w:t>
            </w:r>
            <w:r w:rsidR="00962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ассмотрении предложений и замечаний, не имеющее учетную запись в ЕСИА либо зарегистрированное в ЕСИА без прохождения проверки и подтверждения личности пользователя надлежащим образом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 xml:space="preserve">запрос о </w:t>
            </w:r>
            <w:r w:rsidR="00962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ассмотрении предложений и замечаний, представленный любым предусмотренным Порядком </w:t>
            </w:r>
            <w:r w:rsidRPr="002B2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государственная информационная система обеспечения градостроительной деятельности Московской области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485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</w:t>
            </w:r>
            <w:r w:rsidR="00485CCC">
              <w:rPr>
                <w:rFonts w:ascii="Times New Roman" w:hAnsi="Times New Roman" w:cs="Times New Roman"/>
                <w:sz w:val="24"/>
                <w:szCs w:val="24"/>
              </w:rPr>
              <w:t>городского округа Щёлково</w:t>
            </w: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рассматривающий предложения и замечания 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Простая электронная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Публичные слушания или общественные обсуждения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с целью выявления мнения жителей и иных заинтересованных лиц, являющихся правообладателями объектов недвижимости, по отдельному вопросу градостроительной деятельности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государственная информационная система Московской области "Портал государственных и муниципальных услуг Московской области", расположенная в сети Интернет по адресу: http://uslugi.mosreg.ru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сеть "Интернет"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Сервис РПГУ "Узнать статус Заявления"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сервис РПГУ, позволяющий получить актуальную информацию о текущем статусе (этапе) ранее поданного Заявления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Усиленная квалифицированная электронная подпись (ЭП)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875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1D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Файл документа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1D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электронный образ документа, полученный путем сканирования документа в бумажной форме</w:t>
            </w:r>
          </w:p>
        </w:tc>
      </w:tr>
      <w:tr w:rsidR="00C3141F" w:rsidRPr="002B204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1D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281975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141F" w:rsidRPr="002B204B" w:rsidRDefault="00C3141F" w:rsidP="001D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C3141F" w:rsidRPr="002B204B" w:rsidRDefault="00C3141F" w:rsidP="001D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04B">
              <w:rPr>
                <w:rFonts w:ascii="Times New Roman" w:hAnsi="Times New Roman" w:cs="Times New Roman"/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</w:p>
        </w:tc>
      </w:tr>
    </w:tbl>
    <w:p w:rsidR="00485CCC" w:rsidRDefault="00485CCC" w:rsidP="00A01587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A01587">
      <w:pPr>
        <w:pStyle w:val="ConsPlusNormal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3141F" w:rsidRPr="002B204B" w:rsidRDefault="00C3141F" w:rsidP="00A01587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A01587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A01587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A01587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C3141F" w:rsidRDefault="00C3141F" w:rsidP="00A01587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1458BD" w:rsidRDefault="001458BD" w:rsidP="001458B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городском округе Щёлково Московской   </w:t>
      </w:r>
    </w:p>
    <w:p w:rsidR="001458BD" w:rsidRPr="002B204B" w:rsidRDefault="001458BD" w:rsidP="001458B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1458BD" w:rsidRPr="002B204B" w:rsidRDefault="001458BD" w:rsidP="00A01587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1136"/>
      <w:bookmarkEnd w:id="27"/>
      <w:r w:rsidRPr="002B204B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 УПОЛНОМОЧЕННОМ ОРГАНЕ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0B2" w:rsidRPr="00751D61" w:rsidRDefault="009620B2" w:rsidP="009620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51D61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  <w:lang w:eastAsia="ar-SA"/>
        </w:rPr>
        <w:t>городского округа Щёлково</w:t>
      </w:r>
    </w:p>
    <w:p w:rsidR="009620B2" w:rsidRPr="00AD0FCC" w:rsidRDefault="009620B2" w:rsidP="009620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0FCC">
        <w:rPr>
          <w:rFonts w:ascii="Times New Roman" w:hAnsi="Times New Roman"/>
          <w:sz w:val="24"/>
          <w:szCs w:val="24"/>
          <w:lang w:eastAsia="ar-SA"/>
        </w:rPr>
        <w:t xml:space="preserve">Место нахождения: 141100, Московская область, </w:t>
      </w:r>
      <w:r>
        <w:rPr>
          <w:rFonts w:ascii="Times New Roman" w:hAnsi="Times New Roman"/>
          <w:sz w:val="24"/>
          <w:szCs w:val="24"/>
          <w:lang w:eastAsia="ar-SA"/>
        </w:rPr>
        <w:t xml:space="preserve">городской округ Щёлково, </w:t>
      </w:r>
      <w:r w:rsidRPr="00AD0FCC">
        <w:rPr>
          <w:rFonts w:ascii="Times New Roman" w:hAnsi="Times New Roman"/>
          <w:sz w:val="24"/>
          <w:szCs w:val="24"/>
          <w:lang w:eastAsia="ar-SA"/>
        </w:rPr>
        <w:t>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0FCC">
        <w:rPr>
          <w:rFonts w:ascii="Times New Roman" w:hAnsi="Times New Roman"/>
          <w:sz w:val="24"/>
          <w:szCs w:val="24"/>
          <w:lang w:eastAsia="ar-SA"/>
        </w:rPr>
        <w:t>Щёлково, пл.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0FCC">
        <w:rPr>
          <w:rFonts w:ascii="Times New Roman" w:hAnsi="Times New Roman"/>
          <w:sz w:val="24"/>
          <w:szCs w:val="24"/>
          <w:lang w:eastAsia="ar-SA"/>
        </w:rPr>
        <w:t>Ленина, д.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0FCC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620B2" w:rsidRPr="00AD0FCC" w:rsidRDefault="009620B2" w:rsidP="009620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0FCC">
        <w:rPr>
          <w:rFonts w:ascii="Times New Roman" w:hAnsi="Times New Roman"/>
          <w:sz w:val="24"/>
          <w:szCs w:val="24"/>
          <w:lang w:eastAsia="ar-SA"/>
        </w:rPr>
        <w:t>П</w:t>
      </w:r>
      <w:r w:rsidRPr="00AD0FCC">
        <w:rPr>
          <w:rFonts w:ascii="Times New Roman" w:hAnsi="Times New Roman"/>
          <w:sz w:val="24"/>
          <w:szCs w:val="24"/>
        </w:rPr>
        <w:t xml:space="preserve">очтовый адрес: </w:t>
      </w:r>
      <w:r w:rsidRPr="00AD0FCC">
        <w:rPr>
          <w:rFonts w:ascii="Times New Roman" w:hAnsi="Times New Roman"/>
          <w:sz w:val="24"/>
          <w:szCs w:val="24"/>
          <w:lang w:eastAsia="ar-SA"/>
        </w:rPr>
        <w:t xml:space="preserve">141100, Московская область, </w:t>
      </w:r>
      <w:r>
        <w:rPr>
          <w:rFonts w:ascii="Times New Roman" w:hAnsi="Times New Roman"/>
          <w:sz w:val="24"/>
          <w:szCs w:val="24"/>
          <w:lang w:eastAsia="ar-SA"/>
        </w:rPr>
        <w:t xml:space="preserve">городской округ Щёлково, </w:t>
      </w:r>
      <w:r w:rsidRPr="00AD0FCC">
        <w:rPr>
          <w:rFonts w:ascii="Times New Roman" w:hAnsi="Times New Roman"/>
          <w:sz w:val="24"/>
          <w:szCs w:val="24"/>
          <w:lang w:eastAsia="ar-SA"/>
        </w:rPr>
        <w:t>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AD0FCC">
        <w:rPr>
          <w:rFonts w:ascii="Times New Roman" w:hAnsi="Times New Roman"/>
          <w:sz w:val="24"/>
          <w:szCs w:val="24"/>
          <w:lang w:eastAsia="ar-SA"/>
        </w:rPr>
        <w:t xml:space="preserve">Щёлково, </w:t>
      </w:r>
      <w:r w:rsidR="00A01587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 w:rsidR="00A01587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Pr="00AD0FCC">
        <w:rPr>
          <w:rFonts w:ascii="Times New Roman" w:hAnsi="Times New Roman"/>
          <w:sz w:val="24"/>
          <w:szCs w:val="24"/>
          <w:lang w:eastAsia="ar-SA"/>
        </w:rPr>
        <w:t>пл.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0FCC">
        <w:rPr>
          <w:rFonts w:ascii="Times New Roman" w:hAnsi="Times New Roman"/>
          <w:sz w:val="24"/>
          <w:szCs w:val="24"/>
          <w:lang w:eastAsia="ar-SA"/>
        </w:rPr>
        <w:t>Ленина, д.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0FCC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620B2" w:rsidRPr="00AD0FCC" w:rsidRDefault="009620B2" w:rsidP="009620B2">
      <w:pPr>
        <w:spacing w:after="0" w:line="240" w:lineRule="auto"/>
        <w:jc w:val="both"/>
        <w:rPr>
          <w:rFonts w:ascii="PT Sans Narrow" w:hAnsi="PT Sans Narrow"/>
        </w:rPr>
      </w:pPr>
      <w:r w:rsidRPr="00AD0FC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AD0FCC">
        <w:rPr>
          <w:rFonts w:ascii="PT Sans Narrow" w:hAnsi="PT Sans Narrow"/>
        </w:rPr>
        <w:t>8</w:t>
      </w:r>
      <w:r>
        <w:rPr>
          <w:rFonts w:ascii="PT Sans Narrow" w:hAnsi="PT Sans Narrow"/>
        </w:rPr>
        <w:t>-</w:t>
      </w:r>
      <w:r w:rsidRPr="00AD0FCC">
        <w:rPr>
          <w:rFonts w:ascii="PT Sans Narrow" w:hAnsi="PT Sans Narrow"/>
        </w:rPr>
        <w:t>496</w:t>
      </w:r>
      <w:r>
        <w:rPr>
          <w:rFonts w:ascii="PT Sans Narrow" w:hAnsi="PT Sans Narrow"/>
        </w:rPr>
        <w:t>-</w:t>
      </w:r>
      <w:r w:rsidRPr="00AD0FCC">
        <w:rPr>
          <w:rFonts w:ascii="PT Sans Narrow" w:hAnsi="PT Sans Narrow"/>
        </w:rPr>
        <w:t>56</w:t>
      </w:r>
      <w:r>
        <w:rPr>
          <w:rFonts w:ascii="PT Sans Narrow" w:hAnsi="PT Sans Narrow"/>
        </w:rPr>
        <w:t>-</w:t>
      </w:r>
      <w:r w:rsidRPr="00AD0FCC">
        <w:rPr>
          <w:rFonts w:ascii="PT Sans Narrow" w:hAnsi="PT Sans Narrow"/>
        </w:rPr>
        <w:t>6-96-90</w:t>
      </w:r>
      <w:r>
        <w:rPr>
          <w:rFonts w:ascii="PT Sans Narrow" w:hAnsi="PT Sans Narrow"/>
        </w:rPr>
        <w:t>.</w:t>
      </w:r>
    </w:p>
    <w:p w:rsidR="009620B2" w:rsidRPr="00AD0FCC" w:rsidRDefault="009620B2" w:rsidP="0096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FCC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AD0FCC">
        <w:rPr>
          <w:rFonts w:ascii="Times New Roman" w:hAnsi="Times New Roman"/>
          <w:sz w:val="24"/>
          <w:szCs w:val="24"/>
          <w:lang w:val="en-US"/>
        </w:rPr>
        <w:t>http</w:t>
      </w:r>
      <w:r w:rsidRPr="00AD0FCC">
        <w:rPr>
          <w:rFonts w:ascii="Times New Roman" w:hAnsi="Times New Roman"/>
          <w:sz w:val="24"/>
          <w:szCs w:val="24"/>
          <w:lang w:eastAsia="ru-RU"/>
        </w:rPr>
        <w:t>://shhyolkovo.ru/.</w:t>
      </w:r>
    </w:p>
    <w:p w:rsidR="009620B2" w:rsidRPr="00CC3183" w:rsidRDefault="009620B2" w:rsidP="0096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FCC">
        <w:rPr>
          <w:rFonts w:ascii="Times New Roman" w:hAnsi="Times New Roman"/>
          <w:sz w:val="24"/>
          <w:szCs w:val="24"/>
        </w:rPr>
        <w:t>Адрес электронной почты</w:t>
      </w:r>
      <w:r w:rsidRPr="00CC3183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CC3183" w:rsidRPr="00CC3183">
          <w:rPr>
            <w:rStyle w:val="a3"/>
            <w:rFonts w:ascii="PT Sans Narrow" w:hAnsi="PT Sans Narrow"/>
            <w:color w:val="auto"/>
            <w:sz w:val="27"/>
            <w:szCs w:val="27"/>
            <w:lang w:val="en-US"/>
          </w:rPr>
          <w:t>bulgakovaa</w:t>
        </w:r>
        <w:r w:rsidR="00CC3183" w:rsidRPr="00CC3183">
          <w:rPr>
            <w:rStyle w:val="a3"/>
            <w:rFonts w:ascii="PT Sans Narrow" w:hAnsi="PT Sans Narrow"/>
            <w:color w:val="auto"/>
            <w:sz w:val="27"/>
            <w:szCs w:val="27"/>
          </w:rPr>
          <w:t>@</w:t>
        </w:r>
        <w:r w:rsidR="00CC3183" w:rsidRPr="00CC3183">
          <w:rPr>
            <w:rStyle w:val="a3"/>
            <w:rFonts w:ascii="PT Sans Narrow" w:hAnsi="PT Sans Narrow"/>
            <w:color w:val="auto"/>
            <w:sz w:val="27"/>
            <w:szCs w:val="27"/>
            <w:lang w:val="en-US"/>
          </w:rPr>
          <w:t>shhyolkovo</w:t>
        </w:r>
        <w:r w:rsidR="00CC3183" w:rsidRPr="00CC3183">
          <w:rPr>
            <w:rStyle w:val="a3"/>
            <w:rFonts w:ascii="PT Sans Narrow" w:hAnsi="PT Sans Narrow"/>
            <w:color w:val="auto"/>
            <w:sz w:val="27"/>
            <w:szCs w:val="27"/>
          </w:rPr>
          <w:t>.ru</w:t>
        </w:r>
      </w:hyperlink>
      <w:r w:rsidR="00CC3183" w:rsidRPr="00CC3183">
        <w:rPr>
          <w:rFonts w:ascii="PT Sans Narrow" w:hAnsi="PT Sans Narrow"/>
          <w:sz w:val="27"/>
          <w:szCs w:val="27"/>
          <w:u w:val="single"/>
        </w:rPr>
        <w:t>.</w:t>
      </w:r>
      <w:r w:rsidRPr="00CC318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20B2" w:rsidRPr="00AD0FCC" w:rsidRDefault="009620B2" w:rsidP="0096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FCC">
        <w:rPr>
          <w:rFonts w:ascii="Times New Roman" w:hAnsi="Times New Roman"/>
          <w:sz w:val="24"/>
          <w:szCs w:val="24"/>
        </w:rPr>
        <w:t xml:space="preserve">График работы Уполномоченного органа: понедельник- четверг с 9-00 до 18-00, пятница </w:t>
      </w:r>
      <w:r w:rsidR="00A01587">
        <w:rPr>
          <w:rFonts w:ascii="Times New Roman" w:hAnsi="Times New Roman"/>
          <w:sz w:val="24"/>
          <w:szCs w:val="24"/>
        </w:rPr>
        <w:t xml:space="preserve">               </w:t>
      </w:r>
      <w:r w:rsidRPr="00AD0FCC">
        <w:rPr>
          <w:rFonts w:ascii="Times New Roman" w:hAnsi="Times New Roman"/>
          <w:sz w:val="24"/>
          <w:szCs w:val="24"/>
        </w:rPr>
        <w:t>с 9-00 до 16-45, обед с 13-00 до 13-45.</w:t>
      </w:r>
    </w:p>
    <w:p w:rsidR="009620B2" w:rsidRPr="00AD0FCC" w:rsidRDefault="009620B2" w:rsidP="0096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FCC">
        <w:rPr>
          <w:rFonts w:ascii="Times New Roman" w:hAnsi="Times New Roman"/>
          <w:sz w:val="24"/>
          <w:szCs w:val="24"/>
        </w:rPr>
        <w:t xml:space="preserve">График приема граждан приведен на сайте Уполномоченного органа: </w:t>
      </w:r>
      <w:r w:rsidRPr="00AD0FCC">
        <w:rPr>
          <w:rFonts w:ascii="Times New Roman" w:hAnsi="Times New Roman"/>
          <w:sz w:val="24"/>
          <w:szCs w:val="24"/>
          <w:lang w:val="en-US"/>
        </w:rPr>
        <w:t>http</w:t>
      </w:r>
      <w:r w:rsidRPr="00AD0FCC">
        <w:rPr>
          <w:rFonts w:ascii="Times New Roman" w:hAnsi="Times New Roman"/>
          <w:sz w:val="24"/>
          <w:szCs w:val="24"/>
          <w:lang w:eastAsia="ru-RU"/>
        </w:rPr>
        <w:t>://shhyolkovo.ru/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620B2" w:rsidRPr="00AD0FCC" w:rsidRDefault="009620B2" w:rsidP="0096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FCC">
        <w:rPr>
          <w:rFonts w:ascii="Times New Roman" w:hAnsi="Times New Roman"/>
          <w:sz w:val="24"/>
          <w:szCs w:val="24"/>
        </w:rPr>
        <w:t xml:space="preserve">Информирование Заявителей (представителей Заявителей) о порядке оказания </w:t>
      </w:r>
      <w:r>
        <w:rPr>
          <w:rFonts w:ascii="Times New Roman" w:hAnsi="Times New Roman"/>
          <w:sz w:val="24"/>
          <w:szCs w:val="24"/>
        </w:rPr>
        <w:t>р</w:t>
      </w:r>
      <w:r w:rsidRPr="00AD0FCC">
        <w:rPr>
          <w:rFonts w:ascii="Times New Roman" w:hAnsi="Times New Roman"/>
          <w:sz w:val="24"/>
          <w:szCs w:val="24"/>
        </w:rPr>
        <w:t>ассмотрения предложений и замечаний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FCC">
        <w:rPr>
          <w:rFonts w:ascii="Times New Roman" w:hAnsi="Times New Roman"/>
          <w:sz w:val="24"/>
          <w:szCs w:val="24"/>
        </w:rPr>
        <w:t xml:space="preserve">осуществляется также по телефону </w:t>
      </w:r>
      <w:r w:rsidR="00A0158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D0FCC">
        <w:rPr>
          <w:rFonts w:ascii="Times New Roman" w:hAnsi="Times New Roman"/>
          <w:sz w:val="24"/>
          <w:szCs w:val="24"/>
        </w:rPr>
        <w:t>8(496)56</w:t>
      </w:r>
      <w:r>
        <w:rPr>
          <w:rFonts w:ascii="Times New Roman" w:hAnsi="Times New Roman"/>
          <w:sz w:val="24"/>
          <w:szCs w:val="24"/>
        </w:rPr>
        <w:t>-</w:t>
      </w:r>
      <w:r w:rsidRPr="00AD0FCC">
        <w:rPr>
          <w:rFonts w:ascii="Times New Roman" w:hAnsi="Times New Roman"/>
          <w:sz w:val="24"/>
          <w:szCs w:val="24"/>
        </w:rPr>
        <w:t>6-12-71.</w:t>
      </w:r>
    </w:p>
    <w:p w:rsidR="009620B2" w:rsidRPr="00AD0FCC" w:rsidRDefault="009620B2" w:rsidP="009620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:rsidR="009620B2" w:rsidRDefault="009620B2" w:rsidP="009620B2">
      <w:pPr>
        <w:pStyle w:val="1-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МФЦ</w:t>
      </w:r>
    </w:p>
    <w:p w:rsidR="009620B2" w:rsidRPr="008E7377" w:rsidRDefault="009620B2" w:rsidP="00962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E7377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</w:t>
      </w:r>
      <w:r>
        <w:rPr>
          <w:rFonts w:ascii="Times New Roman" w:hAnsi="Times New Roman"/>
          <w:b/>
          <w:sz w:val="24"/>
          <w:szCs w:val="24"/>
        </w:rPr>
        <w:t>городского округа Щёлково</w:t>
      </w:r>
      <w:r w:rsidRPr="008E7377">
        <w:rPr>
          <w:rFonts w:ascii="Times New Roman" w:hAnsi="Times New Roman"/>
          <w:b/>
          <w:sz w:val="24"/>
          <w:szCs w:val="24"/>
        </w:rPr>
        <w:t xml:space="preserve"> «Многофункциональный центр предоставления государственных и муниципальных услуг </w:t>
      </w:r>
      <w:r>
        <w:rPr>
          <w:rFonts w:ascii="Times New Roman" w:hAnsi="Times New Roman"/>
          <w:b/>
          <w:sz w:val="24"/>
          <w:szCs w:val="24"/>
        </w:rPr>
        <w:t>городского округа Щёлково</w:t>
      </w:r>
      <w:r w:rsidRPr="008E7377">
        <w:rPr>
          <w:rFonts w:ascii="Times New Roman" w:hAnsi="Times New Roman"/>
          <w:b/>
          <w:sz w:val="24"/>
          <w:szCs w:val="24"/>
        </w:rPr>
        <w:t>»</w:t>
      </w:r>
    </w:p>
    <w:p w:rsidR="009620B2" w:rsidRDefault="009620B2" w:rsidP="00962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  <w:lang w:eastAsia="ar-SA"/>
        </w:rPr>
        <w:t xml:space="preserve">Место нахождения: </w:t>
      </w:r>
      <w:r w:rsidRPr="003C1EF2">
        <w:rPr>
          <w:rFonts w:ascii="Times New Roman" w:hAnsi="Times New Roman"/>
          <w:sz w:val="24"/>
          <w:szCs w:val="24"/>
        </w:rPr>
        <w:t>141100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EF2">
        <w:rPr>
          <w:rFonts w:ascii="Times New Roman" w:hAnsi="Times New Roman"/>
          <w:sz w:val="24"/>
          <w:szCs w:val="24"/>
        </w:rPr>
        <w:t xml:space="preserve">Московская область, </w:t>
      </w:r>
      <w:r>
        <w:rPr>
          <w:rFonts w:ascii="Times New Roman" w:hAnsi="Times New Roman"/>
          <w:sz w:val="24"/>
          <w:szCs w:val="24"/>
        </w:rPr>
        <w:t>городской округ Щёлково</w:t>
      </w:r>
      <w:r w:rsidRPr="003C1EF2">
        <w:rPr>
          <w:rFonts w:ascii="Times New Roman" w:hAnsi="Times New Roman"/>
          <w:sz w:val="24"/>
          <w:szCs w:val="24"/>
        </w:rPr>
        <w:t>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EF2">
        <w:rPr>
          <w:rFonts w:ascii="Times New Roman" w:hAnsi="Times New Roman"/>
          <w:sz w:val="24"/>
          <w:szCs w:val="24"/>
        </w:rPr>
        <w:t xml:space="preserve">Щёлково, </w:t>
      </w:r>
      <w:r>
        <w:rPr>
          <w:rFonts w:ascii="Times New Roman" w:hAnsi="Times New Roman"/>
          <w:sz w:val="24"/>
          <w:szCs w:val="24"/>
        </w:rPr>
        <w:t xml:space="preserve">ул. </w:t>
      </w:r>
      <w:r w:rsidRPr="003C1EF2">
        <w:rPr>
          <w:rFonts w:ascii="Times New Roman" w:hAnsi="Times New Roman"/>
          <w:sz w:val="24"/>
          <w:szCs w:val="24"/>
        </w:rPr>
        <w:t>Свирская</w:t>
      </w:r>
      <w:r>
        <w:rPr>
          <w:rFonts w:ascii="Times New Roman" w:hAnsi="Times New Roman"/>
          <w:sz w:val="24"/>
          <w:szCs w:val="24"/>
        </w:rPr>
        <w:t>,</w:t>
      </w:r>
      <w:r w:rsidRPr="003C1EF2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EF2">
        <w:rPr>
          <w:rFonts w:ascii="Times New Roman" w:hAnsi="Times New Roman"/>
          <w:sz w:val="24"/>
          <w:szCs w:val="24"/>
        </w:rPr>
        <w:t>2А</w:t>
      </w:r>
      <w:r>
        <w:rPr>
          <w:rFonts w:ascii="Times New Roman" w:hAnsi="Times New Roman"/>
          <w:sz w:val="24"/>
          <w:szCs w:val="24"/>
        </w:rPr>
        <w:t>.</w:t>
      </w:r>
    </w:p>
    <w:p w:rsidR="009620B2" w:rsidRPr="004D220F" w:rsidRDefault="009620B2" w:rsidP="0096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8-800-550-50-30, доб.52240.</w:t>
      </w:r>
    </w:p>
    <w:p w:rsidR="009620B2" w:rsidRPr="004D220F" w:rsidRDefault="009620B2" w:rsidP="0096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8E7377">
        <w:rPr>
          <w:rFonts w:ascii="Times New Roman" w:hAnsi="Times New Roman"/>
          <w:sz w:val="24"/>
          <w:szCs w:val="24"/>
          <w:lang w:eastAsia="ru-RU"/>
        </w:rPr>
        <w:t>http://mfcsch.ru/</w:t>
      </w:r>
      <w:r w:rsidRPr="004D220F">
        <w:rPr>
          <w:rFonts w:ascii="Times New Roman" w:hAnsi="Times New Roman"/>
          <w:sz w:val="24"/>
          <w:szCs w:val="24"/>
          <w:lang w:eastAsia="ru-RU"/>
        </w:rPr>
        <w:t>.</w:t>
      </w:r>
    </w:p>
    <w:p w:rsidR="009620B2" w:rsidRPr="008E7377" w:rsidRDefault="009620B2" w:rsidP="0096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 w:rsidRPr="008E7377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schelkovomr</w:t>
      </w:r>
      <w:proofErr w:type="spellEnd"/>
      <w:r w:rsidRPr="008E7377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8E737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E7377">
        <w:rPr>
          <w:rFonts w:ascii="Times New Roman" w:hAnsi="Times New Roman"/>
          <w:sz w:val="24"/>
          <w:szCs w:val="24"/>
        </w:rPr>
        <w:t>.</w:t>
      </w:r>
    </w:p>
    <w:p w:rsidR="009620B2" w:rsidRPr="004D220F" w:rsidRDefault="009620B2" w:rsidP="00962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>График работы</w:t>
      </w:r>
      <w:r>
        <w:rPr>
          <w:rFonts w:ascii="Times New Roman" w:hAnsi="Times New Roman"/>
          <w:sz w:val="24"/>
          <w:szCs w:val="24"/>
        </w:rPr>
        <w:t xml:space="preserve"> отделения МФЦ: понедельник – суббота – с 8-00 до 20-00.</w:t>
      </w:r>
    </w:p>
    <w:p w:rsidR="009620B2" w:rsidRPr="004D220F" w:rsidRDefault="009620B2" w:rsidP="00962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A01587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C3141F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1458BD" w:rsidRPr="002B204B" w:rsidRDefault="001458BD" w:rsidP="001458BD">
      <w:pPr>
        <w:pStyle w:val="ConsPlusNormal"/>
        <w:ind w:left="510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городском округе Щёлково          Московской области</w:t>
      </w:r>
    </w:p>
    <w:p w:rsidR="001458BD" w:rsidRPr="002B204B" w:rsidRDefault="001458BD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1175"/>
      <w:bookmarkEnd w:id="28"/>
      <w:r w:rsidRPr="002B204B">
        <w:rPr>
          <w:rFonts w:ascii="Times New Roman" w:hAnsi="Times New Roman" w:cs="Times New Roman"/>
          <w:sz w:val="24"/>
          <w:szCs w:val="24"/>
        </w:rPr>
        <w:t>ПОРЯДОК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ПОЛУЧЕНИЯ ЗАИНТЕРЕСОВАННЫМИ ЛИЦАМИ ИНФОРМАЦИИ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ПО ВОПРОСАМ РАССМОТРЕНИЯ ПРЕДЛОЖЕНИЙ И ЗАМЕЧАНИЙ, СВЕДЕНИЙ</w:t>
      </w:r>
      <w:r w:rsidR="00A01587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О ХОДЕ РАССМОТРЕНИЯ ПРЕДЛОЖЕНИЙ И ЗАМЕЧАНИЙ, ПОРЯДКЕ, ФОРМЕ</w:t>
      </w:r>
      <w:r w:rsidR="00A01587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И МЕСТЕ РАЗМЕЩЕНИЯ ИНФОРМАЦИИ О ПОРЯДКЕ РАССМОТРЕНИЯ</w:t>
      </w:r>
      <w:r w:rsidR="00A01587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0C81" w:rsidRPr="00920C81" w:rsidRDefault="00C3141F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1. </w:t>
      </w:r>
      <w:r w:rsidR="00920C81" w:rsidRPr="00920C81">
        <w:rPr>
          <w:rFonts w:ascii="Times New Roman" w:hAnsi="Times New Roman" w:cs="Times New Roman"/>
          <w:sz w:val="24"/>
          <w:szCs w:val="24"/>
        </w:rPr>
        <w:t>1.</w:t>
      </w:r>
      <w:r w:rsidR="00920C81" w:rsidRPr="00920C81">
        <w:rPr>
          <w:rFonts w:ascii="Times New Roman" w:hAnsi="Times New Roman" w:cs="Times New Roman"/>
          <w:sz w:val="24"/>
          <w:szCs w:val="24"/>
        </w:rPr>
        <w:tab/>
        <w:t>Информация о предоставлении рассмотрения предложений и замечаний размещается в электронном виде: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1)</w:t>
      </w:r>
      <w:r w:rsidRPr="00920C81">
        <w:rPr>
          <w:rFonts w:ascii="Times New Roman" w:hAnsi="Times New Roman" w:cs="Times New Roman"/>
          <w:sz w:val="24"/>
          <w:szCs w:val="24"/>
        </w:rPr>
        <w:tab/>
        <w:t xml:space="preserve"> на официальном сайте Уполномоченного органа - http://shhyolkovo.ru/;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2)</w:t>
      </w:r>
      <w:r w:rsidRPr="00920C81">
        <w:rPr>
          <w:rFonts w:ascii="Times New Roman" w:hAnsi="Times New Roman" w:cs="Times New Roman"/>
          <w:sz w:val="24"/>
          <w:szCs w:val="24"/>
        </w:rPr>
        <w:tab/>
        <w:t>на порталах uslugi.mosreg.ru, gosuslugi.ru;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3)</w:t>
      </w:r>
      <w:r w:rsidRPr="00920C81">
        <w:rPr>
          <w:rFonts w:ascii="Times New Roman" w:hAnsi="Times New Roman" w:cs="Times New Roman"/>
          <w:sz w:val="24"/>
          <w:szCs w:val="24"/>
        </w:rPr>
        <w:tab/>
        <w:t>в общественно-политической газете городского округа Щёлково «Время».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2.</w:t>
      </w:r>
      <w:r w:rsidRPr="00920C81">
        <w:rPr>
          <w:rFonts w:ascii="Times New Roman" w:hAnsi="Times New Roman" w:cs="Times New Roman"/>
          <w:sz w:val="24"/>
          <w:szCs w:val="24"/>
        </w:rPr>
        <w:tab/>
        <w:t xml:space="preserve"> Размещенная в электронном виде информация о рассмотрении предложений и замечаний должна включать в себя: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1)</w:t>
      </w:r>
      <w:r w:rsidRPr="00920C81">
        <w:rPr>
          <w:rFonts w:ascii="Times New Roman" w:hAnsi="Times New Roman" w:cs="Times New Roman"/>
          <w:sz w:val="24"/>
          <w:szCs w:val="24"/>
        </w:rPr>
        <w:tab/>
        <w:t xml:space="preserve"> наименование, почтовые адреса, справочные номера телефонов, адреса электронной почты, адреса сайтов Уполномоченного органа;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2)</w:t>
      </w:r>
      <w:r w:rsidRPr="00920C81">
        <w:rPr>
          <w:rFonts w:ascii="Times New Roman" w:hAnsi="Times New Roman" w:cs="Times New Roman"/>
          <w:sz w:val="24"/>
          <w:szCs w:val="24"/>
        </w:rPr>
        <w:tab/>
        <w:t xml:space="preserve"> график работы Уполномоченного органа;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3)</w:t>
      </w:r>
      <w:r w:rsidRPr="00920C81">
        <w:rPr>
          <w:rFonts w:ascii="Times New Roman" w:hAnsi="Times New Roman" w:cs="Times New Roman"/>
          <w:sz w:val="24"/>
          <w:szCs w:val="24"/>
        </w:rPr>
        <w:tab/>
        <w:t xml:space="preserve"> требования к заявлению и прилагаемым к нему документам (включая их перечень);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4)</w:t>
      </w:r>
      <w:r w:rsidRPr="00920C81">
        <w:rPr>
          <w:rFonts w:ascii="Times New Roman" w:hAnsi="Times New Roman" w:cs="Times New Roman"/>
          <w:sz w:val="24"/>
          <w:szCs w:val="24"/>
        </w:rPr>
        <w:tab/>
        <w:t xml:space="preserve"> выдержки из правовых актов, в части касающейся рассмотрения предложений и замечаний;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5)</w:t>
      </w:r>
      <w:r w:rsidRPr="00920C81">
        <w:rPr>
          <w:rFonts w:ascii="Times New Roman" w:hAnsi="Times New Roman" w:cs="Times New Roman"/>
          <w:sz w:val="24"/>
          <w:szCs w:val="24"/>
        </w:rPr>
        <w:tab/>
        <w:t xml:space="preserve"> текст настоящего Порядка с приложениями;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6)</w:t>
      </w:r>
      <w:r w:rsidRPr="00920C81">
        <w:rPr>
          <w:rFonts w:ascii="Times New Roman" w:hAnsi="Times New Roman" w:cs="Times New Roman"/>
          <w:sz w:val="24"/>
          <w:szCs w:val="24"/>
        </w:rPr>
        <w:tab/>
        <w:t xml:space="preserve"> краткое описание порядка рассмотрения предложений и замечаний; 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7)</w:t>
      </w:r>
      <w:r w:rsidRPr="00920C81">
        <w:rPr>
          <w:rFonts w:ascii="Times New Roman" w:hAnsi="Times New Roman" w:cs="Times New Roman"/>
          <w:sz w:val="24"/>
          <w:szCs w:val="24"/>
        </w:rPr>
        <w:tab/>
        <w:t>образцы оформления документов, необходимых для получения рассмотрения предложений и замечаний, и требования к ним;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8)</w:t>
      </w:r>
      <w:r w:rsidRPr="00920C81">
        <w:rPr>
          <w:rFonts w:ascii="Times New Roman" w:hAnsi="Times New Roman" w:cs="Times New Roman"/>
          <w:sz w:val="24"/>
          <w:szCs w:val="24"/>
        </w:rPr>
        <w:tab/>
        <w:t>перечень типовых, наиболее актуальных вопросов, относящихся к Порядку, и ответы на них.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3.</w:t>
      </w:r>
      <w:r w:rsidRPr="00920C81">
        <w:rPr>
          <w:rFonts w:ascii="Times New Roman" w:hAnsi="Times New Roman" w:cs="Times New Roman"/>
          <w:sz w:val="24"/>
          <w:szCs w:val="24"/>
        </w:rPr>
        <w:tab/>
        <w:t>Консультирование по вопросам рассмотрения предложений и замечаний специалистами Уполномоченного органа осуществляется бесплатно.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4.</w:t>
      </w:r>
      <w:r w:rsidRPr="00920C81">
        <w:rPr>
          <w:rFonts w:ascii="Times New Roman" w:hAnsi="Times New Roman" w:cs="Times New Roman"/>
          <w:sz w:val="24"/>
          <w:szCs w:val="24"/>
        </w:rPr>
        <w:tab/>
        <w:t xml:space="preserve"> Информирование Заявителей о порядке рассмотрения предложений и замечаний осуществляется также по телефону 8(496)56-6-12-71.</w:t>
      </w:r>
    </w:p>
    <w:p w:rsidR="00920C81" w:rsidRPr="00920C81" w:rsidRDefault="00920C81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81">
        <w:rPr>
          <w:rFonts w:ascii="Times New Roman" w:hAnsi="Times New Roman" w:cs="Times New Roman"/>
          <w:sz w:val="24"/>
          <w:szCs w:val="24"/>
        </w:rPr>
        <w:t>5.</w:t>
      </w:r>
      <w:r w:rsidRPr="00920C81">
        <w:rPr>
          <w:rFonts w:ascii="Times New Roman" w:hAnsi="Times New Roman" w:cs="Times New Roman"/>
          <w:sz w:val="24"/>
          <w:szCs w:val="24"/>
        </w:rPr>
        <w:tab/>
        <w:t xml:space="preserve"> Информация о рассмотрении предложений и замечаний размещается в помещениях Уполномоченного органа, предназначенных для приема Заявителей.</w:t>
      </w:r>
    </w:p>
    <w:p w:rsidR="00C3141F" w:rsidRPr="002B204B" w:rsidRDefault="00C3141F" w:rsidP="00920C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0F2D" w:rsidRDefault="00D90F2D" w:rsidP="00281975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0F2D" w:rsidRDefault="00D90F2D" w:rsidP="00281975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A01587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C3141F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1458BD" w:rsidRDefault="001458BD" w:rsidP="001458BD">
      <w:pPr>
        <w:pStyle w:val="ConsPlusNormal"/>
        <w:ind w:left="-142"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городском округе Щёлково  </w:t>
      </w:r>
    </w:p>
    <w:p w:rsidR="001458BD" w:rsidRPr="002B204B" w:rsidRDefault="001458BD" w:rsidP="001458BD">
      <w:pPr>
        <w:pStyle w:val="ConsPlusNormal"/>
        <w:ind w:left="-142"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Московской области</w:t>
      </w:r>
    </w:p>
    <w:p w:rsidR="001458BD" w:rsidRPr="002B204B" w:rsidRDefault="001458BD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1210"/>
      <w:bookmarkEnd w:id="29"/>
      <w:r w:rsidRPr="002B204B">
        <w:rPr>
          <w:rFonts w:ascii="Times New Roman" w:hAnsi="Times New Roman" w:cs="Times New Roman"/>
          <w:sz w:val="24"/>
          <w:szCs w:val="24"/>
        </w:rPr>
        <w:t>ФОРМА</w:t>
      </w: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УВЕДОМЛЕНИЯ О ВКЛЮЧЕНИИ 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ПРОТОКОЛ ПУБЛИЧНЫХ СЛУШАНИЙ (ОБЩЕСТВЕННЫХ ОБСУЖДЕНИЙ)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A015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015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204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3141F" w:rsidRPr="002B204B" w:rsidRDefault="00C3141F" w:rsidP="00A01587">
      <w:pPr>
        <w:pStyle w:val="ConsPlusNonformat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(ФИО/Полное наименование организации</w:t>
      </w:r>
    </w:p>
    <w:p w:rsidR="00C3141F" w:rsidRPr="002B204B" w:rsidRDefault="00C3141F" w:rsidP="00A01587">
      <w:pPr>
        <w:pStyle w:val="ConsPlusNonformat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и организационно-правовой формы)</w:t>
      </w:r>
    </w:p>
    <w:p w:rsidR="00C3141F" w:rsidRPr="002B204B" w:rsidRDefault="00C3141F" w:rsidP="00A015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Уважаемый(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>) __________________________________!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A01587" w:rsidP="00A015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городского округа Щёлково</w:t>
      </w:r>
      <w:r w:rsidR="00C3141F" w:rsidRPr="002B204B">
        <w:rPr>
          <w:rFonts w:ascii="Times New Roman" w:hAnsi="Times New Roman" w:cs="Times New Roman"/>
          <w:sz w:val="24"/>
          <w:szCs w:val="24"/>
        </w:rPr>
        <w:t xml:space="preserve">    рассмотрено    </w:t>
      </w:r>
      <w:proofErr w:type="gramStart"/>
      <w:r w:rsidR="00C3141F" w:rsidRPr="002B204B">
        <w:rPr>
          <w:rFonts w:ascii="Times New Roman" w:hAnsi="Times New Roman" w:cs="Times New Roman"/>
          <w:sz w:val="24"/>
          <w:szCs w:val="24"/>
        </w:rPr>
        <w:t>Ваше  обращение</w:t>
      </w:r>
      <w:proofErr w:type="gramEnd"/>
    </w:p>
    <w:p w:rsidR="00C3141F" w:rsidRPr="002B204B" w:rsidRDefault="00C3141F" w:rsidP="00A015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от ______________ N _____________ по вопросу, рассматриваемому 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 xml:space="preserve">на </w:t>
      </w:r>
      <w:r w:rsidR="00A01587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C3141F" w:rsidRPr="002B204B" w:rsidRDefault="00C3141F" w:rsidP="00A015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слушаниях  (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>общественных обсуждениях): (указывается вопрос, рассматриваемый</w:t>
      </w:r>
    </w:p>
    <w:p w:rsidR="00C3141F" w:rsidRPr="002B204B" w:rsidRDefault="00C3141F" w:rsidP="00A015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на  общественных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обсуждениях  или публичных слушаниях) и принято решение о</w:t>
      </w:r>
    </w:p>
    <w:p w:rsidR="00C3141F" w:rsidRPr="002B204B" w:rsidRDefault="00C3141F" w:rsidP="00A015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включении  Ваших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предложений  и  замечаний  в  протокол публичных слушаний</w:t>
      </w:r>
    </w:p>
    <w:p w:rsidR="00C3141F" w:rsidRPr="002B204B" w:rsidRDefault="00C3141F" w:rsidP="00A015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(общественных обсуждений).</w:t>
      </w:r>
    </w:p>
    <w:p w:rsidR="00C3141F" w:rsidRPr="002B204B" w:rsidRDefault="00C3141F" w:rsidP="00A015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A015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С уважением,</w:t>
      </w:r>
    </w:p>
    <w:p w:rsidR="00C3141F" w:rsidRPr="002B204B" w:rsidRDefault="00C3141F" w:rsidP="00A015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</w:t>
      </w:r>
    </w:p>
    <w:p w:rsidR="00C3141F" w:rsidRPr="002B204B" w:rsidRDefault="00C3141F" w:rsidP="00A015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A015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A01587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C3141F" w:rsidRDefault="00C3141F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3333FD" w:rsidRDefault="003333FD" w:rsidP="003333F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городском округе Щёлково </w:t>
      </w:r>
    </w:p>
    <w:p w:rsidR="003333FD" w:rsidRPr="002B204B" w:rsidRDefault="003333FD" w:rsidP="003333F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Московской области</w:t>
      </w:r>
    </w:p>
    <w:p w:rsidR="003333FD" w:rsidRPr="002B204B" w:rsidRDefault="003333FD" w:rsidP="00A01587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1241"/>
      <w:bookmarkEnd w:id="30"/>
      <w:r w:rsidRPr="002B204B">
        <w:rPr>
          <w:rFonts w:ascii="Times New Roman" w:hAnsi="Times New Roman" w:cs="Times New Roman"/>
          <w:sz w:val="24"/>
          <w:szCs w:val="24"/>
        </w:rPr>
        <w:t>ФОРМА</w:t>
      </w: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УВЕДОМЛЕНИЯ ОБ ОТКАЗЕ ВО ВКЛЮЧЕНИИ 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ПРОТОКОЛ ПУБЛИЧНЫХ СЛУШАНИЙ (ОБЩЕСТВЕННЫХ ОБСУЖДЕНИЙ)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A01587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C3141F" w:rsidRPr="002B204B" w:rsidRDefault="00C3141F" w:rsidP="00A01587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(ФИО/Полное наименование организации</w:t>
      </w:r>
    </w:p>
    <w:p w:rsidR="00C3141F" w:rsidRPr="002B204B" w:rsidRDefault="00C3141F" w:rsidP="00A01587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и организационно-правовой формы)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Уважаемый(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>) __________________________________!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</w:t>
      </w:r>
      <w:r w:rsidR="00A01587">
        <w:rPr>
          <w:rFonts w:ascii="Times New Roman" w:hAnsi="Times New Roman" w:cs="Times New Roman"/>
          <w:sz w:val="24"/>
          <w:szCs w:val="24"/>
        </w:rPr>
        <w:t>Администрацией городского округа Щёлково</w:t>
      </w:r>
      <w:r w:rsidRPr="002B204B">
        <w:rPr>
          <w:rFonts w:ascii="Times New Roman" w:hAnsi="Times New Roman" w:cs="Times New Roman"/>
          <w:sz w:val="24"/>
          <w:szCs w:val="24"/>
        </w:rPr>
        <w:t xml:space="preserve"> рассмотрено    Ваше    обращение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от ______________ N _____________ по вопросу, рассматриваемому на публичных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слушаниях  (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>общественных обсуждениях): (указывается вопрос, рассматриваемый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на  общественных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обсуждениях или публичных слушаниях) и принято решение об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отказе  во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включении  Ваших  предложений  и замечаний в протокол публичных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слушаний (общественных обсуждений) на основании:</w:t>
      </w:r>
    </w:p>
    <w:p w:rsidR="00C3141F" w:rsidRPr="002B204B" w:rsidRDefault="00C3141F" w:rsidP="00A01587">
      <w:pPr>
        <w:pStyle w:val="ConsPlusNonformat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</w:t>
      </w:r>
      <w:r w:rsidR="00A015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(указывается основание для отказа)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С уважением,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87" w:rsidRDefault="00A01587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92040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3141F" w:rsidRPr="002B204B" w:rsidRDefault="00C3141F" w:rsidP="0092040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92040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92040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92040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C3141F" w:rsidRDefault="00C3141F" w:rsidP="0092040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3333FD" w:rsidRDefault="003333FD" w:rsidP="003333F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городском округе Щёлково </w:t>
      </w:r>
    </w:p>
    <w:p w:rsidR="003333FD" w:rsidRPr="002B204B" w:rsidRDefault="003333FD" w:rsidP="003333F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Московской области</w:t>
      </w:r>
    </w:p>
    <w:p w:rsidR="003333FD" w:rsidRPr="002B204B" w:rsidRDefault="003333FD" w:rsidP="0092040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92040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1274"/>
      <w:bookmarkEnd w:id="31"/>
      <w:r w:rsidRPr="002B204B">
        <w:rPr>
          <w:rFonts w:ascii="Times New Roman" w:hAnsi="Times New Roman" w:cs="Times New Roman"/>
          <w:sz w:val="24"/>
          <w:szCs w:val="24"/>
        </w:rPr>
        <w:t>СПИСОК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НОРМАТИВНЫХ АКТОВ, В СООТВЕТСТВИИ С КОТОРЫМИ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ОСУЩЕСТВЛЯЕТСЯ РАССМОТРЕНИЕ 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Рассмотрение предложений и замечаний осуществляется в соответствии с:</w:t>
      </w:r>
    </w:p>
    <w:p w:rsidR="00C3141F" w:rsidRPr="00D90F2D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1. Федеральным </w:t>
      </w:r>
      <w:hyperlink r:id="rId12" w:history="1">
        <w:r w:rsidRPr="00D90F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0F2D">
        <w:rPr>
          <w:rFonts w:ascii="Times New Roman" w:hAnsi="Times New Roman" w:cs="Times New Roman"/>
          <w:sz w:val="24"/>
          <w:szCs w:val="24"/>
        </w:rPr>
        <w:t xml:space="preserve"> от 21.07.2014 N 212-ФЗ "Об основах общественного контроля в Российской Федерации".</w:t>
      </w:r>
    </w:p>
    <w:p w:rsidR="00C3141F" w:rsidRPr="00D90F2D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F2D">
        <w:rPr>
          <w:rFonts w:ascii="Times New Roman" w:hAnsi="Times New Roman" w:cs="Times New Roman"/>
          <w:sz w:val="24"/>
          <w:szCs w:val="24"/>
        </w:rPr>
        <w:t xml:space="preserve">2. Федеральным </w:t>
      </w:r>
      <w:hyperlink r:id="rId13" w:history="1">
        <w:r w:rsidRPr="00D90F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0F2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30.07.2010 N 168).</w:t>
      </w:r>
    </w:p>
    <w:p w:rsidR="00C3141F" w:rsidRPr="00D90F2D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F2D">
        <w:rPr>
          <w:rFonts w:ascii="Times New Roman" w:hAnsi="Times New Roman" w:cs="Times New Roman"/>
          <w:sz w:val="24"/>
          <w:szCs w:val="24"/>
        </w:rPr>
        <w:t xml:space="preserve">3. Федеральным </w:t>
      </w:r>
      <w:hyperlink r:id="rId14" w:history="1">
        <w:r w:rsidRPr="00D90F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0F2D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подписи".</w:t>
      </w:r>
    </w:p>
    <w:p w:rsidR="00C3141F" w:rsidRPr="00D90F2D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F2D">
        <w:rPr>
          <w:rFonts w:ascii="Times New Roman" w:hAnsi="Times New Roman" w:cs="Times New Roman"/>
          <w:sz w:val="24"/>
          <w:szCs w:val="24"/>
        </w:rPr>
        <w:t xml:space="preserve">4. Градостроительным </w:t>
      </w:r>
      <w:hyperlink r:id="rId15" w:history="1">
        <w:r w:rsidRPr="00D90F2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90F2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3141F" w:rsidRPr="00D90F2D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F2D">
        <w:rPr>
          <w:rFonts w:ascii="Times New Roman" w:hAnsi="Times New Roman" w:cs="Times New Roman"/>
          <w:sz w:val="24"/>
          <w:szCs w:val="24"/>
        </w:rPr>
        <w:t xml:space="preserve">5. Федеральным </w:t>
      </w:r>
      <w:hyperlink r:id="rId16" w:history="1">
        <w:r w:rsidRPr="00D90F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0F2D">
        <w:rPr>
          <w:rFonts w:ascii="Times New Roman" w:hAnsi="Times New Roman" w:cs="Times New Roman"/>
          <w:sz w:val="24"/>
          <w:szCs w:val="24"/>
        </w:rPr>
        <w:t xml:space="preserve"> от 29.12.2004 N 191-ФЗ "О введении в действие Градостроительного кодекса Российской Федерации".</w:t>
      </w:r>
    </w:p>
    <w:p w:rsidR="00C3141F" w:rsidRPr="00D90F2D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F2D">
        <w:rPr>
          <w:rFonts w:ascii="Times New Roman" w:hAnsi="Times New Roman" w:cs="Times New Roman"/>
          <w:sz w:val="24"/>
          <w:szCs w:val="24"/>
        </w:rPr>
        <w:t xml:space="preserve">6. Федеральным </w:t>
      </w:r>
      <w:hyperlink r:id="rId17" w:history="1">
        <w:r w:rsidRPr="00D90F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0F2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C3141F" w:rsidRPr="00D90F2D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F2D">
        <w:rPr>
          <w:rFonts w:ascii="Times New Roman" w:hAnsi="Times New Roman" w:cs="Times New Roman"/>
          <w:sz w:val="24"/>
          <w:szCs w:val="24"/>
        </w:rPr>
        <w:t xml:space="preserve">7. </w:t>
      </w:r>
      <w:hyperlink r:id="rId18" w:history="1">
        <w:r w:rsidRPr="00D90F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0F2D">
        <w:rPr>
          <w:rFonts w:ascii="Times New Roman" w:hAnsi="Times New Roman" w:cs="Times New Roman"/>
          <w:sz w:val="24"/>
          <w:szCs w:val="24"/>
        </w:rPr>
        <w:t xml:space="preserve"> Московской области от 22.07.2015 N 130/2015-ОЗ "Об отдельных вопросах осуществления общественного контроля в Московской области".</w:t>
      </w:r>
    </w:p>
    <w:p w:rsidR="00C3141F" w:rsidRPr="00D90F2D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F2D">
        <w:rPr>
          <w:rFonts w:ascii="Times New Roman" w:hAnsi="Times New Roman" w:cs="Times New Roman"/>
          <w:sz w:val="24"/>
          <w:szCs w:val="24"/>
        </w:rPr>
        <w:t xml:space="preserve">8. </w:t>
      </w:r>
      <w:hyperlink r:id="rId19" w:history="1">
        <w:r w:rsidRPr="00D90F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0F2D">
        <w:rPr>
          <w:rFonts w:ascii="Times New Roman" w:hAnsi="Times New Roman" w:cs="Times New Roman"/>
          <w:sz w:val="24"/>
          <w:szCs w:val="24"/>
        </w:rPr>
        <w:t xml:space="preserve"> Московской области от 24.07.2014 N 106/2014-ОЗ "О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области".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F2D">
        <w:rPr>
          <w:rFonts w:ascii="Times New Roman" w:hAnsi="Times New Roman" w:cs="Times New Roman"/>
          <w:sz w:val="24"/>
          <w:szCs w:val="24"/>
        </w:rPr>
        <w:t xml:space="preserve">9. </w:t>
      </w:r>
      <w:hyperlink r:id="rId20" w:history="1">
        <w:r w:rsidRPr="00D90F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0F2D">
        <w:rPr>
          <w:rFonts w:ascii="Times New Roman" w:hAnsi="Times New Roman" w:cs="Times New Roman"/>
          <w:sz w:val="24"/>
          <w:szCs w:val="24"/>
        </w:rPr>
        <w:t xml:space="preserve"> Московской области от 2</w:t>
      </w:r>
      <w:r w:rsidRPr="002B204B">
        <w:rPr>
          <w:rFonts w:ascii="Times New Roman" w:hAnsi="Times New Roman" w:cs="Times New Roman"/>
          <w:sz w:val="24"/>
          <w:szCs w:val="24"/>
        </w:rPr>
        <w:t>4.07.2014 N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10. Уставом </w:t>
      </w:r>
      <w:r w:rsidR="00D90F2D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2B204B">
        <w:rPr>
          <w:rFonts w:ascii="Times New Roman" w:hAnsi="Times New Roman" w:cs="Times New Roman"/>
          <w:sz w:val="24"/>
          <w:szCs w:val="24"/>
        </w:rPr>
        <w:t>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11. Положением о проведении общественных обсуждений или публичных слушаний по вопросам градостроительной деятельности на территории </w:t>
      </w:r>
      <w:r w:rsidR="000E5284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2B204B">
        <w:rPr>
          <w:rFonts w:ascii="Times New Roman" w:hAnsi="Times New Roman" w:cs="Times New Roman"/>
          <w:sz w:val="24"/>
          <w:szCs w:val="24"/>
        </w:rPr>
        <w:t>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5284" w:rsidRDefault="000E5284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5284" w:rsidRDefault="000E5284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5284" w:rsidRDefault="000E5284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5284" w:rsidRDefault="000E5284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5284" w:rsidRDefault="000E5284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5284" w:rsidRDefault="000E5284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5284" w:rsidRDefault="000E5284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5284" w:rsidRDefault="000E5284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5284" w:rsidRDefault="000E5284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4E0799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C3141F" w:rsidRPr="002B204B" w:rsidRDefault="00C3141F" w:rsidP="004E079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4E079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4E079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4E079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C3141F" w:rsidRDefault="00C3141F" w:rsidP="004E079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136544" w:rsidRDefault="00136544" w:rsidP="00136544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городском округе Щёлково</w:t>
      </w:r>
    </w:p>
    <w:p w:rsidR="00136544" w:rsidRPr="002B204B" w:rsidRDefault="00136544" w:rsidP="00136544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Московской области</w:t>
      </w:r>
    </w:p>
    <w:p w:rsidR="00136544" w:rsidRPr="002B204B" w:rsidRDefault="00136544" w:rsidP="004E0799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1302"/>
      <w:bookmarkEnd w:id="32"/>
      <w:r w:rsidRPr="002B204B">
        <w:rPr>
          <w:rFonts w:ascii="Times New Roman" w:hAnsi="Times New Roman" w:cs="Times New Roman"/>
          <w:sz w:val="24"/>
          <w:szCs w:val="24"/>
        </w:rPr>
        <w:t>ФОРМА</w:t>
      </w: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ЗАЯВЛЕНИЯ О ПРЕДЛОЖЕНИЯХ И ЗАМЕЧАНИЯХ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6A28AC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Заявление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(для физических лиц)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В администрацию </w:t>
      </w:r>
      <w:r w:rsidR="00D90F2D">
        <w:rPr>
          <w:rFonts w:ascii="Times New Roman" w:hAnsi="Times New Roman" w:cs="Times New Roman"/>
          <w:sz w:val="24"/>
          <w:szCs w:val="24"/>
        </w:rPr>
        <w:t>городского округа Щёлково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ФИО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(вид документа)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(серия, номер)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  (кем, когда выдан)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Адрес регистрации: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СНИЛС ____________________________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Контактная информация: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Тел. (не обязательно)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Эл. почта (не обязательно)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(для юридических лиц)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В администрацию </w:t>
      </w:r>
      <w:r w:rsidR="00D90F2D">
        <w:rPr>
          <w:rFonts w:ascii="Times New Roman" w:hAnsi="Times New Roman" w:cs="Times New Roman"/>
          <w:sz w:val="24"/>
          <w:szCs w:val="24"/>
        </w:rPr>
        <w:t xml:space="preserve">городского округа Щёлково 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(полное наименование организации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и организационно-правовой формы)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E0799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 xml:space="preserve"> в лице: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(ФИО руководителя или иного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 уполномоченного лица)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(вид документа)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(серия, номер)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  (кем, когда выдан)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Сведения о государственной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регистрации юридического лица: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ОГРН 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ИНН 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Место нахождения: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Контактная информация: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Тел. (не обязательно)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Эл. почта (не обязательно)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(для индивидуальных предпринимателей)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E0799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 xml:space="preserve">     В администрацию </w:t>
      </w:r>
      <w:r w:rsidR="00D90F2D">
        <w:rPr>
          <w:rFonts w:ascii="Times New Roman" w:hAnsi="Times New Roman" w:cs="Times New Roman"/>
          <w:sz w:val="24"/>
          <w:szCs w:val="24"/>
        </w:rPr>
        <w:t>городского округа Щёлково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ФИО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(вид документа)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(серия, номер)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  (кем, когда выдан)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Сведения о государственной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регистрации индивидуального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предпринимателя: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ОГРИП 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ИНН 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Место нахождения: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Контактная информация: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Тел. (не обязательно)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Эл. почта (не обязательно)</w:t>
      </w:r>
    </w:p>
    <w:p w:rsidR="00C3141F" w:rsidRPr="002B204B" w:rsidRDefault="00C3141F" w:rsidP="004E0799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6A28AC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ЗАЯВЛЕНИЕ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Прошу включить в протокол публичных слушаний (общественных обсуждений),</w:t>
      </w:r>
    </w:p>
    <w:p w:rsidR="004E0799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проводимых по вопросу: 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3141F" w:rsidRPr="002B204B" w:rsidRDefault="00C3141F" w:rsidP="004E0799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 xml:space="preserve">_, </w:t>
      </w:r>
      <w:r w:rsidR="004E07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E079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B204B">
        <w:rPr>
          <w:rFonts w:ascii="Times New Roman" w:hAnsi="Times New Roman" w:cs="Times New Roman"/>
          <w:sz w:val="24"/>
          <w:szCs w:val="24"/>
        </w:rPr>
        <w:lastRenderedPageBreak/>
        <w:t>следующие предложения и замечания: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   </w:t>
      </w:r>
      <w:r w:rsidR="004E07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204B">
        <w:rPr>
          <w:rFonts w:ascii="Times New Roman" w:hAnsi="Times New Roman" w:cs="Times New Roman"/>
          <w:sz w:val="24"/>
          <w:szCs w:val="24"/>
        </w:rPr>
        <w:t>Сведения об объектах недвижимости, находящихся на территории проведения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публичных слушаний (общественных 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>обсуждений)*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>: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1. Информация о земельном участке по каждому земельному участку: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1.1. Место расположения земельного участка: 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1.2. 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земельного  участка,   площадь  (кв.  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>м,  га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>):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E079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2. Информация об объектах капитального строительства по каждому объекту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(при наличии):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2.1. Место    расположения    объектов    капитального   строительства:</w:t>
      </w:r>
    </w:p>
    <w:p w:rsidR="00C3141F" w:rsidRPr="002B204B" w:rsidRDefault="00C3141F" w:rsidP="004E0799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E07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2.2.  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>Кадастровый  или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условный  номер здания, сооружения (при наличии</w:t>
      </w:r>
    </w:p>
    <w:p w:rsidR="00C3141F" w:rsidRPr="002B204B" w:rsidRDefault="00C3141F" w:rsidP="004E0799">
      <w:pPr>
        <w:pStyle w:val="ConsPlusNonformat"/>
        <w:ind w:left="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зданий, сооружений): 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(указывается при необходимости)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4E0799">
      <w:pPr>
        <w:pStyle w:val="ConsPlusNonformat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Подпись Заявителя ___________________ </w:t>
      </w:r>
      <w:r w:rsidR="004E0799">
        <w:rPr>
          <w:rFonts w:ascii="Times New Roman" w:hAnsi="Times New Roman" w:cs="Times New Roman"/>
          <w:sz w:val="24"/>
          <w:szCs w:val="24"/>
        </w:rPr>
        <w:t xml:space="preserve">   </w:t>
      </w:r>
      <w:r w:rsidRPr="002B204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 (расшифровка подписи)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Дата 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*заполняется   в   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>случае,  если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Заявитель  является  правообладателем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объекта(</w:t>
      </w:r>
      <w:proofErr w:type="spellStart"/>
      <w:proofErr w:type="gramStart"/>
      <w:r w:rsidRPr="002B204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>недвижимости,   расположенного(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>)   в  границах  территории,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применительно  к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которой рассматривается проект на общественных обсуждениях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или  публичных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слушаниях;  в  пределах  территориальной  зоны,  в границах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которой расположен земельный участок или объект капитального строительства,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прилегающих к земельному участку, в отношении которого подготовлен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 xml:space="preserve">проект,   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>рассматриваемый   на   общественных   обсуждениях  или  публичных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слушаниях.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799" w:rsidRDefault="004E0799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4E0799" w:rsidP="007A5E03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3141F" w:rsidRPr="002B204B">
        <w:rPr>
          <w:rFonts w:ascii="Times New Roman" w:hAnsi="Times New Roman" w:cs="Times New Roman"/>
          <w:sz w:val="24"/>
          <w:szCs w:val="24"/>
        </w:rPr>
        <w:t>риложение 8</w:t>
      </w:r>
    </w:p>
    <w:p w:rsidR="00C3141F" w:rsidRPr="002B204B" w:rsidRDefault="00C3141F" w:rsidP="007A5E0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7A5E0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7A5E0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7A5E0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C3141F" w:rsidRDefault="00C3141F" w:rsidP="007A5E0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136544" w:rsidRDefault="00136544" w:rsidP="00136544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городском округе Щёлково </w:t>
      </w:r>
    </w:p>
    <w:p w:rsidR="00136544" w:rsidRPr="002B204B" w:rsidRDefault="00136544" w:rsidP="00136544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36544" w:rsidRPr="002B204B" w:rsidRDefault="00136544" w:rsidP="007A5E0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7A5E0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1444"/>
      <w:bookmarkEnd w:id="33"/>
      <w:r w:rsidRPr="002B204B">
        <w:rPr>
          <w:rFonts w:ascii="Times New Roman" w:hAnsi="Times New Roman" w:cs="Times New Roman"/>
          <w:sz w:val="24"/>
          <w:szCs w:val="24"/>
        </w:rPr>
        <w:t>ФОРМА</w:t>
      </w: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РЕШЕНИЯ ОБ ОТКАЗЕ В РЕГИСТРАЦИИ ДОКУМЕНТОВ,</w:t>
      </w:r>
    </w:p>
    <w:p w:rsidR="00C3141F" w:rsidRPr="002B204B" w:rsidRDefault="00C3141F" w:rsidP="00281975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НЕОБХОДИМЫХ ДЛЯ РАССМОТРЕНИЯ ПРЕДЛОЖЕНИЙ И ЗАМЕЧАНИЙ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Кому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заявителя)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(для граждан: фамилия, имя, отчество,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для юридических лиц: полное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организации,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фамилия, имя, отчество руководителя,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              почтовый индекс, адрес, телефон)</w:t>
      </w:r>
    </w:p>
    <w:p w:rsidR="00C3141F" w:rsidRPr="002B204B" w:rsidRDefault="00C3141F" w:rsidP="007A5E0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 N 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207F2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Решение</w:t>
      </w:r>
    </w:p>
    <w:p w:rsidR="00C3141F" w:rsidRPr="002B204B" w:rsidRDefault="00C3141F" w:rsidP="002207F2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 отказе в регистрации документов, необходимых</w:t>
      </w:r>
    </w:p>
    <w:p w:rsidR="00C3141F" w:rsidRPr="002B204B" w:rsidRDefault="00C3141F" w:rsidP="002207F2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для рассмотрения предложений и замечаний по вопросу,</w:t>
      </w:r>
    </w:p>
    <w:p w:rsidR="00C3141F" w:rsidRPr="002B204B" w:rsidRDefault="00C3141F" w:rsidP="002207F2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 обсуждениях или публичных</w:t>
      </w:r>
    </w:p>
    <w:p w:rsidR="00C3141F" w:rsidRPr="002B204B" w:rsidRDefault="00C3141F" w:rsidP="002207F2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слушаниях в сфере градостроительной деятельности</w:t>
      </w:r>
    </w:p>
    <w:p w:rsidR="00C3141F" w:rsidRPr="002B204B" w:rsidRDefault="00C3141F" w:rsidP="002207F2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(Номер обращения: _________ от __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>__.______)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               (Уполномоченный орган)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уведомляет об отказе в регистрации заявления о рассмотрении предложений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и  замечаний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по  вопросу, рассматриваемому на общественных обсуждениях или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публичных слушаниях в сфере градостроительной деятельности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с Порядком рассмотрения предложений и замечаний по вопросу,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4B">
        <w:rPr>
          <w:rFonts w:ascii="Times New Roman" w:hAnsi="Times New Roman" w:cs="Times New Roman"/>
          <w:sz w:val="24"/>
          <w:szCs w:val="24"/>
        </w:rPr>
        <w:t>рассматриваемому  на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общественных  обсуждениях  или  публичных слушаниях в</w:t>
      </w:r>
    </w:p>
    <w:p w:rsidR="00AA6EAD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сфере   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>градостроительной  деятельности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</w:t>
      </w:r>
      <w:r w:rsidR="00AA6EAD">
        <w:rPr>
          <w:rFonts w:ascii="Times New Roman" w:hAnsi="Times New Roman" w:cs="Times New Roman"/>
          <w:sz w:val="24"/>
          <w:szCs w:val="24"/>
        </w:rPr>
        <w:t xml:space="preserve"> в городском округе Щёлково Московской     </w:t>
      </w:r>
    </w:p>
    <w:p w:rsidR="00C3141F" w:rsidRPr="002B204B" w:rsidRDefault="00AA6EAD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  <w:r w:rsidR="00C3141F" w:rsidRPr="002B20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3141F" w:rsidRPr="002B204B">
        <w:rPr>
          <w:rFonts w:ascii="Times New Roman" w:hAnsi="Times New Roman" w:cs="Times New Roman"/>
          <w:sz w:val="24"/>
          <w:szCs w:val="24"/>
        </w:rPr>
        <w:t>далее  -</w:t>
      </w:r>
      <w:proofErr w:type="gramEnd"/>
      <w:r w:rsidR="00C3141F" w:rsidRPr="002B204B">
        <w:rPr>
          <w:rFonts w:ascii="Times New Roman" w:hAnsi="Times New Roman" w:cs="Times New Roman"/>
          <w:sz w:val="24"/>
          <w:szCs w:val="24"/>
        </w:rPr>
        <w:t xml:space="preserve">  Порядок),  по следующим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причинам (нужное указать):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 xml:space="preserve">    Дополнительно сообщаем, 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>что:_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        (указывается дополнительная информация (при наличии)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    С   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>Порядком  Вы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 xml:space="preserve">  можете  ознакомиться  на  портале  государственных  и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муниципальных    услуг    Московской    области    по   следующей   ссылке: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https://uslugi.mosreg.ru.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________________ ___________ </w:t>
      </w:r>
      <w:r w:rsidR="007A5E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204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(должность уполномоченного </w:t>
      </w:r>
      <w:proofErr w:type="gramStart"/>
      <w:r w:rsidRPr="002B204B">
        <w:rPr>
          <w:rFonts w:ascii="Times New Roman" w:hAnsi="Times New Roman" w:cs="Times New Roman"/>
          <w:sz w:val="24"/>
          <w:szCs w:val="24"/>
        </w:rPr>
        <w:t>лица)  (</w:t>
      </w:r>
      <w:proofErr w:type="gramEnd"/>
      <w:r w:rsidRPr="002B204B">
        <w:rPr>
          <w:rFonts w:ascii="Times New Roman" w:hAnsi="Times New Roman" w:cs="Times New Roman"/>
          <w:sz w:val="24"/>
          <w:szCs w:val="24"/>
        </w:rPr>
        <w:t>подпись)       (расшифровка подписи)</w:t>
      </w:r>
    </w:p>
    <w:p w:rsidR="00C3141F" w:rsidRPr="002B204B" w:rsidRDefault="00C3141F" w:rsidP="0028197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М.П.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7A5E0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C3141F" w:rsidRPr="002B204B" w:rsidRDefault="00C3141F" w:rsidP="007A5E0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7A5E0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7A5E0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7A5E0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C3141F" w:rsidRDefault="00C3141F" w:rsidP="007A5E0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5422B2" w:rsidRDefault="005422B2" w:rsidP="005422B2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городском округе Щёлково </w:t>
      </w:r>
    </w:p>
    <w:p w:rsidR="005422B2" w:rsidRPr="002B204B" w:rsidRDefault="005422B2" w:rsidP="005422B2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Московской области</w:t>
      </w:r>
    </w:p>
    <w:p w:rsidR="005422B2" w:rsidRPr="002B204B" w:rsidRDefault="005422B2" w:rsidP="007A5E0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1509"/>
      <w:bookmarkEnd w:id="34"/>
      <w:r w:rsidRPr="002B204B">
        <w:rPr>
          <w:rFonts w:ascii="Times New Roman" w:hAnsi="Times New Roman" w:cs="Times New Roman"/>
          <w:sz w:val="24"/>
          <w:szCs w:val="24"/>
        </w:rPr>
        <w:t>ТРЕБОВАНИЯ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ПОМЕЩЕНИЯМ, В КОТОРЫХ ПРИНИМАЕТСЯ ЗАЯВИТЕЛЬ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(ПРЕДСТАВИТЕЛЬ ЗАЯВИТЕЛЯ)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1. Помещения, в которых принимается Заявитель (представитель Заявителя),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2. 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3. При ином размещении помещений по высоте должна быть обеспечена возможность приема маломобильных групп населения.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4. Вход и выход из помещений оборудуются указателями.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 Места для ожидания на подачу или получение документов оборудуются стульями, скамьями.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8. Кабинеты для приема заявителей должны быть оборудованы информационными табличками (вывесками) с указанием: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рассмотрение предложений и замечаний.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E03" w:rsidRDefault="007A5E03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FB1425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C3141F" w:rsidRPr="002B204B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C3141F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5422B2" w:rsidRDefault="005422B2" w:rsidP="005422B2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городском округе Щёлково </w:t>
      </w:r>
    </w:p>
    <w:p w:rsidR="005422B2" w:rsidRPr="002B204B" w:rsidRDefault="005422B2" w:rsidP="005422B2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Московской области</w:t>
      </w:r>
    </w:p>
    <w:p w:rsidR="005422B2" w:rsidRPr="002B204B" w:rsidRDefault="005422B2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1535"/>
      <w:bookmarkEnd w:id="35"/>
      <w:r w:rsidRPr="002B204B">
        <w:rPr>
          <w:rFonts w:ascii="Times New Roman" w:hAnsi="Times New Roman" w:cs="Times New Roman"/>
          <w:sz w:val="24"/>
          <w:szCs w:val="24"/>
        </w:rPr>
        <w:t>ТРЕБОВАНИЯ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ОБЕСПЕЧЕНИЮ ДОСТУПНОСТИ РАССМОТРЕНИЯ ПРЕДЛОЖЕНИЙ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И ЗАМЕЧАНИЙ ДЛЯ ИНВАЛИДОВ И ЛИЦ С ОГРАНИЧЕННЫМИ</w:t>
      </w:r>
    </w:p>
    <w:p w:rsidR="00C3141F" w:rsidRPr="002B204B" w:rsidRDefault="00C3141F" w:rsidP="00281975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ВОЗМОЖНОСТЯМИ ЗДОРОВЬЯ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1. Лицам с I и II группами инвалидности обеспечивается возможность Рассмотрения предложений и замечаний по месту их пребывания с предварительной записью по телефону, а также посредством РПГУ.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2. При рассмотрении предложений и замечаний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сурдоперевод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тифлосурдоперевод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 xml:space="preserve"> процесса рассмотрения предложений и замечаний либо организована работа автоматизированной системы 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сурдоперевода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тифлосурдоперевода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3. 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4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B204B">
        <w:rPr>
          <w:rFonts w:ascii="Times New Roman" w:hAnsi="Times New Roman" w:cs="Times New Roman"/>
          <w:sz w:val="24"/>
          <w:szCs w:val="24"/>
        </w:rPr>
        <w:t xml:space="preserve"> и собаки-проводника.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4. По желанию Заявителя (представителя Заявителя) Заявление подготавливается специалистом органа, рассматривающего предложения и замечания, текст Заявления зачитывается Заявителю (представителю Заявителя), если он затрудняется это сделать самостоятельно.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5.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 за лица с ограниченными возможностями здоровья.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6. Здание (помещение) органа, рассматривающего предложения и замечания, оборудуется информационной табличкой (вывеской), содержащей полное наименование, а также информацию о режиме его работы.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 xml:space="preserve">7. Вход в здание органа, рассматривающего предложения и замечания,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21" w:history="1">
        <w:r w:rsidRPr="00D90F2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90F2D">
        <w:rPr>
          <w:rFonts w:ascii="Times New Roman" w:hAnsi="Times New Roman" w:cs="Times New Roman"/>
          <w:sz w:val="24"/>
          <w:szCs w:val="24"/>
        </w:rPr>
        <w:t xml:space="preserve"> </w:t>
      </w:r>
      <w:r w:rsidRPr="002B204B">
        <w:rPr>
          <w:rFonts w:ascii="Times New Roman" w:hAnsi="Times New Roman" w:cs="Times New Roman"/>
          <w:sz w:val="24"/>
          <w:szCs w:val="24"/>
        </w:rPr>
        <w:t>от 30 декабря 2009 года N 384-ФЗ "Технический регламент о безопасности зданий и сооружений".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8. Помещения органа, рассматривающего предложения и замечания,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органа, рассматривающего предложения и замечания, на втором этаже и выше здание оснащается лифтом, эскалатором или иными автоматическими подъемными устройствами, в том числе для лиц с ограниченными возможностями здоровья.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9. В органе, рассматривающем предложения и замечания, организуется бесплатный туалет для посетителей, в том числе туалет, предназначенный для лиц с ограниченными возможностями здоровья.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10. Специалистами органа, рассматривающего предложения и замечания, организуется работа по сопровождению лиц с ограниченными возможностями здоровья, имеющих стойкие расстройства функции зрения и самостоятельного передвижения, и предоставлению им помощи при обращении за рассмотрением предложений и замечаний и получении результата рассмотрения; оказанию помощи лицам с ограниченными возможностями здоровья в преодолении барьеров, мешающих получению ими результата рассмотрения наравне с другими.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425" w:rsidRDefault="00FB1425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141F" w:rsidRPr="002B204B" w:rsidRDefault="00C3141F" w:rsidP="00FB1425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bookmarkStart w:id="36" w:name="_GoBack"/>
      <w:bookmarkEnd w:id="36"/>
      <w:r w:rsidRPr="002B204B">
        <w:rPr>
          <w:rFonts w:ascii="Times New Roman" w:hAnsi="Times New Roman" w:cs="Times New Roman"/>
          <w:sz w:val="24"/>
          <w:szCs w:val="24"/>
        </w:rPr>
        <w:t>е 11</w:t>
      </w:r>
    </w:p>
    <w:p w:rsidR="00C3141F" w:rsidRPr="002B204B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3141F" w:rsidRPr="002B204B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предложений и замечаний по вопросу,</w:t>
      </w:r>
    </w:p>
    <w:p w:rsidR="00C3141F" w:rsidRPr="002B204B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рассматриваемому на общественных</w:t>
      </w:r>
    </w:p>
    <w:p w:rsidR="00C3141F" w:rsidRPr="002B204B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обсуждениях или публичных слушаниях</w:t>
      </w:r>
    </w:p>
    <w:p w:rsidR="00C3141F" w:rsidRDefault="00C3141F" w:rsidP="00FB142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B204B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5422B2" w:rsidRDefault="005422B2" w:rsidP="005422B2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городском округе Щёлково </w:t>
      </w:r>
    </w:p>
    <w:p w:rsidR="005422B2" w:rsidRPr="002B204B" w:rsidRDefault="005422B2" w:rsidP="005422B2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Московской области</w:t>
      </w:r>
    </w:p>
    <w:p w:rsidR="00C3141F" w:rsidRPr="002B204B" w:rsidRDefault="00C3141F" w:rsidP="002819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6306" w:rsidRPr="004D220F" w:rsidRDefault="005E6306" w:rsidP="005E6306">
      <w:pPr>
        <w:pStyle w:val="1-"/>
        <w:spacing w:after="0"/>
        <w:ind w:firstLine="567"/>
        <w:outlineLvl w:val="1"/>
        <w:rPr>
          <w:sz w:val="24"/>
          <w:szCs w:val="24"/>
        </w:rPr>
      </w:pPr>
      <w:r w:rsidRPr="004D220F">
        <w:rPr>
          <w:sz w:val="24"/>
          <w:szCs w:val="24"/>
        </w:rPr>
        <w:t xml:space="preserve">Блок-схема рассмотрения предложений и замечаний </w:t>
      </w:r>
    </w:p>
    <w:p w:rsidR="005E6306" w:rsidRPr="004D220F" w:rsidRDefault="005E6306" w:rsidP="005E6306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5E6306" w:rsidRPr="00517549" w:rsidTr="00C146C2">
        <w:trPr>
          <w:trHeight w:val="608"/>
        </w:trPr>
        <w:tc>
          <w:tcPr>
            <w:tcW w:w="9571" w:type="dxa"/>
            <w:shd w:val="clear" w:color="auto" w:fill="auto"/>
            <w:vAlign w:val="center"/>
          </w:tcPr>
          <w:p w:rsidR="005E6306" w:rsidRPr="00517549" w:rsidRDefault="005E6306" w:rsidP="00C146C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Подача документов Заявителем через л</w:t>
            </w:r>
            <w:r w:rsidRPr="00517549">
              <w:rPr>
                <w:rFonts w:ascii="Times New Roman" w:eastAsia="Calibri" w:hAnsi="Times New Roman"/>
                <w:sz w:val="24"/>
                <w:szCs w:val="24"/>
              </w:rPr>
              <w:t>ичный кабинет/РПГУ, ОМС, почта</w:t>
            </w:r>
          </w:p>
        </w:tc>
      </w:tr>
    </w:tbl>
    <w:p w:rsidR="005E6306" w:rsidRDefault="005E6306" w:rsidP="005E6306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17549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0</wp:posOffset>
                </wp:positionV>
                <wp:extent cx="0" cy="359410"/>
                <wp:effectExtent l="57150" t="10795" r="57150" b="203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593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61.95pt;margin-top:0;width:0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xwYQIAAHU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097"/>
        <w:gridCol w:w="5205"/>
      </w:tblGrid>
      <w:tr w:rsidR="005E6306" w:rsidRPr="00471A47" w:rsidTr="00C146C2">
        <w:tc>
          <w:tcPr>
            <w:tcW w:w="3085" w:type="dxa"/>
            <w:shd w:val="clear" w:color="auto" w:fill="auto"/>
            <w:vAlign w:val="center"/>
          </w:tcPr>
          <w:p w:rsidR="005E6306" w:rsidRPr="00471A47" w:rsidRDefault="005E6306" w:rsidP="00C146C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E6306" w:rsidRPr="00471A47" w:rsidRDefault="005E6306" w:rsidP="00C146C2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346075</wp:posOffset>
                      </wp:positionV>
                      <wp:extent cx="723900" cy="0"/>
                      <wp:effectExtent l="10795" t="59690" r="17780" b="5461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58DF6" id="Прямая со стрелкой 5" o:spid="_x0000_s1026" type="#_x0000_t32" style="position:absolute;margin-left:147.55pt;margin-top:27.25pt;width:5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471A47">
              <w:rPr>
                <w:rFonts w:ascii="Times New Roman" w:eastAsia="Calibri" w:hAnsi="Times New Roman"/>
                <w:sz w:val="24"/>
                <w:szCs w:val="24"/>
              </w:rPr>
              <w:t>Проверка предоставленных документов</w:t>
            </w:r>
          </w:p>
          <w:p w:rsidR="005E6306" w:rsidRPr="00471A47" w:rsidRDefault="005E6306" w:rsidP="00C146C2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sz w:val="24"/>
                <w:szCs w:val="24"/>
              </w:rPr>
              <w:t>(1 рабочий день)</w:t>
            </w:r>
          </w:p>
          <w:p w:rsidR="005E6306" w:rsidRPr="00471A47" w:rsidRDefault="005E6306" w:rsidP="00C146C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468630</wp:posOffset>
                      </wp:positionV>
                      <wp:extent cx="0" cy="359410"/>
                      <wp:effectExtent l="58420" t="6350" r="55880" b="1524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61B9F" id="Прямая со стрелкой 4" o:spid="_x0000_s1026" type="#_x0000_t32" style="position:absolute;margin-left:86.8pt;margin-top:36.9pt;width:0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FZYAIAAHU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5E6306" w:rsidRPr="00471A47" w:rsidRDefault="005E6306" w:rsidP="00C146C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5E6306" w:rsidRPr="009B637D" w:rsidRDefault="005E6306" w:rsidP="00C146C2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637D">
              <w:rPr>
                <w:rFonts w:ascii="Times New Roman" w:eastAsia="Calibri" w:hAnsi="Times New Roman"/>
                <w:sz w:val="24"/>
                <w:szCs w:val="24"/>
              </w:rPr>
              <w:t>Формирование решения об отказе в регистрации документов, необходимых для рассмотрения предложений и замечаний</w:t>
            </w:r>
          </w:p>
          <w:p w:rsidR="005E6306" w:rsidRPr="00471A47" w:rsidRDefault="005E6306" w:rsidP="00C146C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37D">
              <w:rPr>
                <w:rFonts w:ascii="Times New Roman" w:eastAsia="Calibri" w:hAnsi="Times New Roman"/>
                <w:sz w:val="24"/>
                <w:szCs w:val="24"/>
              </w:rPr>
              <w:t>(1 рабочий день)</w:t>
            </w:r>
          </w:p>
        </w:tc>
      </w:tr>
    </w:tbl>
    <w:p w:rsidR="005E6306" w:rsidRDefault="005E6306" w:rsidP="005E6306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5E6306" w:rsidRPr="00471A47" w:rsidTr="00C146C2">
        <w:tc>
          <w:tcPr>
            <w:tcW w:w="9571" w:type="dxa"/>
            <w:shd w:val="clear" w:color="auto" w:fill="auto"/>
          </w:tcPr>
          <w:p w:rsidR="005E6306" w:rsidRPr="00471A47" w:rsidRDefault="005E6306" w:rsidP="00C146C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sz w:val="24"/>
                <w:szCs w:val="24"/>
              </w:rPr>
              <w:t>Направление межведомственных запросов</w:t>
            </w:r>
          </w:p>
          <w:p w:rsidR="005E6306" w:rsidRPr="00471A47" w:rsidRDefault="005E6306" w:rsidP="00C146C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A47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198120</wp:posOffset>
                      </wp:positionV>
                      <wp:extent cx="0" cy="359410"/>
                      <wp:effectExtent l="57150" t="12700" r="57150" b="184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F1779" id="Прямая со стрелкой 3" o:spid="_x0000_s1026" type="#_x0000_t32" style="position:absolute;margin-left:229.2pt;margin-top:15.6pt;width:0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471A47">
              <w:rPr>
                <w:rFonts w:ascii="Times New Roman" w:eastAsia="Calibri" w:hAnsi="Times New Roman"/>
                <w:sz w:val="24"/>
                <w:szCs w:val="24"/>
              </w:rPr>
              <w:t>(ответ на запросы до 5 рабочих дней)</w:t>
            </w:r>
          </w:p>
        </w:tc>
      </w:tr>
    </w:tbl>
    <w:p w:rsidR="005E6306" w:rsidRDefault="005E6306" w:rsidP="005E6306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5E6306" w:rsidRPr="00471A47" w:rsidTr="00C146C2">
        <w:tc>
          <w:tcPr>
            <w:tcW w:w="9571" w:type="dxa"/>
            <w:shd w:val="clear" w:color="auto" w:fill="auto"/>
          </w:tcPr>
          <w:p w:rsidR="005E6306" w:rsidRPr="00471A47" w:rsidRDefault="005E6306" w:rsidP="00C146C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sz w:val="24"/>
                <w:szCs w:val="24"/>
              </w:rPr>
              <w:t>Анализ ответов по межведомственным запросам и проверка сведений в документах, поступивших от Заявителя</w:t>
            </w:r>
          </w:p>
          <w:p w:rsidR="005E6306" w:rsidRPr="00471A47" w:rsidRDefault="005E6306" w:rsidP="00C146C2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A47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186055</wp:posOffset>
                      </wp:positionV>
                      <wp:extent cx="0" cy="359410"/>
                      <wp:effectExtent l="57150" t="12700" r="57150" b="184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E38EB" id="Прямая со стрелкой 2" o:spid="_x0000_s1026" type="#_x0000_t32" style="position:absolute;margin-left:229.2pt;margin-top:14.65pt;width:0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YiYQIAAHU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471A47">
              <w:rPr>
                <w:rFonts w:ascii="Times New Roman" w:eastAsia="Calibri" w:hAnsi="Times New Roman"/>
                <w:sz w:val="24"/>
                <w:szCs w:val="24"/>
              </w:rPr>
              <w:t>(1 рабочий день)</w:t>
            </w:r>
          </w:p>
        </w:tc>
      </w:tr>
    </w:tbl>
    <w:p w:rsidR="005E6306" w:rsidRDefault="005E6306" w:rsidP="005E6306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5E6306" w:rsidRPr="00471A47" w:rsidTr="00C146C2">
        <w:tc>
          <w:tcPr>
            <w:tcW w:w="9571" w:type="dxa"/>
            <w:shd w:val="clear" w:color="auto" w:fill="auto"/>
          </w:tcPr>
          <w:p w:rsidR="005E6306" w:rsidRPr="00471A47" w:rsidRDefault="005E6306" w:rsidP="00C146C2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A47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уведомления о включении/об отказе во включении предложений и замечаний по предмету публичных слушаний в протокол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общественных обсуждений или </w:t>
            </w:r>
            <w:r w:rsidRPr="00471A47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E6306" w:rsidRPr="00471A47" w:rsidRDefault="005E6306" w:rsidP="00C146C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A47">
              <w:rPr>
                <w:rFonts w:ascii="Times New Roman" w:eastAsia="Calibri" w:hAnsi="Times New Roman"/>
                <w:sz w:val="24"/>
                <w:szCs w:val="24"/>
              </w:rPr>
              <w:t>(1 рабочий день)</w:t>
            </w:r>
          </w:p>
        </w:tc>
      </w:tr>
    </w:tbl>
    <w:p w:rsidR="005E6306" w:rsidRDefault="005E6306" w:rsidP="005E6306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05DE1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12700</wp:posOffset>
                </wp:positionV>
                <wp:extent cx="0" cy="359410"/>
                <wp:effectExtent l="57150" t="10795" r="57150" b="203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EF7ED" id="Прямая со стрелкой 1" o:spid="_x0000_s1026" type="#_x0000_t32" style="position:absolute;margin-left:235.2pt;margin-top:1pt;width:0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5E6306" w:rsidRPr="00517549" w:rsidTr="00C146C2">
        <w:trPr>
          <w:trHeight w:val="890"/>
        </w:trPr>
        <w:tc>
          <w:tcPr>
            <w:tcW w:w="9571" w:type="dxa"/>
            <w:shd w:val="clear" w:color="auto" w:fill="auto"/>
            <w:vAlign w:val="center"/>
          </w:tcPr>
          <w:p w:rsidR="005E6306" w:rsidRPr="00261246" w:rsidRDefault="005E6306" w:rsidP="00C146C2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Предоставление результата в л</w:t>
            </w:r>
            <w:r w:rsidRPr="00517549">
              <w:rPr>
                <w:rFonts w:ascii="Times New Roman" w:eastAsia="Calibri" w:hAnsi="Times New Roman"/>
                <w:sz w:val="24"/>
                <w:szCs w:val="24"/>
              </w:rPr>
              <w:t>ичный кабинет/РПГУ, ОМС,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почта</w:t>
            </w:r>
          </w:p>
        </w:tc>
      </w:tr>
    </w:tbl>
    <w:p w:rsidR="005E6306" w:rsidRPr="004D220F" w:rsidRDefault="005E6306" w:rsidP="005E6306">
      <w:pPr>
        <w:spacing w:after="0" w:line="259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:rsidR="005E6306" w:rsidRPr="004D220F" w:rsidRDefault="005E6306" w:rsidP="005E6306">
      <w:pPr>
        <w:spacing w:after="0" w:line="259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:rsidR="005E6306" w:rsidRPr="004D220F" w:rsidRDefault="005E6306" w:rsidP="005E6306">
      <w:pPr>
        <w:spacing w:after="0" w:line="259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3686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</w:tblGrid>
      <w:tr w:rsidR="005E6306" w:rsidRPr="000915BB" w:rsidTr="00C146C2">
        <w:trPr>
          <w:trHeight w:val="643"/>
        </w:trPr>
        <w:tc>
          <w:tcPr>
            <w:tcW w:w="3686" w:type="dxa"/>
            <w:vAlign w:val="center"/>
          </w:tcPr>
          <w:p w:rsidR="005E6306" w:rsidRPr="000915BB" w:rsidRDefault="005E6306" w:rsidP="00C146C2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220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 рабочих</w:t>
            </w:r>
            <w:r w:rsidRPr="004D220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дней</w:t>
            </w:r>
          </w:p>
        </w:tc>
      </w:tr>
    </w:tbl>
    <w:p w:rsidR="00875304" w:rsidRPr="002B204B" w:rsidRDefault="00875304" w:rsidP="005E6306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875304" w:rsidRPr="002B204B" w:rsidSect="00281975">
      <w:headerReference w:type="default" r:id="rId22"/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C9" w:rsidRDefault="008229C9" w:rsidP="007A5E03">
      <w:pPr>
        <w:spacing w:after="0" w:line="240" w:lineRule="auto"/>
      </w:pPr>
      <w:r>
        <w:separator/>
      </w:r>
    </w:p>
  </w:endnote>
  <w:endnote w:type="continuationSeparator" w:id="0">
    <w:p w:rsidR="008229C9" w:rsidRDefault="008229C9" w:rsidP="007A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Narrow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C9" w:rsidRDefault="008229C9" w:rsidP="007A5E03">
      <w:pPr>
        <w:spacing w:after="0" w:line="240" w:lineRule="auto"/>
      </w:pPr>
      <w:r>
        <w:separator/>
      </w:r>
    </w:p>
  </w:footnote>
  <w:footnote w:type="continuationSeparator" w:id="0">
    <w:p w:rsidR="008229C9" w:rsidRDefault="008229C9" w:rsidP="007A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1" w:rsidRDefault="00C97A51">
    <w:pPr>
      <w:pStyle w:val="a4"/>
    </w:pPr>
  </w:p>
  <w:p w:rsidR="00C97A51" w:rsidRDefault="00C97A51">
    <w:pPr>
      <w:pStyle w:val="a4"/>
    </w:pPr>
  </w:p>
  <w:p w:rsidR="00C97A51" w:rsidRPr="00D44A06" w:rsidRDefault="00C97A51">
    <w:pPr>
      <w:pStyle w:val="a4"/>
      <w:rPr>
        <w:rFonts w:ascii="Times New Roman" w:hAnsi="Times New Roman" w:cs="Times New Roman"/>
        <w:sz w:val="24"/>
        <w:szCs w:val="24"/>
      </w:rPr>
    </w:pPr>
  </w:p>
  <w:p w:rsidR="00C97A51" w:rsidRPr="00D44A06" w:rsidRDefault="00C97A5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F"/>
    <w:rsid w:val="0001579D"/>
    <w:rsid w:val="00023C2C"/>
    <w:rsid w:val="00041E80"/>
    <w:rsid w:val="000A0B76"/>
    <w:rsid w:val="000A55F8"/>
    <w:rsid w:val="000E5284"/>
    <w:rsid w:val="00136544"/>
    <w:rsid w:val="00143C67"/>
    <w:rsid w:val="001458BD"/>
    <w:rsid w:val="001964F9"/>
    <w:rsid w:val="001B58E9"/>
    <w:rsid w:val="001D16FF"/>
    <w:rsid w:val="001D1DC1"/>
    <w:rsid w:val="00203F20"/>
    <w:rsid w:val="002207F2"/>
    <w:rsid w:val="00281975"/>
    <w:rsid w:val="002979B9"/>
    <w:rsid w:val="002A354D"/>
    <w:rsid w:val="002B204B"/>
    <w:rsid w:val="003333FD"/>
    <w:rsid w:val="0039006A"/>
    <w:rsid w:val="003A1D05"/>
    <w:rsid w:val="003C1E95"/>
    <w:rsid w:val="00441265"/>
    <w:rsid w:val="00485CCC"/>
    <w:rsid w:val="004A4CA0"/>
    <w:rsid w:val="004E0799"/>
    <w:rsid w:val="00503307"/>
    <w:rsid w:val="005218D9"/>
    <w:rsid w:val="005422B2"/>
    <w:rsid w:val="0056370E"/>
    <w:rsid w:val="00580C64"/>
    <w:rsid w:val="00597CAE"/>
    <w:rsid w:val="005E6306"/>
    <w:rsid w:val="00642505"/>
    <w:rsid w:val="00662F3E"/>
    <w:rsid w:val="0066773D"/>
    <w:rsid w:val="00671ABF"/>
    <w:rsid w:val="006A28AC"/>
    <w:rsid w:val="007A29A3"/>
    <w:rsid w:val="007A5E03"/>
    <w:rsid w:val="008229C9"/>
    <w:rsid w:val="00871FDD"/>
    <w:rsid w:val="00875304"/>
    <w:rsid w:val="00920402"/>
    <w:rsid w:val="00920C81"/>
    <w:rsid w:val="009620B2"/>
    <w:rsid w:val="00980C4B"/>
    <w:rsid w:val="009B3185"/>
    <w:rsid w:val="00A01587"/>
    <w:rsid w:val="00A125D0"/>
    <w:rsid w:val="00A73695"/>
    <w:rsid w:val="00AA6EAD"/>
    <w:rsid w:val="00B1126F"/>
    <w:rsid w:val="00B54644"/>
    <w:rsid w:val="00C00334"/>
    <w:rsid w:val="00C146C2"/>
    <w:rsid w:val="00C234AE"/>
    <w:rsid w:val="00C3141F"/>
    <w:rsid w:val="00C452D0"/>
    <w:rsid w:val="00C97A51"/>
    <w:rsid w:val="00CC2AEF"/>
    <w:rsid w:val="00CC3183"/>
    <w:rsid w:val="00CD5C62"/>
    <w:rsid w:val="00CF0A48"/>
    <w:rsid w:val="00D44A06"/>
    <w:rsid w:val="00D90F2D"/>
    <w:rsid w:val="00E52793"/>
    <w:rsid w:val="00E82D28"/>
    <w:rsid w:val="00E95A3D"/>
    <w:rsid w:val="00F168CD"/>
    <w:rsid w:val="00F942A9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5F742-ED36-4B36-A1BA-8D38A7FF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D9"/>
  </w:style>
  <w:style w:type="paragraph" w:styleId="1">
    <w:name w:val="heading 1"/>
    <w:basedOn w:val="a"/>
    <w:next w:val="a"/>
    <w:link w:val="10"/>
    <w:uiPriority w:val="9"/>
    <w:qFormat/>
    <w:rsid w:val="00962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4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14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1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1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1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14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73695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qFormat/>
    <w:rsid w:val="009620B2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9620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A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E03"/>
  </w:style>
  <w:style w:type="paragraph" w:styleId="a6">
    <w:name w:val="footer"/>
    <w:basedOn w:val="a"/>
    <w:link w:val="a7"/>
    <w:uiPriority w:val="99"/>
    <w:unhideWhenUsed/>
    <w:rsid w:val="007A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E03"/>
  </w:style>
  <w:style w:type="paragraph" w:styleId="a8">
    <w:name w:val="Balloon Text"/>
    <w:basedOn w:val="a"/>
    <w:link w:val="a9"/>
    <w:uiPriority w:val="99"/>
    <w:semiHidden/>
    <w:unhideWhenUsed/>
    <w:rsid w:val="004A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4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2C7B8DC039AF07BAB743000BE23F1F1621926ECD1D07619D7EF5B6A3D72D2AC32D73BF98CFC553E36C5219G8d5L" TargetMode="External"/><Relationship Id="rId13" Type="http://schemas.openxmlformats.org/officeDocument/2006/relationships/hyperlink" Target="consultantplus://offline/ref=1BCD2C7B8DC039AF07BAB743000BE23F1F1621926ECE1D07619D7EF5B6A3D72D2AC32D73BF98CFC553E36C5219G8d5L" TargetMode="External"/><Relationship Id="rId18" Type="http://schemas.openxmlformats.org/officeDocument/2006/relationships/hyperlink" Target="consultantplus://offline/ref=1BCD2C7B8DC039AF07BAB64D150BE23F1E13219A6EC31D07619D7EF5B6A3D72D2AC32D73BF98CFC553E36C5219G8d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CD2C7B8DC039AF07BAB743000BE23F1D162B956CC31D07619D7EF5B6A3D72D2AC32D73BF98CFC553E36C5219G8d5L" TargetMode="External"/><Relationship Id="rId7" Type="http://schemas.openxmlformats.org/officeDocument/2006/relationships/hyperlink" Target="consultantplus://offline/ref=1BCD2C7B8DC039AF07BAB743000BE23F1F1621926ECA1D07619D7EF5B6A3D72D2AC32D73BF98CFC553E36C5219G8d5L" TargetMode="External"/><Relationship Id="rId12" Type="http://schemas.openxmlformats.org/officeDocument/2006/relationships/hyperlink" Target="consultantplus://offline/ref=1BCD2C7B8DC039AF07BAB743000BE23F1F13279A6ECC1D07619D7EF5B6A3D72D2AC32D73BF98CFC553E36C5219G8d5L" TargetMode="External"/><Relationship Id="rId17" Type="http://schemas.openxmlformats.org/officeDocument/2006/relationships/hyperlink" Target="consultantplus://offline/ref=1BCD2C7B8DC039AF07BAB743000BE23F1F1621926ECD1D07619D7EF5B6A3D72D2AC32D73BF98CFC553E36C5219G8d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CD2C7B8DC039AF07BAB743000BE23F1F10249465CB1D07619D7EF5B6A3D72D2AC32D73BF98CFC553E36C5219G8d5L" TargetMode="External"/><Relationship Id="rId20" Type="http://schemas.openxmlformats.org/officeDocument/2006/relationships/hyperlink" Target="consultantplus://offline/ref=1BCD2C7B8DC039AF07BAB64D150BE23F1F1227956DC81D07619D7EF5B6A3D72D2AC32D73BF98CFC553E36C5219G8d5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lgakovaa@shhyolkovo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CD2C7B8DC039AF07BAB743000BE23F1F1621926ECA1D07619D7EF5B6A3D72D2AC32D73BF98CFC553E36C5219G8d5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hhyolkovo.ru/" TargetMode="External"/><Relationship Id="rId19" Type="http://schemas.openxmlformats.org/officeDocument/2006/relationships/hyperlink" Target="consultantplus://offline/ref=1BCD2C7B8DC039AF07BAB64D150BE23F1F1227966DCE1D07619D7EF5B6A3D72D2AC32D73BF98CFC553E36C5219G8d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CD2C7B8DC039AF07BAB743000BE23F1F1621926ECA1D07619D7EF5B6A3D72D38C3757CBC92D6CE03AC2A071687D2A7C89B6285E1F6GDd5L" TargetMode="External"/><Relationship Id="rId14" Type="http://schemas.openxmlformats.org/officeDocument/2006/relationships/hyperlink" Target="consultantplus://offline/ref=1BCD2C7B8DC039AF07BAB743000BE23F1E10239A6DCC1D07619D7EF5B6A3D72D2AC32D73BF98CFC553E36C5219G8d5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29FD-832E-43EF-B826-6C123C9C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9837</Words>
  <Characters>56075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2020-07-15T08:07:00Z</cp:lastPrinted>
  <dcterms:created xsi:type="dcterms:W3CDTF">2022-12-12T14:14:00Z</dcterms:created>
  <dcterms:modified xsi:type="dcterms:W3CDTF">2022-12-12T14:14:00Z</dcterms:modified>
</cp:coreProperties>
</file>