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8" w:rsidRPr="000D4723" w:rsidRDefault="00064DD8" w:rsidP="00064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2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64DD8" w:rsidRPr="000D4723" w:rsidRDefault="00064DD8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23">
        <w:rPr>
          <w:rFonts w:ascii="Times New Roman" w:hAnsi="Times New Roman" w:cs="Times New Roman"/>
          <w:b/>
          <w:sz w:val="28"/>
          <w:szCs w:val="28"/>
        </w:rPr>
        <w:t>личного пр</w:t>
      </w:r>
      <w:r w:rsidR="00231B45">
        <w:rPr>
          <w:rFonts w:ascii="Times New Roman" w:hAnsi="Times New Roman" w:cs="Times New Roman"/>
          <w:b/>
          <w:sz w:val="28"/>
          <w:szCs w:val="28"/>
        </w:rPr>
        <w:t>иема граждан в Общественных приё</w:t>
      </w:r>
      <w:r w:rsidRPr="000D4723">
        <w:rPr>
          <w:rFonts w:ascii="Times New Roman" w:hAnsi="Times New Roman" w:cs="Times New Roman"/>
          <w:b/>
          <w:sz w:val="28"/>
          <w:szCs w:val="28"/>
        </w:rPr>
        <w:t>мных</w:t>
      </w:r>
    </w:p>
    <w:p w:rsidR="00064DD8" w:rsidRPr="000D4723" w:rsidRDefault="00064DD8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23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</w:t>
      </w:r>
    </w:p>
    <w:p w:rsidR="00064DD8" w:rsidRPr="000D4723" w:rsidRDefault="00231B45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 в октябре</w:t>
      </w:r>
      <w:r w:rsidR="00064DD8" w:rsidRPr="000D472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64DD8" w:rsidRPr="000D4723" w:rsidRDefault="00064DD8" w:rsidP="00064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350"/>
      </w:tblGrid>
      <w:tr w:rsidR="00064DD8" w:rsidRPr="000D4723" w:rsidTr="00231B45">
        <w:trPr>
          <w:trHeight w:val="65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47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1174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D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D8" w:rsidRPr="000D4723" w:rsidRDefault="0006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064DD8" w:rsidRPr="000D4723" w:rsidTr="00231B45">
        <w:trPr>
          <w:trHeight w:val="18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231B45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1748B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="00C422C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11748B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ценам и тарифам 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DD8" w:rsidRPr="000D4723" w:rsidTr="00231B45">
        <w:trPr>
          <w:trHeight w:val="16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231B45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748B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11748B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благоустройства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064DD8" w:rsidRPr="000D4723" w:rsidTr="00231B45">
        <w:trPr>
          <w:trHeight w:val="149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231B45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11748B" w:rsidP="001174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ГЖИ 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D8" w:rsidRPr="000D4723" w:rsidTr="00231B45">
        <w:trPr>
          <w:trHeight w:val="198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231B45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748B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11748B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064DD8" w:rsidRDefault="00064DD8" w:rsidP="00064D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748B" w:rsidRDefault="0011748B" w:rsidP="00064D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4DD8" w:rsidRDefault="00064DD8" w:rsidP="00064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в режиме аудио - и видео - связи по адресу: Московская область, город Щёлков</w:t>
      </w:r>
      <w:r w:rsidR="00C422C8">
        <w:rPr>
          <w:rFonts w:ascii="Times New Roman" w:hAnsi="Times New Roman" w:cs="Times New Roman"/>
          <w:b/>
          <w:sz w:val="28"/>
          <w:szCs w:val="28"/>
        </w:rPr>
        <w:t xml:space="preserve">о, площадь Ленина, д. 2, </w:t>
      </w:r>
      <w:proofErr w:type="spellStart"/>
      <w:r w:rsidR="00C422C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422C8">
        <w:rPr>
          <w:rFonts w:ascii="Times New Roman" w:hAnsi="Times New Roman" w:cs="Times New Roman"/>
          <w:b/>
          <w:sz w:val="28"/>
          <w:szCs w:val="28"/>
        </w:rPr>
        <w:t>. 100</w:t>
      </w:r>
      <w:bookmarkStart w:id="0" w:name="_GoBack"/>
      <w:bookmarkEnd w:id="0"/>
    </w:p>
    <w:p w:rsidR="00064DD8" w:rsidRDefault="00064DD8" w:rsidP="00064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Время приёма: с 10:00 до 13:00 </w:t>
      </w:r>
    </w:p>
    <w:p w:rsidR="00064DD8" w:rsidRDefault="00064DD8" w:rsidP="00064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предварительной записи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справок: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8(496)56-1-11-39.</w:t>
      </w:r>
    </w:p>
    <w:p w:rsidR="00715266" w:rsidRDefault="00715266"/>
    <w:sectPr w:rsidR="007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A4"/>
    <w:rsid w:val="00064DD8"/>
    <w:rsid w:val="000D4723"/>
    <w:rsid w:val="001165A4"/>
    <w:rsid w:val="0011748B"/>
    <w:rsid w:val="00231B45"/>
    <w:rsid w:val="002A27DD"/>
    <w:rsid w:val="00715266"/>
    <w:rsid w:val="00C422C8"/>
    <w:rsid w:val="00DB6DBE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2D19"/>
  <w15:chartTrackingRefBased/>
  <w15:docId w15:val="{E350DFA7-C75C-47EA-8CCC-14370EC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5</cp:revision>
  <cp:lastPrinted>2020-10-01T12:17:00Z</cp:lastPrinted>
  <dcterms:created xsi:type="dcterms:W3CDTF">2020-09-01T09:48:00Z</dcterms:created>
  <dcterms:modified xsi:type="dcterms:W3CDTF">2020-10-01T12:41:00Z</dcterms:modified>
</cp:coreProperties>
</file>