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910DD" w14:textId="0D432479" w:rsidR="002F42A3" w:rsidRPr="002F42A3" w:rsidRDefault="00D2346F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</w:t>
      </w:r>
      <w:r w:rsidR="002962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В ЭЛЕКТРОННОЙ ФОРМЕ № </w:t>
      </w:r>
      <w:bookmarkStart w:id="0" w:name="_Hlk91582864"/>
      <w:r w:rsidR="002B0F56" w:rsidRPr="002B0F56">
        <w:rPr>
          <w:rFonts w:ascii="Times New Roman" w:hAnsi="Times New Roman" w:cs="Times New Roman"/>
          <w:sz w:val="28"/>
          <w:szCs w:val="28"/>
        </w:rPr>
        <w:t>АЗЭ-ЩЕЛК/</w:t>
      </w:r>
      <w:r>
        <w:rPr>
          <w:rFonts w:ascii="Times New Roman" w:hAnsi="Times New Roman" w:cs="Times New Roman"/>
          <w:sz w:val="28"/>
          <w:szCs w:val="28"/>
        </w:rPr>
        <w:t>22-3943</w:t>
      </w:r>
      <w:r w:rsidR="002B0F56">
        <w:rPr>
          <w:rFonts w:ascii="Times New Roman" w:hAnsi="Times New Roman" w:cs="Times New Roman"/>
          <w:sz w:val="28"/>
          <w:szCs w:val="28"/>
        </w:rPr>
        <w:t xml:space="preserve">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участка, </w:t>
      </w:r>
      <w:r w:rsidR="002B0F56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2F42A3" w:rsidRPr="002F42A3">
        <w:rPr>
          <w:rFonts w:ascii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45013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="002F42A3" w:rsidRPr="002F42A3">
        <w:rPr>
          <w:rFonts w:ascii="Times New Roman" w:hAnsi="Times New Roman" w:cs="Times New Roman"/>
          <w:sz w:val="28"/>
          <w:szCs w:val="28"/>
        </w:rPr>
        <w:t xml:space="preserve">Московской области, вид разрешенного использования: </w:t>
      </w:r>
      <w:r w:rsidR="00A45013" w:rsidRPr="00A45013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="00470286">
        <w:rPr>
          <w:rFonts w:ascii="Times New Roman" w:hAnsi="Times New Roman" w:cs="Times New Roman"/>
          <w:sz w:val="28"/>
          <w:szCs w:val="28"/>
        </w:rPr>
        <w:t>.</w:t>
      </w:r>
    </w:p>
    <w:p w14:paraId="01743B84" w14:textId="2EEEEF47" w:rsidR="002F42A3" w:rsidRPr="002F42A3" w:rsidRDefault="002F42A3" w:rsidP="00A508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№ извещения на www.torgi.gov.ru/new/public</w:t>
      </w:r>
      <w:r w:rsidR="004702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346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tgtFrame="_blank" w:history="1">
        <w:r w:rsidR="00D2346F" w:rsidRPr="00D2346F">
          <w:rPr>
            <w:rFonts w:ascii="Times New Roman" w:hAnsi="Times New Roman" w:cs="Times New Roman"/>
            <w:bCs/>
            <w:sz w:val="28"/>
            <w:szCs w:val="28"/>
          </w:rPr>
          <w:t>21000004710000003937</w:t>
        </w:r>
      </w:hyperlink>
    </w:p>
    <w:p w14:paraId="40DAD130" w14:textId="2FFA1651" w:rsidR="002F42A3" w:rsidRPr="00470286" w:rsidRDefault="002F42A3" w:rsidP="00A5082E">
      <w:pPr>
        <w:numPr>
          <w:ilvl w:val="0"/>
          <w:numId w:val="1"/>
        </w:numPr>
        <w:suppressAutoHyphens/>
        <w:autoSpaceDE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0286">
        <w:rPr>
          <w:rFonts w:ascii="Times New Roman" w:hAnsi="Times New Roman" w:cs="Times New Roman"/>
          <w:b/>
          <w:sz w:val="28"/>
          <w:szCs w:val="28"/>
        </w:rPr>
        <w:t>№ процедуры easuz.mosreg.ru/torgi</w:t>
      </w:r>
      <w:r w:rsid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bCs/>
          <w:sz w:val="28"/>
          <w:szCs w:val="28"/>
        </w:rPr>
        <w:t>0030006</w:t>
      </w:r>
      <w:r w:rsidR="00D2346F">
        <w:rPr>
          <w:rFonts w:ascii="Times New Roman" w:hAnsi="Times New Roman" w:cs="Times New Roman"/>
          <w:bCs/>
          <w:sz w:val="28"/>
          <w:szCs w:val="28"/>
        </w:rPr>
        <w:t>0111968</w:t>
      </w:r>
    </w:p>
    <w:p w14:paraId="4FACC987" w14:textId="3C276D15" w:rsidR="002F42A3" w:rsidRPr="002F42A3" w:rsidRDefault="002F42A3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начала приема заявок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D2346F">
        <w:rPr>
          <w:rFonts w:ascii="Times New Roman" w:hAnsi="Times New Roman" w:cs="Times New Roman"/>
          <w:bCs/>
          <w:sz w:val="28"/>
          <w:szCs w:val="28"/>
        </w:rPr>
        <w:t>08.12.2022</w:t>
      </w:r>
    </w:p>
    <w:p w14:paraId="76F190FC" w14:textId="3D54DA9E" w:rsidR="002F42A3" w:rsidRPr="00470286" w:rsidRDefault="002F42A3" w:rsidP="001F0A0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окончания приема заявок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D01E8C" w:rsidRPr="00D01E8C">
        <w:rPr>
          <w:rFonts w:ascii="Times New Roman" w:hAnsi="Times New Roman" w:cs="Times New Roman"/>
          <w:bCs/>
          <w:sz w:val="28"/>
          <w:szCs w:val="28"/>
        </w:rPr>
        <w:t>10.04.2023</w:t>
      </w:r>
    </w:p>
    <w:p w14:paraId="64F4FD96" w14:textId="69C96C8C" w:rsidR="007C50D6" w:rsidRDefault="002F42A3" w:rsidP="001F0A0A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Дата аукциона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A5082E">
        <w:rPr>
          <w:rFonts w:ascii="Times New Roman" w:hAnsi="Times New Roman" w:cs="Times New Roman"/>
          <w:sz w:val="28"/>
          <w:szCs w:val="28"/>
        </w:rPr>
        <w:t xml:space="preserve"> </w:t>
      </w:r>
      <w:r w:rsidR="00D01E8C" w:rsidRPr="00D01E8C">
        <w:rPr>
          <w:rFonts w:ascii="Times New Roman" w:hAnsi="Times New Roman" w:cs="Times New Roman"/>
          <w:sz w:val="28"/>
          <w:szCs w:val="28"/>
        </w:rPr>
        <w:t>12.04.2023</w:t>
      </w:r>
    </w:p>
    <w:p w14:paraId="3955EEE6" w14:textId="26293322" w:rsidR="007724E1" w:rsidRDefault="007724E1" w:rsidP="001F0A0A">
      <w:pPr>
        <w:tabs>
          <w:tab w:val="left" w:pos="0"/>
          <w:tab w:val="left" w:pos="426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7724E1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</w:t>
      </w:r>
      <w:r w:rsidR="00470286">
        <w:rPr>
          <w:rFonts w:ascii="Times New Roman" w:hAnsi="Times New Roman" w:cs="Times New Roman"/>
          <w:sz w:val="28"/>
          <w:szCs w:val="28"/>
        </w:rPr>
        <w:t>Щёлково</w:t>
      </w:r>
      <w:r w:rsidRPr="007724E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7975F7ED" w14:textId="0601F720" w:rsidR="007724E1" w:rsidRPr="001F0A0A" w:rsidRDefault="007724E1" w:rsidP="001F0A0A">
      <w:pPr>
        <w:tabs>
          <w:tab w:val="left" w:pos="0"/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4E1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</w:t>
      </w:r>
      <w:r w:rsidR="001F0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4E1">
        <w:rPr>
          <w:rFonts w:ascii="Times New Roman" w:hAnsi="Times New Roman" w:cs="Times New Roman"/>
          <w:sz w:val="28"/>
          <w:szCs w:val="28"/>
        </w:rPr>
        <w:t>– орган, осуществляющий функции по организации аукциона, утверждающий Извещение о проведении аукциона в электронной форме и состав Аукционной комиссии.</w:t>
      </w:r>
      <w:r w:rsidRPr="001F0A0A">
        <w:rPr>
          <w:rFonts w:ascii="Times New Roman" w:hAnsi="Times New Roman" w:cs="Times New Roman"/>
          <w:sz w:val="28"/>
          <w:szCs w:val="28"/>
        </w:rPr>
        <w:t xml:space="preserve"> </w:t>
      </w:r>
      <w:r w:rsidRPr="007724E1">
        <w:rPr>
          <w:rFonts w:ascii="Times New Roman" w:hAnsi="Times New Roman" w:cs="Times New Roman"/>
          <w:sz w:val="28"/>
          <w:szCs w:val="28"/>
        </w:rPr>
        <w:t>Наименование: Комитет по конкурентной политике Московской области.</w:t>
      </w:r>
    </w:p>
    <w:p w14:paraId="49D64BC6" w14:textId="09236084" w:rsidR="002F42A3" w:rsidRPr="002F42A3" w:rsidRDefault="002F42A3" w:rsidP="0047028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Предмет аукциона: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право заключения договора аренды земельного участка, государственная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собственность на который не разграничена, расположенного на территории городского округа Щёлково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2F42A3">
        <w:rPr>
          <w:rFonts w:ascii="Times New Roman" w:hAnsi="Times New Roman" w:cs="Times New Roman"/>
          <w:sz w:val="28"/>
          <w:szCs w:val="28"/>
        </w:rPr>
        <w:t>(далее - Земельный участок).</w:t>
      </w:r>
    </w:p>
    <w:p w14:paraId="6FAC6C33" w14:textId="50A5F39A" w:rsidR="002F42A3" w:rsidRPr="00F417C1" w:rsidRDefault="002F42A3" w:rsidP="00A5082E">
      <w:pPr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C1">
        <w:rPr>
          <w:rFonts w:ascii="Times New Roman" w:hAnsi="Times New Roman" w:cs="Times New Roman"/>
          <w:b/>
          <w:bCs/>
          <w:sz w:val="28"/>
          <w:szCs w:val="28"/>
        </w:rPr>
        <w:t>Сведения о Земельном участке:</w:t>
      </w:r>
      <w:bookmarkStart w:id="1" w:name="_Toc415224054"/>
      <w:bookmarkStart w:id="2" w:name="_Toc415682150"/>
      <w:bookmarkStart w:id="3" w:name="_Toc416972837"/>
      <w:bookmarkStart w:id="4" w:name="_Toc417030418"/>
      <w:bookmarkStart w:id="5" w:name="_Toc417047217"/>
      <w:bookmarkStart w:id="6" w:name="_Toc417059229"/>
      <w:bookmarkStart w:id="7" w:name="_Toc418676399"/>
      <w:bookmarkStart w:id="8" w:name="_Toc418676431"/>
      <w:bookmarkStart w:id="9" w:name="_Toc418676477"/>
      <w:bookmarkStart w:id="10" w:name="_Toc419295272"/>
      <w:bookmarkStart w:id="11" w:name="_Toc419479793"/>
      <w:bookmarkStart w:id="12" w:name="_Toc419480293"/>
      <w:bookmarkStart w:id="13" w:name="_Toc419726793"/>
      <w:bookmarkStart w:id="14" w:name="_Toc419803376"/>
      <w:bookmarkStart w:id="15" w:name="_Toc419803713"/>
      <w:bookmarkStart w:id="16" w:name="_Toc419895199"/>
      <w:bookmarkStart w:id="17" w:name="_Toc419970524"/>
      <w:bookmarkStart w:id="18" w:name="_Toc419971379"/>
      <w:bookmarkStart w:id="19" w:name="_Toc419971683"/>
      <w:bookmarkStart w:id="20" w:name="_Toc420055143"/>
      <w:bookmarkStart w:id="21" w:name="_Toc420060976"/>
      <w:bookmarkStart w:id="22" w:name="_Toc420088341"/>
      <w:bookmarkStart w:id="23" w:name="_Toc420088757"/>
      <w:bookmarkStart w:id="24" w:name="_Toc420088840"/>
      <w:bookmarkStart w:id="25" w:name="_Toc420330910"/>
      <w:bookmarkStart w:id="26" w:name="_Toc420331610"/>
      <w:bookmarkStart w:id="27" w:name="_Toc420512385"/>
      <w:bookmarkStart w:id="28" w:name="_Toc420519204"/>
      <w:bookmarkStart w:id="29" w:name="_Toc420593730"/>
      <w:bookmarkStart w:id="30" w:name="_Toc423615954"/>
      <w:bookmarkStart w:id="31" w:name="_Toc423619097"/>
      <w:bookmarkStart w:id="32" w:name="_Toc423619375"/>
      <w:bookmarkStart w:id="33" w:name="_Toc426462870"/>
      <w:bookmarkStart w:id="34" w:name="_Toc426463174"/>
      <w:bookmarkStart w:id="35" w:name="_Toc428969605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 w14:paraId="68E98AA7" w14:textId="0CFFEF62" w:rsidR="00470286" w:rsidRDefault="002F42A3" w:rsidP="00470286">
      <w:pPr>
        <w:tabs>
          <w:tab w:val="right" w:pos="10347"/>
        </w:tabs>
        <w:autoSpaceDE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286">
        <w:rPr>
          <w:rFonts w:ascii="Times New Roman" w:hAnsi="Times New Roman" w:cs="Times New Roman"/>
          <w:b/>
          <w:sz w:val="28"/>
          <w:szCs w:val="28"/>
        </w:rPr>
        <w:t>Местоположение: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8E3929">
        <w:rPr>
          <w:rFonts w:ascii="Times New Roman" w:hAnsi="Times New Roman" w:cs="Times New Roman"/>
          <w:sz w:val="28"/>
          <w:szCs w:val="28"/>
        </w:rPr>
        <w:t>д. Протасово городского округа Щёлково Московской области</w:t>
      </w:r>
    </w:p>
    <w:p w14:paraId="46DEEED2" w14:textId="0CFEC94B" w:rsidR="002F42A3" w:rsidRPr="002F42A3" w:rsidRDefault="002F42A3" w:rsidP="00470286">
      <w:pPr>
        <w:tabs>
          <w:tab w:val="right" w:pos="10347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Площадь, кв. м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D2346F">
        <w:rPr>
          <w:rFonts w:ascii="Times New Roman" w:hAnsi="Times New Roman" w:cs="Times New Roman"/>
          <w:sz w:val="28"/>
          <w:szCs w:val="28"/>
        </w:rPr>
        <w:t>800</w:t>
      </w:r>
    </w:p>
    <w:p w14:paraId="5A95117A" w14:textId="593196F6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Кадастровый номер: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50:14:00</w:t>
      </w:r>
      <w:r w:rsidR="00D2346F">
        <w:rPr>
          <w:rFonts w:ascii="Times New Roman" w:hAnsi="Times New Roman" w:cs="Times New Roman"/>
          <w:sz w:val="28"/>
          <w:szCs w:val="28"/>
        </w:rPr>
        <w:t>20319:1496</w:t>
      </w:r>
    </w:p>
    <w:p w14:paraId="74C2B2FD" w14:textId="64D5E70F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Категория земель</w:t>
      </w:r>
      <w:r w:rsidRPr="002F42A3">
        <w:rPr>
          <w:rFonts w:ascii="Times New Roman" w:hAnsi="Times New Roman" w:cs="Times New Roman"/>
          <w:sz w:val="28"/>
          <w:szCs w:val="28"/>
        </w:rPr>
        <w:t>: земли населенных пунктов</w:t>
      </w:r>
    </w:p>
    <w:p w14:paraId="419A050B" w14:textId="54528E9F" w:rsidR="002F42A3" w:rsidRDefault="002F42A3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Вид разрешенного использования: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для ведени</w:t>
      </w:r>
      <w:r w:rsidR="00D2346F">
        <w:rPr>
          <w:rFonts w:ascii="Times New Roman" w:hAnsi="Times New Roman" w:cs="Times New Roman"/>
          <w:sz w:val="28"/>
          <w:szCs w:val="28"/>
        </w:rPr>
        <w:t>я личного подсобного хозяйства (П</w:t>
      </w:r>
      <w:r w:rsidR="00470286" w:rsidRPr="00470286">
        <w:rPr>
          <w:rFonts w:ascii="Times New Roman" w:hAnsi="Times New Roman" w:cs="Times New Roman"/>
          <w:sz w:val="28"/>
          <w:szCs w:val="28"/>
        </w:rPr>
        <w:t>риусадебный земельный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участок)</w:t>
      </w:r>
      <w:r w:rsidR="00D01E8C">
        <w:rPr>
          <w:rFonts w:ascii="Times New Roman" w:hAnsi="Times New Roman" w:cs="Times New Roman"/>
          <w:sz w:val="28"/>
          <w:szCs w:val="28"/>
        </w:rPr>
        <w:t>.</w:t>
      </w:r>
    </w:p>
    <w:p w14:paraId="7E364159" w14:textId="03ADD7A1" w:rsidR="00D01E8C" w:rsidRPr="002F42A3" w:rsidRDefault="00D01E8C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GoBack"/>
      <w:r w:rsidRPr="00D01E8C">
        <w:rPr>
          <w:rFonts w:ascii="Times New Roman" w:hAnsi="Times New Roman" w:cs="Times New Roman"/>
          <w:b/>
          <w:sz w:val="28"/>
          <w:szCs w:val="28"/>
        </w:rPr>
        <w:t>Сведения о правах на Земельный участок:</w:t>
      </w:r>
      <w:bookmarkEnd w:id="36"/>
      <w:r w:rsidRPr="00D01E8C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не разграничена</w:t>
      </w:r>
    </w:p>
    <w:p w14:paraId="15FC14DA" w14:textId="129DD783" w:rsidR="002F42A3" w:rsidRPr="002F42A3" w:rsidRDefault="002F42A3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Начальная цена предмета аукциона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="00470286" w:rsidRPr="00470286">
        <w:t xml:space="preserve"> </w:t>
      </w:r>
      <w:r w:rsidR="00D2346F">
        <w:rPr>
          <w:rFonts w:ascii="Times New Roman" w:hAnsi="Times New Roman" w:cs="Times New Roman"/>
          <w:sz w:val="28"/>
          <w:szCs w:val="28"/>
        </w:rPr>
        <w:t>212 362,00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D2346F">
        <w:rPr>
          <w:rFonts w:ascii="Times New Roman" w:hAnsi="Times New Roman" w:cs="Times New Roman"/>
          <w:sz w:val="28"/>
          <w:szCs w:val="28"/>
        </w:rPr>
        <w:t>Двести двенадцать тысяч триста шестьдесят два руб. 00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коп.), НДС не облагается. Начальная</w:t>
      </w:r>
      <w:r w:rsidR="00470286">
        <w:rPr>
          <w:rFonts w:ascii="Times New Roman" w:hAnsi="Times New Roman" w:cs="Times New Roman"/>
          <w:sz w:val="28"/>
          <w:szCs w:val="28"/>
        </w:rPr>
        <w:t xml:space="preserve"> </w:t>
      </w:r>
      <w:r w:rsidR="00470286" w:rsidRPr="00470286">
        <w:rPr>
          <w:rFonts w:ascii="Times New Roman" w:hAnsi="Times New Roman" w:cs="Times New Roman"/>
          <w:sz w:val="28"/>
          <w:szCs w:val="28"/>
        </w:rPr>
        <w:t>цена предмета аукциона устанавливается в р</w:t>
      </w:r>
      <w:r w:rsidR="00470286">
        <w:rPr>
          <w:rFonts w:ascii="Times New Roman" w:hAnsi="Times New Roman" w:cs="Times New Roman"/>
          <w:sz w:val="28"/>
          <w:szCs w:val="28"/>
        </w:rPr>
        <w:t>азмере ежегодной арендной платы</w:t>
      </w:r>
      <w:r w:rsidRPr="002F42A3">
        <w:rPr>
          <w:rFonts w:ascii="Times New Roman" w:hAnsi="Times New Roman" w:cs="Times New Roman"/>
          <w:sz w:val="28"/>
          <w:szCs w:val="28"/>
        </w:rPr>
        <w:t>.</w:t>
      </w:r>
    </w:p>
    <w:p w14:paraId="04532379" w14:textId="36704523" w:rsidR="002F42A3" w:rsidRPr="002F42A3" w:rsidRDefault="002F42A3" w:rsidP="00A5082E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«Шаг аукциона</w:t>
      </w:r>
      <w:r w:rsidRPr="0047028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D2346F">
        <w:rPr>
          <w:rFonts w:ascii="Times New Roman" w:hAnsi="Times New Roman" w:cs="Times New Roman"/>
          <w:sz w:val="28"/>
          <w:szCs w:val="28"/>
        </w:rPr>
        <w:t>6 370,86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D2346F">
        <w:rPr>
          <w:rFonts w:ascii="Times New Roman" w:hAnsi="Times New Roman" w:cs="Times New Roman"/>
          <w:sz w:val="28"/>
          <w:szCs w:val="28"/>
        </w:rPr>
        <w:t>Шесть тысяч триста семьдесят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руб. 8</w:t>
      </w:r>
      <w:r w:rsidR="00D2346F">
        <w:rPr>
          <w:rFonts w:ascii="Times New Roman" w:hAnsi="Times New Roman" w:cs="Times New Roman"/>
          <w:sz w:val="28"/>
          <w:szCs w:val="28"/>
        </w:rPr>
        <w:t>6</w:t>
      </w:r>
      <w:r w:rsidR="00470286" w:rsidRPr="00470286">
        <w:rPr>
          <w:rFonts w:ascii="Times New Roman" w:hAnsi="Times New Roman" w:cs="Times New Roman"/>
          <w:sz w:val="28"/>
          <w:szCs w:val="28"/>
        </w:rPr>
        <w:t xml:space="preserve"> коп.)</w:t>
      </w:r>
      <w:r w:rsidR="00470286">
        <w:rPr>
          <w:rFonts w:ascii="Times New Roman" w:hAnsi="Times New Roman" w:cs="Times New Roman"/>
          <w:sz w:val="28"/>
          <w:szCs w:val="28"/>
        </w:rPr>
        <w:t>.</w:t>
      </w:r>
    </w:p>
    <w:p w14:paraId="6D3FF926" w14:textId="1982AD60" w:rsidR="002F42A3" w:rsidRPr="002F42A3" w:rsidRDefault="002F42A3" w:rsidP="00470286">
      <w:pPr>
        <w:tabs>
          <w:tab w:val="left" w:pos="851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Размер задатка для участия в аукционе</w:t>
      </w:r>
      <w:r w:rsidRPr="00470286">
        <w:rPr>
          <w:rFonts w:ascii="Times New Roman" w:hAnsi="Times New Roman" w:cs="Times New Roman"/>
          <w:b/>
          <w:sz w:val="28"/>
          <w:szCs w:val="28"/>
        </w:rPr>
        <w:t>:</w:t>
      </w:r>
      <w:r w:rsidRPr="002F42A3">
        <w:rPr>
          <w:rFonts w:ascii="Times New Roman" w:hAnsi="Times New Roman" w:cs="Times New Roman"/>
          <w:sz w:val="28"/>
          <w:szCs w:val="28"/>
        </w:rPr>
        <w:t xml:space="preserve"> </w:t>
      </w:r>
      <w:r w:rsidR="002962A9">
        <w:rPr>
          <w:rFonts w:ascii="Times New Roman" w:hAnsi="Times New Roman" w:cs="Times New Roman"/>
          <w:sz w:val="28"/>
          <w:szCs w:val="28"/>
        </w:rPr>
        <w:t>212 362,00</w:t>
      </w:r>
      <w:r w:rsidR="002962A9" w:rsidRPr="00470286">
        <w:rPr>
          <w:rFonts w:ascii="Times New Roman" w:hAnsi="Times New Roman" w:cs="Times New Roman"/>
          <w:sz w:val="28"/>
          <w:szCs w:val="28"/>
        </w:rPr>
        <w:t xml:space="preserve"> руб. (</w:t>
      </w:r>
      <w:r w:rsidR="002962A9">
        <w:rPr>
          <w:rFonts w:ascii="Times New Roman" w:hAnsi="Times New Roman" w:cs="Times New Roman"/>
          <w:sz w:val="28"/>
          <w:szCs w:val="28"/>
        </w:rPr>
        <w:t>Двести двенадцать тысяч триста шестьдесят два руб. 00</w:t>
      </w:r>
      <w:r w:rsidR="002962A9" w:rsidRPr="00470286">
        <w:rPr>
          <w:rFonts w:ascii="Times New Roman" w:hAnsi="Times New Roman" w:cs="Times New Roman"/>
          <w:sz w:val="28"/>
          <w:szCs w:val="28"/>
        </w:rPr>
        <w:t xml:space="preserve"> коп.)</w:t>
      </w:r>
      <w:r w:rsidR="00470286" w:rsidRPr="00470286">
        <w:rPr>
          <w:rFonts w:ascii="Times New Roman" w:hAnsi="Times New Roman" w:cs="Times New Roman"/>
          <w:sz w:val="28"/>
          <w:szCs w:val="28"/>
        </w:rPr>
        <w:t>, НДС не облагается.</w:t>
      </w:r>
      <w:r w:rsidRPr="002F42A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F8566AB" w14:textId="687C9D8D" w:rsidR="002F42A3" w:rsidRPr="002F42A3" w:rsidRDefault="002F42A3" w:rsidP="00A5082E">
      <w:pPr>
        <w:tabs>
          <w:tab w:val="left" w:pos="284"/>
          <w:tab w:val="left" w:pos="993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A0A">
        <w:rPr>
          <w:rFonts w:ascii="Times New Roman" w:hAnsi="Times New Roman" w:cs="Times New Roman"/>
          <w:b/>
          <w:bCs/>
          <w:sz w:val="28"/>
          <w:szCs w:val="28"/>
        </w:rPr>
        <w:t>Срок аренды</w:t>
      </w:r>
      <w:r w:rsidRPr="004702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0286" w:rsidRPr="00470286">
        <w:rPr>
          <w:rFonts w:ascii="Times New Roman" w:hAnsi="Times New Roman" w:cs="Times New Roman"/>
          <w:sz w:val="28"/>
          <w:szCs w:val="28"/>
        </w:rPr>
        <w:t>13 лет 2 месяца</w:t>
      </w:r>
      <w:r w:rsidRPr="002F42A3">
        <w:rPr>
          <w:rFonts w:ascii="Times New Roman" w:hAnsi="Times New Roman" w:cs="Times New Roman"/>
          <w:sz w:val="28"/>
          <w:szCs w:val="28"/>
        </w:rPr>
        <w:t>.</w:t>
      </w:r>
    </w:p>
    <w:sectPr w:rsidR="002F42A3" w:rsidRPr="002F42A3" w:rsidSect="001F0A0A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E369" w14:textId="77777777" w:rsidR="00173A39" w:rsidRDefault="00173A39" w:rsidP="002F42A3">
      <w:pPr>
        <w:spacing w:after="0" w:line="240" w:lineRule="auto"/>
      </w:pPr>
      <w:r>
        <w:separator/>
      </w:r>
    </w:p>
  </w:endnote>
  <w:endnote w:type="continuationSeparator" w:id="0">
    <w:p w14:paraId="5F224734" w14:textId="77777777" w:rsidR="00173A39" w:rsidRDefault="00173A39" w:rsidP="002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1840" w14:textId="77777777" w:rsidR="00173A39" w:rsidRDefault="00173A39" w:rsidP="002F42A3">
      <w:pPr>
        <w:spacing w:after="0" w:line="240" w:lineRule="auto"/>
      </w:pPr>
      <w:r>
        <w:separator/>
      </w:r>
    </w:p>
  </w:footnote>
  <w:footnote w:type="continuationSeparator" w:id="0">
    <w:p w14:paraId="44AEE8D3" w14:textId="77777777" w:rsidR="00173A39" w:rsidRDefault="00173A39" w:rsidP="002F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78"/>
    <w:rsid w:val="000B5700"/>
    <w:rsid w:val="000D171D"/>
    <w:rsid w:val="00173A39"/>
    <w:rsid w:val="001E7257"/>
    <w:rsid w:val="001F0A0A"/>
    <w:rsid w:val="002962A9"/>
    <w:rsid w:val="002B0F56"/>
    <w:rsid w:val="002F42A3"/>
    <w:rsid w:val="00387A2F"/>
    <w:rsid w:val="003D6AE6"/>
    <w:rsid w:val="003F4C0D"/>
    <w:rsid w:val="00470286"/>
    <w:rsid w:val="007724E1"/>
    <w:rsid w:val="007C50D6"/>
    <w:rsid w:val="007D0134"/>
    <w:rsid w:val="007E6578"/>
    <w:rsid w:val="008918DA"/>
    <w:rsid w:val="008E3929"/>
    <w:rsid w:val="009872AE"/>
    <w:rsid w:val="009E5E74"/>
    <w:rsid w:val="00A01C3B"/>
    <w:rsid w:val="00A45013"/>
    <w:rsid w:val="00A5082E"/>
    <w:rsid w:val="00B1606D"/>
    <w:rsid w:val="00C576C6"/>
    <w:rsid w:val="00C83874"/>
    <w:rsid w:val="00CE554F"/>
    <w:rsid w:val="00D01E8C"/>
    <w:rsid w:val="00D22FC8"/>
    <w:rsid w:val="00D2346F"/>
    <w:rsid w:val="00DC60E4"/>
    <w:rsid w:val="00EB1BF7"/>
    <w:rsid w:val="00F12BBE"/>
    <w:rsid w:val="00F20BC5"/>
    <w:rsid w:val="00F417C1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4DEF"/>
  <w15:chartTrackingRefBased/>
  <w15:docId w15:val="{823E83E5-3951-4D0C-BE27-253566C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2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2F42A3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2F42A3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874"/>
    <w:rPr>
      <w:b/>
      <w:bCs/>
    </w:rPr>
  </w:style>
  <w:style w:type="character" w:customStyle="1" w:styleId="10">
    <w:name w:val="Заголовок 1 Знак"/>
    <w:basedOn w:val="a0"/>
    <w:link w:val="1"/>
    <w:rsid w:val="002F42A3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2F42A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2F42A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4">
    <w:name w:val="footnote reference"/>
    <w:rsid w:val="002F42A3"/>
    <w:rPr>
      <w:vertAlign w:val="superscript"/>
    </w:rPr>
  </w:style>
  <w:style w:type="paragraph" w:styleId="a5">
    <w:name w:val="footnote text"/>
    <w:basedOn w:val="a"/>
    <w:link w:val="a6"/>
    <w:rsid w:val="002F42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Текст сноски Знак"/>
    <w:basedOn w:val="a0"/>
    <w:link w:val="a5"/>
    <w:rsid w:val="002F42A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buttonlabel">
    <w:name w:val="button__label"/>
    <w:basedOn w:val="a0"/>
    <w:rsid w:val="00D2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04710000003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Надежда Сергеевна</dc:creator>
  <cp:keywords/>
  <dc:description/>
  <cp:lastModifiedBy>UZO Nina 6 kab</cp:lastModifiedBy>
  <cp:revision>4</cp:revision>
  <dcterms:created xsi:type="dcterms:W3CDTF">2023-01-18T13:32:00Z</dcterms:created>
  <dcterms:modified xsi:type="dcterms:W3CDTF">2023-03-01T13:50:00Z</dcterms:modified>
</cp:coreProperties>
</file>