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82" w:rsidRDefault="004E4782" w:rsidP="004E478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4E4782" w:rsidRDefault="004E4782" w:rsidP="004E4782">
      <w:pPr>
        <w:jc w:val="right"/>
        <w:rPr>
          <w:color w:val="FF0000"/>
          <w:sz w:val="28"/>
          <w:szCs w:val="28"/>
        </w:rPr>
      </w:pPr>
    </w:p>
    <w:p w:rsidR="007A515D" w:rsidRDefault="007A515D" w:rsidP="004E4782">
      <w:pPr>
        <w:jc w:val="right"/>
        <w:rPr>
          <w:color w:val="FF0000"/>
          <w:sz w:val="28"/>
          <w:szCs w:val="28"/>
        </w:rPr>
      </w:pP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4E4C">
        <w:rPr>
          <w:b/>
          <w:bCs/>
          <w:sz w:val="28"/>
          <w:szCs w:val="28"/>
        </w:rPr>
        <w:t>ГОРОДСКОГО ОКРУГА ЩЁЛКОВО</w:t>
      </w: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 ОБЛАСТИ</w:t>
      </w:r>
    </w:p>
    <w:p w:rsidR="004E4782" w:rsidRPr="00080373" w:rsidRDefault="004E4782" w:rsidP="004E4782">
      <w:pPr>
        <w:pStyle w:val="2"/>
        <w:jc w:val="center"/>
        <w:rPr>
          <w:bCs w:val="0"/>
          <w:i w:val="0"/>
        </w:rPr>
      </w:pPr>
      <w:r w:rsidRPr="00080373">
        <w:rPr>
          <w:i w:val="0"/>
        </w:rPr>
        <w:t xml:space="preserve">Р Е Ш Е Н И Е </w:t>
      </w:r>
    </w:p>
    <w:p w:rsidR="004E4782" w:rsidRPr="007A515D" w:rsidRDefault="007A515D" w:rsidP="007A515D">
      <w:pPr>
        <w:pStyle w:val="22"/>
        <w:shd w:val="clear" w:color="auto" w:fill="auto"/>
        <w:tabs>
          <w:tab w:val="left" w:leader="underscore" w:pos="4622"/>
          <w:tab w:val="left" w:leader="underscore" w:pos="6250"/>
        </w:tabs>
        <w:spacing w:before="0" w:after="186" w:line="360" w:lineRule="auto"/>
        <w:jc w:val="center"/>
        <w:rPr>
          <w:sz w:val="28"/>
          <w:szCs w:val="28"/>
        </w:rPr>
      </w:pPr>
      <w:r w:rsidRPr="007A515D">
        <w:rPr>
          <w:sz w:val="28"/>
          <w:szCs w:val="28"/>
        </w:rPr>
        <w:t>о</w:t>
      </w:r>
      <w:r w:rsidR="004E4782" w:rsidRPr="007A515D">
        <w:rPr>
          <w:sz w:val="28"/>
          <w:szCs w:val="28"/>
        </w:rPr>
        <w:t xml:space="preserve">т </w:t>
      </w:r>
      <w:r w:rsidRPr="007A515D">
        <w:rPr>
          <w:sz w:val="28"/>
          <w:szCs w:val="28"/>
        </w:rPr>
        <w:t>23.04.2019 №  935/87</w:t>
      </w:r>
    </w:p>
    <w:p w:rsidR="004E4782" w:rsidRPr="00323981" w:rsidRDefault="00650697" w:rsidP="00DA15D9">
      <w:pPr>
        <w:ind w:right="4393"/>
        <w:jc w:val="both"/>
        <w:rPr>
          <w:sz w:val="28"/>
          <w:szCs w:val="28"/>
        </w:rPr>
      </w:pPr>
      <w:r w:rsidRPr="00323981">
        <w:rPr>
          <w:sz w:val="28"/>
          <w:szCs w:val="28"/>
        </w:rPr>
        <w:t xml:space="preserve">О переименовании </w:t>
      </w:r>
      <w:r w:rsidR="00464E4C" w:rsidRPr="00323981">
        <w:rPr>
          <w:sz w:val="28"/>
          <w:szCs w:val="28"/>
        </w:rPr>
        <w:t>Комитета по физической культуре, спорт</w:t>
      </w:r>
      <w:r w:rsidR="008E1DDC" w:rsidRPr="00323981">
        <w:rPr>
          <w:sz w:val="28"/>
          <w:szCs w:val="28"/>
        </w:rPr>
        <w:t>у и работе с молоде</w:t>
      </w:r>
      <w:r w:rsidR="00464E4C" w:rsidRPr="00323981">
        <w:rPr>
          <w:sz w:val="28"/>
          <w:szCs w:val="28"/>
        </w:rPr>
        <w:t>жью</w:t>
      </w:r>
      <w:r w:rsidR="008E1DDC" w:rsidRPr="00323981">
        <w:rPr>
          <w:sz w:val="28"/>
          <w:szCs w:val="28"/>
        </w:rPr>
        <w:t xml:space="preserve"> Администрации Щёлковского муниципального района</w:t>
      </w:r>
      <w:r w:rsidR="00BC401B" w:rsidRPr="00323981">
        <w:rPr>
          <w:sz w:val="28"/>
          <w:szCs w:val="28"/>
        </w:rPr>
        <w:t xml:space="preserve"> и об утверждении Положения о Комитете по физической культуре, спорту и работе с молодежью Администрации </w:t>
      </w:r>
      <w:r w:rsidR="00A0074E" w:rsidRPr="00323981">
        <w:rPr>
          <w:sz w:val="28"/>
          <w:szCs w:val="28"/>
        </w:rPr>
        <w:t xml:space="preserve">городского округа </w:t>
      </w:r>
      <w:r w:rsidR="00BC401B" w:rsidRPr="00323981">
        <w:rPr>
          <w:sz w:val="28"/>
          <w:szCs w:val="28"/>
        </w:rPr>
        <w:t>Щёлково</w:t>
      </w:r>
      <w:r w:rsidR="00A0074E" w:rsidRPr="00323981">
        <w:rPr>
          <w:sz w:val="28"/>
          <w:szCs w:val="28"/>
        </w:rPr>
        <w:t xml:space="preserve"> Московской области</w:t>
      </w:r>
      <w:r w:rsidR="00BC401B" w:rsidRPr="00323981">
        <w:rPr>
          <w:sz w:val="28"/>
          <w:szCs w:val="28"/>
        </w:rPr>
        <w:t xml:space="preserve"> </w:t>
      </w:r>
    </w:p>
    <w:p w:rsidR="00464E4C" w:rsidRPr="00464E4C" w:rsidRDefault="00464E4C" w:rsidP="00464E4C">
      <w:pPr>
        <w:jc w:val="center"/>
        <w:rPr>
          <w:b/>
          <w:sz w:val="28"/>
          <w:szCs w:val="28"/>
        </w:rPr>
      </w:pPr>
    </w:p>
    <w:p w:rsidR="00323981" w:rsidRDefault="004E4782" w:rsidP="00DA15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0697">
        <w:rPr>
          <w:b/>
          <w:i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28.12.2018 № 258/2018-ОЗ</w:t>
      </w:r>
      <w:r w:rsidR="00650697">
        <w:rPr>
          <w:sz w:val="28"/>
          <w:szCs w:val="28"/>
        </w:rPr>
        <w:t xml:space="preserve"> «Об организации местного самоуправления на территории Щёлковского муниципального района»</w:t>
      </w:r>
      <w:r>
        <w:rPr>
          <w:sz w:val="28"/>
          <w:szCs w:val="28"/>
        </w:rPr>
        <w:t xml:space="preserve">, </w:t>
      </w:r>
      <w:r w:rsidR="00464E4C">
        <w:rPr>
          <w:sz w:val="28"/>
          <w:szCs w:val="28"/>
        </w:rPr>
        <w:t>решением Совета депутатов Щёлковского муниципального района от 19.03.2019 №</w:t>
      </w:r>
      <w:r w:rsidR="00305B30">
        <w:rPr>
          <w:sz w:val="28"/>
          <w:szCs w:val="28"/>
        </w:rPr>
        <w:t xml:space="preserve"> 919/85</w:t>
      </w:r>
      <w:r w:rsidR="00464E4C">
        <w:rPr>
          <w:sz w:val="28"/>
          <w:szCs w:val="28"/>
        </w:rPr>
        <w:t xml:space="preserve"> «О переименовании Администрации Щёлковского муниципального района»</w:t>
      </w:r>
      <w:r w:rsidR="00DA15D9">
        <w:rPr>
          <w:sz w:val="28"/>
          <w:szCs w:val="28"/>
        </w:rPr>
        <w:t xml:space="preserve"> </w:t>
      </w:r>
      <w:r w:rsidR="00323981">
        <w:rPr>
          <w:sz w:val="28"/>
          <w:szCs w:val="28"/>
        </w:rPr>
        <w:t>Совет депутатов городского округа Щёлково</w:t>
      </w:r>
    </w:p>
    <w:p w:rsidR="004E4782" w:rsidRDefault="004E4782" w:rsidP="004E47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A15D9" w:rsidRDefault="00DA15D9" w:rsidP="004E4782">
      <w:pPr>
        <w:jc w:val="center"/>
        <w:rPr>
          <w:sz w:val="28"/>
          <w:szCs w:val="28"/>
        </w:rPr>
      </w:pPr>
    </w:p>
    <w:p w:rsidR="004E4782" w:rsidRDefault="004E4782" w:rsidP="00DA15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50697">
        <w:rPr>
          <w:sz w:val="28"/>
          <w:szCs w:val="28"/>
        </w:rPr>
        <w:t xml:space="preserve">Переименовать </w:t>
      </w:r>
      <w:r w:rsidR="00464E4C">
        <w:rPr>
          <w:sz w:val="28"/>
          <w:szCs w:val="28"/>
        </w:rPr>
        <w:t>Комитет по физической культуре, спорту и работе с молод</w:t>
      </w:r>
      <w:r w:rsidR="00305B30">
        <w:rPr>
          <w:sz w:val="28"/>
          <w:szCs w:val="28"/>
        </w:rPr>
        <w:t>е</w:t>
      </w:r>
      <w:r w:rsidR="00464E4C">
        <w:rPr>
          <w:sz w:val="28"/>
          <w:szCs w:val="28"/>
        </w:rPr>
        <w:t xml:space="preserve">жью </w:t>
      </w:r>
      <w:r w:rsidR="00650697">
        <w:rPr>
          <w:sz w:val="28"/>
          <w:szCs w:val="28"/>
        </w:rPr>
        <w:t>Администраци</w:t>
      </w:r>
      <w:r w:rsidR="00464E4C">
        <w:rPr>
          <w:sz w:val="28"/>
          <w:szCs w:val="28"/>
        </w:rPr>
        <w:t>и</w:t>
      </w:r>
      <w:r w:rsidR="00650697">
        <w:rPr>
          <w:sz w:val="28"/>
          <w:szCs w:val="28"/>
        </w:rPr>
        <w:t xml:space="preserve"> Щёлковского муниципального района в </w:t>
      </w:r>
      <w:r w:rsidR="00464E4C">
        <w:rPr>
          <w:sz w:val="28"/>
          <w:szCs w:val="28"/>
        </w:rPr>
        <w:t>Комитет по физической культуре, спорту и работе с молод</w:t>
      </w:r>
      <w:r w:rsidR="007D22CA">
        <w:rPr>
          <w:sz w:val="28"/>
          <w:szCs w:val="28"/>
        </w:rPr>
        <w:t>е</w:t>
      </w:r>
      <w:r w:rsidR="00464E4C">
        <w:rPr>
          <w:sz w:val="28"/>
          <w:szCs w:val="28"/>
        </w:rPr>
        <w:t xml:space="preserve">жью </w:t>
      </w:r>
      <w:r w:rsidR="00650697">
        <w:rPr>
          <w:sz w:val="28"/>
          <w:szCs w:val="28"/>
        </w:rPr>
        <w:t>Администраци</w:t>
      </w:r>
      <w:r w:rsidR="00464E4C">
        <w:rPr>
          <w:sz w:val="28"/>
          <w:szCs w:val="28"/>
        </w:rPr>
        <w:t>и</w:t>
      </w:r>
      <w:r w:rsidR="0065069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Щёлково</w:t>
      </w:r>
      <w:r w:rsidR="00FF38E6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. </w:t>
      </w:r>
    </w:p>
    <w:p w:rsidR="00323981" w:rsidRDefault="004E4782" w:rsidP="00DA15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401B">
        <w:rPr>
          <w:sz w:val="28"/>
          <w:szCs w:val="28"/>
        </w:rPr>
        <w:t xml:space="preserve">Утвердить Положение о </w:t>
      </w:r>
      <w:r w:rsidR="00BC401B" w:rsidRPr="00BC401B">
        <w:rPr>
          <w:sz w:val="28"/>
          <w:szCs w:val="28"/>
        </w:rPr>
        <w:t xml:space="preserve">Комитете по физической культуре, спорту и работе с молодежью Администрации </w:t>
      </w:r>
      <w:r w:rsidR="00A0074E">
        <w:rPr>
          <w:sz w:val="28"/>
          <w:szCs w:val="28"/>
        </w:rPr>
        <w:t xml:space="preserve">городского округа </w:t>
      </w:r>
      <w:r w:rsidR="00BC401B" w:rsidRPr="00BC401B">
        <w:rPr>
          <w:sz w:val="28"/>
          <w:szCs w:val="28"/>
        </w:rPr>
        <w:t xml:space="preserve">Щёлково </w:t>
      </w:r>
      <w:r w:rsidR="00A0074E">
        <w:rPr>
          <w:sz w:val="28"/>
          <w:szCs w:val="28"/>
        </w:rPr>
        <w:t>Московской области</w:t>
      </w:r>
      <w:r w:rsidR="00323981">
        <w:rPr>
          <w:sz w:val="28"/>
          <w:szCs w:val="28"/>
        </w:rPr>
        <w:t xml:space="preserve"> (прилагается).</w:t>
      </w:r>
    </w:p>
    <w:p w:rsidR="00464E4C" w:rsidRDefault="00BC401B" w:rsidP="00DA15D9">
      <w:pPr>
        <w:spacing w:line="360" w:lineRule="auto"/>
        <w:ind w:firstLine="708"/>
        <w:jc w:val="both"/>
        <w:rPr>
          <w:sz w:val="28"/>
          <w:szCs w:val="28"/>
        </w:rPr>
      </w:pPr>
      <w:r w:rsidRPr="00BC401B">
        <w:rPr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="00464E4C">
        <w:rPr>
          <w:sz w:val="28"/>
          <w:szCs w:val="28"/>
        </w:rPr>
        <w:t xml:space="preserve">Председателю Комитета выступить заявителем в Межрайонной </w:t>
      </w:r>
      <w:r w:rsidR="00305B30">
        <w:rPr>
          <w:sz w:val="28"/>
          <w:szCs w:val="28"/>
        </w:rPr>
        <w:t>ИФНС</w:t>
      </w:r>
      <w:r w:rsidR="007D22CA" w:rsidRPr="007D22CA">
        <w:rPr>
          <w:sz w:val="28"/>
          <w:szCs w:val="28"/>
        </w:rPr>
        <w:t xml:space="preserve"> </w:t>
      </w:r>
      <w:r w:rsidR="007D22CA">
        <w:rPr>
          <w:sz w:val="28"/>
          <w:szCs w:val="28"/>
        </w:rPr>
        <w:t>России</w:t>
      </w:r>
      <w:r w:rsidR="00464E4C">
        <w:rPr>
          <w:sz w:val="28"/>
          <w:szCs w:val="28"/>
        </w:rPr>
        <w:t xml:space="preserve"> №16 по Московской</w:t>
      </w:r>
      <w:r w:rsidR="007D22CA">
        <w:rPr>
          <w:sz w:val="28"/>
          <w:szCs w:val="28"/>
        </w:rPr>
        <w:t xml:space="preserve"> области при внесении изменений</w:t>
      </w:r>
      <w:r w:rsidR="00464E4C">
        <w:rPr>
          <w:sz w:val="28"/>
          <w:szCs w:val="28"/>
        </w:rPr>
        <w:t xml:space="preserve"> </w:t>
      </w:r>
      <w:r w:rsidR="007D22CA">
        <w:rPr>
          <w:sz w:val="28"/>
          <w:szCs w:val="28"/>
        </w:rPr>
        <w:t xml:space="preserve">в </w:t>
      </w:r>
      <w:r w:rsidR="00464E4C">
        <w:rPr>
          <w:sz w:val="28"/>
          <w:szCs w:val="28"/>
        </w:rPr>
        <w:t>ЕГРЮЛ.</w:t>
      </w:r>
    </w:p>
    <w:p w:rsidR="004E4782" w:rsidRDefault="00BC401B" w:rsidP="00DA15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936">
        <w:rPr>
          <w:sz w:val="28"/>
          <w:szCs w:val="28"/>
        </w:rPr>
        <w:t xml:space="preserve">. </w:t>
      </w:r>
      <w:r w:rsidR="004E4782">
        <w:rPr>
          <w:bCs/>
          <w:sz w:val="28"/>
          <w:szCs w:val="28"/>
        </w:rPr>
        <w:t>Настоящее решение подлежит опубликованию в общественно - политической газете</w:t>
      </w:r>
      <w:r w:rsidR="00464E4C">
        <w:rPr>
          <w:bCs/>
          <w:sz w:val="28"/>
          <w:szCs w:val="28"/>
        </w:rPr>
        <w:t xml:space="preserve"> городского округа Щёлково</w:t>
      </w:r>
      <w:r w:rsidR="004E4782">
        <w:rPr>
          <w:bCs/>
          <w:sz w:val="28"/>
          <w:szCs w:val="28"/>
        </w:rPr>
        <w:t xml:space="preserve"> «Время» и размещению на официальном сайте Администрации </w:t>
      </w:r>
      <w:r w:rsidR="00464E4C">
        <w:rPr>
          <w:bCs/>
          <w:sz w:val="28"/>
          <w:szCs w:val="28"/>
        </w:rPr>
        <w:t>городского округа Щёлково</w:t>
      </w:r>
      <w:r w:rsidR="004E4782">
        <w:rPr>
          <w:sz w:val="28"/>
          <w:szCs w:val="28"/>
        </w:rPr>
        <w:t>.</w:t>
      </w:r>
    </w:p>
    <w:p w:rsidR="004E4782" w:rsidRDefault="00BC401B" w:rsidP="00DA15D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782">
        <w:rPr>
          <w:sz w:val="28"/>
          <w:szCs w:val="28"/>
        </w:rPr>
        <w:t>. Настоящее решение вступает в силу</w:t>
      </w:r>
      <w:r w:rsidR="00B335C7">
        <w:rPr>
          <w:sz w:val="28"/>
          <w:szCs w:val="28"/>
        </w:rPr>
        <w:t xml:space="preserve"> с момента его принятия</w:t>
      </w:r>
      <w:r w:rsidR="004E4782">
        <w:rPr>
          <w:sz w:val="28"/>
          <w:szCs w:val="28"/>
        </w:rPr>
        <w:t>.</w:t>
      </w:r>
    </w:p>
    <w:p w:rsidR="00464E4C" w:rsidRDefault="00464E4C" w:rsidP="004E4782">
      <w:pPr>
        <w:ind w:firstLine="680"/>
        <w:jc w:val="both"/>
        <w:rPr>
          <w:sz w:val="28"/>
          <w:szCs w:val="28"/>
        </w:rPr>
      </w:pPr>
    </w:p>
    <w:p w:rsidR="00464E4C" w:rsidRDefault="00464E4C" w:rsidP="004E4782">
      <w:pPr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4E4782" w:rsidRDefault="004E4782" w:rsidP="004E4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00238" w:rsidRDefault="00305B30" w:rsidP="004E478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</w:t>
      </w:r>
      <w:r w:rsidR="004E4782">
        <w:rPr>
          <w:sz w:val="28"/>
          <w:szCs w:val="28"/>
        </w:rPr>
        <w:t xml:space="preserve">                                         Н.В. Суровцева</w:t>
      </w:r>
      <w:r w:rsidR="004E4782">
        <w:rPr>
          <w:sz w:val="28"/>
          <w:szCs w:val="28"/>
        </w:rPr>
        <w:tab/>
      </w: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DA15D9" w:rsidRDefault="00DA15D9" w:rsidP="001F6FAF">
      <w:pPr>
        <w:ind w:left="5103"/>
        <w:rPr>
          <w:sz w:val="24"/>
          <w:szCs w:val="24"/>
        </w:rPr>
      </w:pPr>
    </w:p>
    <w:p w:rsidR="001F6FAF" w:rsidRPr="001F6FAF" w:rsidRDefault="001F6FAF" w:rsidP="001F6FAF">
      <w:pPr>
        <w:ind w:left="5103"/>
        <w:rPr>
          <w:sz w:val="24"/>
          <w:szCs w:val="24"/>
        </w:rPr>
      </w:pPr>
      <w:r w:rsidRPr="001F6FAF">
        <w:rPr>
          <w:sz w:val="24"/>
          <w:szCs w:val="24"/>
        </w:rPr>
        <w:lastRenderedPageBreak/>
        <w:t>УТВЕРЖДЕНО</w:t>
      </w:r>
    </w:p>
    <w:p w:rsidR="001F6FAF" w:rsidRPr="001F6FAF" w:rsidRDefault="001F6FAF" w:rsidP="001F6FAF">
      <w:pPr>
        <w:ind w:left="5103"/>
        <w:jc w:val="both"/>
        <w:rPr>
          <w:sz w:val="24"/>
          <w:szCs w:val="24"/>
        </w:rPr>
      </w:pPr>
      <w:r w:rsidRPr="001F6FAF">
        <w:rPr>
          <w:sz w:val="24"/>
          <w:szCs w:val="24"/>
        </w:rPr>
        <w:t>решением Совета депутатов</w:t>
      </w:r>
    </w:p>
    <w:p w:rsidR="001F6FAF" w:rsidRPr="001F6FAF" w:rsidRDefault="001F6FAF" w:rsidP="001F6FAF">
      <w:pPr>
        <w:ind w:left="5103"/>
        <w:jc w:val="both"/>
        <w:rPr>
          <w:sz w:val="24"/>
          <w:szCs w:val="24"/>
        </w:rPr>
      </w:pPr>
      <w:r w:rsidRPr="001F6FAF">
        <w:rPr>
          <w:sz w:val="24"/>
          <w:szCs w:val="24"/>
        </w:rPr>
        <w:t>городского округа Щёлково</w:t>
      </w:r>
    </w:p>
    <w:p w:rsidR="001F6FAF" w:rsidRPr="0015311F" w:rsidRDefault="001F6FAF" w:rsidP="001F6FAF">
      <w:pPr>
        <w:pStyle w:val="11"/>
        <w:shd w:val="clear" w:color="auto" w:fill="FFFFFF"/>
        <w:ind w:left="5103" w:hanging="34"/>
        <w:rPr>
          <w:bCs/>
          <w:sz w:val="28"/>
          <w:szCs w:val="28"/>
        </w:rPr>
      </w:pPr>
      <w:r w:rsidRPr="001F6FAF">
        <w:rPr>
          <w:sz w:val="24"/>
          <w:szCs w:val="24"/>
        </w:rPr>
        <w:t xml:space="preserve">от  </w:t>
      </w:r>
      <w:r w:rsidR="007A515D">
        <w:rPr>
          <w:sz w:val="24"/>
          <w:szCs w:val="24"/>
        </w:rPr>
        <w:t>23.04.2019</w:t>
      </w:r>
      <w:r w:rsidRPr="001F6FAF">
        <w:rPr>
          <w:sz w:val="24"/>
          <w:szCs w:val="24"/>
        </w:rPr>
        <w:t xml:space="preserve"> № </w:t>
      </w:r>
      <w:r w:rsidR="007A515D">
        <w:rPr>
          <w:sz w:val="24"/>
          <w:szCs w:val="24"/>
        </w:rPr>
        <w:t>935/87</w:t>
      </w:r>
      <w:r w:rsidRPr="00153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1F6FAF" w:rsidRPr="00C83906" w:rsidRDefault="001F6FAF" w:rsidP="001F6FAF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1F6FAF" w:rsidRPr="00C83906" w:rsidRDefault="001F6FAF" w:rsidP="001F6FAF">
      <w:pPr>
        <w:shd w:val="clear" w:color="auto" w:fill="FFFFFF"/>
        <w:jc w:val="center"/>
        <w:rPr>
          <w:b/>
          <w:bCs/>
          <w:sz w:val="28"/>
          <w:szCs w:val="28"/>
        </w:rPr>
      </w:pPr>
      <w:r w:rsidRPr="00C83906">
        <w:rPr>
          <w:b/>
          <w:bCs/>
          <w:sz w:val="28"/>
          <w:szCs w:val="28"/>
        </w:rPr>
        <w:t>П О Л О Ж Е Н И Е</w:t>
      </w:r>
    </w:p>
    <w:p w:rsidR="001F6FAF" w:rsidRPr="00C83906" w:rsidRDefault="001F6FAF" w:rsidP="001F6FAF">
      <w:pPr>
        <w:shd w:val="clear" w:color="auto" w:fill="FFFFFF"/>
        <w:jc w:val="center"/>
        <w:rPr>
          <w:b/>
          <w:bCs/>
          <w:sz w:val="28"/>
          <w:szCs w:val="28"/>
        </w:rPr>
      </w:pPr>
      <w:r w:rsidRPr="00C8390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Комитете</w:t>
      </w:r>
      <w:r w:rsidRPr="00C83906">
        <w:rPr>
          <w:b/>
          <w:bCs/>
          <w:sz w:val="28"/>
          <w:szCs w:val="28"/>
        </w:rPr>
        <w:t xml:space="preserve"> по физической культур</w:t>
      </w:r>
      <w:r>
        <w:rPr>
          <w:b/>
          <w:bCs/>
          <w:sz w:val="28"/>
          <w:szCs w:val="28"/>
        </w:rPr>
        <w:t>е,</w:t>
      </w:r>
      <w:r w:rsidRPr="00C83906">
        <w:rPr>
          <w:b/>
          <w:bCs/>
          <w:sz w:val="28"/>
          <w:szCs w:val="28"/>
        </w:rPr>
        <w:t xml:space="preserve"> спорт</w:t>
      </w:r>
      <w:r>
        <w:rPr>
          <w:b/>
          <w:bCs/>
          <w:sz w:val="28"/>
          <w:szCs w:val="28"/>
        </w:rPr>
        <w:t>у и работе с молодежью</w:t>
      </w:r>
      <w:r w:rsidRPr="00C83906">
        <w:rPr>
          <w:b/>
          <w:bCs/>
          <w:sz w:val="28"/>
          <w:szCs w:val="28"/>
        </w:rPr>
        <w:t xml:space="preserve"> </w:t>
      </w:r>
    </w:p>
    <w:p w:rsidR="001F6FAF" w:rsidRPr="00C83906" w:rsidRDefault="001F6FAF" w:rsidP="001F6FAF">
      <w:pPr>
        <w:shd w:val="clear" w:color="auto" w:fill="FFFFFF"/>
        <w:jc w:val="center"/>
        <w:rPr>
          <w:b/>
          <w:bCs/>
          <w:sz w:val="28"/>
          <w:szCs w:val="28"/>
        </w:rPr>
      </w:pPr>
      <w:r w:rsidRPr="00C83906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городского округа Щёлково</w:t>
      </w:r>
    </w:p>
    <w:p w:rsidR="001F6FAF" w:rsidRPr="00C83906" w:rsidRDefault="001F6FAF" w:rsidP="001F6FAF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1F6FAF" w:rsidRPr="00B07048" w:rsidRDefault="001F6FAF" w:rsidP="001F6FAF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C83906">
        <w:rPr>
          <w:b/>
          <w:bCs/>
          <w:sz w:val="28"/>
          <w:szCs w:val="28"/>
        </w:rPr>
        <w:t>1. Общие положени</w:t>
      </w:r>
      <w:r>
        <w:rPr>
          <w:b/>
          <w:bCs/>
          <w:sz w:val="28"/>
          <w:szCs w:val="28"/>
        </w:rPr>
        <w:t>я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1.1. Комитет по физической культуре, спорту и работе с молодежью Администрации городского округа Щёлково Московской области (далее – Комитет) является отраслевым органом Администрации городского округа Щёлково Московской области, обеспечивающим реализацию полномочий Администрации в сфере физической культуры, спорта, работы с молодежью и здравоохранения в рамках полномочий по созданию условий для оказания медицинской помощи населению городского округа Щёлково.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 xml:space="preserve">1.2. Комитет в своей деятельности руководствуется Конституцией Российской Федерации, законодательством Российской Федерации и Московской области, Уставом городского округа Щёлково, муниципальными правовыми актами городского округа Щёлково, настоящим Положением. </w:t>
      </w:r>
    </w:p>
    <w:p w:rsidR="001F6FAF" w:rsidRPr="001F6FAF" w:rsidRDefault="001F6FAF" w:rsidP="001F6FAF">
      <w:pPr>
        <w:shd w:val="clear" w:color="auto" w:fill="FFFFFF"/>
        <w:tabs>
          <w:tab w:val="left" w:pos="1418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1.3.</w:t>
      </w:r>
      <w:r w:rsidRPr="001F6FAF">
        <w:rPr>
          <w:sz w:val="28"/>
          <w:szCs w:val="28"/>
        </w:rPr>
        <w:tab/>
        <w:t>Финансовое обеспечение деятельности Комитета осуществляется за счёт средств местного бюджета.</w:t>
      </w:r>
    </w:p>
    <w:p w:rsidR="001F6FAF" w:rsidRPr="001F6FAF" w:rsidRDefault="001F6FAF" w:rsidP="001F6FAF">
      <w:pPr>
        <w:shd w:val="clear" w:color="auto" w:fill="FFFFFF"/>
        <w:tabs>
          <w:tab w:val="left" w:pos="0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1.4. Комитет является муниципальным казенным учреждением, обладает правами юридического лица, имеет необходимое для осуществления своих полномочий имущество, находящееся в муниципальной собственности и закреплённое за ним на праве оперативного управления,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судах.</w:t>
      </w:r>
    </w:p>
    <w:p w:rsidR="001F6FAF" w:rsidRPr="001F6FAF" w:rsidRDefault="001F6FAF" w:rsidP="001F6FAF">
      <w:pPr>
        <w:shd w:val="clear" w:color="auto" w:fill="FFFFFF"/>
        <w:tabs>
          <w:tab w:val="left" w:pos="1418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1.5.</w:t>
      </w:r>
      <w:r w:rsidRPr="001F6FAF">
        <w:rPr>
          <w:sz w:val="28"/>
          <w:szCs w:val="28"/>
        </w:rPr>
        <w:tab/>
        <w:t>Комитет имеет самостоятельный баланс, счета, предусмотренные законодательством, печать со своим наименованием, другие печати, штампы и бланки, необходимые для его деятельности.</w:t>
      </w:r>
    </w:p>
    <w:p w:rsidR="001F6FAF" w:rsidRPr="001F6FAF" w:rsidRDefault="001F6FAF" w:rsidP="001F6FAF">
      <w:pPr>
        <w:shd w:val="clear" w:color="auto" w:fill="FFFFFF"/>
        <w:tabs>
          <w:tab w:val="left" w:pos="1418"/>
          <w:tab w:val="left" w:pos="1701"/>
        </w:tabs>
        <w:spacing w:line="360" w:lineRule="auto"/>
        <w:ind w:firstLine="840"/>
        <w:jc w:val="both"/>
        <w:rPr>
          <w:b/>
          <w:bCs/>
          <w:sz w:val="28"/>
          <w:szCs w:val="28"/>
        </w:rPr>
      </w:pPr>
      <w:r w:rsidRPr="001F6FAF">
        <w:rPr>
          <w:sz w:val="28"/>
          <w:szCs w:val="28"/>
        </w:rPr>
        <w:lastRenderedPageBreak/>
        <w:t>1.6.</w:t>
      </w:r>
      <w:r w:rsidRPr="001F6FAF">
        <w:rPr>
          <w:sz w:val="28"/>
          <w:szCs w:val="28"/>
        </w:rPr>
        <w:tab/>
        <w:t>Полное наименование</w:t>
      </w:r>
      <w:r w:rsidRPr="001F6FAF">
        <w:rPr>
          <w:bCs/>
          <w:sz w:val="28"/>
          <w:szCs w:val="28"/>
        </w:rPr>
        <w:t xml:space="preserve"> Учреждения</w:t>
      </w:r>
      <w:r w:rsidRPr="001F6FAF">
        <w:rPr>
          <w:sz w:val="28"/>
          <w:szCs w:val="28"/>
        </w:rPr>
        <w:t xml:space="preserve">: Комитет </w:t>
      </w:r>
      <w:r w:rsidRPr="001F6FAF">
        <w:rPr>
          <w:bCs/>
          <w:sz w:val="28"/>
          <w:szCs w:val="28"/>
        </w:rPr>
        <w:t>по физической культуре, спорту и работе с молодежью Администрации городского округа Щёлково Московской области.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bCs/>
          <w:sz w:val="28"/>
          <w:szCs w:val="28"/>
        </w:rPr>
      </w:pPr>
      <w:r w:rsidRPr="001F6FAF">
        <w:rPr>
          <w:sz w:val="28"/>
          <w:szCs w:val="28"/>
        </w:rPr>
        <w:t>Сокращенное наименование</w:t>
      </w:r>
      <w:r w:rsidRPr="001F6FAF">
        <w:rPr>
          <w:bCs/>
          <w:sz w:val="28"/>
          <w:szCs w:val="28"/>
        </w:rPr>
        <w:t xml:space="preserve"> Учреждения</w:t>
      </w:r>
      <w:r w:rsidRPr="001F6FAF">
        <w:rPr>
          <w:sz w:val="28"/>
          <w:szCs w:val="28"/>
        </w:rPr>
        <w:t xml:space="preserve">: Комитет </w:t>
      </w:r>
      <w:r w:rsidRPr="001F6FAF">
        <w:rPr>
          <w:bCs/>
          <w:sz w:val="28"/>
          <w:szCs w:val="28"/>
        </w:rPr>
        <w:t>по физической культуре, спорту и работе с молодежью Администрации городского округа Щёлково.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bCs/>
          <w:sz w:val="28"/>
          <w:szCs w:val="28"/>
        </w:rPr>
      </w:pPr>
      <w:r w:rsidRPr="001F6FAF">
        <w:rPr>
          <w:bCs/>
          <w:sz w:val="28"/>
          <w:szCs w:val="28"/>
        </w:rPr>
        <w:t>Сокращенное наименование Учреждения применяется наравне с полным наименованием.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1.7. Место нахождения Комитета: 141100, Московская область,            г. Щёлково, ул. Свирская, д.14.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1.8.</w:t>
      </w:r>
      <w:r w:rsidRPr="001F6FAF">
        <w:rPr>
          <w:sz w:val="28"/>
          <w:szCs w:val="28"/>
        </w:rPr>
        <w:tab/>
        <w:t>В ведении Комитета находятся муниципальные учреждения городского округа Щёлково в сфере физической культуры, спорта и работы с молодежью.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1.9.</w:t>
      </w:r>
      <w:r w:rsidRPr="001F6FAF">
        <w:rPr>
          <w:sz w:val="28"/>
          <w:szCs w:val="28"/>
        </w:rPr>
        <w:tab/>
        <w:t>Комитет является главным распорядителем и получателем бюджетных средств городского округа Щёлково в сфере физической культуры, спорта и работы с молодежью.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1.10.</w:t>
      </w:r>
      <w:r w:rsidRPr="001F6FAF">
        <w:rPr>
          <w:sz w:val="28"/>
          <w:szCs w:val="28"/>
        </w:rPr>
        <w:tab/>
        <w:t>Положение о Комитете утверждается Советом депутатов городского округа Щёлково. Изменения и дополнения в настоящее Положение вносятся решением Совета депутатов городского округа Щёлково.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1.11.</w:t>
      </w:r>
      <w:r w:rsidRPr="001F6FAF">
        <w:rPr>
          <w:sz w:val="28"/>
          <w:szCs w:val="28"/>
        </w:rPr>
        <w:tab/>
        <w:t>В своей работе Комитет подчиняется Главе городского округа Щёлково.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1.12. Непосредственную координацию деятельности Комитета осуществляет заместитель Главы Администрации городского округа Щёлково.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1.13. Структура и штатная численность Комитета утверждаются Главой городского округа Щёлково.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rFonts w:eastAsia="MS Mincho"/>
          <w:sz w:val="28"/>
          <w:szCs w:val="28"/>
        </w:rPr>
      </w:pPr>
      <w:r w:rsidRPr="001F6FAF">
        <w:rPr>
          <w:sz w:val="28"/>
          <w:szCs w:val="28"/>
        </w:rPr>
        <w:t>1.14.</w:t>
      </w:r>
      <w:r w:rsidRPr="001F6FAF">
        <w:rPr>
          <w:sz w:val="28"/>
          <w:szCs w:val="28"/>
        </w:rPr>
        <w:tab/>
        <w:t xml:space="preserve">Комитет возглавляет председатель Комитета по физической культуре, спорту и работе с молодежью Администрации городского округа Щёлково (далее – Председатель Комитета), назначаемый на должность и </w:t>
      </w:r>
      <w:r w:rsidRPr="001F6FAF">
        <w:rPr>
          <w:sz w:val="28"/>
          <w:szCs w:val="28"/>
        </w:rPr>
        <w:lastRenderedPageBreak/>
        <w:t xml:space="preserve">освобождаемый от должности Главой городского округа Щёлково </w:t>
      </w:r>
      <w:r w:rsidRPr="001F6FAF">
        <w:rPr>
          <w:rFonts w:eastAsia="MS Mincho"/>
          <w:sz w:val="28"/>
          <w:szCs w:val="28"/>
        </w:rPr>
        <w:t xml:space="preserve">и действующий на основании распоряжения Администрации </w:t>
      </w:r>
      <w:r w:rsidRPr="001F6FAF">
        <w:rPr>
          <w:sz w:val="28"/>
          <w:szCs w:val="28"/>
        </w:rPr>
        <w:t xml:space="preserve">городского округа Щёлково </w:t>
      </w:r>
      <w:r w:rsidRPr="001F6FAF">
        <w:rPr>
          <w:rFonts w:eastAsia="MS Mincho"/>
          <w:sz w:val="28"/>
          <w:szCs w:val="28"/>
        </w:rPr>
        <w:t>о назначении на должность, настоящего Положения, трудового договора,</w:t>
      </w:r>
      <w:r w:rsidRPr="001F6FAF">
        <w:rPr>
          <w:rFonts w:eastAsia="MS Mincho"/>
          <w:i/>
          <w:iCs/>
          <w:sz w:val="28"/>
          <w:szCs w:val="28"/>
        </w:rPr>
        <w:t xml:space="preserve"> </w:t>
      </w:r>
      <w:r w:rsidRPr="001F6FAF">
        <w:rPr>
          <w:rFonts w:eastAsia="MS Mincho"/>
          <w:sz w:val="28"/>
          <w:szCs w:val="28"/>
        </w:rPr>
        <w:t>заключённого в соответствии с действующим законодательством Российской Федерации, и должностной инструкцией.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rFonts w:eastAsia="MS Mincho"/>
          <w:sz w:val="28"/>
          <w:szCs w:val="28"/>
        </w:rPr>
      </w:pPr>
      <w:r w:rsidRPr="001F6FAF">
        <w:rPr>
          <w:rFonts w:eastAsia="MS Mincho"/>
          <w:sz w:val="28"/>
          <w:szCs w:val="28"/>
        </w:rPr>
        <w:t>1.15. В случае отсутствия председателя Комитета его полномочия осуществляет заместитель председателя Комитета.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rFonts w:eastAsia="MS Mincho"/>
          <w:sz w:val="28"/>
          <w:szCs w:val="28"/>
        </w:rPr>
      </w:pPr>
      <w:r w:rsidRPr="001F6FAF">
        <w:rPr>
          <w:rFonts w:eastAsia="MS Mincho"/>
          <w:sz w:val="28"/>
          <w:szCs w:val="28"/>
        </w:rPr>
        <w:t>1.16.</w:t>
      </w:r>
      <w:r w:rsidRPr="001F6FAF">
        <w:rPr>
          <w:rFonts w:eastAsia="MS Mincho"/>
          <w:sz w:val="28"/>
          <w:szCs w:val="28"/>
        </w:rPr>
        <w:tab/>
      </w:r>
      <w:r w:rsidRPr="001F6FAF">
        <w:rPr>
          <w:sz w:val="28"/>
          <w:szCs w:val="28"/>
        </w:rPr>
        <w:t>Председатель Комитета: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1.16.1. Осуществляет руководство Комитетом на основе единоначалия;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rFonts w:eastAsia="MS Mincho"/>
          <w:sz w:val="28"/>
          <w:szCs w:val="28"/>
        </w:rPr>
        <w:t>1.16.2.</w:t>
      </w:r>
      <w:r w:rsidRPr="001F6FAF">
        <w:rPr>
          <w:sz w:val="28"/>
          <w:szCs w:val="28"/>
        </w:rPr>
        <w:t xml:space="preserve"> Утверждает штатное расписание Комитета в пределах утвержденной штатной численности и фонда оплаты труда;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1.16.3</w:t>
      </w:r>
      <w:r w:rsidRPr="001F6FAF">
        <w:rPr>
          <w:sz w:val="28"/>
          <w:szCs w:val="28"/>
        </w:rPr>
        <w:tab/>
        <w:t>Представляет на утверждение Главе городского округа Щёлково и согласовывает кандидатуры руководителей подведомственных Комитету учреждений;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rFonts w:eastAsia="MS Mincho"/>
          <w:sz w:val="28"/>
          <w:szCs w:val="28"/>
        </w:rPr>
      </w:pPr>
      <w:r w:rsidRPr="001F6FAF">
        <w:rPr>
          <w:sz w:val="28"/>
          <w:szCs w:val="28"/>
        </w:rPr>
        <w:t>1.16.4. Назначает на должность и освобождает от должности работников Комитета, заключает и расторгает с ними трудовые договоры, применяет к работникам меры поощрения и дисциплинарного взыскания, осуществляет иные полномочия работодателя, предусмотренные законодательством;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rFonts w:eastAsia="MS Mincho"/>
          <w:sz w:val="28"/>
          <w:szCs w:val="28"/>
        </w:rPr>
        <w:t xml:space="preserve">1.16.5. </w:t>
      </w:r>
      <w:r w:rsidRPr="001F6FAF">
        <w:rPr>
          <w:sz w:val="28"/>
          <w:szCs w:val="28"/>
        </w:rPr>
        <w:t>Утверждает должностные инструкции работников Комитета и согласовывает должностные инструкции руководителям муниципальных учреждений физической культуры, спорта, работы с молодежью и дополнительного образования в области физической культуры и спорта городского округа Щёлково;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1.16.6. Действует без доверенности от имени Комитета в органах государственной власти, органах местного самоуправления, органах Администрации, судах, страховых и других организациях, совершает сделки и иные юридические действия в пределах своей компетенции в соответствии с законодательством;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lastRenderedPageBreak/>
        <w:t>1.16.7. Выдает доверенности на право представительства от имени Комитета;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1.16.8. Издаёт в пределах возложенных на Комитет полномочий распоряжения для решения вопросов в сфере физической культуры, спорта, работы с молодежью, здравоохранения и дополнительного образования в области физической культуры и спорта, приказы по вопросам организации работы Комитета, приказы по личному составу;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1.16.9.</w:t>
      </w:r>
      <w:r w:rsidRPr="001F6FAF">
        <w:rPr>
          <w:sz w:val="28"/>
          <w:szCs w:val="28"/>
        </w:rPr>
        <w:tab/>
        <w:t>Представляет предложения по кандидатурам на должности руководителей муниципальных учреждений Главе городского округа Щёлково, согласовывает их при назначении на должность;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1.16.10. Организует приём населения, рассмотрение обращений граждан и организаций в пределах полномочий Комитета;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1.16.11. Награждает почётными грамотами и благодарственными письмами Комитета.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1.17.</w:t>
      </w:r>
      <w:r w:rsidRPr="001F6FAF">
        <w:rPr>
          <w:sz w:val="28"/>
          <w:szCs w:val="28"/>
        </w:rPr>
        <w:tab/>
        <w:t xml:space="preserve">Комитет обеспечивает информирование населения городского округа Щёлково по вопросам местного значения в сфере физической культуры, спорта и работы с молодежью, дополнительного образования в области физической культуры и спорта на территории городского округа Щёлково. </w:t>
      </w:r>
    </w:p>
    <w:p w:rsidR="001F6FAF" w:rsidRPr="001F6FAF" w:rsidRDefault="001F6FAF" w:rsidP="001F6FAF">
      <w:pPr>
        <w:shd w:val="clear" w:color="auto" w:fill="FFFFFF"/>
        <w:tabs>
          <w:tab w:val="left" w:pos="1559"/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1.18.</w:t>
      </w:r>
      <w:r w:rsidRPr="001F6FAF">
        <w:rPr>
          <w:sz w:val="28"/>
          <w:szCs w:val="28"/>
        </w:rPr>
        <w:tab/>
        <w:t>Комитет ежегодно предоставляет информацию о своей деятельности в Совет депутатов городского округа Щёлково.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1.19.</w:t>
      </w:r>
      <w:r w:rsidRPr="001F6FAF">
        <w:rPr>
          <w:sz w:val="28"/>
          <w:szCs w:val="28"/>
        </w:rPr>
        <w:tab/>
        <w:t xml:space="preserve">Кадровое делопроизводство, юридическое сопровождение и информационное обеспечение осуществляют соответствующие органы Администрации. 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1.20.</w:t>
      </w:r>
      <w:r w:rsidRPr="001F6FAF">
        <w:rPr>
          <w:sz w:val="28"/>
          <w:szCs w:val="28"/>
        </w:rPr>
        <w:tab/>
        <w:t>Комитет может быть ликвидирован, реорганизован или переименован в порядке, установленном законодательством.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</w:pPr>
    </w:p>
    <w:p w:rsidR="001F6FAF" w:rsidRPr="001F6FAF" w:rsidRDefault="001F6FAF" w:rsidP="001F6FAF">
      <w:pPr>
        <w:numPr>
          <w:ilvl w:val="0"/>
          <w:numId w:val="1"/>
        </w:numPr>
        <w:tabs>
          <w:tab w:val="clear" w:pos="1211"/>
          <w:tab w:val="num" w:pos="284"/>
          <w:tab w:val="left" w:pos="1701"/>
        </w:tabs>
        <w:spacing w:line="360" w:lineRule="auto"/>
        <w:ind w:left="0" w:hanging="142"/>
        <w:jc w:val="center"/>
        <w:rPr>
          <w:b/>
          <w:bCs/>
          <w:sz w:val="28"/>
          <w:szCs w:val="28"/>
        </w:rPr>
      </w:pPr>
      <w:r w:rsidRPr="001F6FAF">
        <w:rPr>
          <w:b/>
          <w:bCs/>
          <w:sz w:val="28"/>
          <w:szCs w:val="28"/>
        </w:rPr>
        <w:t>Права Комитета</w:t>
      </w:r>
    </w:p>
    <w:p w:rsidR="001F6FAF" w:rsidRPr="001F6FAF" w:rsidRDefault="001F6FAF" w:rsidP="001F6FAF">
      <w:pPr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Комитет имеет право:</w:t>
      </w:r>
    </w:p>
    <w:p w:rsidR="001F6FAF" w:rsidRPr="001F6FAF" w:rsidRDefault="001F6FAF" w:rsidP="001F6FAF">
      <w:pPr>
        <w:tabs>
          <w:tab w:val="left" w:pos="709"/>
          <w:tab w:val="num" w:pos="1211"/>
        </w:tabs>
        <w:spacing w:line="360" w:lineRule="auto"/>
        <w:ind w:firstLine="851"/>
        <w:jc w:val="both"/>
        <w:rPr>
          <w:sz w:val="28"/>
          <w:szCs w:val="28"/>
        </w:rPr>
      </w:pPr>
      <w:r w:rsidRPr="001F6FAF">
        <w:rPr>
          <w:sz w:val="28"/>
          <w:szCs w:val="28"/>
        </w:rPr>
        <w:t xml:space="preserve">-запрашивать и получать необходимую информацию по вопросам, </w:t>
      </w:r>
      <w:r w:rsidRPr="001F6FAF">
        <w:rPr>
          <w:sz w:val="28"/>
          <w:szCs w:val="28"/>
        </w:rPr>
        <w:lastRenderedPageBreak/>
        <w:t>относящимся к его компетенции, от органов государственной власти, органов Администрации городского округа Щёлково, организаций независимо от их организационно-правовой формы, расположенных на территории городского округа Щёлково;</w:t>
      </w:r>
    </w:p>
    <w:p w:rsidR="001F6FAF" w:rsidRPr="001F6FAF" w:rsidRDefault="001F6FAF" w:rsidP="001F6FAF">
      <w:pPr>
        <w:tabs>
          <w:tab w:val="left" w:pos="709"/>
          <w:tab w:val="num" w:pos="1211"/>
        </w:tabs>
        <w:spacing w:line="360" w:lineRule="auto"/>
        <w:ind w:firstLine="851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-распределять и перераспределять в установленном порядке бюджетные ассигнования и лимиты бюджетных обязательств, предусмотренных бюджетом городского округа Щёлково на очередной финансовый год на содержание Комитета и подведомственных Комитету муниципальных учреждений физической культуры, спорта, работы с молодежью и дополнительного образования в области физической культуры и спорта городского округа Щёлково;</w:t>
      </w:r>
    </w:p>
    <w:p w:rsidR="001F6FAF" w:rsidRPr="001F6FAF" w:rsidRDefault="001F6FAF" w:rsidP="001F6FAF">
      <w:pPr>
        <w:tabs>
          <w:tab w:val="left" w:pos="709"/>
          <w:tab w:val="num" w:pos="1211"/>
        </w:tabs>
        <w:spacing w:line="360" w:lineRule="auto"/>
        <w:ind w:firstLine="851"/>
        <w:jc w:val="both"/>
        <w:rPr>
          <w:sz w:val="28"/>
          <w:szCs w:val="28"/>
        </w:rPr>
      </w:pPr>
      <w:r w:rsidRPr="001F6FAF">
        <w:rPr>
          <w:sz w:val="28"/>
          <w:szCs w:val="28"/>
        </w:rPr>
        <w:t xml:space="preserve">- формировать и утверждать перечни и показатели качества муниципальных услуг и работ, оказываемых и выполняемых подведомственными Комитету муниципальными учреждениями физической культуры, спорта, работы с молодежью и дополнительного образования в области физической культуры и спорта городского округа Щёлково; </w:t>
      </w:r>
    </w:p>
    <w:p w:rsidR="001F6FAF" w:rsidRPr="001F6FAF" w:rsidRDefault="001F6FAF" w:rsidP="001F6FAF">
      <w:pPr>
        <w:tabs>
          <w:tab w:val="left" w:pos="709"/>
          <w:tab w:val="num" w:pos="1211"/>
        </w:tabs>
        <w:spacing w:line="360" w:lineRule="auto"/>
        <w:ind w:firstLine="851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-разрабатывать и утверждать значения базовых нормативов затрат на оказание муниципальных услуг (выполнение работ), применяемых при расчете финансового обеспечения выполнения муниципального задания подведомственных Комитету муниципальных учреждений физической культуры, спорта, работы с молодежью и дополнительного образования в области физической культуры и спорта городского округа Щёлково;</w:t>
      </w:r>
    </w:p>
    <w:p w:rsidR="001F6FAF" w:rsidRPr="001F6FAF" w:rsidRDefault="001F6FAF" w:rsidP="001F6FAF">
      <w:pPr>
        <w:tabs>
          <w:tab w:val="left" w:pos="709"/>
          <w:tab w:val="num" w:pos="1211"/>
        </w:tabs>
        <w:spacing w:line="360" w:lineRule="auto"/>
        <w:ind w:firstLine="851"/>
        <w:jc w:val="both"/>
        <w:rPr>
          <w:sz w:val="28"/>
          <w:szCs w:val="28"/>
        </w:rPr>
      </w:pPr>
      <w:r w:rsidRPr="001F6FAF">
        <w:rPr>
          <w:sz w:val="28"/>
          <w:szCs w:val="28"/>
        </w:rPr>
        <w:t xml:space="preserve">-формировать и утверждать муниципальные задания на оказание муниципальных услуг (выполнение работ) подведомственных Комитету муниципальных учреждений физической культуры, спорта, работы с молодежью и дополнительного образования в области физической культуры и спорта городского округа Щёлково; </w:t>
      </w:r>
    </w:p>
    <w:p w:rsidR="001F6FAF" w:rsidRPr="001F6FAF" w:rsidRDefault="001F6FAF" w:rsidP="001F6FAF">
      <w:pPr>
        <w:tabs>
          <w:tab w:val="left" w:pos="709"/>
          <w:tab w:val="num" w:pos="1211"/>
        </w:tabs>
        <w:spacing w:line="360" w:lineRule="auto"/>
        <w:ind w:firstLine="851"/>
        <w:jc w:val="both"/>
        <w:rPr>
          <w:sz w:val="28"/>
          <w:szCs w:val="28"/>
        </w:rPr>
      </w:pPr>
      <w:r w:rsidRPr="001F6FAF">
        <w:rPr>
          <w:sz w:val="28"/>
          <w:szCs w:val="28"/>
        </w:rPr>
        <w:t xml:space="preserve">-создавать постоянные и целевые комиссии, созывать совещания для выполнения задач и функций Комитета, с привлечением руководителей и специалистов органов Администрации городского округа Щёлково, </w:t>
      </w:r>
      <w:r w:rsidRPr="001F6FAF">
        <w:rPr>
          <w:sz w:val="28"/>
          <w:szCs w:val="28"/>
        </w:rPr>
        <w:lastRenderedPageBreak/>
        <w:t>организаций на территории Щёлковского муниципального района</w:t>
      </w:r>
      <w:r w:rsidRPr="001F6FAF">
        <w:t xml:space="preserve"> </w:t>
      </w:r>
      <w:r w:rsidRPr="001F6FAF">
        <w:rPr>
          <w:sz w:val="28"/>
          <w:szCs w:val="28"/>
        </w:rPr>
        <w:t>независимо от их формы собственности и организационно-правовой формы;</w:t>
      </w:r>
    </w:p>
    <w:p w:rsidR="001F6FAF" w:rsidRPr="001F6FAF" w:rsidRDefault="001F6FAF" w:rsidP="001F6FAF">
      <w:pPr>
        <w:tabs>
          <w:tab w:val="left" w:pos="709"/>
          <w:tab w:val="num" w:pos="1211"/>
        </w:tabs>
        <w:spacing w:line="360" w:lineRule="auto"/>
        <w:ind w:firstLine="851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-осуществлять рекламно-информационную и издательскую деятельность в сфере физической культуры, спорта, работы с молодежью, здравоохранения, включая пропаганду здорового образа жизни;</w:t>
      </w:r>
    </w:p>
    <w:p w:rsidR="001F6FAF" w:rsidRPr="001F6FAF" w:rsidRDefault="001F6FAF" w:rsidP="001F6FAF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-вносить предложения о создании, реорганизации и ликвидации муниципальных учреждений физической культуры, спорта, работы с молодежью и дополнительного образования в области физической культуры и спорта городского округа Щёлково;</w:t>
      </w:r>
    </w:p>
    <w:p w:rsidR="001F6FAF" w:rsidRPr="001F6FAF" w:rsidRDefault="001F6FAF" w:rsidP="001F6FAF">
      <w:pPr>
        <w:tabs>
          <w:tab w:val="left" w:pos="709"/>
          <w:tab w:val="num" w:pos="1211"/>
        </w:tabs>
        <w:spacing w:line="360" w:lineRule="auto"/>
        <w:ind w:firstLine="851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-вносить предложения по определению штатной численности муниципальных учреждений физической культуры, спорта, работы с молодежью, здравоохранения и дополнительного образования в области физической культуры и спорта городского округа Щёлково;</w:t>
      </w:r>
    </w:p>
    <w:p w:rsidR="001F6FAF" w:rsidRPr="001F6FAF" w:rsidRDefault="001F6FAF" w:rsidP="001F6FAF">
      <w:pPr>
        <w:tabs>
          <w:tab w:val="left" w:pos="709"/>
          <w:tab w:val="num" w:pos="1211"/>
        </w:tabs>
        <w:spacing w:line="360" w:lineRule="auto"/>
        <w:ind w:firstLine="851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-вносить в соответствующие органы Администрации городского округа Щёлково представления о награждении работников подведомственных учреждений, работников Комитета государственными и иными наградами, присвоении почётных званий;</w:t>
      </w:r>
    </w:p>
    <w:p w:rsidR="001F6FAF" w:rsidRPr="001F6FAF" w:rsidRDefault="001F6FAF" w:rsidP="001F6FAF">
      <w:pPr>
        <w:tabs>
          <w:tab w:val="left" w:pos="709"/>
          <w:tab w:val="num" w:pos="1211"/>
        </w:tabs>
        <w:spacing w:line="360" w:lineRule="auto"/>
        <w:ind w:firstLine="851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- учреждать знаки отличия Комитета по физической культуре, спорту и работе с молодёжью Администрации городского округа Щёлково - Почётную грамоту и Благодарственное письмо.</w:t>
      </w:r>
    </w:p>
    <w:p w:rsidR="001F6FAF" w:rsidRPr="00DA15D9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center"/>
        <w:rPr>
          <w:b/>
          <w:bCs/>
        </w:rPr>
      </w:pPr>
    </w:p>
    <w:p w:rsidR="001F6FAF" w:rsidRPr="001F6FAF" w:rsidRDefault="001F6FAF" w:rsidP="00DA15D9">
      <w:pPr>
        <w:shd w:val="clear" w:color="auto" w:fill="FFFFFF"/>
        <w:tabs>
          <w:tab w:val="left" w:pos="1701"/>
        </w:tabs>
        <w:spacing w:line="360" w:lineRule="auto"/>
        <w:jc w:val="center"/>
        <w:rPr>
          <w:b/>
          <w:bCs/>
          <w:sz w:val="28"/>
          <w:szCs w:val="28"/>
        </w:rPr>
      </w:pPr>
      <w:r w:rsidRPr="001F6FAF">
        <w:rPr>
          <w:b/>
          <w:bCs/>
          <w:sz w:val="28"/>
          <w:szCs w:val="28"/>
        </w:rPr>
        <w:t>3. Основные задачи и функции Комитета</w:t>
      </w:r>
    </w:p>
    <w:p w:rsidR="001F6FAF" w:rsidRPr="001F6FAF" w:rsidRDefault="001F6FAF" w:rsidP="001F6FAF">
      <w:pPr>
        <w:shd w:val="clear" w:color="auto" w:fill="FFFFFF"/>
        <w:tabs>
          <w:tab w:val="left" w:pos="1701"/>
        </w:tabs>
        <w:spacing w:line="360" w:lineRule="auto"/>
        <w:ind w:firstLine="840"/>
        <w:jc w:val="center"/>
        <w:rPr>
          <w:b/>
          <w:bCs/>
        </w:rPr>
      </w:pP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 Основными задачами Комитета являются: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3.1.1. Координация деятельности и обеспечение эффективной работы подведомственных Комитету муниципальных учреждений;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3.1.2. Обеспечение необходимых условий на территории городского округа Щёлково для реализации конституционных прав граждан на участие в спортивной жизни, пользование учреждениями физической культуры, спорта и дополнительного образования в области физической культуры и спорта;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 xml:space="preserve">3.1.3. Укрепление здоровья, формирование здорового образа жизни, </w:t>
      </w:r>
      <w:r w:rsidRPr="001F6FAF">
        <w:rPr>
          <w:sz w:val="28"/>
          <w:szCs w:val="28"/>
        </w:rPr>
        <w:lastRenderedPageBreak/>
        <w:t>гармоничное развитие личности, организация физически активного отдыха населения, эффективного использования объектов физической культуры и спорта городского округа Щёлково;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3.1.4. Подготовка спортивного резерва, поддержка олимпийского, паралимпийского и сурдлимпийского движения в городском округе Щёлково;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3.1.5. Создание условий для развития на территории городского округа Щёлково физической культуры, массового спорта и дополнительного образования в области физической культуры и спорта;</w:t>
      </w:r>
    </w:p>
    <w:p w:rsidR="001F6FAF" w:rsidRPr="001F6FAF" w:rsidRDefault="001F6FAF" w:rsidP="001F6FAF">
      <w:pPr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3.1.6. Организация проведения физкультурно-оздоровительных и спортивных мероприятий на территории городского округа Щёлково;</w:t>
      </w:r>
    </w:p>
    <w:p w:rsidR="001F6FAF" w:rsidRPr="001F6FAF" w:rsidRDefault="001F6FAF" w:rsidP="001F6FAF">
      <w:pPr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 xml:space="preserve">3.1.7 Внедрение и реализация на территории городского округа Щёлково мероприятий Всероссийского физкультурно-спортивного комплекса «Готов к труду и обороне» (ГТО);  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3.1.8. Участие в разработке и реализации государственных и муниципальных программ в сфере молодёжной политики, физической культуры, спорта и дополнительного образования в области физической культуры и спорта, доступной среды;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3.1.9. Проведение единой государственной политики в области физической культуры и спорта, обеспечение различных видов услуг, с учётом имеющихся потребностей населения городского округа Щёлково;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3.1.10.</w:t>
      </w:r>
      <w:r w:rsidRPr="001F6FAF">
        <w:rPr>
          <w:sz w:val="28"/>
          <w:szCs w:val="28"/>
        </w:rPr>
        <w:tab/>
        <w:t xml:space="preserve">    Проведение добровольной аккредитации местных общественных организаций, осуществляющих свою деятельность в сфере физической культуры и спорта на территории городского округа Щёлково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3.1.11 Создание на территории городского округа Щёлково условий для совершенствования спортивной подготовки населения;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3.1.12. Определение целей и приоритетов в развитии физической культуры, спорта, работы с молодежью, здравоохранения и дополнительного образования в области физической культуры и спорта на территории городского округа Щёлково;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lastRenderedPageBreak/>
        <w:t xml:space="preserve">3.1.13. Оказание содействия в создании условий для медицинской помощи населению в части: 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 xml:space="preserve">- стимулирования привлечения медицинских и фармацевтических работников для работы в медицинских организациях, находящихся на территории городского округа Щёлково; </w:t>
      </w:r>
    </w:p>
    <w:p w:rsidR="001F6FAF" w:rsidRPr="001F6FAF" w:rsidRDefault="001F6FAF" w:rsidP="001F6FAF">
      <w:pPr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- обеспечения медицинских и фармацевтических работников медицинских организаций, находящихся на территории городского округа Щёлково, жилыми помещениями;</w:t>
      </w:r>
    </w:p>
    <w:p w:rsidR="001F6FAF" w:rsidRPr="001F6FAF" w:rsidRDefault="001F6FAF" w:rsidP="001F6FAF">
      <w:pPr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- установления медицинским и фармацевтическим работникам медицинских организаций, находящихся на территории городского округа Щёлково, дополнительных гарантий и мер социальной поддержки;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3.1.14. Осуществление мер социальной поддержки отдельных категорий медицинских работников государственных учреждений здравоохранения Московской области, расположенных на территории городского округа Щёлково;</w:t>
      </w:r>
    </w:p>
    <w:p w:rsidR="001F6FAF" w:rsidRPr="001F6FAF" w:rsidRDefault="001F6FAF" w:rsidP="001F6FAF">
      <w:pPr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3.1.15. Обеспечение беременных женщин, кормящих матерей, а также детей в возрасте до 3 лет, проживающих на территории городского округа Щёлково, полноценным питанием в соответствии с действующим законодательством;</w:t>
      </w:r>
    </w:p>
    <w:p w:rsidR="001F6FAF" w:rsidRPr="001F6FAF" w:rsidRDefault="001F6FAF" w:rsidP="001F6FAF">
      <w:pPr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3.1.16. Взаимодействие с медицинскими организациями, находящимися на территории городского округа Щёлково;</w:t>
      </w:r>
    </w:p>
    <w:p w:rsidR="001F6FAF" w:rsidRPr="001F6FAF" w:rsidRDefault="001F6FAF" w:rsidP="001F6FAF">
      <w:pPr>
        <w:tabs>
          <w:tab w:val="left" w:pos="858"/>
        </w:tabs>
        <w:spacing w:line="360" w:lineRule="auto"/>
        <w:ind w:firstLine="840"/>
        <w:jc w:val="both"/>
        <w:rPr>
          <w:sz w:val="28"/>
        </w:rPr>
      </w:pPr>
      <w:r w:rsidRPr="001F6FAF">
        <w:rPr>
          <w:sz w:val="28"/>
          <w:szCs w:val="28"/>
        </w:rPr>
        <w:t>3.1.17. Организация работы по предоставлению мер социальной помощи отдельным категориям граждан;</w:t>
      </w:r>
    </w:p>
    <w:p w:rsidR="001F6FAF" w:rsidRPr="001F6FAF" w:rsidRDefault="001F6FAF" w:rsidP="001F6FAF">
      <w:pPr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3.1.18. Организация работы по гражданско-патриотическому и духовному-нравственному воспитанию молодежи;</w:t>
      </w:r>
    </w:p>
    <w:p w:rsidR="001F6FAF" w:rsidRPr="001F6FAF" w:rsidRDefault="001F6FAF" w:rsidP="001F6FAF">
      <w:pPr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 xml:space="preserve">3.1.19. </w:t>
      </w:r>
      <w:r w:rsidRPr="001F6FAF">
        <w:rPr>
          <w:sz w:val="28"/>
          <w:szCs w:val="28"/>
        </w:rPr>
        <w:tab/>
      </w:r>
      <w:r w:rsidRPr="001F6FAF">
        <w:rPr>
          <w:sz w:val="28"/>
          <w:szCs w:val="28"/>
        </w:rPr>
        <w:tab/>
        <w:t>Содействие организации временной занятости подростков, профориентации и поддержка предпринимательской инициативы молодых граждан;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 xml:space="preserve">3.1.20. Организация работы с молодёжными общественными организациями и объединениями, развитие добровольческого </w:t>
      </w:r>
      <w:r w:rsidRPr="001F6FAF">
        <w:rPr>
          <w:sz w:val="28"/>
          <w:szCs w:val="28"/>
        </w:rPr>
        <w:lastRenderedPageBreak/>
        <w:t>(волонтёрского) молодёжного движения на территории городского округа Щёлково;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3.1.21. Пропаганда здорового образа жизни, профилактика экстремизма и асоциальных явлений в молодежной среде;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3.1.22. Поддержка молодежной культуры, творчества и социально значимых молодежных инициатив;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3.1.23. Повышение уровня мотивации населения к сохранению своего здоровья, отказ от вредных привычек, формированию условий здорового образа жизни;</w:t>
      </w:r>
    </w:p>
    <w:p w:rsidR="001F6FAF" w:rsidRPr="001F6FAF" w:rsidRDefault="001F6FAF" w:rsidP="001F6FAF">
      <w:pPr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3.1.24. Содействие обеспечению доступной среды для инвалидов и других маломобильных групп населения.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  Комитет в соответствии с возложенными на него задачами осуществляет следующие функции: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3.2.1. Анализирует и прогнозирует тенденции развития физической культуры и спорта с учётом потребностей населения и перспектив социально-экономического развития городского округа Щёлково;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pacing w:val="-10"/>
          <w:sz w:val="28"/>
          <w:szCs w:val="28"/>
        </w:rPr>
      </w:pPr>
      <w:r w:rsidRPr="001F6FAF">
        <w:rPr>
          <w:spacing w:val="-10"/>
          <w:sz w:val="28"/>
          <w:szCs w:val="28"/>
        </w:rPr>
        <w:t xml:space="preserve">3.2.2. Разрабатывает и организует выполнение планов и целевых программ развития физической культуры и спорта </w:t>
      </w:r>
      <w:r w:rsidRPr="001F6FAF">
        <w:rPr>
          <w:sz w:val="28"/>
          <w:szCs w:val="28"/>
        </w:rPr>
        <w:t>городского округа Щёлково</w:t>
      </w:r>
      <w:r w:rsidRPr="001F6FAF">
        <w:rPr>
          <w:spacing w:val="-10"/>
          <w:sz w:val="28"/>
          <w:szCs w:val="28"/>
        </w:rPr>
        <w:t xml:space="preserve">, участвует в разработке и реализации иных социально-экономических программ </w:t>
      </w:r>
      <w:r w:rsidRPr="001F6FAF">
        <w:rPr>
          <w:sz w:val="28"/>
          <w:szCs w:val="28"/>
        </w:rPr>
        <w:t>городского округа Щёлково</w:t>
      </w:r>
      <w:r w:rsidRPr="001F6FAF">
        <w:rPr>
          <w:spacing w:val="-10"/>
          <w:sz w:val="28"/>
          <w:szCs w:val="28"/>
        </w:rPr>
        <w:t xml:space="preserve">. Обеспечивает в пределах ведения Комитета выполнение муниципальных, федеральных и областных целевых программ, в реализации которых участвует </w:t>
      </w:r>
      <w:r w:rsidRPr="001F6FAF">
        <w:rPr>
          <w:sz w:val="28"/>
          <w:szCs w:val="28"/>
        </w:rPr>
        <w:t>городской округ Щёлково</w:t>
      </w:r>
      <w:r w:rsidRPr="001F6FAF">
        <w:rPr>
          <w:spacing w:val="-10"/>
          <w:sz w:val="28"/>
          <w:szCs w:val="28"/>
        </w:rPr>
        <w:t>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pacing w:val="-10"/>
          <w:sz w:val="28"/>
          <w:szCs w:val="28"/>
        </w:rPr>
      </w:pPr>
      <w:r w:rsidRPr="001F6FAF">
        <w:rPr>
          <w:spacing w:val="-10"/>
          <w:sz w:val="28"/>
          <w:szCs w:val="28"/>
        </w:rPr>
        <w:t>3.2.3.</w:t>
      </w:r>
      <w:r w:rsidRPr="001F6FAF">
        <w:rPr>
          <w:spacing w:val="-10"/>
          <w:sz w:val="28"/>
          <w:szCs w:val="28"/>
        </w:rPr>
        <w:tab/>
        <w:t xml:space="preserve"> Координирует физкультурно-оздоровительную и спортивную работу среди инвалидов;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pacing w:val="-10"/>
          <w:sz w:val="28"/>
          <w:szCs w:val="28"/>
        </w:rPr>
      </w:pPr>
      <w:r w:rsidRPr="001F6FAF">
        <w:rPr>
          <w:spacing w:val="-10"/>
          <w:sz w:val="28"/>
          <w:szCs w:val="28"/>
        </w:rPr>
        <w:t xml:space="preserve">3.2.4. Участвует в формировании проекта бюджета </w:t>
      </w:r>
      <w:r w:rsidRPr="001F6FAF">
        <w:rPr>
          <w:sz w:val="28"/>
          <w:szCs w:val="28"/>
        </w:rPr>
        <w:t xml:space="preserve">городского округа Щёлково </w:t>
      </w:r>
      <w:r w:rsidRPr="001F6FAF">
        <w:rPr>
          <w:spacing w:val="-10"/>
          <w:sz w:val="28"/>
          <w:szCs w:val="28"/>
        </w:rPr>
        <w:t>в части расходов на физическую культуру, спорт, работу с молодежью, здравоохранение и д</w:t>
      </w:r>
      <w:r w:rsidRPr="001F6FAF">
        <w:rPr>
          <w:sz w:val="28"/>
          <w:szCs w:val="28"/>
        </w:rPr>
        <w:t>ополнительное образование в области физической культуры и спорта;</w:t>
      </w:r>
      <w:r w:rsidRPr="001F6FAF">
        <w:rPr>
          <w:spacing w:val="-10"/>
          <w:sz w:val="28"/>
          <w:szCs w:val="28"/>
        </w:rPr>
        <w:t xml:space="preserve">  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pacing w:val="-10"/>
          <w:sz w:val="28"/>
          <w:szCs w:val="28"/>
        </w:rPr>
      </w:pPr>
      <w:r w:rsidRPr="001F6FAF">
        <w:rPr>
          <w:spacing w:val="-10"/>
          <w:sz w:val="28"/>
          <w:szCs w:val="28"/>
        </w:rPr>
        <w:t>3.2.5. Осуществляет согласование годовых, квартальных, месячных планов, штатных расписаний подведомственных учреждений;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pacing w:val="-10"/>
          <w:sz w:val="28"/>
          <w:szCs w:val="28"/>
        </w:rPr>
      </w:pPr>
      <w:r w:rsidRPr="001F6FAF">
        <w:rPr>
          <w:spacing w:val="-10"/>
          <w:sz w:val="28"/>
          <w:szCs w:val="28"/>
        </w:rPr>
        <w:lastRenderedPageBreak/>
        <w:t>3.2.6. Осуществляет ведение мониторинга муниципальных учреждений, подведомственных Комитету;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pacing w:val="-10"/>
          <w:sz w:val="28"/>
          <w:szCs w:val="28"/>
        </w:rPr>
      </w:pPr>
      <w:r w:rsidRPr="001F6FAF">
        <w:rPr>
          <w:spacing w:val="-10"/>
          <w:sz w:val="28"/>
          <w:szCs w:val="28"/>
        </w:rPr>
        <w:t>3.2.7. Осуществляет и расширяет межмуниципальное, межрегиональное, всероссийское, международное сотрудничество. Организует подготовку для участия в областных, всероссийских и международных соревнованиях и иных мероприятиях;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pacing w:val="-10"/>
          <w:sz w:val="28"/>
          <w:szCs w:val="28"/>
        </w:rPr>
      </w:pPr>
      <w:r w:rsidRPr="001F6FAF">
        <w:rPr>
          <w:spacing w:val="-10"/>
          <w:sz w:val="28"/>
          <w:szCs w:val="28"/>
        </w:rPr>
        <w:t>3.2.8. Осуществляет популяризацию деятельности и достижений учреждений, подведомственных Комитету, через средства массовой информации;</w:t>
      </w:r>
    </w:p>
    <w:p w:rsidR="001F6FAF" w:rsidRPr="001F6FAF" w:rsidRDefault="001F6FAF" w:rsidP="001F6FAF">
      <w:pPr>
        <w:spacing w:line="360" w:lineRule="auto"/>
        <w:ind w:firstLine="840"/>
        <w:jc w:val="both"/>
        <w:rPr>
          <w:spacing w:val="-10"/>
          <w:sz w:val="28"/>
          <w:szCs w:val="28"/>
        </w:rPr>
      </w:pPr>
      <w:r w:rsidRPr="001F6FAF">
        <w:rPr>
          <w:spacing w:val="-10"/>
          <w:sz w:val="28"/>
          <w:szCs w:val="28"/>
        </w:rPr>
        <w:t>3.2.9. Принимает участие в аттестации работников муниципальных учреждений, подведомственных Комитету;</w:t>
      </w:r>
    </w:p>
    <w:p w:rsidR="001F6FAF" w:rsidRPr="001F6FAF" w:rsidRDefault="001F6FAF" w:rsidP="001F6FAF">
      <w:pPr>
        <w:tabs>
          <w:tab w:val="left" w:pos="0"/>
        </w:tabs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F6FAF">
        <w:rPr>
          <w:sz w:val="28"/>
          <w:szCs w:val="28"/>
        </w:rPr>
        <w:t>2.10.</w:t>
      </w:r>
      <w:r w:rsidRPr="001F6FAF">
        <w:t xml:space="preserve"> </w:t>
      </w:r>
      <w:r w:rsidRPr="001F6FAF">
        <w:rPr>
          <w:sz w:val="28"/>
          <w:szCs w:val="28"/>
        </w:rPr>
        <w:t>Присваивает спортивные разряды и квалификационные категории спортивных судей в соответствии с Положением о Единой Всероссийской спортивной классификации и Положением о спортивных судьях;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3.2.11. 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городском округе Щёлково и Московской области;</w:t>
      </w:r>
    </w:p>
    <w:p w:rsidR="001F6FAF" w:rsidRPr="001F6FAF" w:rsidRDefault="001F6FAF" w:rsidP="001F6FAF">
      <w:pPr>
        <w:tabs>
          <w:tab w:val="left" w:pos="0"/>
          <w:tab w:val="left" w:pos="851"/>
          <w:tab w:val="left" w:pos="2700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pacing w:val="-10"/>
          <w:sz w:val="28"/>
          <w:szCs w:val="28"/>
        </w:rPr>
        <w:t xml:space="preserve">3.2.12.  Вносит предложения по привлечению в сферу физической культуры, спорта, работы с молодежью, здравоохранения и дополнительного образования </w:t>
      </w:r>
      <w:r w:rsidRPr="001F6FAF">
        <w:rPr>
          <w:sz w:val="28"/>
          <w:szCs w:val="28"/>
        </w:rPr>
        <w:t>в области физической культуры и спорта</w:t>
      </w:r>
      <w:r w:rsidRPr="001F6FAF">
        <w:rPr>
          <w:spacing w:val="-10"/>
          <w:sz w:val="28"/>
          <w:szCs w:val="28"/>
        </w:rPr>
        <w:t xml:space="preserve"> дополнительных инвестиций, содействует реализации инвестиционных проектов. </w:t>
      </w:r>
      <w:r w:rsidRPr="001F6FAF">
        <w:rPr>
          <w:spacing w:val="-8"/>
          <w:sz w:val="28"/>
          <w:szCs w:val="28"/>
        </w:rPr>
        <w:t xml:space="preserve">Содействует развитию благотворительности и спонсорства, созданию общественных организаций и фондов поддержки физической культуры, спорта, работы с молодежью, здравоохранения и </w:t>
      </w:r>
      <w:r w:rsidRPr="001F6FAF">
        <w:rPr>
          <w:sz w:val="28"/>
          <w:szCs w:val="28"/>
        </w:rPr>
        <w:t>дополнительного образования в области физической культуры и спорта;</w:t>
      </w:r>
    </w:p>
    <w:p w:rsidR="001F6FAF" w:rsidRPr="001F6FAF" w:rsidRDefault="001F6FAF" w:rsidP="001F6FAF">
      <w:pPr>
        <w:tabs>
          <w:tab w:val="left" w:pos="0"/>
        </w:tabs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6FAF">
        <w:rPr>
          <w:sz w:val="28"/>
          <w:szCs w:val="28"/>
        </w:rPr>
        <w:t>.2.13. Организует мероприятия по профилактике вредных привычек;</w:t>
      </w:r>
    </w:p>
    <w:p w:rsidR="001F6FAF" w:rsidRPr="001F6FAF" w:rsidRDefault="001F6FAF" w:rsidP="001F6FAF">
      <w:pPr>
        <w:tabs>
          <w:tab w:val="left" w:pos="0"/>
          <w:tab w:val="left" w:pos="851"/>
          <w:tab w:val="left" w:pos="2700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3.2.14. Осуществляет социальную и иную адресную поддержку иногородним специалистам, привлекаемым к работе в сфере здравоохранения;</w:t>
      </w:r>
    </w:p>
    <w:p w:rsidR="001F6FAF" w:rsidRPr="001F6FAF" w:rsidRDefault="001F6FAF" w:rsidP="001F6FAF">
      <w:pPr>
        <w:tabs>
          <w:tab w:val="left" w:pos="0"/>
          <w:tab w:val="left" w:pos="851"/>
          <w:tab w:val="left" w:pos="2700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lastRenderedPageBreak/>
        <w:t>3.2.15. Организует работу по предоставлению мер социальной помощи отдельным категориям граждан, проживающим на территории городского округа Щёлково;</w:t>
      </w:r>
    </w:p>
    <w:p w:rsidR="001F6FAF" w:rsidRPr="001F6FAF" w:rsidRDefault="001F6FAF" w:rsidP="001F6FAF">
      <w:pPr>
        <w:tabs>
          <w:tab w:val="left" w:pos="0"/>
          <w:tab w:val="left" w:pos="851"/>
          <w:tab w:val="left" w:pos="2700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3.2.16. Организует работу по обеспечению полноценным питанием беременных женщин, кормящих матерей, а также детей в возрасте до 3 лет, проживающих на территории городского округа Щёлково;</w:t>
      </w:r>
    </w:p>
    <w:p w:rsidR="001F6FAF" w:rsidRPr="001F6FAF" w:rsidRDefault="001F6FAF" w:rsidP="001F6FAF">
      <w:pPr>
        <w:tabs>
          <w:tab w:val="left" w:pos="0"/>
          <w:tab w:val="left" w:pos="851"/>
          <w:tab w:val="left" w:pos="2700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3.2.17. Осуществляет организационную, информационную, методическую и иную поддержку программ, проектов, мероприятий молодежных общественных объединений и других организаций, осуществляющих свою деятельность на территории городского округа Щёлково, в области развития гражданственности и патриотизма среди молодежи;</w:t>
      </w:r>
    </w:p>
    <w:p w:rsidR="001F6FAF" w:rsidRPr="001F6FAF" w:rsidRDefault="001F6FAF" w:rsidP="001F6FAF">
      <w:pPr>
        <w:tabs>
          <w:tab w:val="left" w:pos="0"/>
          <w:tab w:val="left" w:pos="851"/>
          <w:tab w:val="left" w:pos="2700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3.2.18. Организует работу по выявлению и поддержке молодых талантов и лидеров, молодежных общественных объединений и других организаций;</w:t>
      </w:r>
    </w:p>
    <w:p w:rsidR="001F6FAF" w:rsidRPr="001F6FAF" w:rsidRDefault="001F6FAF" w:rsidP="001F6FAF">
      <w:pPr>
        <w:tabs>
          <w:tab w:val="left" w:pos="0"/>
          <w:tab w:val="left" w:pos="851"/>
          <w:tab w:val="left" w:pos="2700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3.2.19. Организует информационное и методическое обеспечение молодых граждан, посещающих подведомственные Комитету учреждения;</w:t>
      </w:r>
    </w:p>
    <w:p w:rsidR="001F6FAF" w:rsidRPr="001F6FAF" w:rsidRDefault="001F6FAF" w:rsidP="001F6FAF">
      <w:pPr>
        <w:tabs>
          <w:tab w:val="left" w:pos="0"/>
          <w:tab w:val="left" w:pos="851"/>
          <w:tab w:val="left" w:pos="2700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3.2.20. Организует работу по гражданскому и патриотическому воспитанию молодежи;</w:t>
      </w:r>
    </w:p>
    <w:p w:rsidR="001F6FAF" w:rsidRPr="001F6FAF" w:rsidRDefault="001F6FAF" w:rsidP="001F6FAF">
      <w:pPr>
        <w:tabs>
          <w:tab w:val="left" w:pos="0"/>
          <w:tab w:val="left" w:pos="851"/>
          <w:tab w:val="left" w:pos="2700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3.2.21. Оказывает методическую и правовую помощь подведомственным Комитету муниципальным учреждениям в области уставной и хозяйственной деятельности;</w:t>
      </w:r>
    </w:p>
    <w:p w:rsidR="001F6FAF" w:rsidRPr="001F6FAF" w:rsidRDefault="001F6FAF" w:rsidP="001F6FAF">
      <w:pPr>
        <w:tabs>
          <w:tab w:val="left" w:pos="0"/>
          <w:tab w:val="left" w:pos="851"/>
          <w:tab w:val="left" w:pos="2700"/>
        </w:tabs>
        <w:spacing w:line="360" w:lineRule="auto"/>
        <w:ind w:firstLine="840"/>
        <w:jc w:val="both"/>
        <w:rPr>
          <w:spacing w:val="-8"/>
          <w:sz w:val="28"/>
          <w:szCs w:val="28"/>
        </w:rPr>
      </w:pPr>
      <w:r w:rsidRPr="001F6FAF">
        <w:rPr>
          <w:sz w:val="28"/>
          <w:szCs w:val="28"/>
        </w:rPr>
        <w:t>3.2.22. Оказывает содействие в организации молодежного волонтерского движения на территории городского округа Щёлково;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3.2.23. Определяет потребность подведомственных Комитету муниципальных учреждений в специалистах, обеспечивает их подготовку, переподготовку и повышение квалификации;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3.2.24. Создает систему информационного, документационного, методического обеспечения деятельности подведомственных Комитету муниципальных учреждений;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lastRenderedPageBreak/>
        <w:t>3.2.25. Предоставляет органам местного самоуправления городского округа Щёлково информацию по вопросам, относящимся к ведению Комитета;</w:t>
      </w:r>
    </w:p>
    <w:p w:rsidR="001F6FAF" w:rsidRPr="001F6FAF" w:rsidRDefault="001F6FAF" w:rsidP="001F6FAF">
      <w:pPr>
        <w:tabs>
          <w:tab w:val="left" w:pos="0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3.2.26. Рассматривает обращения граждан и представителей организаций по вопросам, относящимся к компетенции Комитета, и принимает по ним необходимые меры;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3.2.27. Готовит и согласовывает проекты правовых актов по вопросам, отнесённым к компетенции Комитета;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3.2.28. Участвует в пределах полномочий в ликвидации чрезвычайных ситуаций и последствий стихийных бедствий, внедряет современные системы безопасности в подведомственных Комитету учреждениях;</w:t>
      </w:r>
    </w:p>
    <w:p w:rsidR="001F6FAF" w:rsidRPr="001F6FAF" w:rsidRDefault="001F6FAF" w:rsidP="001F6FAF">
      <w:pPr>
        <w:pStyle w:val="a7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3.2.29. Выполняет мероприятия мобилизационной подготовки и мобилизации в пределах компетенции Комитета;</w:t>
      </w:r>
    </w:p>
    <w:p w:rsidR="001F6FAF" w:rsidRPr="001F6FAF" w:rsidRDefault="001F6FAF" w:rsidP="001F6FAF">
      <w:pPr>
        <w:pStyle w:val="a7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3.2.30. Участвует в установленном порядке в выполнении мероприятий в Комитете по противодействию терроризму и экстремизму;</w:t>
      </w:r>
    </w:p>
    <w:p w:rsidR="001F6FAF" w:rsidRPr="001F6FAF" w:rsidRDefault="001F6FAF" w:rsidP="001F6FAF">
      <w:pPr>
        <w:pStyle w:val="a7"/>
        <w:spacing w:before="0" w:beforeAutospacing="0" w:after="0" w:afterAutospacing="0" w:line="360" w:lineRule="auto"/>
        <w:ind w:firstLine="840"/>
        <w:jc w:val="both"/>
        <w:rPr>
          <w:sz w:val="28"/>
          <w:szCs w:val="28"/>
        </w:rPr>
      </w:pPr>
      <w:r w:rsidRPr="001F6FAF">
        <w:rPr>
          <w:sz w:val="28"/>
          <w:szCs w:val="28"/>
        </w:rPr>
        <w:t>3.2.31. Организует взаимодействие в пределах своей компетенции по принятию мер по обеспечению общественной безопасности и антитеррористической защищенности при подготовке и проведении публичных или иных массовых мероприятий.</w:t>
      </w:r>
    </w:p>
    <w:p w:rsidR="001F6FAF" w:rsidRPr="001F6FAF" w:rsidRDefault="001F6FAF" w:rsidP="001F6FAF">
      <w:pPr>
        <w:tabs>
          <w:tab w:val="left" w:pos="851"/>
        </w:tabs>
        <w:spacing w:line="360" w:lineRule="auto"/>
        <w:ind w:firstLine="840"/>
        <w:jc w:val="both"/>
        <w:rPr>
          <w:sz w:val="28"/>
          <w:szCs w:val="28"/>
        </w:rPr>
      </w:pPr>
    </w:p>
    <w:p w:rsidR="001F6FAF" w:rsidRPr="001F6FAF" w:rsidRDefault="001F6FAF" w:rsidP="001F6FAF">
      <w:pPr>
        <w:ind w:firstLine="840"/>
      </w:pPr>
    </w:p>
    <w:sectPr w:rsidR="001F6FAF" w:rsidRPr="001F6FAF" w:rsidSect="00B9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C1C"/>
    <w:multiLevelType w:val="hybridMultilevel"/>
    <w:tmpl w:val="7DD23E4C"/>
    <w:lvl w:ilvl="0" w:tplc="687CE1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3243258">
      <w:numFmt w:val="none"/>
      <w:lvlText w:val=""/>
      <w:lvlJc w:val="left"/>
      <w:pPr>
        <w:tabs>
          <w:tab w:val="num" w:pos="360"/>
        </w:tabs>
      </w:pPr>
    </w:lvl>
    <w:lvl w:ilvl="2" w:tplc="B642A96A">
      <w:numFmt w:val="none"/>
      <w:lvlText w:val=""/>
      <w:lvlJc w:val="left"/>
      <w:pPr>
        <w:tabs>
          <w:tab w:val="num" w:pos="360"/>
        </w:tabs>
      </w:pPr>
    </w:lvl>
    <w:lvl w:ilvl="3" w:tplc="CC186446">
      <w:numFmt w:val="none"/>
      <w:lvlText w:val=""/>
      <w:lvlJc w:val="left"/>
      <w:pPr>
        <w:tabs>
          <w:tab w:val="num" w:pos="360"/>
        </w:tabs>
      </w:pPr>
    </w:lvl>
    <w:lvl w:ilvl="4" w:tplc="4D16D910">
      <w:numFmt w:val="none"/>
      <w:lvlText w:val=""/>
      <w:lvlJc w:val="left"/>
      <w:pPr>
        <w:tabs>
          <w:tab w:val="num" w:pos="360"/>
        </w:tabs>
      </w:pPr>
    </w:lvl>
    <w:lvl w:ilvl="5" w:tplc="C4581D96">
      <w:numFmt w:val="none"/>
      <w:lvlText w:val=""/>
      <w:lvlJc w:val="left"/>
      <w:pPr>
        <w:tabs>
          <w:tab w:val="num" w:pos="360"/>
        </w:tabs>
      </w:pPr>
    </w:lvl>
    <w:lvl w:ilvl="6" w:tplc="699045FE">
      <w:numFmt w:val="none"/>
      <w:lvlText w:val=""/>
      <w:lvlJc w:val="left"/>
      <w:pPr>
        <w:tabs>
          <w:tab w:val="num" w:pos="360"/>
        </w:tabs>
      </w:pPr>
    </w:lvl>
    <w:lvl w:ilvl="7" w:tplc="8B769A82">
      <w:numFmt w:val="none"/>
      <w:lvlText w:val=""/>
      <w:lvlJc w:val="left"/>
      <w:pPr>
        <w:tabs>
          <w:tab w:val="num" w:pos="360"/>
        </w:tabs>
      </w:pPr>
    </w:lvl>
    <w:lvl w:ilvl="8" w:tplc="1A4053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5AF"/>
    <w:rsid w:val="00080373"/>
    <w:rsid w:val="00100238"/>
    <w:rsid w:val="001D1936"/>
    <w:rsid w:val="001F6FAF"/>
    <w:rsid w:val="00305B30"/>
    <w:rsid w:val="00323981"/>
    <w:rsid w:val="00387CCA"/>
    <w:rsid w:val="00464E4C"/>
    <w:rsid w:val="004E4782"/>
    <w:rsid w:val="00650697"/>
    <w:rsid w:val="007A515D"/>
    <w:rsid w:val="007D22CA"/>
    <w:rsid w:val="008E1DDC"/>
    <w:rsid w:val="00A0074E"/>
    <w:rsid w:val="00B335C7"/>
    <w:rsid w:val="00B93D75"/>
    <w:rsid w:val="00BA16AB"/>
    <w:rsid w:val="00BC401B"/>
    <w:rsid w:val="00DA15D9"/>
    <w:rsid w:val="00E41D68"/>
    <w:rsid w:val="00FF38E6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82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7CC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47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87CCA"/>
    <w:pPr>
      <w:widowControl/>
      <w:autoSpaceDE/>
      <w:autoSpaceDN/>
      <w:adjustRightInd/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87CCA"/>
    <w:rPr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387CCA"/>
    <w:rPr>
      <w:i/>
      <w:iCs/>
    </w:rPr>
  </w:style>
  <w:style w:type="paragraph" w:styleId="a4">
    <w:name w:val="List Paragraph"/>
    <w:basedOn w:val="a"/>
    <w:uiPriority w:val="34"/>
    <w:qFormat/>
    <w:rsid w:val="00387CCA"/>
    <w:pPr>
      <w:widowControl/>
      <w:autoSpaceDE/>
      <w:autoSpaceDN/>
      <w:adjustRightInd/>
      <w:spacing w:after="120" w:line="276" w:lineRule="auto"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E478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link w:val="22"/>
    <w:uiPriority w:val="99"/>
    <w:locked/>
    <w:rsid w:val="004E4782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4782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22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2CA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1F6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1F6FAF"/>
    <w:pPr>
      <w:widowControl w:val="0"/>
      <w:snapToGrid w:val="0"/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1BFF0-B984-4811-B724-37F6DB08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Санечек</cp:lastModifiedBy>
  <cp:revision>16</cp:revision>
  <cp:lastPrinted>2019-04-24T08:09:00Z</cp:lastPrinted>
  <dcterms:created xsi:type="dcterms:W3CDTF">2019-03-11T06:11:00Z</dcterms:created>
  <dcterms:modified xsi:type="dcterms:W3CDTF">2019-04-24T08:18:00Z</dcterms:modified>
</cp:coreProperties>
</file>