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EC" w:rsidRPr="00DF00D4" w:rsidRDefault="00DF00D4" w:rsidP="00C42AEC">
      <w:pPr>
        <w:spacing w:line="312" w:lineRule="auto"/>
        <w:ind w:right="3856"/>
        <w:jc w:val="both"/>
        <w:rPr>
          <w:rFonts w:ascii="Times New Roman" w:hAnsi="Times New Roman"/>
          <w:color w:val="FF0000"/>
          <w:sz w:val="28"/>
          <w:szCs w:val="28"/>
        </w:rPr>
      </w:pPr>
      <w:r w:rsidRPr="00DF00D4">
        <w:rPr>
          <w:rFonts w:ascii="Times New Roman" w:hAnsi="Times New Roman"/>
          <w:color w:val="FF0000"/>
          <w:sz w:val="28"/>
          <w:szCs w:val="28"/>
        </w:rPr>
        <w:t>Постановление от 11.02.2020 № 305</w:t>
      </w:r>
    </w:p>
    <w:p w:rsidR="00C42AEC" w:rsidRDefault="00C42AEC" w:rsidP="00C42AEC">
      <w:pPr>
        <w:spacing w:line="312" w:lineRule="auto"/>
        <w:ind w:right="3856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spacing w:line="312" w:lineRule="auto"/>
        <w:ind w:right="3856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spacing w:line="312" w:lineRule="auto"/>
        <w:ind w:right="3856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spacing w:line="312" w:lineRule="auto"/>
        <w:ind w:right="3856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F83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комплекса мер по </w:t>
      </w:r>
    </w:p>
    <w:p w:rsidR="00C42AEC" w:rsidRDefault="0016659D" w:rsidP="00C42A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42AEC">
        <w:rPr>
          <w:rFonts w:ascii="Times New Roman" w:hAnsi="Times New Roman"/>
          <w:sz w:val="28"/>
          <w:szCs w:val="28"/>
        </w:rPr>
        <w:t>одействию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C42AEC">
        <w:rPr>
          <w:rFonts w:ascii="Times New Roman" w:hAnsi="Times New Roman"/>
          <w:sz w:val="28"/>
          <w:szCs w:val="28"/>
        </w:rPr>
        <w:t>развитию конкуренции</w:t>
      </w:r>
    </w:p>
    <w:p w:rsidR="00C42AEC" w:rsidRDefault="00C42AEC" w:rsidP="00C42A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городском округе Щёлково </w:t>
      </w:r>
    </w:p>
    <w:p w:rsidR="00C42AEC" w:rsidRDefault="00C42AEC" w:rsidP="00C42A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7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реализации требований стандарта развития конкуренции                 в субъектах Российской </w:t>
      </w:r>
      <w:r w:rsidRPr="00EB27C6">
        <w:rPr>
          <w:rFonts w:ascii="Times New Roman" w:hAnsi="Times New Roman"/>
          <w:sz w:val="28"/>
          <w:szCs w:val="28"/>
        </w:rPr>
        <w:t>Федера</w:t>
      </w:r>
      <w:r>
        <w:rPr>
          <w:rFonts w:ascii="Times New Roman" w:hAnsi="Times New Roman"/>
          <w:sz w:val="28"/>
          <w:szCs w:val="28"/>
        </w:rPr>
        <w:t xml:space="preserve">ции, утвержденного распоряжением Правительства Российской Федерации </w:t>
      </w:r>
      <w:r w:rsidRPr="00EB27C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17.04.2019 </w:t>
      </w:r>
      <w:r w:rsidRPr="00EB27C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768-р, постановления Правительства Московской области от 12.11.2019 № 817/39 «</w:t>
      </w:r>
      <w:r w:rsidRPr="003813E8">
        <w:rPr>
          <w:rFonts w:ascii="Times New Roman" w:hAnsi="Times New Roman"/>
          <w:sz w:val="28"/>
          <w:szCs w:val="28"/>
        </w:rPr>
        <w:t xml:space="preserve">О внедрении на территории Московской области стандарта развития конкуренции в субъектах Российской Федерации, утверждении Плана мероприятий («дорожной карты») по содействию развитию конкуренции в Московской области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813E8">
        <w:rPr>
          <w:rFonts w:ascii="Times New Roman" w:hAnsi="Times New Roman"/>
          <w:sz w:val="28"/>
          <w:szCs w:val="28"/>
        </w:rPr>
        <w:t>на 2019-2022 годы и признании утратившими силу некоторых постановлений Правительства Московской области в сфере содействия развитию конкуренции</w:t>
      </w:r>
      <w:r>
        <w:rPr>
          <w:rFonts w:ascii="Times New Roman" w:hAnsi="Times New Roman"/>
          <w:sz w:val="28"/>
          <w:szCs w:val="28"/>
        </w:rPr>
        <w:t>», Администрация городского округа Щёлково постановляет:</w:t>
      </w:r>
    </w:p>
    <w:p w:rsidR="0016659D" w:rsidRDefault="0016659D" w:rsidP="00C42A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ответственного по внедрению Стандарта развития конкуренции в городском округе Щёлково – первого заместителя Главы Администрации городского округа Щёлково Лу</w:t>
      </w:r>
      <w:r w:rsidR="00F51EC1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енко Виктора Викторовича.</w:t>
      </w:r>
    </w:p>
    <w:p w:rsidR="0016659D" w:rsidRDefault="0016659D" w:rsidP="00C42A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Уполномоченным органом по содействию развитию конкуренции в городском округе Щёлково определить Управление по экономической политике Администрации городского округа Щёлково.</w:t>
      </w:r>
    </w:p>
    <w:p w:rsidR="00C42AEC" w:rsidRDefault="00C42AEC" w:rsidP="00C42A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659D">
        <w:rPr>
          <w:rFonts w:ascii="Times New Roman" w:hAnsi="Times New Roman"/>
          <w:sz w:val="28"/>
          <w:szCs w:val="28"/>
        </w:rPr>
        <w:tab/>
        <w:t>3</w:t>
      </w:r>
      <w:r>
        <w:rPr>
          <w:rFonts w:ascii="Times New Roman" w:hAnsi="Times New Roman"/>
          <w:sz w:val="28"/>
          <w:szCs w:val="28"/>
        </w:rPr>
        <w:t xml:space="preserve">. Утвердить </w:t>
      </w:r>
      <w:r w:rsidRPr="00C42AEC">
        <w:rPr>
          <w:rFonts w:ascii="Times New Roman" w:hAnsi="Times New Roman"/>
          <w:sz w:val="28"/>
          <w:szCs w:val="28"/>
        </w:rPr>
        <w:t>Состав рабочей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AEC">
        <w:rPr>
          <w:rFonts w:ascii="Times New Roman" w:hAnsi="Times New Roman"/>
          <w:sz w:val="28"/>
          <w:szCs w:val="28"/>
        </w:rPr>
        <w:t>по содействию развитию конкуренции в городском округе Щёлково</w:t>
      </w:r>
      <w:r w:rsidRPr="00112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D18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листах.</w:t>
      </w:r>
    </w:p>
    <w:p w:rsidR="00C42AEC" w:rsidRDefault="00C42AEC" w:rsidP="00C42A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665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6D1869">
        <w:rPr>
          <w:rFonts w:ascii="Times New Roman" w:hAnsi="Times New Roman"/>
          <w:sz w:val="28"/>
          <w:szCs w:val="28"/>
        </w:rPr>
        <w:t xml:space="preserve">Утвердить </w:t>
      </w:r>
      <w:r w:rsidR="006D1869" w:rsidRPr="006D1869">
        <w:rPr>
          <w:rFonts w:ascii="Times New Roman" w:hAnsi="Times New Roman"/>
          <w:sz w:val="28"/>
          <w:szCs w:val="28"/>
        </w:rPr>
        <w:t xml:space="preserve">Положение о </w:t>
      </w:r>
      <w:r w:rsidR="006D1869">
        <w:rPr>
          <w:rFonts w:ascii="Times New Roman" w:hAnsi="Times New Roman"/>
          <w:sz w:val="28"/>
          <w:szCs w:val="28"/>
        </w:rPr>
        <w:t>Р</w:t>
      </w:r>
      <w:r w:rsidR="006D1869" w:rsidRPr="006D1869">
        <w:rPr>
          <w:rFonts w:ascii="Times New Roman" w:hAnsi="Times New Roman"/>
          <w:sz w:val="28"/>
          <w:szCs w:val="28"/>
        </w:rPr>
        <w:t>абочей группе по содействию развитию конкуренции в городском округе Щёлково</w:t>
      </w:r>
      <w:r w:rsidR="006D1869">
        <w:rPr>
          <w:rFonts w:ascii="Times New Roman" w:hAnsi="Times New Roman"/>
          <w:sz w:val="28"/>
          <w:szCs w:val="28"/>
        </w:rPr>
        <w:t xml:space="preserve"> на </w:t>
      </w:r>
      <w:r w:rsidR="00257891">
        <w:rPr>
          <w:rFonts w:ascii="Times New Roman" w:hAnsi="Times New Roman"/>
          <w:sz w:val="28"/>
          <w:szCs w:val="28"/>
        </w:rPr>
        <w:t>4</w:t>
      </w:r>
      <w:r w:rsidR="006D1869">
        <w:rPr>
          <w:rFonts w:ascii="Times New Roman" w:hAnsi="Times New Roman"/>
          <w:sz w:val="28"/>
          <w:szCs w:val="28"/>
        </w:rPr>
        <w:t xml:space="preserve"> листах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D1869" w:rsidRDefault="0016659D" w:rsidP="006D18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6D1869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="006D1869" w:rsidRPr="006D1869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6D1869">
        <w:rPr>
          <w:rFonts w:ascii="Times New Roman" w:hAnsi="Times New Roman"/>
          <w:sz w:val="28"/>
          <w:szCs w:val="28"/>
        </w:rPr>
        <w:t xml:space="preserve"> </w:t>
      </w:r>
      <w:r w:rsidR="006D1869" w:rsidRPr="006D1869">
        <w:rPr>
          <w:rFonts w:ascii="Times New Roman" w:hAnsi="Times New Roman"/>
          <w:sz w:val="28"/>
          <w:szCs w:val="28"/>
        </w:rPr>
        <w:t>Щёлково от 04.06.2019 №</w:t>
      </w:r>
      <w:r w:rsidR="0073381E">
        <w:rPr>
          <w:rFonts w:ascii="Times New Roman" w:hAnsi="Times New Roman"/>
          <w:sz w:val="28"/>
          <w:szCs w:val="28"/>
        </w:rPr>
        <w:t xml:space="preserve"> </w:t>
      </w:r>
      <w:r w:rsidR="006D1869" w:rsidRPr="006D1869">
        <w:rPr>
          <w:rFonts w:ascii="Times New Roman" w:hAnsi="Times New Roman"/>
          <w:sz w:val="28"/>
          <w:szCs w:val="28"/>
        </w:rPr>
        <w:t>2270 «Об</w:t>
      </w:r>
      <w:r w:rsidR="006D1869">
        <w:rPr>
          <w:rFonts w:ascii="Times New Roman" w:hAnsi="Times New Roman"/>
          <w:sz w:val="28"/>
          <w:szCs w:val="28"/>
        </w:rPr>
        <w:t xml:space="preserve"> </w:t>
      </w:r>
      <w:r w:rsidR="006D1869" w:rsidRPr="006D1869">
        <w:rPr>
          <w:rFonts w:ascii="Times New Roman" w:hAnsi="Times New Roman"/>
          <w:sz w:val="28"/>
          <w:szCs w:val="28"/>
        </w:rPr>
        <w:t>утверждении комплекса мер по содействию развитию конкуренции</w:t>
      </w:r>
      <w:r w:rsidR="006D1869">
        <w:rPr>
          <w:rFonts w:ascii="Times New Roman" w:hAnsi="Times New Roman"/>
          <w:sz w:val="28"/>
          <w:szCs w:val="28"/>
        </w:rPr>
        <w:t xml:space="preserve"> </w:t>
      </w:r>
      <w:r w:rsidR="006D1869" w:rsidRPr="006D1869">
        <w:rPr>
          <w:rFonts w:ascii="Times New Roman" w:hAnsi="Times New Roman"/>
          <w:sz w:val="28"/>
          <w:szCs w:val="28"/>
        </w:rPr>
        <w:t>в городском округе Щёлково»</w:t>
      </w:r>
      <w:r w:rsidR="006D1869">
        <w:rPr>
          <w:rFonts w:ascii="Times New Roman" w:hAnsi="Times New Roman"/>
          <w:sz w:val="28"/>
          <w:szCs w:val="28"/>
        </w:rPr>
        <w:t>.</w:t>
      </w:r>
    </w:p>
    <w:p w:rsidR="006D1869" w:rsidRDefault="0016659D" w:rsidP="006D18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6D1869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Администрации городского округа Щёлково.</w:t>
      </w:r>
      <w:r w:rsidR="006D1869">
        <w:rPr>
          <w:rFonts w:ascii="Times New Roman" w:hAnsi="Times New Roman"/>
          <w:sz w:val="28"/>
          <w:szCs w:val="28"/>
        </w:rPr>
        <w:tab/>
      </w:r>
    </w:p>
    <w:p w:rsidR="00C42AEC" w:rsidRDefault="00C42AEC" w:rsidP="00C42A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6659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         на </w:t>
      </w:r>
      <w:r w:rsidR="006D1869">
        <w:rPr>
          <w:rFonts w:ascii="Times New Roman" w:hAnsi="Times New Roman"/>
          <w:sz w:val="28"/>
          <w:szCs w:val="28"/>
        </w:rPr>
        <w:t>первого заместителя Главы Ад</w:t>
      </w:r>
      <w:r>
        <w:rPr>
          <w:rFonts w:ascii="Times New Roman" w:hAnsi="Times New Roman"/>
          <w:sz w:val="28"/>
          <w:szCs w:val="28"/>
        </w:rPr>
        <w:t xml:space="preserve">министрации городского округа Щёлково </w:t>
      </w:r>
      <w:r w:rsidR="006D1869">
        <w:rPr>
          <w:rFonts w:ascii="Times New Roman" w:hAnsi="Times New Roman"/>
          <w:sz w:val="28"/>
          <w:szCs w:val="28"/>
        </w:rPr>
        <w:t>Луценко В.В.</w:t>
      </w:r>
    </w:p>
    <w:p w:rsidR="00C42AEC" w:rsidRDefault="00C42AEC" w:rsidP="00C42AE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Щёлково                                                              С.В. Горелов</w:t>
      </w: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EC" w:rsidRDefault="00C42AEC" w:rsidP="00C42A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FE3" w:rsidRDefault="00B75FE3" w:rsidP="00DF00D4">
      <w:pPr>
        <w:tabs>
          <w:tab w:val="left" w:pos="180"/>
          <w:tab w:val="left" w:pos="6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A0D" w:rsidRPr="00671A0D" w:rsidRDefault="00671A0D" w:rsidP="00671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1A0D">
        <w:rPr>
          <w:rFonts w:ascii="Times New Roman" w:eastAsia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</w:t>
      </w:r>
      <w:proofErr w:type="gramStart"/>
      <w:r w:rsidRPr="00671A0D">
        <w:rPr>
          <w:rFonts w:ascii="Times New Roman" w:eastAsia="Times New Roman" w:hAnsi="Times New Roman"/>
          <w:sz w:val="24"/>
          <w:szCs w:val="24"/>
        </w:rPr>
        <w:t>Утвержден</w:t>
      </w:r>
      <w:proofErr w:type="gramEnd"/>
      <w:r w:rsidRPr="00671A0D">
        <w:rPr>
          <w:rFonts w:ascii="Times New Roman" w:eastAsia="Times New Roman" w:hAnsi="Times New Roman"/>
          <w:sz w:val="24"/>
          <w:szCs w:val="24"/>
        </w:rPr>
        <w:t xml:space="preserve"> постановлением </w:t>
      </w:r>
    </w:p>
    <w:p w:rsidR="00671A0D" w:rsidRPr="00671A0D" w:rsidRDefault="00671A0D" w:rsidP="00671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1A0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Администрации городского </w:t>
      </w:r>
    </w:p>
    <w:p w:rsidR="00671A0D" w:rsidRPr="00671A0D" w:rsidRDefault="00671A0D" w:rsidP="00671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1A0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округа Щёлково </w:t>
      </w:r>
    </w:p>
    <w:p w:rsidR="00671A0D" w:rsidRPr="00671A0D" w:rsidRDefault="00671A0D" w:rsidP="00671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1A0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от _</w:t>
      </w:r>
      <w:r w:rsidRPr="00671A0D">
        <w:rPr>
          <w:rFonts w:ascii="Times New Roman" w:eastAsia="Times New Roman" w:hAnsi="Times New Roman"/>
          <w:sz w:val="24"/>
          <w:szCs w:val="24"/>
          <w:u w:val="single"/>
        </w:rPr>
        <w:t>11.02.2020</w:t>
      </w:r>
      <w:r w:rsidRPr="00671A0D">
        <w:rPr>
          <w:rFonts w:ascii="Times New Roman" w:eastAsia="Times New Roman" w:hAnsi="Times New Roman"/>
          <w:sz w:val="24"/>
          <w:szCs w:val="24"/>
        </w:rPr>
        <w:t xml:space="preserve"> №_</w:t>
      </w:r>
      <w:r w:rsidRPr="00671A0D">
        <w:rPr>
          <w:rFonts w:ascii="Times New Roman" w:eastAsia="Times New Roman" w:hAnsi="Times New Roman"/>
          <w:sz w:val="24"/>
          <w:szCs w:val="24"/>
          <w:u w:val="single"/>
        </w:rPr>
        <w:t>305</w:t>
      </w:r>
      <w:r w:rsidRPr="00671A0D">
        <w:rPr>
          <w:rFonts w:ascii="Times New Roman" w:eastAsia="Times New Roman" w:hAnsi="Times New Roman"/>
          <w:sz w:val="24"/>
          <w:szCs w:val="24"/>
        </w:rPr>
        <w:t xml:space="preserve">____ </w:t>
      </w:r>
    </w:p>
    <w:p w:rsidR="00671A0D" w:rsidRPr="00671A0D" w:rsidRDefault="00671A0D" w:rsidP="00671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1A0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671A0D" w:rsidRPr="00671A0D" w:rsidRDefault="00671A0D" w:rsidP="00671A0D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671A0D" w:rsidRPr="00671A0D" w:rsidRDefault="00671A0D" w:rsidP="00671A0D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671A0D">
        <w:rPr>
          <w:rFonts w:ascii="Times New Roman" w:eastAsia="Times New Roman" w:hAnsi="Times New Roman"/>
        </w:rPr>
        <w:t xml:space="preserve"> </w:t>
      </w: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</w:pPr>
      <w:r w:rsidRPr="00671A0D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  <w:t>Состав рабочей группы</w:t>
      </w: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1A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содействию развитию конкуренции </w:t>
      </w:r>
      <w:proofErr w:type="gramStart"/>
      <w:r w:rsidRPr="00671A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671A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671A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городском округе Щёлково</w:t>
      </w:r>
      <w:proofErr w:type="gramEnd"/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1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(далее-Рабочая группа)</w:t>
      </w: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782" w:type="dxa"/>
        <w:tblInd w:w="-289" w:type="dxa"/>
        <w:tblLook w:val="04A0"/>
      </w:tblPr>
      <w:tblGrid>
        <w:gridCol w:w="3983"/>
        <w:gridCol w:w="5799"/>
      </w:tblGrid>
      <w:tr w:rsidR="00671A0D" w:rsidRPr="00671A0D" w:rsidTr="00C47D86">
        <w:tc>
          <w:tcPr>
            <w:tcW w:w="9782" w:type="dxa"/>
            <w:gridSpan w:val="2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Рабочей группы: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sz w:val="28"/>
                <w:szCs w:val="28"/>
              </w:rPr>
              <w:t>Луценко Виктор Викторович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Первый заместитель Главы Администрации городского округа Щёлково </w:t>
            </w:r>
          </w:p>
        </w:tc>
      </w:tr>
      <w:tr w:rsidR="00671A0D" w:rsidRPr="00671A0D" w:rsidTr="00C47D86">
        <w:tc>
          <w:tcPr>
            <w:tcW w:w="9782" w:type="dxa"/>
            <w:gridSpan w:val="2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председателя Рабочей группы: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Митряева Елена Анатольевна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Управления по экономической политике Администрации городского округа Щёлково</w:t>
            </w:r>
          </w:p>
        </w:tc>
      </w:tr>
      <w:tr w:rsidR="00671A0D" w:rsidRPr="00671A0D" w:rsidTr="00C47D86">
        <w:tc>
          <w:tcPr>
            <w:tcW w:w="9782" w:type="dxa"/>
            <w:gridSpan w:val="2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Секретарь Рабочей группы: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Чеканова Ольга Михайловна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специалист Муниципального казенного учреждения городского округа Щёлково "Централизованная бухгалтерия»</w:t>
            </w:r>
          </w:p>
        </w:tc>
      </w:tr>
      <w:tr w:rsidR="00671A0D" w:rsidRPr="00671A0D" w:rsidTr="00C47D86">
        <w:tc>
          <w:tcPr>
            <w:tcW w:w="9782" w:type="dxa"/>
            <w:gridSpan w:val="2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Члены Рабочей группы: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Грызлова Анна Юрьевна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Главы Администрации городского округа Щёлково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firstLine="11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Суслина</w:t>
            </w:r>
            <w:proofErr w:type="spellEnd"/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Calibri"/>
              </w:rPr>
            </w:pPr>
            <w:r w:rsidRPr="00671A0D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 городского округа Щёлково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Соболев Михаил Иванович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Calibri"/>
              </w:rPr>
            </w:pPr>
            <w:r w:rsidRPr="00671A0D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 городского округа Щёлково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Собенников</w:t>
            </w:r>
            <w:proofErr w:type="spellEnd"/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Аркадий Алексеевич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Calibri"/>
              </w:rPr>
            </w:pPr>
            <w:r w:rsidRPr="00671A0D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 городского округа Щёлково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Кравченко Евгений Викторович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Calibri"/>
              </w:rPr>
            </w:pPr>
            <w:r w:rsidRPr="00671A0D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 городского округа Щёлково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Пчелкин Максим Александрович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Исполняющий обязанности заместителя главы Администрации городского округа Щёлково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Жорникова</w:t>
            </w:r>
            <w:proofErr w:type="spellEnd"/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Комитета по образованию Администрации городского округа Щёлков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Борисов Александр Дмитриевич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Комитета по культуре и туризму Администрации городского округа Щёлково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Табак Ирина Геннадьевна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Начальник Юридического управления </w:t>
            </w: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Администрации городского округа Щёлково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Лыжненко</w:t>
            </w:r>
            <w:proofErr w:type="spellEnd"/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Управления имущественных отношений Администрации городского округа Щёлково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Кострицкая</w:t>
            </w:r>
            <w:proofErr w:type="spellEnd"/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Отдела экологии и охраны окружающей среды Администрации городского округа Щёлково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Мансурова Лидия Васильевна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Отдела координации строительства Администрации городского округа Щёлково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Ратников Юрий Александрович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Контрольно-ревизионного отдела Управления по экономической политике Администрации городского округа Щёлково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Топчий</w:t>
            </w:r>
            <w:proofErr w:type="spellEnd"/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Муниципального казенного учреждения городского округа Щёлково «Комитет по организации закупок»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Шумейко Илья Валерьевич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Муниципального автономного учреждения городского округа Щёлково «Многофункциональный центр предоставления государственных и муниципальных услуг городского округа Щёлково»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Русакова</w:t>
            </w:r>
            <w:proofErr w:type="spellEnd"/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Президент Союза «Торгово-промышленной палаты Щёлковского муниципального района Московской области» (по согласованию)</w:t>
            </w:r>
          </w:p>
        </w:tc>
      </w:tr>
      <w:tr w:rsidR="00671A0D" w:rsidRPr="00671A0D" w:rsidTr="00C47D86">
        <w:tc>
          <w:tcPr>
            <w:tcW w:w="3983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Прохоров Игорь Николаевич</w:t>
            </w:r>
          </w:p>
        </w:tc>
        <w:tc>
          <w:tcPr>
            <w:tcW w:w="5799" w:type="dxa"/>
          </w:tcPr>
          <w:p w:rsidR="00671A0D" w:rsidRPr="00671A0D" w:rsidRDefault="00671A0D" w:rsidP="0067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1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Исполнительный директор НП «Союз промышленников и предпринимателей Щёлковского района» (по согласованию)</w:t>
            </w:r>
          </w:p>
        </w:tc>
      </w:tr>
    </w:tbl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671A0D" w:rsidRPr="00671A0D" w:rsidRDefault="00671A0D" w:rsidP="00671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1A0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Утверждено постановлением </w:t>
      </w:r>
    </w:p>
    <w:p w:rsidR="00671A0D" w:rsidRPr="00671A0D" w:rsidRDefault="00671A0D" w:rsidP="00671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1A0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городского </w:t>
      </w:r>
    </w:p>
    <w:p w:rsidR="00671A0D" w:rsidRPr="00671A0D" w:rsidRDefault="00671A0D" w:rsidP="00671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1A0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округа Щёлково </w:t>
      </w:r>
    </w:p>
    <w:p w:rsidR="00671A0D" w:rsidRPr="00671A0D" w:rsidRDefault="00671A0D" w:rsidP="00671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1A0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от __________ №__________                                                           </w:t>
      </w:r>
    </w:p>
    <w:p w:rsidR="00671A0D" w:rsidRPr="00671A0D" w:rsidRDefault="00671A0D" w:rsidP="00671A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671A0D" w:rsidRPr="00671A0D" w:rsidRDefault="00671A0D" w:rsidP="00671A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671A0D" w:rsidRPr="00671A0D" w:rsidRDefault="00671A0D" w:rsidP="00671A0D">
      <w:pPr>
        <w:spacing w:after="0" w:line="312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71A0D" w:rsidRPr="00671A0D" w:rsidRDefault="00671A0D" w:rsidP="00671A0D">
      <w:pPr>
        <w:spacing w:after="0" w:line="312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71A0D">
        <w:rPr>
          <w:rFonts w:ascii="Times New Roman" w:eastAsiaTheme="minorHAnsi" w:hAnsi="Times New Roman"/>
          <w:b/>
          <w:sz w:val="32"/>
          <w:szCs w:val="32"/>
        </w:rPr>
        <w:t>Положение о рабочей группе по содействию развитию конкуренции в городском округе Щёлково</w:t>
      </w:r>
    </w:p>
    <w:p w:rsidR="00671A0D" w:rsidRPr="00671A0D" w:rsidRDefault="00671A0D" w:rsidP="00671A0D">
      <w:pPr>
        <w:spacing w:after="0" w:line="312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71A0D" w:rsidRPr="00671A0D" w:rsidRDefault="00671A0D" w:rsidP="00671A0D">
      <w:pPr>
        <w:spacing w:after="0" w:line="312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>1. Общие положения</w:t>
      </w: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iCs/>
          <w:sz w:val="28"/>
          <w:szCs w:val="28"/>
          <w:lang w:eastAsia="ru-RU"/>
        </w:rPr>
      </w:pPr>
      <w:r w:rsidRPr="00671A0D">
        <w:rPr>
          <w:rFonts w:eastAsia="Times New Roman" w:cs="Calibri"/>
          <w:lang w:eastAsia="ru-RU"/>
        </w:rPr>
        <w:tab/>
      </w:r>
      <w:r w:rsidRPr="00671A0D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 xml:space="preserve">1.1. Рабочая группа по содействию развитию конкуренции в городском округе Щёлково (далее - Рабочая группа) является совещательным органом, обеспечивающим координацию действий органов Администрации городского округа Щёлково и иных органов и организаций в целях </w:t>
      </w:r>
      <w:r w:rsidRPr="00671A0D">
        <w:rPr>
          <w:rFonts w:ascii="Times New Roman" w:eastAsiaTheme="minorHAnsi" w:hAnsi="Times New Roman"/>
          <w:sz w:val="28"/>
          <w:szCs w:val="28"/>
        </w:rPr>
        <w:t>содействия развитию конкуренции в городском округе Щёлково</w:t>
      </w:r>
      <w:r w:rsidRPr="00671A0D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.</w:t>
      </w: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iCs/>
          <w:sz w:val="28"/>
          <w:szCs w:val="28"/>
          <w:lang w:eastAsia="ru-RU"/>
        </w:rPr>
      </w:pPr>
      <w:r w:rsidRPr="00671A0D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ab/>
        <w:t>1.2. В своей деятельности Рабочая группа руководствуется Конституцией Российской Федерации, Федеральным законодательством, нормативными правовыми актами Московской области, нормативными правовыми актами Администрации городского округа Щёлково, а также настоящим Положением.</w:t>
      </w: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Calibri"/>
          <w:iCs/>
          <w:sz w:val="28"/>
          <w:szCs w:val="28"/>
          <w:lang w:eastAsia="ru-RU"/>
        </w:rPr>
      </w:pPr>
      <w:r w:rsidRPr="00671A0D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ab/>
      </w:r>
    </w:p>
    <w:p w:rsidR="00671A0D" w:rsidRPr="00671A0D" w:rsidRDefault="00671A0D" w:rsidP="00671A0D">
      <w:pPr>
        <w:spacing w:after="0" w:line="312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 xml:space="preserve">      2. Основные задачи рабочей группы</w:t>
      </w:r>
      <w:r w:rsidRPr="00671A0D">
        <w:rPr>
          <w:rFonts w:ascii="Times New Roman" w:eastAsia="Times New Roman" w:hAnsi="Times New Roman"/>
          <w:sz w:val="28"/>
          <w:szCs w:val="28"/>
        </w:rPr>
        <w:tab/>
      </w:r>
    </w:p>
    <w:p w:rsidR="00671A0D" w:rsidRPr="00671A0D" w:rsidRDefault="00671A0D" w:rsidP="00671A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ab/>
        <w:t>2.1. Определение приоритетных</w:t>
      </w:r>
      <w:r w:rsidRPr="00671A0D">
        <w:rPr>
          <w:rFonts w:eastAsia="Times New Roman" w:cs="Calibri"/>
          <w:lang w:eastAsia="ru-RU"/>
        </w:rPr>
        <w:t xml:space="preserve"> </w:t>
      </w:r>
      <w:r w:rsidRPr="00671A0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1A0D">
        <w:rPr>
          <w:rFonts w:eastAsia="Times New Roman" w:cs="Calibri"/>
          <w:lang w:eastAsia="ru-RU"/>
        </w:rPr>
        <w:t xml:space="preserve"> </w:t>
      </w:r>
      <w:r w:rsidRPr="00671A0D">
        <w:rPr>
          <w:rFonts w:ascii="Times New Roman" w:eastAsia="Times New Roman" w:hAnsi="Times New Roman"/>
          <w:sz w:val="28"/>
          <w:szCs w:val="28"/>
        </w:rPr>
        <w:t>дополнительных рынков (сфер экономики) по содействию развитию конкуренции в городском округе Щёлково.</w:t>
      </w:r>
    </w:p>
    <w:p w:rsidR="00671A0D" w:rsidRPr="00671A0D" w:rsidRDefault="00671A0D" w:rsidP="00671A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ab/>
        <w:t>2.2. Рассмотрение предложений по внесению изменений в перечень приоритетных и дополнительных рынков (сфер экономики) по содействию развитию конкуренции в городском округе Щёлково.</w:t>
      </w:r>
    </w:p>
    <w:p w:rsidR="00671A0D" w:rsidRPr="00671A0D" w:rsidRDefault="00671A0D" w:rsidP="00671A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lastRenderedPageBreak/>
        <w:tab/>
        <w:t>2.3. Рассмотрение предложений по внесению изменений в План мероприятий («дорожная карта») по содействию развитию конкуренции в городском округе Щёлково.</w:t>
      </w:r>
    </w:p>
    <w:p w:rsidR="00671A0D" w:rsidRPr="00671A0D" w:rsidRDefault="00671A0D" w:rsidP="00671A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ab/>
      </w:r>
      <w:r w:rsidRPr="00671A0D">
        <w:rPr>
          <w:rFonts w:ascii="Times New Roman" w:eastAsiaTheme="minorHAnsi" w:hAnsi="Times New Roman" w:cstheme="minorBidi"/>
          <w:sz w:val="28"/>
          <w:szCs w:val="28"/>
        </w:rPr>
        <w:t>2.4. Организация п</w:t>
      </w:r>
      <w:r w:rsidRPr="00671A0D">
        <w:rPr>
          <w:rFonts w:ascii="Times New Roman" w:eastAsia="Times New Roman" w:hAnsi="Times New Roman"/>
          <w:sz w:val="28"/>
          <w:szCs w:val="28"/>
        </w:rPr>
        <w:t>роведения ежегодного мониторинга состояния и развития конкурентной среды на рынках товаров, работ, услуг на территории городского округа Щёлково.</w:t>
      </w:r>
    </w:p>
    <w:p w:rsidR="00671A0D" w:rsidRPr="00671A0D" w:rsidRDefault="00671A0D" w:rsidP="00671A0D">
      <w:pPr>
        <w:spacing w:after="0" w:line="36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71A0D">
        <w:rPr>
          <w:rFonts w:ascii="Times New Roman" w:eastAsiaTheme="minorHAnsi" w:hAnsi="Times New Roman" w:cstheme="minorBidi"/>
          <w:sz w:val="28"/>
          <w:szCs w:val="28"/>
        </w:rPr>
        <w:tab/>
        <w:t>2.5. Организация и подготовка формирования ежегодного Информационного доклада о внедрении стандарта развития конкуренции на территории городского округа Щёлково.</w:t>
      </w:r>
    </w:p>
    <w:p w:rsidR="00671A0D" w:rsidRPr="00671A0D" w:rsidRDefault="00671A0D" w:rsidP="00671A0D">
      <w:pPr>
        <w:spacing w:after="0" w:line="36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71A0D">
        <w:rPr>
          <w:rFonts w:ascii="Times New Roman" w:eastAsiaTheme="minorHAnsi" w:hAnsi="Times New Roman" w:cstheme="minorBidi"/>
          <w:sz w:val="28"/>
          <w:szCs w:val="28"/>
        </w:rPr>
        <w:tab/>
        <w:t xml:space="preserve">2.6. Организация размещения информации о деятельности по содействию развитию конкуренции на территории городского округа Щёлково.  </w:t>
      </w:r>
    </w:p>
    <w:p w:rsidR="00671A0D" w:rsidRPr="00671A0D" w:rsidRDefault="00671A0D" w:rsidP="00671A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Theme="minorHAnsi" w:hAnsi="Times New Roman" w:cstheme="minorBidi"/>
          <w:sz w:val="28"/>
          <w:szCs w:val="28"/>
        </w:rPr>
        <w:tab/>
      </w:r>
      <w:r w:rsidRPr="00671A0D">
        <w:rPr>
          <w:rFonts w:ascii="Times New Roman" w:eastAsia="Times New Roman" w:hAnsi="Times New Roman"/>
          <w:sz w:val="28"/>
          <w:szCs w:val="28"/>
        </w:rPr>
        <w:t>2.7. Рассмотрение предложений по иным вопросам, включающим в себя развитие конкуренции в городском округе Щёлково.</w:t>
      </w:r>
    </w:p>
    <w:p w:rsidR="00671A0D" w:rsidRPr="00671A0D" w:rsidRDefault="00671A0D" w:rsidP="00671A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ab/>
        <w:t>2.8. Рассмотрение и оценка мероприятий Администрации Щёлковского муниципального района в части, касающейся функционирования антимонопольного комплаенса.</w:t>
      </w:r>
    </w:p>
    <w:p w:rsidR="00671A0D" w:rsidRPr="00671A0D" w:rsidRDefault="00671A0D" w:rsidP="00671A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1A0D">
        <w:rPr>
          <w:rFonts w:ascii="Times New Roman" w:eastAsia="Times New Roman" w:hAnsi="Times New Roman"/>
          <w:sz w:val="28"/>
          <w:szCs w:val="28"/>
        </w:rPr>
        <w:tab/>
        <w:t>2.9. Рассмотрение и утверждение доклада об антимонопольном комплаенсе.</w:t>
      </w:r>
    </w:p>
    <w:p w:rsidR="00671A0D" w:rsidRPr="00671A0D" w:rsidRDefault="00671A0D" w:rsidP="00671A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ab/>
        <w:t>2.10. Осуществление иных функции, связанных с функционированием антимонопольного комплаенса.</w:t>
      </w:r>
    </w:p>
    <w:p w:rsidR="00671A0D" w:rsidRPr="00671A0D" w:rsidRDefault="00671A0D" w:rsidP="00671A0D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71A0D" w:rsidRPr="00671A0D" w:rsidRDefault="00671A0D" w:rsidP="00671A0D">
      <w:pPr>
        <w:spacing w:after="0" w:line="312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>3. Организация деятельности рабочей группы.</w:t>
      </w:r>
    </w:p>
    <w:p w:rsidR="00671A0D" w:rsidRPr="00671A0D" w:rsidRDefault="00671A0D" w:rsidP="00671A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ab/>
        <w:t>3.1. В состав Рабочей группы входят: председатель Рабочей группы, заместитель председателя Рабочей группы, секретарь Рабочей группы, члены Рабочей группы.</w:t>
      </w:r>
    </w:p>
    <w:p w:rsidR="00671A0D" w:rsidRPr="00671A0D" w:rsidRDefault="00671A0D" w:rsidP="00671A0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ab/>
        <w:t xml:space="preserve">В состав Рабочей группы в случае необходимости могут быть включены представители иных органов и организаций.  </w:t>
      </w:r>
    </w:p>
    <w:p w:rsidR="00671A0D" w:rsidRPr="00671A0D" w:rsidRDefault="00671A0D" w:rsidP="00671A0D">
      <w:pPr>
        <w:spacing w:after="0" w:line="360" w:lineRule="auto"/>
        <w:ind w:firstLine="705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 xml:space="preserve">3.2. Рабочая группа проводит свою работу в форме заседаний.                    Заседание Рабочей группы является правомочным, если на нем присутствуют более половины членов Рабочей группы. </w:t>
      </w:r>
    </w:p>
    <w:p w:rsidR="00671A0D" w:rsidRPr="00671A0D" w:rsidRDefault="00671A0D" w:rsidP="00671A0D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lastRenderedPageBreak/>
        <w:t xml:space="preserve">Заседания Рабочей группы проводятся по мере необходимости, не реже одного раза в год. </w:t>
      </w:r>
    </w:p>
    <w:p w:rsidR="00671A0D" w:rsidRPr="00671A0D" w:rsidRDefault="00671A0D" w:rsidP="00671A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>3.3. Члены Рабочей группы принимают личное участие в работе заседания Рабочей группы.</w:t>
      </w:r>
    </w:p>
    <w:p w:rsidR="00671A0D" w:rsidRPr="00671A0D" w:rsidRDefault="00671A0D" w:rsidP="00671A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>3.4. Председатель Рабочей группы осуществляет ведение заседания Рабочей группы.</w:t>
      </w:r>
    </w:p>
    <w:p w:rsidR="00671A0D" w:rsidRPr="00671A0D" w:rsidRDefault="00671A0D" w:rsidP="00671A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>По поручению председателя Рабочей группы заседание вправе вести заместитель председателя.</w:t>
      </w:r>
    </w:p>
    <w:p w:rsidR="00671A0D" w:rsidRPr="00671A0D" w:rsidRDefault="00671A0D" w:rsidP="00671A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>3.5. Дату, время, место и повестку заседания Рабочей группы определяет её председатель.</w:t>
      </w:r>
    </w:p>
    <w:p w:rsidR="00671A0D" w:rsidRPr="00671A0D" w:rsidRDefault="00671A0D" w:rsidP="00671A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>О проведении заседаний Рабочей группы, а также планируемых к рассмотрению вопросах члены Рабочей группы извещаются секретарем Рабочей группы заблаговременно, но не позднее чем за пять рабочих дней до заседания.</w:t>
      </w:r>
    </w:p>
    <w:p w:rsidR="00671A0D" w:rsidRPr="00671A0D" w:rsidRDefault="00671A0D" w:rsidP="00671A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>3.6. Решения принимаются путем открытого голосования простым большинством голосов от числа присутствующих на заседании членов Рабочей группы и оформляются протоколом, который подписывает председательствующий и секретарь Рабочей группы.</w:t>
      </w:r>
    </w:p>
    <w:p w:rsidR="00671A0D" w:rsidRPr="00671A0D" w:rsidRDefault="00671A0D" w:rsidP="00671A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 xml:space="preserve">При равенстве голосов решающим является голос председателя Рабочей группы или, при его отсутствии, заместитель председателя Рабочей группы. </w:t>
      </w:r>
    </w:p>
    <w:p w:rsidR="00671A0D" w:rsidRPr="00671A0D" w:rsidRDefault="00671A0D" w:rsidP="00671A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71A0D">
        <w:rPr>
          <w:rFonts w:ascii="Times New Roman" w:eastAsia="Times New Roman" w:hAnsi="Times New Roman"/>
          <w:sz w:val="28"/>
          <w:szCs w:val="28"/>
        </w:rPr>
        <w:t xml:space="preserve">3.7. При заочной форме проведения заседания Рабочей группы, члены рабочей группы направляют свои письменные заключения (предложения) и заполненные бюллетени для голосования по рассматриваемым вопросам в отсканированном виде на адрес электронной почты Уполномоченного органа по содействию развитию конкуренции в городском округе Щёлково, согласно приложению к настоящему Положению. </w:t>
      </w:r>
    </w:p>
    <w:p w:rsidR="00671A0D" w:rsidRPr="00671A0D" w:rsidRDefault="00671A0D" w:rsidP="00671A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71A0D" w:rsidRPr="00671A0D" w:rsidRDefault="00671A0D" w:rsidP="00671A0D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71A0D" w:rsidRPr="00671A0D" w:rsidRDefault="00671A0D" w:rsidP="00671A0D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71A0D" w:rsidRPr="00671A0D" w:rsidRDefault="00671A0D" w:rsidP="00671A0D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71A0D" w:rsidRPr="00671A0D" w:rsidRDefault="00671A0D" w:rsidP="00671A0D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71A0D" w:rsidRPr="00671A0D" w:rsidRDefault="00671A0D" w:rsidP="00671A0D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71A0D" w:rsidRPr="00671A0D" w:rsidRDefault="00671A0D" w:rsidP="00671A0D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71A0D" w:rsidRPr="00671A0D" w:rsidRDefault="00671A0D" w:rsidP="00671A0D">
      <w:pPr>
        <w:tabs>
          <w:tab w:val="left" w:pos="5925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671A0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Приложение к Положению </w:t>
      </w:r>
    </w:p>
    <w:p w:rsidR="00671A0D" w:rsidRPr="00671A0D" w:rsidRDefault="00671A0D" w:rsidP="00671A0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A0D">
        <w:rPr>
          <w:rFonts w:ascii="Times New Roman" w:eastAsia="Times New Roman" w:hAnsi="Times New Roman"/>
          <w:sz w:val="24"/>
          <w:szCs w:val="24"/>
          <w:lang w:eastAsia="ru-RU"/>
        </w:rPr>
        <w:t xml:space="preserve">   о рабочей группе по содействию</w:t>
      </w:r>
    </w:p>
    <w:p w:rsidR="00671A0D" w:rsidRPr="00671A0D" w:rsidRDefault="00671A0D" w:rsidP="00671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A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развитию конкуренции </w:t>
      </w:r>
    </w:p>
    <w:p w:rsidR="00671A0D" w:rsidRPr="00671A0D" w:rsidRDefault="00671A0D" w:rsidP="00671A0D">
      <w:pPr>
        <w:tabs>
          <w:tab w:val="left" w:pos="5850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A0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в городском округе Щёлково </w:t>
      </w:r>
    </w:p>
    <w:p w:rsidR="00671A0D" w:rsidRPr="00671A0D" w:rsidRDefault="00671A0D" w:rsidP="00671A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0D" w:rsidRPr="00671A0D" w:rsidRDefault="00671A0D" w:rsidP="00671A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0445" w:type="dxa"/>
        <w:tblInd w:w="-9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10445"/>
      </w:tblGrid>
      <w:tr w:rsidR="00671A0D" w:rsidRPr="00671A0D" w:rsidTr="00C47D86">
        <w:tc>
          <w:tcPr>
            <w:tcW w:w="1044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71A0D" w:rsidRPr="00671A0D" w:rsidRDefault="00671A0D" w:rsidP="00671A0D">
            <w:pPr>
              <w:spacing w:after="0" w:line="240" w:lineRule="auto"/>
              <w:ind w:left="-360" w:right="-4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1A0D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 для заочного голосования по Протоколу №____</w:t>
            </w:r>
          </w:p>
          <w:p w:rsidR="00671A0D" w:rsidRPr="00671A0D" w:rsidRDefault="00671A0D" w:rsidP="00671A0D">
            <w:pPr>
              <w:spacing w:after="0" w:line="240" w:lineRule="auto"/>
              <w:ind w:left="-360" w:right="-4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1A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содействию развитию конкуренции в городском округе Щёлково </w:t>
            </w:r>
          </w:p>
          <w:p w:rsidR="00671A0D" w:rsidRPr="00671A0D" w:rsidRDefault="00671A0D" w:rsidP="00671A0D">
            <w:pPr>
              <w:spacing w:after="0" w:line="240" w:lineRule="auto"/>
              <w:ind w:left="-360" w:right="-4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1A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 «___» ________________2020 г.</w:t>
            </w:r>
          </w:p>
          <w:p w:rsidR="00671A0D" w:rsidRPr="00671A0D" w:rsidRDefault="00671A0D" w:rsidP="00671A0D">
            <w:pPr>
              <w:spacing w:after="0" w:line="240" w:lineRule="auto"/>
              <w:ind w:left="-360" w:right="-442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71A0D" w:rsidRPr="00671A0D" w:rsidRDefault="00671A0D" w:rsidP="00671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</w:p>
          <w:p w:rsidR="00671A0D" w:rsidRPr="00671A0D" w:rsidRDefault="00671A0D" w:rsidP="00671A0D">
            <w:pPr>
              <w:spacing w:after="0" w:line="240" w:lineRule="auto"/>
              <w:ind w:right="-442"/>
              <w:jc w:val="center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</w:tc>
      </w:tr>
      <w:tr w:rsidR="00671A0D" w:rsidRPr="00671A0D" w:rsidTr="00C47D86">
        <w:tc>
          <w:tcPr>
            <w:tcW w:w="104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1A0D" w:rsidRPr="00671A0D" w:rsidRDefault="00671A0D" w:rsidP="00671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1A0D" w:rsidRPr="00671A0D" w:rsidRDefault="00671A0D" w:rsidP="00671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>Ф.И.О.Члена</w:t>
            </w:r>
            <w:proofErr w:type="spellEnd"/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рабочей группы по содействию развитию конкуренции в городском округе Щёлково) _____________________________________________________________________________________</w:t>
            </w:r>
          </w:p>
          <w:p w:rsidR="00671A0D" w:rsidRPr="00671A0D" w:rsidRDefault="00671A0D" w:rsidP="00671A0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</w:p>
          <w:p w:rsidR="00671A0D" w:rsidRPr="00671A0D" w:rsidRDefault="00671A0D" w:rsidP="00671A0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</w:p>
          <w:p w:rsidR="00671A0D" w:rsidRPr="00671A0D" w:rsidRDefault="00671A0D" w:rsidP="00671A0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>Повестка заседания:</w:t>
            </w:r>
          </w:p>
          <w:p w:rsidR="00671A0D" w:rsidRPr="00671A0D" w:rsidRDefault="00671A0D" w:rsidP="00671A0D">
            <w:pPr>
              <w:widowControl w:val="0"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71A0D" w:rsidRPr="00671A0D" w:rsidRDefault="00671A0D" w:rsidP="00671A0D">
            <w:pPr>
              <w:widowControl w:val="0"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</w:t>
            </w:r>
          </w:p>
          <w:p w:rsidR="00671A0D" w:rsidRPr="00671A0D" w:rsidRDefault="00671A0D" w:rsidP="00671A0D">
            <w:pPr>
              <w:tabs>
                <w:tab w:val="left" w:pos="225"/>
              </w:tabs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71A0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_______________________________________________________________________________</w:t>
            </w:r>
          </w:p>
          <w:p w:rsidR="00671A0D" w:rsidRPr="00671A0D" w:rsidRDefault="00671A0D" w:rsidP="00671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 xml:space="preserve">        …. </w:t>
            </w:r>
          </w:p>
          <w:p w:rsidR="00671A0D" w:rsidRPr="00671A0D" w:rsidRDefault="00671A0D" w:rsidP="00671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1A0D" w:rsidRPr="00671A0D" w:rsidRDefault="00671A0D" w:rsidP="00671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>По 1 вопросу решили:  «За» __________ «Против» __________ «Воздержался» __________</w:t>
            </w: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671A0D" w:rsidRPr="00671A0D" w:rsidRDefault="00671A0D" w:rsidP="00671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>По 2 вопросу решили:  «За» __________ «Против» __________ «Воздержался» __________</w:t>
            </w: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671A0D" w:rsidRPr="00671A0D" w:rsidRDefault="00671A0D" w:rsidP="00671A0D">
            <w:pPr>
              <w:spacing w:after="0" w:line="240" w:lineRule="auto"/>
              <w:ind w:right="-4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>По 3 вопросу решили:  «За» __________ «Против» __________ «Воздержался» __________</w:t>
            </w:r>
          </w:p>
          <w:p w:rsidR="00671A0D" w:rsidRPr="00671A0D" w:rsidRDefault="00671A0D" w:rsidP="00671A0D">
            <w:pPr>
              <w:spacing w:after="0" w:line="240" w:lineRule="auto"/>
              <w:ind w:right="-44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1A0D" w:rsidRPr="00671A0D" w:rsidRDefault="00671A0D" w:rsidP="00671A0D">
            <w:pPr>
              <w:spacing w:after="0" w:line="240" w:lineRule="auto"/>
              <w:ind w:right="-4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671A0D" w:rsidRPr="00671A0D" w:rsidRDefault="00671A0D" w:rsidP="00671A0D">
            <w:pPr>
              <w:spacing w:after="0" w:line="240" w:lineRule="auto"/>
              <w:ind w:right="-4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 xml:space="preserve">«____» _______________  2020 года              </w:t>
            </w: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671A0D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         Подпись ___________________</w:t>
            </w:r>
          </w:p>
          <w:p w:rsidR="00671A0D" w:rsidRPr="00671A0D" w:rsidRDefault="00671A0D" w:rsidP="00671A0D">
            <w:pPr>
              <w:spacing w:after="0" w:line="240" w:lineRule="auto"/>
              <w:ind w:right="-44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1A0D" w:rsidRPr="00671A0D" w:rsidRDefault="00671A0D" w:rsidP="00671A0D">
            <w:pPr>
              <w:spacing w:after="0" w:line="240" w:lineRule="auto"/>
              <w:ind w:right="-4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1A0D" w:rsidRPr="00671A0D" w:rsidRDefault="00671A0D" w:rsidP="00671A0D">
      <w:pPr>
        <w:spacing w:after="0" w:line="240" w:lineRule="auto"/>
        <w:ind w:left="-360" w:right="-442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671A0D" w:rsidRPr="00671A0D" w:rsidRDefault="00671A0D" w:rsidP="00671A0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71A0D">
        <w:rPr>
          <w:rFonts w:ascii="Times New Roman" w:eastAsia="Times New Roman" w:hAnsi="Times New Roman"/>
          <w:b/>
          <w:sz w:val="20"/>
          <w:szCs w:val="20"/>
          <w:lang w:eastAsia="ru-RU"/>
        </w:rPr>
        <w:t>Примечание:</w:t>
      </w:r>
    </w:p>
    <w:p w:rsidR="00671A0D" w:rsidRPr="00671A0D" w:rsidRDefault="00671A0D" w:rsidP="00671A0D">
      <w:pPr>
        <w:spacing w:after="0" w:line="240" w:lineRule="auto"/>
        <w:ind w:right="-4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A0D">
        <w:rPr>
          <w:rFonts w:ascii="Times New Roman" w:eastAsia="Times New Roman" w:hAnsi="Times New Roman"/>
          <w:sz w:val="20"/>
          <w:szCs w:val="20"/>
          <w:lang w:eastAsia="ru-RU"/>
        </w:rPr>
        <w:t>Заполненный бланк направляется в отсканированном виде на адрес электронной почты Уполномоченного органа по содействию развитию конкуренции в городском округе Щёлково.</w:t>
      </w:r>
    </w:p>
    <w:p w:rsidR="00671A0D" w:rsidRPr="00671A0D" w:rsidRDefault="00671A0D" w:rsidP="00671A0D">
      <w:pPr>
        <w:spacing w:after="0" w:line="240" w:lineRule="auto"/>
        <w:ind w:right="30"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0D" w:rsidRPr="00671A0D" w:rsidRDefault="00671A0D" w:rsidP="00671A0D">
      <w:pPr>
        <w:spacing w:after="0" w:line="240" w:lineRule="auto"/>
        <w:ind w:right="30"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0D" w:rsidRPr="00671A0D" w:rsidRDefault="00671A0D" w:rsidP="00671A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0D" w:rsidRPr="00671A0D" w:rsidRDefault="00671A0D" w:rsidP="00671A0D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71A0D" w:rsidRPr="00671A0D" w:rsidRDefault="00671A0D" w:rsidP="00671A0D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eastAsia="Times New Roman" w:cs="Calibri"/>
          <w:lang w:eastAsia="ru-RU"/>
        </w:rPr>
      </w:pPr>
    </w:p>
    <w:p w:rsidR="00671A0D" w:rsidRPr="00671A0D" w:rsidRDefault="00671A0D" w:rsidP="00671A0D">
      <w:pPr>
        <w:widowControl w:val="0"/>
        <w:autoSpaceDE w:val="0"/>
        <w:autoSpaceDN w:val="0"/>
        <w:adjustRightInd w:val="0"/>
        <w:spacing w:line="264" w:lineRule="auto"/>
        <w:rPr>
          <w:rFonts w:eastAsia="Times New Roman" w:cs="Calibri"/>
          <w:lang w:eastAsia="ru-RU"/>
        </w:rPr>
      </w:pPr>
    </w:p>
    <w:p w:rsidR="00671A0D" w:rsidRDefault="00671A0D" w:rsidP="00A866CE">
      <w:pPr>
        <w:jc w:val="both"/>
        <w:rPr>
          <w:rFonts w:ascii="Times New Roman" w:hAnsi="Times New Roman"/>
          <w:sz w:val="24"/>
          <w:szCs w:val="24"/>
        </w:rPr>
      </w:pPr>
    </w:p>
    <w:p w:rsidR="00671A0D" w:rsidRPr="00A866CE" w:rsidRDefault="00671A0D" w:rsidP="00A866CE">
      <w:pPr>
        <w:jc w:val="both"/>
        <w:rPr>
          <w:sz w:val="24"/>
          <w:szCs w:val="24"/>
        </w:rPr>
      </w:pPr>
    </w:p>
    <w:sectPr w:rsidR="00671A0D" w:rsidRPr="00A866CE" w:rsidSect="00E27E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046E"/>
    <w:multiLevelType w:val="hybridMultilevel"/>
    <w:tmpl w:val="0460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E41"/>
    <w:rsid w:val="000303E2"/>
    <w:rsid w:val="00160DEB"/>
    <w:rsid w:val="0016659D"/>
    <w:rsid w:val="00257891"/>
    <w:rsid w:val="002B2B81"/>
    <w:rsid w:val="0039031E"/>
    <w:rsid w:val="00671A0D"/>
    <w:rsid w:val="006D1869"/>
    <w:rsid w:val="0073381E"/>
    <w:rsid w:val="008D56AB"/>
    <w:rsid w:val="00A866CE"/>
    <w:rsid w:val="00B75FE3"/>
    <w:rsid w:val="00BD12DE"/>
    <w:rsid w:val="00C42AEC"/>
    <w:rsid w:val="00DF00D4"/>
    <w:rsid w:val="00DF6E41"/>
    <w:rsid w:val="00E27E38"/>
    <w:rsid w:val="00F51EC1"/>
    <w:rsid w:val="00F8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42AEC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66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EC1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rsid w:val="0067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5C44F-95F5-45BD-8910-767EBA3E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15</cp:revision>
  <cp:lastPrinted>2020-02-11T10:41:00Z</cp:lastPrinted>
  <dcterms:created xsi:type="dcterms:W3CDTF">2020-02-11T07:33:00Z</dcterms:created>
  <dcterms:modified xsi:type="dcterms:W3CDTF">2020-02-25T14:44:00Z</dcterms:modified>
</cp:coreProperties>
</file>