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69" w:rsidRPr="00135040" w:rsidRDefault="00135040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135040">
        <w:rPr>
          <w:rFonts w:ascii="Times New Roman" w:hAnsi="Times New Roman" w:cs="Times New Roman"/>
          <w:b w:val="0"/>
          <w:color w:val="FF0000"/>
          <w:sz w:val="28"/>
          <w:szCs w:val="28"/>
        </w:rPr>
        <w:t>Постановление от 10.04.2020 № 1154</w:t>
      </w: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80796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46B11" w:rsidRDefault="00A46B11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517BC" w:rsidRDefault="00A517BC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475C29" w:rsidRDefault="00475C29" w:rsidP="00807969">
      <w:pPr>
        <w:pStyle w:val="ConsPlusTitle"/>
        <w:spacing w:line="312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807969" w:rsidRDefault="00761A4B" w:rsidP="006C24E7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B181A">
        <w:rPr>
          <w:rFonts w:ascii="Times New Roman" w:hAnsi="Times New Roman" w:cs="Times New Roman"/>
          <w:b w:val="0"/>
          <w:sz w:val="28"/>
          <w:szCs w:val="28"/>
        </w:rPr>
        <w:t>б отмене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B181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Щёлково </w:t>
      </w:r>
    </w:p>
    <w:p w:rsidR="00807969" w:rsidRDefault="00807969" w:rsidP="006C24E7">
      <w:pPr>
        <w:pStyle w:val="ConsPlusTitle"/>
        <w:spacing w:line="36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969" w:rsidRDefault="005B181A" w:rsidP="006C24E7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B181A">
        <w:rPr>
          <w:rFonts w:ascii="Times New Roman" w:hAnsi="Times New Roman" w:cs="Times New Roman"/>
          <w:b w:val="0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b w:val="0"/>
          <w:sz w:val="28"/>
          <w:szCs w:val="28"/>
        </w:rPr>
        <w:t>атьёй</w:t>
      </w:r>
      <w:r w:rsidRPr="005B181A">
        <w:rPr>
          <w:rFonts w:ascii="Times New Roman" w:hAnsi="Times New Roman" w:cs="Times New Roman"/>
          <w:b w:val="0"/>
          <w:sz w:val="28"/>
          <w:szCs w:val="28"/>
        </w:rPr>
        <w:t xml:space="preserve"> 48 Федерального закона </w:t>
      </w:r>
      <w:r w:rsidR="00475C29">
        <w:rPr>
          <w:rFonts w:ascii="Times New Roman" w:hAnsi="Times New Roman" w:cs="Times New Roman"/>
          <w:b w:val="0"/>
          <w:sz w:val="28"/>
          <w:szCs w:val="28"/>
        </w:rPr>
        <w:br/>
      </w:r>
      <w:r w:rsidRPr="005B181A">
        <w:rPr>
          <w:rFonts w:ascii="Times New Roman" w:hAnsi="Times New Roman" w:cs="Times New Roman"/>
          <w:b w:val="0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B181A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B181A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6C24E7">
        <w:rPr>
          <w:rFonts w:ascii="Times New Roman" w:hAnsi="Times New Roman" w:cs="Times New Roman"/>
          <w:b w:val="0"/>
          <w:sz w:val="28"/>
          <w:szCs w:val="28"/>
        </w:rPr>
        <w:t xml:space="preserve">, в порядке самоконтроля, </w:t>
      </w:r>
      <w:r w:rsidR="00F14BE7">
        <w:rPr>
          <w:rFonts w:ascii="Times New Roman" w:hAnsi="Times New Roman" w:cs="Times New Roman"/>
          <w:b w:val="0"/>
          <w:sz w:val="28"/>
          <w:szCs w:val="28"/>
        </w:rPr>
        <w:t xml:space="preserve">учитывая </w:t>
      </w:r>
      <w:bookmarkStart w:id="0" w:name="_GoBack"/>
      <w:bookmarkEnd w:id="0"/>
      <w:r w:rsidR="006C24E7" w:rsidRPr="006C24E7">
        <w:rPr>
          <w:rFonts w:ascii="Times New Roman" w:hAnsi="Times New Roman" w:cs="Times New Roman"/>
          <w:b w:val="0"/>
          <w:sz w:val="28"/>
          <w:szCs w:val="28"/>
        </w:rPr>
        <w:t>распоряжение Главного управления территориальной политики Московской области от 23.03.2020 № 3</w:t>
      </w:r>
      <w:r w:rsidR="006C24E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6C24E7" w:rsidRPr="006C24E7">
        <w:rPr>
          <w:rFonts w:ascii="Times New Roman" w:hAnsi="Times New Roman" w:cs="Times New Roman"/>
          <w:b w:val="0"/>
          <w:sz w:val="28"/>
          <w:szCs w:val="28"/>
        </w:rPr>
        <w:t>Методически</w:t>
      </w:r>
      <w:r w:rsidR="006C24E7">
        <w:rPr>
          <w:rFonts w:ascii="Times New Roman" w:hAnsi="Times New Roman" w:cs="Times New Roman"/>
          <w:b w:val="0"/>
          <w:sz w:val="28"/>
          <w:szCs w:val="28"/>
        </w:rPr>
        <w:t>х</w:t>
      </w:r>
      <w:r w:rsidR="006C24E7" w:rsidRPr="006C24E7">
        <w:rPr>
          <w:rFonts w:ascii="Times New Roman" w:hAnsi="Times New Roman" w:cs="Times New Roman"/>
          <w:b w:val="0"/>
          <w:sz w:val="28"/>
          <w:szCs w:val="28"/>
        </w:rPr>
        <w:t xml:space="preserve"> рекомендаци</w:t>
      </w:r>
      <w:r w:rsidR="006C24E7">
        <w:rPr>
          <w:rFonts w:ascii="Times New Roman" w:hAnsi="Times New Roman" w:cs="Times New Roman"/>
          <w:b w:val="0"/>
          <w:sz w:val="28"/>
          <w:szCs w:val="28"/>
        </w:rPr>
        <w:t>й</w:t>
      </w:r>
      <w:r w:rsidR="006C24E7" w:rsidRPr="006C24E7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муниципального конкурсного отбора проектов инициативного бюджетирования на территории городских округов Московской области</w:t>
      </w:r>
      <w:r w:rsidR="006C24E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24E7" w:rsidRPr="006C24E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07969" w:rsidRPr="00807969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округа Щёлково постановляет:</w:t>
      </w:r>
      <w:proofErr w:type="gramEnd"/>
    </w:p>
    <w:p w:rsidR="005B181A" w:rsidRDefault="005B181A" w:rsidP="006C24E7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Отменить </w:t>
      </w:r>
      <w:r w:rsidR="00761A4B" w:rsidRPr="00761A4B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городского округа Щёлково от 02.04.2020 № 1117 «Об организации проведения муниципального конкурсного отбора проектов инициативного бюджетирования на территории городского округа Щёлково»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07969" w:rsidRDefault="005B181A" w:rsidP="006C24E7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5B181A">
        <w:rPr>
          <w:rFonts w:ascii="Times New Roman" w:hAnsi="Times New Roman" w:cs="Times New Roman"/>
          <w:b w:val="0"/>
          <w:sz w:val="28"/>
          <w:szCs w:val="28"/>
        </w:rPr>
        <w:t>Отменить постановление Администрации городского округа Щёлково от 02.04.2020 № 111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5B181A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постановление Администрации городского округа Щёлково от 28.02.2020 № 590»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24E7" w:rsidRDefault="006C24E7" w:rsidP="006C24E7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6C24E7">
        <w:t xml:space="preserve"> </w:t>
      </w:r>
      <w:r w:rsidRPr="006C24E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подлежит опубликованию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6C24E7">
        <w:rPr>
          <w:rFonts w:ascii="Times New Roman" w:hAnsi="Times New Roman" w:cs="Times New Roman"/>
          <w:b w:val="0"/>
          <w:sz w:val="28"/>
          <w:szCs w:val="28"/>
        </w:rPr>
        <w:lastRenderedPageBreak/>
        <w:t>в общественно-политической газете городского округа Щёлково «Время» и размещению на сайте Администрации городского округа Щёлково.</w:t>
      </w:r>
    </w:p>
    <w:p w:rsidR="006C24E7" w:rsidRPr="00807969" w:rsidRDefault="006C24E7" w:rsidP="006C24E7">
      <w:pPr>
        <w:pStyle w:val="ConsPlusTitle"/>
        <w:tabs>
          <w:tab w:val="left" w:pos="9355"/>
        </w:tabs>
        <w:spacing w:line="360" w:lineRule="auto"/>
        <w:ind w:right="-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Щёлково Луценко В.В.</w:t>
      </w:r>
    </w:p>
    <w:p w:rsidR="00807969" w:rsidRDefault="00807969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B11" w:rsidRPr="00807969" w:rsidRDefault="00A46B11" w:rsidP="00807969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7969" w:rsidRPr="00807969" w:rsidRDefault="00807969" w:rsidP="0080796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807969" w:rsidRPr="00807969" w:rsidRDefault="00807969" w:rsidP="00807969">
      <w:pPr>
        <w:widowControl w:val="0"/>
        <w:snapToGrid w:val="0"/>
        <w:spacing w:after="0" w:line="312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округа Щёлково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</w:t>
      </w:r>
      <w:r w:rsidR="00A46B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079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С.В. Горелов</w:t>
      </w:r>
    </w:p>
    <w:sectPr w:rsidR="00807969" w:rsidRPr="00807969" w:rsidSect="0047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F3A"/>
    <w:multiLevelType w:val="hybridMultilevel"/>
    <w:tmpl w:val="90440914"/>
    <w:lvl w:ilvl="0" w:tplc="E6C0FFA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95471A"/>
    <w:multiLevelType w:val="hybridMultilevel"/>
    <w:tmpl w:val="F3C21DB4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6827EC0"/>
    <w:multiLevelType w:val="hybridMultilevel"/>
    <w:tmpl w:val="1278D0D4"/>
    <w:lvl w:ilvl="0" w:tplc="D86E94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3183A"/>
    <w:multiLevelType w:val="hybridMultilevel"/>
    <w:tmpl w:val="1EE0C224"/>
    <w:lvl w:ilvl="0" w:tplc="9C10969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36198"/>
    <w:multiLevelType w:val="multilevel"/>
    <w:tmpl w:val="BB6C99C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59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5">
    <w:nsid w:val="49021FB1"/>
    <w:multiLevelType w:val="hybridMultilevel"/>
    <w:tmpl w:val="5030A2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69"/>
    <w:rsid w:val="000A26CD"/>
    <w:rsid w:val="000C60F2"/>
    <w:rsid w:val="000E4A93"/>
    <w:rsid w:val="000E579D"/>
    <w:rsid w:val="00135040"/>
    <w:rsid w:val="00206054"/>
    <w:rsid w:val="002439EA"/>
    <w:rsid w:val="00252921"/>
    <w:rsid w:val="00367292"/>
    <w:rsid w:val="00475C29"/>
    <w:rsid w:val="004D7B68"/>
    <w:rsid w:val="005B181A"/>
    <w:rsid w:val="00643882"/>
    <w:rsid w:val="006A661A"/>
    <w:rsid w:val="006C24E7"/>
    <w:rsid w:val="00761A4B"/>
    <w:rsid w:val="00807969"/>
    <w:rsid w:val="008D070B"/>
    <w:rsid w:val="008F0D79"/>
    <w:rsid w:val="00A15D62"/>
    <w:rsid w:val="00A46B11"/>
    <w:rsid w:val="00A517BC"/>
    <w:rsid w:val="00B879DD"/>
    <w:rsid w:val="00BD1272"/>
    <w:rsid w:val="00C27653"/>
    <w:rsid w:val="00C37D85"/>
    <w:rsid w:val="00C415F4"/>
    <w:rsid w:val="00D82EDB"/>
    <w:rsid w:val="00DE4783"/>
    <w:rsid w:val="00DF4EEE"/>
    <w:rsid w:val="00E42FF6"/>
    <w:rsid w:val="00E90924"/>
    <w:rsid w:val="00F11D61"/>
    <w:rsid w:val="00F14BE7"/>
    <w:rsid w:val="00F9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7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7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2C07-C945-4CA1-A976-8DAC26AC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vibory103</cp:lastModifiedBy>
  <cp:revision>8</cp:revision>
  <cp:lastPrinted>2020-04-08T14:54:00Z</cp:lastPrinted>
  <dcterms:created xsi:type="dcterms:W3CDTF">2020-04-07T11:57:00Z</dcterms:created>
  <dcterms:modified xsi:type="dcterms:W3CDTF">2020-04-14T14:44:00Z</dcterms:modified>
</cp:coreProperties>
</file>