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30" w:rsidRPr="00844E63" w:rsidRDefault="00625830" w:rsidP="00844E63">
      <w:pPr>
        <w:tabs>
          <w:tab w:val="left" w:pos="0"/>
        </w:tabs>
        <w:autoSpaceDE w:val="0"/>
        <w:autoSpaceDN w:val="0"/>
        <w:adjustRightInd w:val="0"/>
        <w:spacing w:before="60" w:after="60" w:line="240" w:lineRule="auto"/>
        <w:ind w:firstLine="142"/>
        <w:jc w:val="both"/>
        <w:rPr>
          <w:rFonts w:ascii="Times New Roman" w:eastAsia="PMingLiU" w:hAnsi="Times New Roman"/>
          <w:bCs/>
          <w:sz w:val="24"/>
          <w:szCs w:val="24"/>
        </w:rPr>
      </w:pPr>
      <w:r w:rsidRPr="00844E63">
        <w:rPr>
          <w:rFonts w:ascii="Times New Roman" w:hAnsi="Times New Roman"/>
        </w:rPr>
        <w:t xml:space="preserve">                                                                                   </w:t>
      </w:r>
      <w:r w:rsidRPr="00844E63">
        <w:rPr>
          <w:rFonts w:ascii="Times New Roman" w:hAnsi="Times New Roman"/>
        </w:rPr>
        <w:tab/>
      </w:r>
      <w:r w:rsidRPr="00844E63">
        <w:rPr>
          <w:rFonts w:ascii="Times New Roman" w:hAnsi="Times New Roman"/>
        </w:rPr>
        <w:tab/>
      </w:r>
      <w:r w:rsidR="00DF381F" w:rsidRPr="00844E63">
        <w:rPr>
          <w:rFonts w:ascii="Times New Roman" w:hAnsi="Times New Roman"/>
          <w:sz w:val="24"/>
          <w:szCs w:val="24"/>
        </w:rPr>
        <w:t xml:space="preserve">                 </w:t>
      </w:r>
      <w:r w:rsidR="00844E63">
        <w:rPr>
          <w:rFonts w:ascii="Times New Roman" w:hAnsi="Times New Roman"/>
          <w:sz w:val="24"/>
          <w:szCs w:val="24"/>
        </w:rPr>
        <w:t xml:space="preserve">            </w:t>
      </w:r>
      <w:r w:rsidR="009C73C2" w:rsidRPr="00844E63">
        <w:rPr>
          <w:rFonts w:ascii="Times New Roman" w:hAnsi="Times New Roman"/>
          <w:sz w:val="24"/>
          <w:szCs w:val="24"/>
        </w:rPr>
        <w:t>Утвержден</w:t>
      </w:r>
      <w:r w:rsidRPr="00844E63">
        <w:rPr>
          <w:rFonts w:ascii="Times New Roman" w:hAnsi="Times New Roman"/>
          <w:sz w:val="24"/>
          <w:szCs w:val="24"/>
        </w:rPr>
        <w:t xml:space="preserve"> </w:t>
      </w:r>
      <w:r w:rsidR="009C73C2" w:rsidRPr="00844E63">
        <w:rPr>
          <w:rFonts w:ascii="Times New Roman" w:eastAsia="PMingLiU" w:hAnsi="Times New Roman"/>
          <w:bCs/>
          <w:sz w:val="24"/>
          <w:szCs w:val="24"/>
        </w:rPr>
        <w:t>постановлением</w:t>
      </w:r>
    </w:p>
    <w:p w:rsidR="00625830" w:rsidRPr="00844E63" w:rsidRDefault="00625830" w:rsidP="00844E63">
      <w:pPr>
        <w:tabs>
          <w:tab w:val="left" w:pos="0"/>
        </w:tabs>
        <w:autoSpaceDE w:val="0"/>
        <w:autoSpaceDN w:val="0"/>
        <w:adjustRightInd w:val="0"/>
        <w:spacing w:before="60" w:after="60" w:line="240" w:lineRule="auto"/>
        <w:ind w:firstLine="142"/>
        <w:jc w:val="both"/>
        <w:rPr>
          <w:rFonts w:ascii="Times New Roman" w:eastAsia="PMingLiU" w:hAnsi="Times New Roman"/>
          <w:bCs/>
          <w:sz w:val="24"/>
          <w:szCs w:val="24"/>
        </w:rPr>
      </w:pP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00DF381F" w:rsidRPr="00844E63">
        <w:rPr>
          <w:rFonts w:ascii="Times New Roman" w:eastAsia="PMingLiU" w:hAnsi="Times New Roman"/>
          <w:bCs/>
          <w:sz w:val="24"/>
          <w:szCs w:val="24"/>
        </w:rPr>
        <w:t xml:space="preserve">              </w:t>
      </w:r>
      <w:r w:rsidR="00844E63">
        <w:rPr>
          <w:rFonts w:ascii="Times New Roman" w:eastAsia="PMingLiU" w:hAnsi="Times New Roman"/>
          <w:bCs/>
          <w:sz w:val="24"/>
          <w:szCs w:val="24"/>
        </w:rPr>
        <w:t xml:space="preserve">          </w:t>
      </w:r>
      <w:r w:rsidR="009C73C2" w:rsidRPr="00844E63">
        <w:rPr>
          <w:rFonts w:ascii="Times New Roman" w:eastAsia="PMingLiU" w:hAnsi="Times New Roman"/>
          <w:bCs/>
          <w:sz w:val="24"/>
          <w:szCs w:val="24"/>
        </w:rPr>
        <w:t>А</w:t>
      </w:r>
      <w:r w:rsidRPr="00844E63">
        <w:rPr>
          <w:rFonts w:ascii="Times New Roman" w:eastAsia="PMingLiU" w:hAnsi="Times New Roman"/>
          <w:bCs/>
          <w:sz w:val="24"/>
          <w:szCs w:val="24"/>
        </w:rPr>
        <w:t xml:space="preserve">дминистрации городского </w:t>
      </w:r>
      <w:r w:rsidR="0087621D" w:rsidRPr="00844E63">
        <w:rPr>
          <w:rFonts w:ascii="Times New Roman" w:eastAsia="PMingLiU" w:hAnsi="Times New Roman"/>
          <w:bCs/>
          <w:sz w:val="24"/>
          <w:szCs w:val="24"/>
        </w:rPr>
        <w:t>округа</w:t>
      </w:r>
      <w:r w:rsidR="009C73C2" w:rsidRPr="00844E63">
        <w:rPr>
          <w:rFonts w:ascii="Times New Roman" w:eastAsia="PMingLiU" w:hAnsi="Times New Roman"/>
          <w:bCs/>
          <w:sz w:val="24"/>
          <w:szCs w:val="24"/>
        </w:rPr>
        <w:t xml:space="preserve"> </w:t>
      </w:r>
      <w:r w:rsidR="00C23A29" w:rsidRPr="00844E63">
        <w:rPr>
          <w:rFonts w:ascii="Times New Roman" w:eastAsia="PMingLiU" w:hAnsi="Times New Roman"/>
          <w:bCs/>
          <w:sz w:val="24"/>
          <w:szCs w:val="24"/>
        </w:rPr>
        <w:t>Щёлково</w:t>
      </w:r>
    </w:p>
    <w:p w:rsidR="00625830" w:rsidRPr="00844E63" w:rsidRDefault="00625830" w:rsidP="00844E63">
      <w:pPr>
        <w:pStyle w:val="af1"/>
        <w:spacing w:before="0" w:beforeAutospacing="0" w:after="0" w:afterAutospacing="0"/>
        <w:ind w:firstLine="142"/>
        <w:jc w:val="both"/>
        <w:rPr>
          <w:rFonts w:eastAsia="PMingLiU"/>
          <w:bCs/>
        </w:rPr>
      </w:pPr>
      <w:r w:rsidRPr="00844E63">
        <w:rPr>
          <w:rFonts w:eastAsia="PMingLiU"/>
          <w:bCs/>
        </w:rPr>
        <w:tab/>
      </w:r>
      <w:r w:rsidRPr="00844E63">
        <w:rPr>
          <w:rFonts w:eastAsia="PMingLiU"/>
          <w:bCs/>
        </w:rPr>
        <w:tab/>
      </w:r>
      <w:r w:rsidRPr="00844E63">
        <w:rPr>
          <w:rFonts w:eastAsia="PMingLiU"/>
          <w:bCs/>
        </w:rPr>
        <w:tab/>
      </w:r>
      <w:r w:rsidRPr="00844E63">
        <w:rPr>
          <w:rFonts w:eastAsia="PMingLiU"/>
          <w:bCs/>
        </w:rPr>
        <w:tab/>
      </w:r>
      <w:r w:rsidRPr="00844E63">
        <w:rPr>
          <w:rFonts w:eastAsia="PMingLiU"/>
          <w:bCs/>
        </w:rPr>
        <w:tab/>
      </w:r>
      <w:r w:rsidRPr="00844E63">
        <w:rPr>
          <w:rFonts w:eastAsia="PMingLiU"/>
          <w:bCs/>
        </w:rPr>
        <w:tab/>
      </w:r>
      <w:r w:rsidRPr="00844E63">
        <w:rPr>
          <w:rFonts w:eastAsia="PMingLiU"/>
          <w:bCs/>
        </w:rPr>
        <w:tab/>
      </w:r>
      <w:r w:rsidRPr="00844E63">
        <w:rPr>
          <w:rFonts w:eastAsia="PMingLiU"/>
          <w:bCs/>
        </w:rPr>
        <w:tab/>
      </w:r>
      <w:r w:rsidR="009C73C2" w:rsidRPr="00844E63">
        <w:rPr>
          <w:rFonts w:eastAsia="PMingLiU"/>
          <w:bCs/>
        </w:rPr>
        <w:t xml:space="preserve">от </w:t>
      </w:r>
      <w:r w:rsidR="00844E63">
        <w:rPr>
          <w:rFonts w:eastAsia="PMingLiU"/>
          <w:bCs/>
        </w:rPr>
        <w:t>____________________</w:t>
      </w:r>
      <w:r w:rsidR="00A32FB6">
        <w:rPr>
          <w:rFonts w:eastAsia="PMingLiU"/>
          <w:bCs/>
        </w:rPr>
        <w:t xml:space="preserve"> </w:t>
      </w:r>
      <w:bookmarkStart w:id="0" w:name="_GoBack"/>
      <w:bookmarkEnd w:id="0"/>
      <w:r w:rsidR="00DF381F" w:rsidRPr="00844E63">
        <w:rPr>
          <w:rFonts w:eastAsia="PMingLiU"/>
          <w:bCs/>
        </w:rPr>
        <w:t xml:space="preserve"> </w:t>
      </w:r>
      <w:r w:rsidRPr="00844E63">
        <w:rPr>
          <w:rFonts w:eastAsia="PMingLiU"/>
          <w:bCs/>
        </w:rPr>
        <w:t>№</w:t>
      </w:r>
      <w:r w:rsidR="003A3D6F" w:rsidRPr="00844E63">
        <w:rPr>
          <w:rFonts w:eastAsia="PMingLiU"/>
          <w:bCs/>
          <w:u w:val="single"/>
        </w:rPr>
        <w:t xml:space="preserve"> </w:t>
      </w:r>
      <w:r w:rsidR="00844E63">
        <w:rPr>
          <w:rFonts w:eastAsia="PMingLiU"/>
          <w:bCs/>
          <w:u w:val="single"/>
        </w:rPr>
        <w:t>_________</w:t>
      </w:r>
    </w:p>
    <w:p w:rsidR="00625830" w:rsidRPr="00844E63" w:rsidRDefault="00625830" w:rsidP="00844E63">
      <w:pPr>
        <w:widowControl w:val="0"/>
        <w:tabs>
          <w:tab w:val="left" w:pos="1134"/>
        </w:tabs>
        <w:spacing w:after="0" w:line="240" w:lineRule="auto"/>
        <w:ind w:firstLine="142"/>
        <w:jc w:val="both"/>
        <w:outlineLvl w:val="0"/>
        <w:rPr>
          <w:rFonts w:ascii="Times New Roman" w:hAnsi="Times New Roman"/>
          <w:bCs/>
          <w:kern w:val="32"/>
          <w:sz w:val="24"/>
          <w:szCs w:val="24"/>
        </w:rPr>
      </w:pPr>
    </w:p>
    <w:p w:rsidR="007A13BE" w:rsidRPr="00844E63" w:rsidRDefault="007A13BE" w:rsidP="00844E63">
      <w:pPr>
        <w:widowControl w:val="0"/>
        <w:tabs>
          <w:tab w:val="left" w:pos="1134"/>
        </w:tabs>
        <w:spacing w:after="0" w:line="240" w:lineRule="auto"/>
        <w:ind w:firstLine="142"/>
        <w:jc w:val="both"/>
        <w:outlineLvl w:val="0"/>
        <w:rPr>
          <w:rFonts w:ascii="Times New Roman" w:hAnsi="Times New Roman"/>
          <w:bCs/>
          <w:kern w:val="32"/>
          <w:sz w:val="24"/>
          <w:szCs w:val="24"/>
        </w:rPr>
      </w:pPr>
    </w:p>
    <w:p w:rsidR="00625830" w:rsidRPr="00CC5D02" w:rsidRDefault="00625830" w:rsidP="00CC5D02">
      <w:pPr>
        <w:widowControl w:val="0"/>
        <w:tabs>
          <w:tab w:val="left" w:pos="1134"/>
        </w:tabs>
        <w:suppressAutoHyphens/>
        <w:autoSpaceDE w:val="0"/>
        <w:autoSpaceDN w:val="0"/>
        <w:adjustRightInd w:val="0"/>
        <w:spacing w:after="0" w:line="240" w:lineRule="auto"/>
        <w:jc w:val="center"/>
        <w:rPr>
          <w:rFonts w:ascii="Times New Roman" w:eastAsia="PMingLiU" w:hAnsi="Times New Roman"/>
          <w:b/>
          <w:bCs/>
          <w:sz w:val="24"/>
          <w:szCs w:val="24"/>
        </w:rPr>
      </w:pPr>
      <w:r w:rsidRPr="00CC5D02">
        <w:rPr>
          <w:rFonts w:ascii="Times New Roman" w:eastAsia="PMingLiU" w:hAnsi="Times New Roman"/>
          <w:b/>
          <w:bCs/>
          <w:sz w:val="24"/>
          <w:szCs w:val="24"/>
        </w:rPr>
        <w:t>АДМИНИСТРАТИВНЫЙ РЕГЛАМЕНТ</w:t>
      </w:r>
    </w:p>
    <w:p w:rsidR="00625830" w:rsidRPr="00CC5D02" w:rsidRDefault="00625830" w:rsidP="00CC5D02">
      <w:pPr>
        <w:widowControl w:val="0"/>
        <w:suppressAutoHyphens/>
        <w:autoSpaceDE w:val="0"/>
        <w:autoSpaceDN w:val="0"/>
        <w:adjustRightInd w:val="0"/>
        <w:spacing w:after="0" w:line="240" w:lineRule="auto"/>
        <w:jc w:val="center"/>
        <w:rPr>
          <w:rFonts w:ascii="Times New Roman" w:eastAsia="PMingLiU" w:hAnsi="Times New Roman"/>
          <w:b/>
          <w:bCs/>
          <w:sz w:val="24"/>
          <w:szCs w:val="24"/>
        </w:rPr>
      </w:pPr>
      <w:r w:rsidRPr="00CC5D02">
        <w:rPr>
          <w:rFonts w:ascii="Times New Roman" w:eastAsia="PMingLiU" w:hAnsi="Times New Roman"/>
          <w:b/>
          <w:bCs/>
          <w:sz w:val="24"/>
          <w:szCs w:val="24"/>
        </w:rPr>
        <w:t>предоставления муниципальной услуги «Признание помещения жилым помещением, жилого помеще</w:t>
      </w:r>
      <w:r w:rsidR="007E4DB3" w:rsidRPr="00CC5D02">
        <w:rPr>
          <w:rFonts w:ascii="Times New Roman" w:eastAsia="PMingLiU" w:hAnsi="Times New Roman"/>
          <w:b/>
          <w:bCs/>
          <w:sz w:val="24"/>
          <w:szCs w:val="24"/>
        </w:rPr>
        <w:t>ния непригодным для проживания,</w:t>
      </w:r>
      <w:r w:rsidRPr="00CC5D02">
        <w:rPr>
          <w:rFonts w:ascii="Times New Roman" w:eastAsia="PMingLiU" w:hAnsi="Times New Roman"/>
          <w:b/>
          <w:bCs/>
          <w:sz w:val="24"/>
          <w:szCs w:val="24"/>
        </w:rPr>
        <w:t xml:space="preserve"> многоквартирного дома аварийным и под</w:t>
      </w:r>
      <w:r w:rsidR="00FA15B5" w:rsidRPr="00CC5D02">
        <w:rPr>
          <w:rFonts w:ascii="Times New Roman" w:eastAsia="PMingLiU" w:hAnsi="Times New Roman"/>
          <w:b/>
          <w:bCs/>
          <w:sz w:val="24"/>
          <w:szCs w:val="24"/>
        </w:rPr>
        <w:t>лежащим сносу или реконструкции</w:t>
      </w:r>
      <w:r w:rsidR="00577729" w:rsidRPr="00CC5D02">
        <w:rPr>
          <w:rFonts w:ascii="Times New Roman" w:eastAsia="PMingLiU" w:hAnsi="Times New Roman"/>
          <w:b/>
          <w:bCs/>
          <w:sz w:val="24"/>
          <w:szCs w:val="24"/>
        </w:rPr>
        <w:t xml:space="preserve"> на территории городского округа Щёлково</w:t>
      </w:r>
      <w:r w:rsidR="00FA15B5" w:rsidRPr="00CC5D02">
        <w:rPr>
          <w:rFonts w:ascii="Times New Roman" w:eastAsia="PMingLiU" w:hAnsi="Times New Roman"/>
          <w:b/>
          <w:bCs/>
          <w:sz w:val="24"/>
          <w:szCs w:val="24"/>
        </w:rPr>
        <w:t>»</w:t>
      </w:r>
      <w:r w:rsidR="00577729" w:rsidRPr="00CC5D02">
        <w:rPr>
          <w:rFonts w:ascii="Times New Roman" w:eastAsia="PMingLiU" w:hAnsi="Times New Roman"/>
          <w:b/>
          <w:bCs/>
          <w:sz w:val="24"/>
          <w:szCs w:val="24"/>
        </w:rPr>
        <w:t>.</w:t>
      </w:r>
    </w:p>
    <w:p w:rsidR="00F70EC3" w:rsidRPr="00844E63" w:rsidRDefault="00F70EC3" w:rsidP="00844E63">
      <w:pPr>
        <w:widowControl w:val="0"/>
        <w:tabs>
          <w:tab w:val="left" w:pos="1134"/>
        </w:tabs>
        <w:suppressAutoHyphens/>
        <w:spacing w:after="0" w:line="240" w:lineRule="auto"/>
        <w:jc w:val="both"/>
        <w:outlineLvl w:val="0"/>
        <w:rPr>
          <w:rFonts w:ascii="Times New Roman" w:hAnsi="Times New Roman"/>
          <w:b/>
          <w:bCs/>
          <w:kern w:val="32"/>
          <w:sz w:val="24"/>
          <w:szCs w:val="24"/>
        </w:rPr>
      </w:pPr>
    </w:p>
    <w:p w:rsidR="00F70EC3" w:rsidRPr="00844E63" w:rsidRDefault="00F70EC3" w:rsidP="00844E63">
      <w:pPr>
        <w:widowControl w:val="0"/>
        <w:tabs>
          <w:tab w:val="left" w:pos="1134"/>
        </w:tabs>
        <w:suppressAutoHyphens/>
        <w:spacing w:after="0" w:line="240" w:lineRule="auto"/>
        <w:jc w:val="both"/>
        <w:outlineLvl w:val="0"/>
        <w:rPr>
          <w:rFonts w:ascii="Times New Roman" w:hAnsi="Times New Roman"/>
          <w:bCs/>
          <w:kern w:val="32"/>
          <w:sz w:val="24"/>
          <w:szCs w:val="24"/>
        </w:rPr>
      </w:pPr>
    </w:p>
    <w:p w:rsidR="001B0848" w:rsidRPr="00844E63" w:rsidRDefault="005D4AAC" w:rsidP="00844E63">
      <w:pPr>
        <w:widowControl w:val="0"/>
        <w:tabs>
          <w:tab w:val="left" w:pos="1134"/>
        </w:tabs>
        <w:suppressAutoHyphens/>
        <w:spacing w:after="0" w:line="240" w:lineRule="auto"/>
        <w:jc w:val="both"/>
        <w:outlineLvl w:val="0"/>
        <w:rPr>
          <w:rFonts w:ascii="Times New Roman" w:hAnsi="Times New Roman"/>
          <w:b/>
          <w:bCs/>
          <w:kern w:val="32"/>
          <w:sz w:val="24"/>
          <w:szCs w:val="24"/>
        </w:rPr>
      </w:pPr>
      <w:r w:rsidRPr="00844E63">
        <w:rPr>
          <w:rFonts w:ascii="Times New Roman" w:hAnsi="Times New Roman"/>
          <w:b/>
          <w:bCs/>
          <w:kern w:val="32"/>
          <w:sz w:val="24"/>
          <w:szCs w:val="24"/>
        </w:rPr>
        <w:t>Оглавление</w:t>
      </w:r>
    </w:p>
    <w:p w:rsidR="00F70EC3" w:rsidRPr="00844E63" w:rsidRDefault="00F70EC3" w:rsidP="00844E63">
      <w:pPr>
        <w:widowControl w:val="0"/>
        <w:tabs>
          <w:tab w:val="left" w:pos="1134"/>
        </w:tabs>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ab/>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
          <w:bCs/>
          <w:kern w:val="32"/>
          <w:sz w:val="24"/>
          <w:szCs w:val="24"/>
        </w:rPr>
        <w:t xml:space="preserve">Раздел </w:t>
      </w:r>
      <w:r w:rsidR="005D4AAC" w:rsidRPr="00844E63">
        <w:rPr>
          <w:rFonts w:ascii="Times New Roman" w:hAnsi="Times New Roman"/>
          <w:b/>
          <w:bCs/>
          <w:kern w:val="32"/>
          <w:sz w:val="24"/>
          <w:szCs w:val="24"/>
          <w:lang w:val="en-US"/>
        </w:rPr>
        <w:t>I</w:t>
      </w:r>
      <w:r w:rsidRPr="00844E63">
        <w:rPr>
          <w:rFonts w:ascii="Times New Roman" w:hAnsi="Times New Roman"/>
          <w:b/>
          <w:bCs/>
          <w:kern w:val="32"/>
          <w:sz w:val="24"/>
          <w:szCs w:val="24"/>
        </w:rPr>
        <w:t>. Общие положения</w:t>
      </w:r>
      <w:r w:rsidR="009E1C00" w:rsidRPr="00844E63">
        <w:rPr>
          <w:rFonts w:ascii="Times New Roman" w:hAnsi="Times New Roman"/>
          <w:bCs/>
          <w:kern w:val="32"/>
          <w:sz w:val="24"/>
          <w:szCs w:val="24"/>
        </w:rPr>
        <w:t>…………………………………………………………………………</w:t>
      </w:r>
      <w:r w:rsidR="00CC5D02">
        <w:rPr>
          <w:rFonts w:ascii="Times New Roman" w:hAnsi="Times New Roman"/>
          <w:bCs/>
          <w:kern w:val="32"/>
          <w:sz w:val="24"/>
          <w:szCs w:val="24"/>
        </w:rPr>
        <w:t>….</w:t>
      </w:r>
      <w:r w:rsidR="00E44DEC" w:rsidRPr="00844E63">
        <w:rPr>
          <w:rFonts w:ascii="Times New Roman" w:hAnsi="Times New Roman"/>
          <w:bCs/>
          <w:kern w:val="32"/>
          <w:sz w:val="24"/>
          <w:szCs w:val="24"/>
        </w:rPr>
        <w:t>3</w:t>
      </w:r>
    </w:p>
    <w:p w:rsidR="00F70EC3" w:rsidRPr="00844E63" w:rsidRDefault="009843C2" w:rsidP="00844E63">
      <w:pPr>
        <w:pStyle w:val="a4"/>
        <w:widowControl w:val="0"/>
        <w:numPr>
          <w:ilvl w:val="0"/>
          <w:numId w:val="35"/>
        </w:numPr>
        <w:suppressAutoHyphens/>
        <w:spacing w:after="0" w:line="240" w:lineRule="auto"/>
        <w:ind w:left="0" w:firstLine="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Предмет регулирования </w:t>
      </w:r>
      <w:r w:rsidR="005D4AAC" w:rsidRPr="00844E63">
        <w:rPr>
          <w:rFonts w:ascii="Times New Roman" w:hAnsi="Times New Roman"/>
          <w:bCs/>
          <w:kern w:val="32"/>
          <w:sz w:val="24"/>
          <w:szCs w:val="24"/>
        </w:rPr>
        <w:t xml:space="preserve">Административного </w:t>
      </w:r>
      <w:r w:rsidR="00B53C98" w:rsidRPr="00844E63">
        <w:rPr>
          <w:rFonts w:ascii="Times New Roman" w:hAnsi="Times New Roman"/>
          <w:bCs/>
          <w:kern w:val="32"/>
          <w:sz w:val="24"/>
          <w:szCs w:val="24"/>
        </w:rPr>
        <w:t>регламент</w:t>
      </w:r>
      <w:r w:rsidRPr="00844E63">
        <w:rPr>
          <w:rFonts w:ascii="Times New Roman" w:hAnsi="Times New Roman"/>
          <w:bCs/>
          <w:kern w:val="32"/>
          <w:sz w:val="24"/>
          <w:szCs w:val="24"/>
        </w:rPr>
        <w:tab/>
      </w:r>
      <w:r w:rsidR="00103F0D" w:rsidRPr="00844E63">
        <w:rPr>
          <w:rFonts w:ascii="Times New Roman" w:hAnsi="Times New Roman"/>
          <w:bCs/>
          <w:kern w:val="32"/>
          <w:sz w:val="24"/>
          <w:szCs w:val="24"/>
        </w:rPr>
        <w:t xml:space="preserve">…………………………   </w:t>
      </w:r>
      <w:r w:rsidR="009E1C00" w:rsidRPr="00844E63">
        <w:rPr>
          <w:rFonts w:ascii="Times New Roman" w:hAnsi="Times New Roman"/>
          <w:bCs/>
          <w:kern w:val="32"/>
          <w:sz w:val="24"/>
          <w:szCs w:val="24"/>
        </w:rPr>
        <w:t>…</w:t>
      </w:r>
      <w:r w:rsidR="006A3BE5" w:rsidRPr="00844E63">
        <w:rPr>
          <w:rFonts w:ascii="Times New Roman" w:hAnsi="Times New Roman"/>
          <w:bCs/>
          <w:kern w:val="32"/>
          <w:sz w:val="24"/>
          <w:szCs w:val="24"/>
        </w:rPr>
        <w:t>..3</w:t>
      </w:r>
    </w:p>
    <w:p w:rsidR="00F70EC3" w:rsidRPr="00844E63" w:rsidRDefault="009843C2" w:rsidP="00844E63">
      <w:pPr>
        <w:pStyle w:val="a4"/>
        <w:widowControl w:val="0"/>
        <w:numPr>
          <w:ilvl w:val="0"/>
          <w:numId w:val="35"/>
        </w:numPr>
        <w:suppressAutoHyphens/>
        <w:spacing w:after="0" w:line="240" w:lineRule="auto"/>
        <w:ind w:left="0" w:firstLine="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Лица, имеющие право на получение </w:t>
      </w:r>
      <w:r w:rsidR="005D4AAC" w:rsidRPr="00844E63">
        <w:rPr>
          <w:rFonts w:ascii="Times New Roman" w:hAnsi="Times New Roman"/>
          <w:bCs/>
          <w:kern w:val="32"/>
          <w:sz w:val="24"/>
          <w:szCs w:val="24"/>
        </w:rPr>
        <w:t xml:space="preserve">Муниципальной </w:t>
      </w:r>
      <w:r w:rsidRPr="00844E63">
        <w:rPr>
          <w:rFonts w:ascii="Times New Roman" w:hAnsi="Times New Roman"/>
          <w:bCs/>
          <w:kern w:val="32"/>
          <w:sz w:val="24"/>
          <w:szCs w:val="24"/>
        </w:rPr>
        <w:t>услуги</w:t>
      </w:r>
      <w:r w:rsidR="006869D9" w:rsidRPr="00844E63">
        <w:rPr>
          <w:rFonts w:ascii="Times New Roman" w:hAnsi="Times New Roman"/>
          <w:bCs/>
          <w:kern w:val="32"/>
          <w:sz w:val="24"/>
          <w:szCs w:val="24"/>
        </w:rPr>
        <w:t xml:space="preserve"> </w:t>
      </w:r>
      <w:r w:rsidR="009E1C00" w:rsidRPr="00844E63">
        <w:rPr>
          <w:rFonts w:ascii="Times New Roman" w:hAnsi="Times New Roman"/>
          <w:bCs/>
          <w:kern w:val="32"/>
          <w:sz w:val="24"/>
          <w:szCs w:val="24"/>
        </w:rPr>
        <w:t>………………………</w:t>
      </w:r>
      <w:r w:rsidR="00CC5D02">
        <w:rPr>
          <w:rFonts w:ascii="Times New Roman" w:hAnsi="Times New Roman"/>
          <w:bCs/>
          <w:kern w:val="32"/>
          <w:sz w:val="24"/>
          <w:szCs w:val="24"/>
        </w:rPr>
        <w:t>………...</w:t>
      </w:r>
      <w:r w:rsidR="00E44DEC" w:rsidRPr="00844E63">
        <w:rPr>
          <w:rFonts w:ascii="Times New Roman" w:hAnsi="Times New Roman"/>
          <w:bCs/>
          <w:kern w:val="32"/>
          <w:sz w:val="24"/>
          <w:szCs w:val="24"/>
        </w:rPr>
        <w:t>3</w:t>
      </w:r>
    </w:p>
    <w:p w:rsidR="00B53C98" w:rsidRPr="00844E63" w:rsidRDefault="009843C2" w:rsidP="00844E63">
      <w:pPr>
        <w:pStyle w:val="a4"/>
        <w:widowControl w:val="0"/>
        <w:numPr>
          <w:ilvl w:val="0"/>
          <w:numId w:val="35"/>
        </w:numPr>
        <w:suppressAutoHyphens/>
        <w:spacing w:after="0" w:line="240" w:lineRule="auto"/>
        <w:ind w:left="0" w:firstLine="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Требования к порядку информирования о порядке предоставления </w:t>
      </w:r>
      <w:r w:rsidR="005D4AAC" w:rsidRPr="00844E63">
        <w:rPr>
          <w:rFonts w:ascii="Times New Roman" w:hAnsi="Times New Roman"/>
          <w:bCs/>
          <w:kern w:val="32"/>
          <w:sz w:val="24"/>
          <w:szCs w:val="24"/>
        </w:rPr>
        <w:t xml:space="preserve">Муниципальной </w:t>
      </w:r>
    </w:p>
    <w:p w:rsidR="00F70EC3" w:rsidRPr="00844E63" w:rsidRDefault="009843C2" w:rsidP="00844E63">
      <w:pPr>
        <w:pStyle w:val="a4"/>
        <w:widowControl w:val="0"/>
        <w:suppressAutoHyphens/>
        <w:spacing w:after="0" w:line="240" w:lineRule="auto"/>
        <w:ind w:left="0"/>
        <w:jc w:val="both"/>
        <w:outlineLvl w:val="0"/>
        <w:rPr>
          <w:rFonts w:ascii="Times New Roman" w:hAnsi="Times New Roman"/>
          <w:bCs/>
          <w:kern w:val="32"/>
          <w:sz w:val="24"/>
          <w:szCs w:val="24"/>
        </w:rPr>
      </w:pPr>
      <w:r w:rsidRPr="00844E63">
        <w:rPr>
          <w:rFonts w:ascii="Times New Roman" w:hAnsi="Times New Roman"/>
          <w:bCs/>
          <w:kern w:val="32"/>
          <w:sz w:val="24"/>
          <w:szCs w:val="24"/>
        </w:rPr>
        <w:t>услуги</w:t>
      </w:r>
      <w:r w:rsidR="009E1C00" w:rsidRPr="00844E63">
        <w:rPr>
          <w:rFonts w:ascii="Times New Roman" w:hAnsi="Times New Roman"/>
          <w:bCs/>
          <w:kern w:val="32"/>
          <w:sz w:val="24"/>
          <w:szCs w:val="24"/>
        </w:rPr>
        <w:t>………………………………………………………………………………………………………</w:t>
      </w:r>
      <w:r w:rsidR="00E44DEC" w:rsidRPr="00844E63">
        <w:rPr>
          <w:rFonts w:ascii="Times New Roman" w:hAnsi="Times New Roman"/>
          <w:bCs/>
          <w:kern w:val="32"/>
          <w:sz w:val="24"/>
          <w:szCs w:val="24"/>
        </w:rPr>
        <w:t>3</w:t>
      </w:r>
    </w:p>
    <w:p w:rsidR="005D4AAC" w:rsidRPr="00844E63" w:rsidRDefault="005D4AAC" w:rsidP="00844E63">
      <w:pPr>
        <w:widowControl w:val="0"/>
        <w:tabs>
          <w:tab w:val="left" w:pos="1134"/>
        </w:tabs>
        <w:suppressAutoHyphens/>
        <w:spacing w:after="0" w:line="240" w:lineRule="auto"/>
        <w:jc w:val="both"/>
        <w:outlineLvl w:val="0"/>
        <w:rPr>
          <w:rFonts w:ascii="Times New Roman" w:hAnsi="Times New Roman"/>
          <w:bCs/>
          <w:kern w:val="32"/>
          <w:sz w:val="24"/>
          <w:szCs w:val="24"/>
        </w:rPr>
      </w:pPr>
    </w:p>
    <w:p w:rsidR="00F70EC3" w:rsidRPr="00844E63" w:rsidRDefault="009843C2" w:rsidP="00844E63">
      <w:pPr>
        <w:widowControl w:val="0"/>
        <w:tabs>
          <w:tab w:val="left" w:pos="1134"/>
        </w:tabs>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
          <w:bCs/>
          <w:kern w:val="32"/>
          <w:sz w:val="24"/>
          <w:szCs w:val="24"/>
        </w:rPr>
        <w:t xml:space="preserve">Раздел </w:t>
      </w:r>
      <w:r w:rsidR="006869D9" w:rsidRPr="00844E63">
        <w:rPr>
          <w:rFonts w:ascii="Times New Roman" w:hAnsi="Times New Roman"/>
          <w:b/>
          <w:bCs/>
          <w:kern w:val="32"/>
          <w:sz w:val="24"/>
          <w:szCs w:val="24"/>
          <w:lang w:val="en-US"/>
        </w:rPr>
        <w:t>II</w:t>
      </w:r>
      <w:r w:rsidR="009E1C00" w:rsidRPr="00844E63">
        <w:rPr>
          <w:rFonts w:ascii="Times New Roman" w:hAnsi="Times New Roman"/>
          <w:b/>
          <w:bCs/>
          <w:kern w:val="32"/>
          <w:sz w:val="24"/>
          <w:szCs w:val="24"/>
        </w:rPr>
        <w:t xml:space="preserve">. Стандарт предоставления услуги </w:t>
      </w:r>
      <w:r w:rsidR="00CC5D02">
        <w:rPr>
          <w:rFonts w:ascii="Times New Roman" w:hAnsi="Times New Roman"/>
          <w:bCs/>
          <w:kern w:val="32"/>
          <w:sz w:val="24"/>
          <w:szCs w:val="24"/>
        </w:rPr>
        <w:t>……………………………………………………….</w:t>
      </w:r>
      <w:r w:rsidR="00937487" w:rsidRPr="00844E63">
        <w:rPr>
          <w:rFonts w:ascii="Times New Roman" w:hAnsi="Times New Roman"/>
          <w:bCs/>
          <w:kern w:val="32"/>
          <w:sz w:val="24"/>
          <w:szCs w:val="24"/>
        </w:rPr>
        <w:t>..</w:t>
      </w:r>
      <w:r w:rsidR="00AD388B" w:rsidRPr="00844E63">
        <w:rPr>
          <w:rFonts w:ascii="Times New Roman" w:hAnsi="Times New Roman"/>
          <w:bCs/>
          <w:kern w:val="32"/>
          <w:sz w:val="24"/>
          <w:szCs w:val="24"/>
        </w:rPr>
        <w:t>6</w:t>
      </w:r>
    </w:p>
    <w:p w:rsidR="00F70EC3" w:rsidRPr="00844E63" w:rsidRDefault="009843C2" w:rsidP="00844E63">
      <w:pPr>
        <w:pStyle w:val="a4"/>
        <w:widowControl w:val="0"/>
        <w:numPr>
          <w:ilvl w:val="0"/>
          <w:numId w:val="35"/>
        </w:numPr>
        <w:suppressAutoHyphens/>
        <w:spacing w:after="0" w:line="240" w:lineRule="auto"/>
        <w:ind w:left="0" w:firstLine="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Наименование </w:t>
      </w:r>
      <w:r w:rsidR="005D4AAC" w:rsidRPr="00844E63">
        <w:rPr>
          <w:rFonts w:ascii="Times New Roman" w:hAnsi="Times New Roman"/>
          <w:bCs/>
          <w:kern w:val="32"/>
          <w:sz w:val="24"/>
          <w:szCs w:val="24"/>
        </w:rPr>
        <w:t xml:space="preserve">Муниципальной </w:t>
      </w:r>
      <w:r w:rsidRPr="00844E63">
        <w:rPr>
          <w:rFonts w:ascii="Times New Roman" w:hAnsi="Times New Roman"/>
          <w:bCs/>
          <w:kern w:val="32"/>
          <w:sz w:val="24"/>
          <w:szCs w:val="24"/>
        </w:rPr>
        <w:t>услуги</w:t>
      </w:r>
      <w:r w:rsidR="00103F0D" w:rsidRPr="00844E63">
        <w:rPr>
          <w:rFonts w:ascii="Times New Roman" w:hAnsi="Times New Roman"/>
          <w:bCs/>
          <w:kern w:val="32"/>
          <w:sz w:val="24"/>
          <w:szCs w:val="24"/>
        </w:rPr>
        <w:t xml:space="preserve"> ………………………………………………   </w:t>
      </w:r>
      <w:r w:rsidR="009E1C00" w:rsidRPr="00844E63">
        <w:rPr>
          <w:rFonts w:ascii="Times New Roman" w:hAnsi="Times New Roman"/>
          <w:bCs/>
          <w:kern w:val="32"/>
          <w:sz w:val="24"/>
          <w:szCs w:val="24"/>
        </w:rPr>
        <w:t>……</w:t>
      </w:r>
      <w:r w:rsidR="00CC5D02">
        <w:rPr>
          <w:rFonts w:ascii="Times New Roman" w:hAnsi="Times New Roman"/>
          <w:bCs/>
          <w:kern w:val="32"/>
          <w:sz w:val="24"/>
          <w:szCs w:val="24"/>
        </w:rPr>
        <w:t>…</w:t>
      </w:r>
      <w:r w:rsidR="00AD388B" w:rsidRPr="00844E63">
        <w:rPr>
          <w:rFonts w:ascii="Times New Roman" w:hAnsi="Times New Roman"/>
          <w:bCs/>
          <w:kern w:val="32"/>
          <w:sz w:val="24"/>
          <w:szCs w:val="24"/>
        </w:rPr>
        <w:t>6</w:t>
      </w:r>
    </w:p>
    <w:p w:rsidR="00A4156F" w:rsidRPr="00844E63" w:rsidRDefault="001725E9" w:rsidP="00844E63">
      <w:pPr>
        <w:pStyle w:val="a4"/>
        <w:numPr>
          <w:ilvl w:val="0"/>
          <w:numId w:val="35"/>
        </w:numPr>
        <w:suppressAutoHyphens/>
        <w:ind w:hanging="720"/>
        <w:jc w:val="both"/>
        <w:rPr>
          <w:rFonts w:ascii="Times New Roman" w:hAnsi="Times New Roman"/>
          <w:bCs/>
          <w:kern w:val="32"/>
          <w:sz w:val="24"/>
          <w:szCs w:val="24"/>
        </w:rPr>
      </w:pPr>
      <w:r w:rsidRPr="00844E63">
        <w:rPr>
          <w:rFonts w:ascii="Times New Roman" w:hAnsi="Times New Roman"/>
          <w:bCs/>
          <w:kern w:val="32"/>
          <w:sz w:val="24"/>
          <w:szCs w:val="24"/>
        </w:rPr>
        <w:t>Наименование органа, предоставляющего Муниципальную услугу.</w:t>
      </w:r>
      <w:r w:rsidR="00103F0D" w:rsidRPr="00844E63">
        <w:rPr>
          <w:rFonts w:ascii="Times New Roman" w:hAnsi="Times New Roman"/>
          <w:bCs/>
          <w:kern w:val="32"/>
          <w:sz w:val="24"/>
          <w:szCs w:val="24"/>
        </w:rPr>
        <w:t xml:space="preserve">……………   </w:t>
      </w:r>
      <w:r w:rsidRPr="00844E63">
        <w:rPr>
          <w:rFonts w:ascii="Times New Roman" w:hAnsi="Times New Roman"/>
          <w:bCs/>
          <w:kern w:val="32"/>
          <w:sz w:val="24"/>
          <w:szCs w:val="24"/>
        </w:rPr>
        <w:t>…</w:t>
      </w:r>
      <w:r w:rsidR="00CC5D02">
        <w:rPr>
          <w:rFonts w:ascii="Times New Roman" w:hAnsi="Times New Roman"/>
          <w:bCs/>
          <w:kern w:val="32"/>
          <w:sz w:val="24"/>
          <w:szCs w:val="24"/>
        </w:rPr>
        <w:t>……</w:t>
      </w:r>
      <w:r w:rsidRPr="00844E63">
        <w:rPr>
          <w:rFonts w:ascii="Times New Roman" w:hAnsi="Times New Roman"/>
          <w:bCs/>
          <w:kern w:val="32"/>
          <w:sz w:val="24"/>
          <w:szCs w:val="24"/>
        </w:rPr>
        <w:t>…</w:t>
      </w:r>
      <w:r w:rsidR="00AD388B" w:rsidRPr="00844E63">
        <w:rPr>
          <w:rFonts w:ascii="Times New Roman" w:hAnsi="Times New Roman"/>
          <w:bCs/>
          <w:kern w:val="32"/>
          <w:sz w:val="24"/>
          <w:szCs w:val="24"/>
        </w:rPr>
        <w:t>6</w:t>
      </w:r>
    </w:p>
    <w:p w:rsidR="00A4156F" w:rsidRPr="00844E63" w:rsidRDefault="001725E9" w:rsidP="00844E63">
      <w:pPr>
        <w:pStyle w:val="a4"/>
        <w:widowControl w:val="0"/>
        <w:numPr>
          <w:ilvl w:val="0"/>
          <w:numId w:val="35"/>
        </w:numPr>
        <w:suppressAutoHyphens/>
        <w:spacing w:after="0" w:line="240" w:lineRule="auto"/>
        <w:ind w:hanging="720"/>
        <w:jc w:val="both"/>
        <w:outlineLvl w:val="0"/>
        <w:rPr>
          <w:rFonts w:ascii="Times New Roman" w:hAnsi="Times New Roman"/>
          <w:bCs/>
          <w:kern w:val="32"/>
          <w:sz w:val="24"/>
          <w:szCs w:val="24"/>
        </w:rPr>
      </w:pPr>
      <w:r w:rsidRPr="00844E63">
        <w:rPr>
          <w:rFonts w:ascii="Times New Roman" w:hAnsi="Times New Roman"/>
          <w:bCs/>
          <w:kern w:val="32"/>
          <w:sz w:val="24"/>
          <w:szCs w:val="24"/>
        </w:rPr>
        <w:t>Результат предоставления Муниципальной услуги</w:t>
      </w:r>
      <w:r w:rsidR="009E1C00" w:rsidRPr="00844E63">
        <w:rPr>
          <w:rFonts w:ascii="Times New Roman" w:hAnsi="Times New Roman"/>
          <w:bCs/>
          <w:kern w:val="32"/>
          <w:sz w:val="24"/>
          <w:szCs w:val="24"/>
        </w:rPr>
        <w:t>…</w:t>
      </w:r>
      <w:r w:rsidRPr="00844E63">
        <w:rPr>
          <w:rFonts w:ascii="Times New Roman" w:hAnsi="Times New Roman"/>
          <w:bCs/>
          <w:kern w:val="32"/>
          <w:sz w:val="24"/>
          <w:szCs w:val="24"/>
        </w:rPr>
        <w:t>……………………………………</w:t>
      </w:r>
      <w:r w:rsidR="00937487" w:rsidRPr="00844E63">
        <w:rPr>
          <w:rFonts w:ascii="Times New Roman" w:hAnsi="Times New Roman"/>
          <w:bCs/>
          <w:kern w:val="32"/>
          <w:sz w:val="24"/>
          <w:szCs w:val="24"/>
        </w:rPr>
        <w:t>.</w:t>
      </w:r>
      <w:r w:rsidR="00E52590" w:rsidRPr="00844E63">
        <w:rPr>
          <w:rFonts w:ascii="Times New Roman" w:hAnsi="Times New Roman"/>
          <w:bCs/>
          <w:kern w:val="32"/>
          <w:sz w:val="24"/>
          <w:szCs w:val="24"/>
        </w:rPr>
        <w:t xml:space="preserve"> </w:t>
      </w:r>
      <w:r w:rsidR="00CC5D02">
        <w:rPr>
          <w:rFonts w:ascii="Times New Roman" w:hAnsi="Times New Roman"/>
          <w:bCs/>
          <w:kern w:val="32"/>
          <w:sz w:val="24"/>
          <w:szCs w:val="24"/>
        </w:rPr>
        <w:t>…..</w:t>
      </w:r>
      <w:r w:rsidR="00AD388B" w:rsidRPr="00844E63">
        <w:rPr>
          <w:rFonts w:ascii="Times New Roman" w:hAnsi="Times New Roman"/>
          <w:bCs/>
          <w:kern w:val="32"/>
          <w:sz w:val="24"/>
          <w:szCs w:val="24"/>
        </w:rPr>
        <w:t>7</w:t>
      </w:r>
    </w:p>
    <w:p w:rsidR="00E44DEC" w:rsidRPr="00844E63" w:rsidRDefault="001725E9" w:rsidP="00844E63">
      <w:pPr>
        <w:pStyle w:val="a4"/>
        <w:widowControl w:val="0"/>
        <w:numPr>
          <w:ilvl w:val="0"/>
          <w:numId w:val="35"/>
        </w:numPr>
        <w:suppressAutoHyphens/>
        <w:spacing w:after="0" w:line="240" w:lineRule="auto"/>
        <w:ind w:hanging="720"/>
        <w:jc w:val="both"/>
        <w:outlineLvl w:val="0"/>
        <w:rPr>
          <w:rFonts w:ascii="Times New Roman" w:hAnsi="Times New Roman"/>
          <w:bCs/>
          <w:kern w:val="32"/>
          <w:sz w:val="24"/>
          <w:szCs w:val="24"/>
        </w:rPr>
      </w:pPr>
      <w:r w:rsidRPr="00844E63">
        <w:rPr>
          <w:rFonts w:ascii="Times New Roman" w:hAnsi="Times New Roman"/>
          <w:bCs/>
          <w:kern w:val="32"/>
          <w:sz w:val="24"/>
          <w:szCs w:val="24"/>
        </w:rPr>
        <w:t>Срок регистрации запроса Заявителя о предоставлении Муниципальной услуги …</w:t>
      </w:r>
      <w:r w:rsidR="00CC5D02">
        <w:rPr>
          <w:rFonts w:ascii="Times New Roman" w:hAnsi="Times New Roman"/>
          <w:bCs/>
          <w:kern w:val="32"/>
          <w:sz w:val="24"/>
          <w:szCs w:val="24"/>
        </w:rPr>
        <w:t>………</w:t>
      </w:r>
      <w:r w:rsidR="00937487" w:rsidRPr="00844E63">
        <w:rPr>
          <w:rFonts w:ascii="Times New Roman" w:hAnsi="Times New Roman"/>
          <w:bCs/>
          <w:kern w:val="32"/>
          <w:sz w:val="24"/>
          <w:szCs w:val="24"/>
        </w:rPr>
        <w:t>.</w:t>
      </w:r>
      <w:r w:rsidR="00E52590" w:rsidRPr="00844E63">
        <w:rPr>
          <w:rFonts w:ascii="Times New Roman" w:hAnsi="Times New Roman"/>
          <w:bCs/>
          <w:kern w:val="32"/>
          <w:sz w:val="24"/>
          <w:szCs w:val="24"/>
        </w:rPr>
        <w:t>7</w:t>
      </w:r>
    </w:p>
    <w:p w:rsidR="00F70EC3" w:rsidRPr="00844E63" w:rsidRDefault="009843C2" w:rsidP="00844E63">
      <w:pPr>
        <w:pStyle w:val="a4"/>
        <w:widowControl w:val="0"/>
        <w:numPr>
          <w:ilvl w:val="0"/>
          <w:numId w:val="35"/>
        </w:numPr>
        <w:suppressAutoHyphens/>
        <w:spacing w:after="0" w:line="240" w:lineRule="auto"/>
        <w:ind w:left="0" w:firstLine="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Срок предоставления </w:t>
      </w:r>
      <w:r w:rsidR="00FC6200" w:rsidRPr="00844E63">
        <w:rPr>
          <w:rFonts w:ascii="Times New Roman" w:hAnsi="Times New Roman"/>
          <w:bCs/>
          <w:kern w:val="32"/>
          <w:sz w:val="24"/>
          <w:szCs w:val="24"/>
        </w:rPr>
        <w:t>М</w:t>
      </w:r>
      <w:r w:rsidR="00E44DEC" w:rsidRPr="00844E63">
        <w:rPr>
          <w:rFonts w:ascii="Times New Roman" w:hAnsi="Times New Roman"/>
          <w:bCs/>
          <w:kern w:val="32"/>
          <w:sz w:val="24"/>
          <w:szCs w:val="24"/>
        </w:rPr>
        <w:t xml:space="preserve">униципальной </w:t>
      </w:r>
      <w:r w:rsidRPr="00844E63">
        <w:rPr>
          <w:rFonts w:ascii="Times New Roman" w:hAnsi="Times New Roman"/>
          <w:bCs/>
          <w:kern w:val="32"/>
          <w:sz w:val="24"/>
          <w:szCs w:val="24"/>
        </w:rPr>
        <w:t>услуги</w:t>
      </w:r>
      <w:r w:rsidR="009E1C00" w:rsidRPr="00844E63">
        <w:rPr>
          <w:rFonts w:ascii="Times New Roman" w:hAnsi="Times New Roman"/>
          <w:bCs/>
          <w:kern w:val="32"/>
          <w:sz w:val="24"/>
          <w:szCs w:val="24"/>
        </w:rPr>
        <w:t xml:space="preserve"> ……………………………………………</w:t>
      </w:r>
      <w:r w:rsidR="00103F0D" w:rsidRPr="00844E63">
        <w:rPr>
          <w:rFonts w:ascii="Times New Roman" w:hAnsi="Times New Roman"/>
          <w:bCs/>
          <w:kern w:val="32"/>
          <w:sz w:val="24"/>
          <w:szCs w:val="24"/>
        </w:rPr>
        <w:t xml:space="preserve"> </w:t>
      </w:r>
      <w:r w:rsidR="00CC5D02">
        <w:rPr>
          <w:rFonts w:ascii="Times New Roman" w:hAnsi="Times New Roman"/>
          <w:bCs/>
          <w:kern w:val="32"/>
          <w:sz w:val="24"/>
          <w:szCs w:val="24"/>
        </w:rPr>
        <w:t>…..</w:t>
      </w:r>
      <w:r w:rsidR="004301EB">
        <w:rPr>
          <w:rFonts w:ascii="Times New Roman" w:hAnsi="Times New Roman"/>
          <w:bCs/>
          <w:kern w:val="32"/>
          <w:sz w:val="24"/>
          <w:szCs w:val="24"/>
        </w:rPr>
        <w:t>7</w:t>
      </w:r>
    </w:p>
    <w:p w:rsidR="00F70EC3" w:rsidRPr="00844E63" w:rsidRDefault="001725E9" w:rsidP="00844E63">
      <w:pPr>
        <w:pStyle w:val="a4"/>
        <w:widowControl w:val="0"/>
        <w:numPr>
          <w:ilvl w:val="0"/>
          <w:numId w:val="35"/>
        </w:numPr>
        <w:suppressAutoHyphens/>
        <w:spacing w:after="0" w:line="240" w:lineRule="auto"/>
        <w:ind w:hanging="72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Правовые основания предоставления Государственной услуги </w:t>
      </w:r>
      <w:r w:rsidR="009E1C00" w:rsidRPr="00844E63">
        <w:rPr>
          <w:rFonts w:ascii="Times New Roman" w:hAnsi="Times New Roman"/>
          <w:bCs/>
          <w:kern w:val="32"/>
          <w:sz w:val="24"/>
          <w:szCs w:val="24"/>
        </w:rPr>
        <w:t>…………………</w:t>
      </w:r>
      <w:r w:rsidR="00937487" w:rsidRPr="00844E63">
        <w:rPr>
          <w:rFonts w:ascii="Times New Roman" w:hAnsi="Times New Roman"/>
          <w:bCs/>
          <w:kern w:val="32"/>
          <w:sz w:val="24"/>
          <w:szCs w:val="24"/>
        </w:rPr>
        <w:t>……</w:t>
      </w:r>
      <w:r w:rsidR="00CC5D02">
        <w:rPr>
          <w:rFonts w:ascii="Times New Roman" w:hAnsi="Times New Roman"/>
          <w:bCs/>
          <w:kern w:val="32"/>
          <w:sz w:val="24"/>
          <w:szCs w:val="24"/>
        </w:rPr>
        <w:t>……..</w:t>
      </w:r>
      <w:r w:rsidR="00937487" w:rsidRPr="00844E63">
        <w:rPr>
          <w:rFonts w:ascii="Times New Roman" w:hAnsi="Times New Roman"/>
          <w:bCs/>
          <w:kern w:val="32"/>
          <w:sz w:val="24"/>
          <w:szCs w:val="24"/>
        </w:rPr>
        <w:t>.</w:t>
      </w:r>
      <w:r w:rsidR="00585729" w:rsidRPr="00844E63">
        <w:rPr>
          <w:rFonts w:ascii="Times New Roman" w:hAnsi="Times New Roman"/>
          <w:bCs/>
          <w:kern w:val="32"/>
          <w:sz w:val="24"/>
          <w:szCs w:val="24"/>
        </w:rPr>
        <w:t>8</w:t>
      </w:r>
    </w:p>
    <w:p w:rsidR="00F70EC3" w:rsidRPr="00844E63" w:rsidRDefault="009843C2" w:rsidP="00844E63">
      <w:pPr>
        <w:pStyle w:val="a4"/>
        <w:widowControl w:val="0"/>
        <w:numPr>
          <w:ilvl w:val="0"/>
          <w:numId w:val="35"/>
        </w:numPr>
        <w:suppressAutoHyphens/>
        <w:spacing w:after="0" w:line="240" w:lineRule="auto"/>
        <w:ind w:left="0" w:firstLine="0"/>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Исчерпывающий перечень документов, </w:t>
      </w:r>
      <w:r w:rsidR="00585729" w:rsidRPr="00844E63">
        <w:rPr>
          <w:rFonts w:ascii="Times New Roman" w:hAnsi="Times New Roman"/>
          <w:bCs/>
          <w:kern w:val="32"/>
          <w:sz w:val="24"/>
          <w:szCs w:val="24"/>
        </w:rPr>
        <w:t>необходимых для предоставления Муниципальной услуги, подлежащих представлению Заявителем</w:t>
      </w:r>
      <w:r w:rsidR="00937487" w:rsidRPr="00844E63">
        <w:rPr>
          <w:rFonts w:ascii="Times New Roman" w:hAnsi="Times New Roman"/>
          <w:bCs/>
          <w:kern w:val="32"/>
          <w:sz w:val="24"/>
          <w:szCs w:val="24"/>
        </w:rPr>
        <w:t>……………………………………………</w:t>
      </w:r>
      <w:r w:rsidR="00845D4C">
        <w:rPr>
          <w:rFonts w:ascii="Times New Roman" w:hAnsi="Times New Roman"/>
          <w:bCs/>
          <w:kern w:val="32"/>
          <w:sz w:val="24"/>
          <w:szCs w:val="24"/>
        </w:rPr>
        <w:t xml:space="preserve">…           </w:t>
      </w:r>
      <w:r w:rsidR="00CC5D02">
        <w:rPr>
          <w:rFonts w:ascii="Times New Roman" w:hAnsi="Times New Roman"/>
          <w:bCs/>
          <w:kern w:val="32"/>
          <w:sz w:val="24"/>
          <w:szCs w:val="24"/>
        </w:rPr>
        <w:t xml:space="preserve"> </w:t>
      </w:r>
      <w:r w:rsidR="004301EB">
        <w:rPr>
          <w:rFonts w:ascii="Times New Roman" w:hAnsi="Times New Roman"/>
          <w:bCs/>
          <w:kern w:val="32"/>
          <w:sz w:val="24"/>
          <w:szCs w:val="24"/>
        </w:rPr>
        <w:t>8</w:t>
      </w:r>
    </w:p>
    <w:p w:rsidR="00F70EC3" w:rsidRPr="00844E63" w:rsidRDefault="00585729"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C5D02">
        <w:rPr>
          <w:rFonts w:ascii="Times New Roman" w:hAnsi="Times New Roman"/>
          <w:bCs/>
          <w:kern w:val="32"/>
          <w:sz w:val="24"/>
          <w:szCs w:val="24"/>
        </w:rPr>
        <w:t>………………………………………</w:t>
      </w:r>
      <w:r w:rsidR="004301EB">
        <w:rPr>
          <w:rFonts w:ascii="Times New Roman" w:hAnsi="Times New Roman"/>
          <w:bCs/>
          <w:kern w:val="32"/>
          <w:sz w:val="24"/>
          <w:szCs w:val="24"/>
        </w:rPr>
        <w:t>.9</w:t>
      </w:r>
    </w:p>
    <w:p w:rsidR="00585729" w:rsidRPr="00844E63" w:rsidRDefault="00585729"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sz w:val="24"/>
          <w:szCs w:val="24"/>
        </w:rPr>
        <w:t>12. Исчерпывающий перечень оснований для отказа в приеме документов, необходимых для предоставления Муниципальной услуги……..........................</w:t>
      </w:r>
      <w:r w:rsidRPr="00844E63">
        <w:rPr>
          <w:rFonts w:ascii="Times New Roman" w:hAnsi="Times New Roman"/>
          <w:bCs/>
          <w:kern w:val="32"/>
          <w:sz w:val="24"/>
          <w:szCs w:val="24"/>
        </w:rPr>
        <w:t>……………………………</w:t>
      </w:r>
      <w:r w:rsidR="00D71A72" w:rsidRPr="00844E63">
        <w:rPr>
          <w:rFonts w:ascii="Times New Roman" w:hAnsi="Times New Roman"/>
          <w:bCs/>
          <w:kern w:val="32"/>
          <w:sz w:val="24"/>
          <w:szCs w:val="24"/>
        </w:rPr>
        <w:t xml:space="preserve">      </w:t>
      </w:r>
      <w:r w:rsidRPr="00844E63">
        <w:rPr>
          <w:rFonts w:ascii="Times New Roman" w:hAnsi="Times New Roman"/>
          <w:bCs/>
          <w:kern w:val="32"/>
          <w:sz w:val="24"/>
          <w:szCs w:val="24"/>
        </w:rPr>
        <w:t>…</w:t>
      </w:r>
      <w:r w:rsidR="00CC5D02">
        <w:rPr>
          <w:rFonts w:ascii="Times New Roman" w:hAnsi="Times New Roman"/>
          <w:bCs/>
          <w:kern w:val="32"/>
          <w:sz w:val="24"/>
          <w:szCs w:val="24"/>
        </w:rPr>
        <w:t>……..</w:t>
      </w:r>
      <w:r w:rsidR="004301EB">
        <w:rPr>
          <w:rFonts w:ascii="Times New Roman" w:hAnsi="Times New Roman"/>
          <w:bCs/>
          <w:kern w:val="32"/>
          <w:sz w:val="24"/>
          <w:szCs w:val="24"/>
        </w:rPr>
        <w:t>10</w:t>
      </w:r>
    </w:p>
    <w:p w:rsidR="00585729" w:rsidRPr="00844E63" w:rsidRDefault="00585729"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13. Исчерпывающий перечень оснований для приостановления или отказа в предоставлении Муниципальной услуги</w:t>
      </w:r>
      <w:r w:rsidR="009E1C00" w:rsidRPr="00844E63">
        <w:rPr>
          <w:rFonts w:ascii="Times New Roman" w:hAnsi="Times New Roman"/>
          <w:bCs/>
          <w:kern w:val="32"/>
          <w:sz w:val="24"/>
          <w:szCs w:val="24"/>
        </w:rPr>
        <w:t>……………</w:t>
      </w:r>
      <w:r w:rsidRPr="00844E63">
        <w:rPr>
          <w:rFonts w:ascii="Times New Roman" w:hAnsi="Times New Roman"/>
          <w:bCs/>
          <w:kern w:val="32"/>
          <w:sz w:val="24"/>
          <w:szCs w:val="24"/>
        </w:rPr>
        <w:t>………</w:t>
      </w:r>
      <w:r w:rsidR="009E1C00" w:rsidRPr="00844E63">
        <w:rPr>
          <w:rFonts w:ascii="Times New Roman" w:hAnsi="Times New Roman"/>
          <w:bCs/>
          <w:kern w:val="32"/>
          <w:sz w:val="24"/>
          <w:szCs w:val="24"/>
        </w:rPr>
        <w:t>………………………………………</w:t>
      </w:r>
      <w:r w:rsidR="00CC5D02">
        <w:rPr>
          <w:rFonts w:ascii="Times New Roman" w:hAnsi="Times New Roman"/>
          <w:bCs/>
          <w:kern w:val="32"/>
          <w:sz w:val="24"/>
          <w:szCs w:val="24"/>
        </w:rPr>
        <w:t>……………………..</w:t>
      </w:r>
      <w:r w:rsidR="004301EB">
        <w:rPr>
          <w:rFonts w:ascii="Times New Roman" w:hAnsi="Times New Roman"/>
          <w:bCs/>
          <w:kern w:val="32"/>
          <w:sz w:val="24"/>
          <w:szCs w:val="24"/>
        </w:rPr>
        <w:t>11</w:t>
      </w:r>
    </w:p>
    <w:p w:rsidR="00585729" w:rsidRPr="00844E63" w:rsidRDefault="00585729"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14.</w:t>
      </w:r>
      <w:r w:rsidRPr="00844E63">
        <w:rPr>
          <w:rFonts w:ascii="Times New Roman" w:hAnsi="Times New Roman"/>
          <w:bCs/>
          <w:kern w:val="32"/>
          <w:sz w:val="24"/>
          <w:szCs w:val="24"/>
        </w:rPr>
        <w:tab/>
        <w:t>Порядок, размер и основания взимания государственной пошлины или иной платы, взимаемой за предоставление Муниципальной услуги</w:t>
      </w:r>
      <w:r w:rsidR="009E1C00" w:rsidRPr="00844E63">
        <w:rPr>
          <w:rFonts w:ascii="Times New Roman" w:hAnsi="Times New Roman"/>
          <w:bCs/>
          <w:kern w:val="32"/>
          <w:sz w:val="24"/>
          <w:szCs w:val="24"/>
        </w:rPr>
        <w:t>…………</w:t>
      </w:r>
      <w:r w:rsidRPr="00844E63">
        <w:rPr>
          <w:rFonts w:ascii="Times New Roman" w:hAnsi="Times New Roman"/>
          <w:bCs/>
          <w:kern w:val="32"/>
          <w:sz w:val="24"/>
          <w:szCs w:val="24"/>
        </w:rPr>
        <w:t>………………………………</w:t>
      </w:r>
      <w:r w:rsidR="00CC5D02">
        <w:rPr>
          <w:rFonts w:ascii="Times New Roman" w:hAnsi="Times New Roman"/>
          <w:bCs/>
          <w:kern w:val="32"/>
          <w:sz w:val="24"/>
          <w:szCs w:val="24"/>
        </w:rPr>
        <w:t>…………………..</w:t>
      </w:r>
      <w:r w:rsidRPr="00844E63">
        <w:rPr>
          <w:rFonts w:ascii="Times New Roman" w:hAnsi="Times New Roman"/>
          <w:bCs/>
          <w:kern w:val="32"/>
          <w:sz w:val="24"/>
          <w:szCs w:val="24"/>
        </w:rPr>
        <w:t>12</w:t>
      </w:r>
    </w:p>
    <w:p w:rsidR="00292687" w:rsidRPr="00844E63" w:rsidRDefault="00585729"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92687" w:rsidRPr="00844E63">
        <w:rPr>
          <w:rFonts w:ascii="Times New Roman" w:hAnsi="Times New Roman"/>
          <w:bCs/>
          <w:kern w:val="32"/>
          <w:sz w:val="24"/>
          <w:szCs w:val="24"/>
        </w:rPr>
        <w:t xml:space="preserve">……………………………………………………………………………………………………….12 </w:t>
      </w:r>
      <w:r w:rsidR="00B16B3D">
        <w:rPr>
          <w:rFonts w:ascii="Times New Roman" w:hAnsi="Times New Roman"/>
          <w:bCs/>
          <w:kern w:val="32"/>
          <w:sz w:val="24"/>
          <w:szCs w:val="24"/>
        </w:rPr>
        <w:t xml:space="preserve">16. </w:t>
      </w:r>
      <w:r w:rsidR="00292687" w:rsidRPr="00844E63">
        <w:rPr>
          <w:rFonts w:ascii="Times New Roman" w:hAnsi="Times New Roman"/>
          <w:bCs/>
          <w:kern w:val="32"/>
          <w:sz w:val="24"/>
          <w:szCs w:val="24"/>
        </w:rPr>
        <w:t>Способы предоставления Заявителем документов, необходимых для получения Муниципальной услуги …………………………………………………………………………..</w:t>
      </w:r>
      <w:r w:rsidR="009E1C00" w:rsidRPr="00844E63">
        <w:rPr>
          <w:rFonts w:ascii="Times New Roman" w:hAnsi="Times New Roman"/>
          <w:bCs/>
          <w:kern w:val="32"/>
          <w:sz w:val="24"/>
          <w:szCs w:val="24"/>
        </w:rPr>
        <w:t>…</w:t>
      </w:r>
      <w:r w:rsidR="00CC5D02">
        <w:rPr>
          <w:rFonts w:ascii="Times New Roman" w:hAnsi="Times New Roman"/>
          <w:bCs/>
          <w:kern w:val="32"/>
          <w:sz w:val="24"/>
          <w:szCs w:val="24"/>
        </w:rPr>
        <w:t>……………………</w:t>
      </w:r>
      <w:r w:rsidR="00937487" w:rsidRPr="00844E63">
        <w:rPr>
          <w:rFonts w:ascii="Times New Roman" w:hAnsi="Times New Roman"/>
          <w:bCs/>
          <w:kern w:val="32"/>
          <w:sz w:val="24"/>
          <w:szCs w:val="24"/>
        </w:rPr>
        <w:t>…</w:t>
      </w:r>
      <w:r w:rsidR="00292687" w:rsidRPr="00844E63">
        <w:rPr>
          <w:rFonts w:ascii="Times New Roman" w:hAnsi="Times New Roman"/>
          <w:bCs/>
          <w:kern w:val="32"/>
          <w:sz w:val="24"/>
          <w:szCs w:val="24"/>
        </w:rPr>
        <w:t>12</w:t>
      </w:r>
    </w:p>
    <w:p w:rsidR="00292687" w:rsidRPr="00844E63"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 xml:space="preserve">17. Способы получения Заявителем </w:t>
      </w:r>
      <w:r w:rsidR="004301EB" w:rsidRPr="00844E63">
        <w:rPr>
          <w:rFonts w:ascii="Times New Roman" w:hAnsi="Times New Roman"/>
          <w:bCs/>
          <w:kern w:val="32"/>
          <w:sz w:val="24"/>
          <w:szCs w:val="24"/>
        </w:rPr>
        <w:t>результатов предоставления</w:t>
      </w:r>
      <w:r w:rsidRPr="00844E63">
        <w:rPr>
          <w:rFonts w:ascii="Times New Roman" w:hAnsi="Times New Roman"/>
          <w:bCs/>
          <w:kern w:val="32"/>
          <w:sz w:val="24"/>
          <w:szCs w:val="24"/>
        </w:rPr>
        <w:t xml:space="preserve"> Муниципальной услуги …</w:t>
      </w:r>
      <w:r w:rsidR="004301EB">
        <w:rPr>
          <w:rFonts w:ascii="Times New Roman" w:hAnsi="Times New Roman"/>
          <w:bCs/>
          <w:kern w:val="32"/>
          <w:sz w:val="24"/>
          <w:szCs w:val="24"/>
        </w:rPr>
        <w:t>…….</w:t>
      </w:r>
      <w:r w:rsidRPr="00844E63">
        <w:rPr>
          <w:rFonts w:ascii="Times New Roman" w:hAnsi="Times New Roman"/>
          <w:bCs/>
          <w:kern w:val="32"/>
          <w:sz w:val="24"/>
          <w:szCs w:val="24"/>
        </w:rPr>
        <w:t>.14</w:t>
      </w:r>
    </w:p>
    <w:p w:rsidR="00292687" w:rsidRPr="00844E63"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18. Максимальный срок ожидания в очереди……………………………………………………</w:t>
      </w:r>
      <w:r w:rsidR="00CC5D02">
        <w:rPr>
          <w:rFonts w:ascii="Times New Roman" w:hAnsi="Times New Roman"/>
          <w:bCs/>
          <w:kern w:val="32"/>
          <w:sz w:val="24"/>
          <w:szCs w:val="24"/>
        </w:rPr>
        <w:t>……...</w:t>
      </w:r>
      <w:r w:rsidR="004301EB">
        <w:rPr>
          <w:rFonts w:ascii="Times New Roman" w:hAnsi="Times New Roman"/>
          <w:bCs/>
          <w:kern w:val="32"/>
          <w:sz w:val="24"/>
          <w:szCs w:val="24"/>
        </w:rPr>
        <w:t>14</w:t>
      </w:r>
    </w:p>
    <w:p w:rsidR="00F70EC3" w:rsidRPr="00844E63"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 xml:space="preserve">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r w:rsidR="009E1C00" w:rsidRPr="00844E63">
        <w:rPr>
          <w:rFonts w:ascii="Times New Roman" w:hAnsi="Times New Roman"/>
          <w:bCs/>
          <w:kern w:val="32"/>
          <w:sz w:val="24"/>
          <w:szCs w:val="24"/>
        </w:rPr>
        <w:t>……</w:t>
      </w:r>
      <w:r w:rsidR="004301EB">
        <w:rPr>
          <w:rFonts w:ascii="Times New Roman" w:hAnsi="Times New Roman"/>
          <w:bCs/>
          <w:kern w:val="32"/>
          <w:sz w:val="24"/>
          <w:szCs w:val="24"/>
        </w:rPr>
        <w:t>………………………………………………………………….14</w:t>
      </w:r>
    </w:p>
    <w:p w:rsidR="00292687" w:rsidRPr="00844E63"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20. Показатели доступности и качества Государственной услуги……………………………</w:t>
      </w:r>
      <w:r w:rsidR="00CC5D02">
        <w:rPr>
          <w:rFonts w:ascii="Times New Roman" w:hAnsi="Times New Roman"/>
          <w:bCs/>
          <w:kern w:val="32"/>
          <w:sz w:val="24"/>
          <w:szCs w:val="24"/>
        </w:rPr>
        <w:t>……….</w:t>
      </w:r>
      <w:r w:rsidR="00D039C8">
        <w:rPr>
          <w:rFonts w:ascii="Times New Roman" w:hAnsi="Times New Roman"/>
          <w:bCs/>
          <w:kern w:val="32"/>
          <w:sz w:val="24"/>
          <w:szCs w:val="24"/>
        </w:rPr>
        <w:t>15</w:t>
      </w:r>
    </w:p>
    <w:p w:rsidR="00292687" w:rsidRPr="00844E63"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t>21. Требования к организации предоставления Муниципальной услуги в электронной форме……………………………………………………………………………………………………</w:t>
      </w:r>
      <w:r w:rsidR="00CC5D02">
        <w:rPr>
          <w:rFonts w:ascii="Times New Roman" w:hAnsi="Times New Roman"/>
          <w:bCs/>
          <w:kern w:val="32"/>
          <w:sz w:val="24"/>
          <w:szCs w:val="24"/>
        </w:rPr>
        <w:t>…</w:t>
      </w:r>
      <w:r w:rsidR="00D039C8">
        <w:rPr>
          <w:rFonts w:ascii="Times New Roman" w:hAnsi="Times New Roman"/>
          <w:bCs/>
          <w:kern w:val="32"/>
          <w:sz w:val="24"/>
          <w:szCs w:val="24"/>
        </w:rPr>
        <w:t>16</w:t>
      </w:r>
    </w:p>
    <w:p w:rsidR="00D039C8" w:rsidRDefault="00D039C8"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p>
    <w:p w:rsidR="00D039C8" w:rsidRDefault="00D039C8"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p>
    <w:p w:rsidR="00292687" w:rsidRPr="00D039C8"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Cs/>
          <w:kern w:val="32"/>
          <w:sz w:val="24"/>
          <w:szCs w:val="24"/>
        </w:rPr>
        <w:lastRenderedPageBreak/>
        <w:t>22. Требования к организации предоставления Муниципальной услуги в МФЦ……………</w:t>
      </w:r>
      <w:r w:rsidR="00CC5D02">
        <w:rPr>
          <w:rFonts w:ascii="Times New Roman" w:hAnsi="Times New Roman"/>
          <w:bCs/>
          <w:kern w:val="32"/>
          <w:sz w:val="24"/>
          <w:szCs w:val="24"/>
        </w:rPr>
        <w:t>………</w:t>
      </w:r>
      <w:r w:rsidR="00703223">
        <w:rPr>
          <w:rFonts w:ascii="Times New Roman" w:hAnsi="Times New Roman"/>
          <w:bCs/>
          <w:kern w:val="32"/>
          <w:sz w:val="24"/>
          <w:szCs w:val="24"/>
        </w:rPr>
        <w:t>17</w:t>
      </w:r>
    </w:p>
    <w:p w:rsidR="00292687" w:rsidRPr="00844E63" w:rsidRDefault="00292687" w:rsidP="00844E63">
      <w:pPr>
        <w:widowControl w:val="0"/>
        <w:suppressAutoHyphens/>
        <w:autoSpaceDE w:val="0"/>
        <w:autoSpaceDN w:val="0"/>
        <w:adjustRightInd w:val="0"/>
        <w:spacing w:before="60" w:after="60" w:line="240" w:lineRule="auto"/>
        <w:contextualSpacing/>
        <w:jc w:val="both"/>
        <w:rPr>
          <w:rFonts w:ascii="Times New Roman" w:hAnsi="Times New Roman"/>
          <w:b/>
          <w:bCs/>
          <w:kern w:val="32"/>
          <w:sz w:val="24"/>
          <w:szCs w:val="24"/>
        </w:rPr>
      </w:pPr>
    </w:p>
    <w:p w:rsidR="00292687" w:rsidRPr="00844E63" w:rsidRDefault="009843C2" w:rsidP="00844E63">
      <w:pPr>
        <w:widowControl w:val="0"/>
        <w:suppressAutoHyphens/>
        <w:autoSpaceDE w:val="0"/>
        <w:autoSpaceDN w:val="0"/>
        <w:adjustRightInd w:val="0"/>
        <w:spacing w:before="60" w:after="60" w:line="240" w:lineRule="auto"/>
        <w:contextualSpacing/>
        <w:jc w:val="both"/>
        <w:rPr>
          <w:rFonts w:ascii="Times New Roman" w:hAnsi="Times New Roman"/>
          <w:bCs/>
          <w:kern w:val="32"/>
          <w:sz w:val="24"/>
          <w:szCs w:val="24"/>
        </w:rPr>
      </w:pPr>
      <w:r w:rsidRPr="00844E63">
        <w:rPr>
          <w:rFonts w:ascii="Times New Roman" w:hAnsi="Times New Roman"/>
          <w:b/>
          <w:bCs/>
          <w:kern w:val="32"/>
          <w:sz w:val="24"/>
          <w:szCs w:val="24"/>
        </w:rPr>
        <w:t xml:space="preserve">Раздел </w:t>
      </w:r>
      <w:r w:rsidR="00472B11" w:rsidRPr="00844E63">
        <w:rPr>
          <w:rFonts w:ascii="Times New Roman" w:hAnsi="Times New Roman"/>
          <w:b/>
          <w:bCs/>
          <w:kern w:val="32"/>
          <w:sz w:val="24"/>
          <w:szCs w:val="24"/>
          <w:lang w:val="en-US"/>
        </w:rPr>
        <w:t>III</w:t>
      </w:r>
      <w:r w:rsidRPr="00844E63">
        <w:rPr>
          <w:rFonts w:ascii="Times New Roman" w:hAnsi="Times New Roman"/>
          <w:b/>
          <w:bCs/>
          <w:kern w:val="32"/>
          <w:sz w:val="24"/>
          <w:szCs w:val="24"/>
        </w:rPr>
        <w:t>. Состав, последовательность и сроки выполнения административных процедур, требования к порядку их выполнения</w:t>
      </w:r>
      <w:r w:rsidR="009E1C00" w:rsidRPr="00844E63">
        <w:rPr>
          <w:rFonts w:ascii="Times New Roman" w:hAnsi="Times New Roman"/>
          <w:b/>
          <w:bCs/>
          <w:kern w:val="32"/>
          <w:sz w:val="24"/>
          <w:szCs w:val="24"/>
        </w:rPr>
        <w:t xml:space="preserve"> </w:t>
      </w:r>
      <w:r w:rsidR="009E1C00" w:rsidRPr="00844E63">
        <w:rPr>
          <w:rFonts w:ascii="Times New Roman" w:hAnsi="Times New Roman"/>
          <w:bCs/>
          <w:kern w:val="32"/>
          <w:sz w:val="24"/>
          <w:szCs w:val="24"/>
        </w:rPr>
        <w:t>…………………………………………</w:t>
      </w:r>
      <w:r w:rsidR="00CC5D02">
        <w:rPr>
          <w:rFonts w:ascii="Times New Roman" w:hAnsi="Times New Roman"/>
          <w:bCs/>
          <w:kern w:val="32"/>
          <w:sz w:val="24"/>
          <w:szCs w:val="24"/>
        </w:rPr>
        <w:t>……………………</w:t>
      </w:r>
      <w:r w:rsidR="00292687" w:rsidRPr="00844E63">
        <w:rPr>
          <w:rFonts w:ascii="Times New Roman" w:hAnsi="Times New Roman"/>
          <w:bCs/>
          <w:kern w:val="32"/>
          <w:sz w:val="24"/>
          <w:szCs w:val="24"/>
        </w:rPr>
        <w:t>1</w:t>
      </w:r>
      <w:r w:rsidR="00703223">
        <w:rPr>
          <w:rFonts w:ascii="Times New Roman" w:hAnsi="Times New Roman"/>
          <w:bCs/>
          <w:kern w:val="32"/>
          <w:sz w:val="24"/>
          <w:szCs w:val="24"/>
        </w:rPr>
        <w:t>8</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2</w:t>
      </w:r>
      <w:r w:rsidR="009C60A2" w:rsidRPr="00844E63">
        <w:rPr>
          <w:rFonts w:ascii="Times New Roman" w:hAnsi="Times New Roman"/>
          <w:bCs/>
          <w:kern w:val="32"/>
          <w:sz w:val="24"/>
          <w:szCs w:val="24"/>
        </w:rPr>
        <w:t>3</w:t>
      </w:r>
      <w:r w:rsidRPr="00844E63">
        <w:rPr>
          <w:rFonts w:ascii="Times New Roman" w:hAnsi="Times New Roman"/>
          <w:bCs/>
          <w:kern w:val="32"/>
          <w:sz w:val="24"/>
          <w:szCs w:val="24"/>
        </w:rPr>
        <w:t>.</w:t>
      </w:r>
      <w:r w:rsidRPr="00844E63">
        <w:rPr>
          <w:rFonts w:ascii="Times New Roman" w:hAnsi="Times New Roman"/>
          <w:bCs/>
          <w:kern w:val="32"/>
          <w:sz w:val="24"/>
          <w:szCs w:val="24"/>
        </w:rPr>
        <w:tab/>
        <w:t>Состав, последовательность и сроки выполнения административных процедур при предоставлении услуги</w:t>
      </w:r>
      <w:r w:rsidR="009E1C00" w:rsidRPr="00844E63">
        <w:rPr>
          <w:rFonts w:ascii="Times New Roman" w:hAnsi="Times New Roman"/>
          <w:bCs/>
          <w:kern w:val="32"/>
          <w:sz w:val="24"/>
          <w:szCs w:val="24"/>
        </w:rPr>
        <w:t xml:space="preserve"> ………………………………………………………………………………</w:t>
      </w:r>
      <w:r w:rsidR="00CC5D02">
        <w:rPr>
          <w:rFonts w:ascii="Times New Roman" w:hAnsi="Times New Roman"/>
          <w:bCs/>
          <w:kern w:val="32"/>
          <w:sz w:val="24"/>
          <w:szCs w:val="24"/>
        </w:rPr>
        <w:t>…..</w:t>
      </w:r>
      <w:r w:rsidR="00292687" w:rsidRPr="00844E63">
        <w:rPr>
          <w:rFonts w:ascii="Times New Roman" w:hAnsi="Times New Roman"/>
          <w:bCs/>
          <w:kern w:val="32"/>
          <w:sz w:val="24"/>
          <w:szCs w:val="24"/>
        </w:rPr>
        <w:t>1</w:t>
      </w:r>
      <w:r w:rsidR="00703223">
        <w:rPr>
          <w:rFonts w:ascii="Times New Roman" w:hAnsi="Times New Roman"/>
          <w:bCs/>
          <w:kern w:val="32"/>
          <w:sz w:val="24"/>
          <w:szCs w:val="24"/>
        </w:rPr>
        <w:t>8</w:t>
      </w:r>
    </w:p>
    <w:p w:rsidR="009C60A2" w:rsidRPr="00844E63" w:rsidRDefault="009C60A2" w:rsidP="00844E63">
      <w:pPr>
        <w:widowControl w:val="0"/>
        <w:tabs>
          <w:tab w:val="left" w:pos="1134"/>
        </w:tabs>
        <w:suppressAutoHyphens/>
        <w:spacing w:after="0" w:line="240" w:lineRule="auto"/>
        <w:jc w:val="both"/>
        <w:outlineLvl w:val="0"/>
        <w:rPr>
          <w:rFonts w:ascii="Times New Roman" w:hAnsi="Times New Roman"/>
          <w:bCs/>
          <w:kern w:val="32"/>
          <w:sz w:val="24"/>
          <w:szCs w:val="24"/>
        </w:rPr>
      </w:pPr>
    </w:p>
    <w:p w:rsidR="00292687" w:rsidRPr="00844E63" w:rsidRDefault="009843C2" w:rsidP="00844E63">
      <w:pPr>
        <w:widowControl w:val="0"/>
        <w:tabs>
          <w:tab w:val="left" w:pos="1134"/>
        </w:tabs>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
          <w:bCs/>
          <w:kern w:val="32"/>
          <w:sz w:val="24"/>
          <w:szCs w:val="24"/>
        </w:rPr>
        <w:t xml:space="preserve">Раздел </w:t>
      </w:r>
      <w:r w:rsidR="00472B11" w:rsidRPr="00844E63">
        <w:rPr>
          <w:rFonts w:ascii="Times New Roman" w:hAnsi="Times New Roman"/>
          <w:b/>
          <w:bCs/>
          <w:kern w:val="32"/>
          <w:sz w:val="24"/>
          <w:szCs w:val="24"/>
          <w:lang w:val="en-US"/>
        </w:rPr>
        <w:t>IV</w:t>
      </w:r>
      <w:r w:rsidRPr="00844E63">
        <w:rPr>
          <w:rFonts w:ascii="Times New Roman" w:hAnsi="Times New Roman"/>
          <w:b/>
          <w:bCs/>
          <w:kern w:val="32"/>
          <w:sz w:val="24"/>
          <w:szCs w:val="24"/>
        </w:rPr>
        <w:t xml:space="preserve">. Порядок и формы контроля за исполнением </w:t>
      </w:r>
      <w:r w:rsidR="009C60A2" w:rsidRPr="00844E63">
        <w:rPr>
          <w:rFonts w:ascii="Times New Roman" w:hAnsi="Times New Roman"/>
          <w:b/>
          <w:bCs/>
          <w:kern w:val="32"/>
          <w:sz w:val="24"/>
          <w:szCs w:val="24"/>
        </w:rPr>
        <w:t xml:space="preserve">Административного </w:t>
      </w:r>
      <w:r w:rsidRPr="00844E63">
        <w:rPr>
          <w:rFonts w:ascii="Times New Roman" w:hAnsi="Times New Roman"/>
          <w:b/>
          <w:bCs/>
          <w:kern w:val="32"/>
          <w:sz w:val="24"/>
          <w:szCs w:val="24"/>
        </w:rPr>
        <w:t>регламента</w:t>
      </w:r>
      <w:r w:rsidR="004020B7" w:rsidRPr="00844E63">
        <w:rPr>
          <w:rFonts w:ascii="Times New Roman" w:hAnsi="Times New Roman"/>
          <w:b/>
          <w:bCs/>
          <w:kern w:val="32"/>
          <w:sz w:val="24"/>
          <w:szCs w:val="24"/>
        </w:rPr>
        <w:t xml:space="preserve"> </w:t>
      </w:r>
      <w:r w:rsidR="004020B7" w:rsidRPr="00844E63">
        <w:rPr>
          <w:rFonts w:ascii="Times New Roman" w:hAnsi="Times New Roman"/>
          <w:bCs/>
          <w:kern w:val="32"/>
          <w:sz w:val="24"/>
          <w:szCs w:val="24"/>
        </w:rPr>
        <w:t>………………………………………………………………………………………………</w:t>
      </w:r>
      <w:r w:rsidR="00CC5D02">
        <w:rPr>
          <w:rFonts w:ascii="Times New Roman" w:hAnsi="Times New Roman"/>
          <w:bCs/>
          <w:kern w:val="32"/>
          <w:sz w:val="24"/>
          <w:szCs w:val="24"/>
        </w:rPr>
        <w:t>……………..</w:t>
      </w:r>
      <w:r w:rsidR="00703223">
        <w:rPr>
          <w:rFonts w:ascii="Times New Roman" w:hAnsi="Times New Roman"/>
          <w:bCs/>
          <w:kern w:val="32"/>
          <w:sz w:val="24"/>
          <w:szCs w:val="24"/>
        </w:rPr>
        <w:t xml:space="preserve"> 19</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2</w:t>
      </w:r>
      <w:r w:rsidR="009C60A2" w:rsidRPr="00844E63">
        <w:rPr>
          <w:rFonts w:ascii="Times New Roman" w:hAnsi="Times New Roman"/>
          <w:bCs/>
          <w:kern w:val="32"/>
          <w:sz w:val="24"/>
          <w:szCs w:val="24"/>
        </w:rPr>
        <w:t>4</w:t>
      </w:r>
      <w:r w:rsidRPr="00844E63">
        <w:rPr>
          <w:rFonts w:ascii="Times New Roman" w:hAnsi="Times New Roman"/>
          <w:bCs/>
          <w:kern w:val="32"/>
          <w:sz w:val="24"/>
          <w:szCs w:val="24"/>
        </w:rPr>
        <w:t>.</w:t>
      </w:r>
      <w:r w:rsidRPr="00844E63">
        <w:rPr>
          <w:rFonts w:ascii="Times New Roman" w:hAnsi="Times New Roman"/>
          <w:bCs/>
          <w:kern w:val="32"/>
          <w:sz w:val="24"/>
          <w:szCs w:val="24"/>
        </w:rPr>
        <w:tab/>
        <w:t xml:space="preserve">Порядок осуществления текущего контроля за соблюдением и исполнением должностными лицами положений </w:t>
      </w:r>
      <w:r w:rsidR="009C60A2" w:rsidRPr="00844E63">
        <w:rPr>
          <w:rFonts w:ascii="Times New Roman" w:hAnsi="Times New Roman"/>
          <w:bCs/>
          <w:kern w:val="32"/>
          <w:sz w:val="24"/>
          <w:szCs w:val="24"/>
        </w:rPr>
        <w:t xml:space="preserve">Административного </w:t>
      </w:r>
      <w:r w:rsidRPr="00844E63">
        <w:rPr>
          <w:rFonts w:ascii="Times New Roman" w:hAnsi="Times New Roman"/>
          <w:bCs/>
          <w:kern w:val="32"/>
          <w:sz w:val="24"/>
          <w:szCs w:val="24"/>
        </w:rPr>
        <w:t xml:space="preserve">регламента и иных нормативных правовых актов, устанавливающих требования к предоставлению </w:t>
      </w:r>
      <w:r w:rsidR="009C60A2" w:rsidRPr="00844E63">
        <w:rPr>
          <w:rFonts w:ascii="Times New Roman" w:hAnsi="Times New Roman"/>
          <w:bCs/>
          <w:kern w:val="32"/>
          <w:sz w:val="24"/>
          <w:szCs w:val="24"/>
        </w:rPr>
        <w:t xml:space="preserve">муниципальной </w:t>
      </w:r>
      <w:r w:rsidRPr="00844E63">
        <w:rPr>
          <w:rFonts w:ascii="Times New Roman" w:hAnsi="Times New Roman"/>
          <w:bCs/>
          <w:kern w:val="32"/>
          <w:sz w:val="24"/>
          <w:szCs w:val="24"/>
        </w:rPr>
        <w:t>услуги, а также принятием ими решений</w:t>
      </w:r>
      <w:r w:rsidR="004020B7" w:rsidRPr="00844E63">
        <w:rPr>
          <w:rFonts w:ascii="Times New Roman" w:hAnsi="Times New Roman"/>
          <w:bCs/>
          <w:kern w:val="32"/>
          <w:sz w:val="24"/>
          <w:szCs w:val="24"/>
        </w:rPr>
        <w:t xml:space="preserve"> </w:t>
      </w:r>
      <w:r w:rsidR="00937487" w:rsidRPr="00844E63">
        <w:rPr>
          <w:rFonts w:ascii="Times New Roman" w:hAnsi="Times New Roman"/>
          <w:bCs/>
          <w:kern w:val="32"/>
          <w:sz w:val="24"/>
          <w:szCs w:val="24"/>
        </w:rPr>
        <w:t>..</w:t>
      </w:r>
      <w:r w:rsidR="004020B7" w:rsidRPr="00844E63">
        <w:rPr>
          <w:rFonts w:ascii="Times New Roman" w:hAnsi="Times New Roman"/>
          <w:bCs/>
          <w:kern w:val="32"/>
          <w:sz w:val="24"/>
          <w:szCs w:val="24"/>
        </w:rPr>
        <w:t>……………………………………………………………………</w:t>
      </w:r>
      <w:r w:rsidR="00CC5D02">
        <w:rPr>
          <w:rFonts w:ascii="Times New Roman" w:hAnsi="Times New Roman"/>
          <w:bCs/>
          <w:kern w:val="32"/>
          <w:sz w:val="24"/>
          <w:szCs w:val="24"/>
        </w:rPr>
        <w:t>……………………………..</w:t>
      </w:r>
      <w:r w:rsidR="00703223">
        <w:rPr>
          <w:rFonts w:ascii="Times New Roman" w:hAnsi="Times New Roman"/>
          <w:bCs/>
          <w:kern w:val="32"/>
          <w:sz w:val="24"/>
          <w:szCs w:val="24"/>
        </w:rPr>
        <w:t>19</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2</w:t>
      </w:r>
      <w:r w:rsidR="009C60A2" w:rsidRPr="00844E63">
        <w:rPr>
          <w:rFonts w:ascii="Times New Roman" w:hAnsi="Times New Roman"/>
          <w:bCs/>
          <w:kern w:val="32"/>
          <w:sz w:val="24"/>
          <w:szCs w:val="24"/>
        </w:rPr>
        <w:t>5</w:t>
      </w:r>
      <w:r w:rsidRPr="00844E63">
        <w:rPr>
          <w:rFonts w:ascii="Times New Roman" w:hAnsi="Times New Roman"/>
          <w:bCs/>
          <w:kern w:val="32"/>
          <w:sz w:val="24"/>
          <w:szCs w:val="24"/>
        </w:rPr>
        <w:t>.</w:t>
      </w:r>
      <w:r w:rsidRPr="00844E63">
        <w:rPr>
          <w:rFonts w:ascii="Times New Roman" w:hAnsi="Times New Roman"/>
          <w:bCs/>
          <w:kern w:val="32"/>
          <w:sz w:val="24"/>
          <w:szCs w:val="24"/>
        </w:rPr>
        <w:tab/>
        <w:t xml:space="preserve">Порядок и периодичность осуществления </w:t>
      </w:r>
      <w:r w:rsidR="000C7E8E" w:rsidRPr="00844E63">
        <w:rPr>
          <w:rFonts w:ascii="Times New Roman" w:hAnsi="Times New Roman"/>
          <w:bCs/>
          <w:kern w:val="32"/>
          <w:sz w:val="24"/>
          <w:szCs w:val="24"/>
        </w:rPr>
        <w:t>текущего контроля</w:t>
      </w:r>
      <w:r w:rsidRPr="00844E63">
        <w:rPr>
          <w:rFonts w:ascii="Times New Roman" w:hAnsi="Times New Roman"/>
          <w:bCs/>
          <w:kern w:val="32"/>
          <w:sz w:val="24"/>
          <w:szCs w:val="24"/>
        </w:rPr>
        <w:t xml:space="preserve"> полноты и качества предоставления </w:t>
      </w:r>
      <w:r w:rsidR="000C7E8E" w:rsidRPr="00844E63">
        <w:rPr>
          <w:rFonts w:ascii="Times New Roman" w:hAnsi="Times New Roman"/>
          <w:bCs/>
          <w:kern w:val="32"/>
          <w:sz w:val="24"/>
          <w:szCs w:val="24"/>
        </w:rPr>
        <w:t xml:space="preserve">муниципальной </w:t>
      </w:r>
      <w:r w:rsidRPr="00844E63">
        <w:rPr>
          <w:rFonts w:ascii="Times New Roman" w:hAnsi="Times New Roman"/>
          <w:bCs/>
          <w:kern w:val="32"/>
          <w:sz w:val="24"/>
          <w:szCs w:val="24"/>
        </w:rPr>
        <w:t>услуги</w:t>
      </w:r>
      <w:r w:rsidR="000C7E8E" w:rsidRPr="00844E63">
        <w:rPr>
          <w:rFonts w:ascii="Times New Roman" w:hAnsi="Times New Roman"/>
          <w:bCs/>
          <w:kern w:val="32"/>
          <w:sz w:val="24"/>
          <w:szCs w:val="24"/>
        </w:rPr>
        <w:t xml:space="preserve"> и контроля за соблюдением порядка предоставления муниципальной услуги</w:t>
      </w:r>
      <w:r w:rsidR="004020B7" w:rsidRPr="00844E63">
        <w:rPr>
          <w:rFonts w:ascii="Times New Roman" w:hAnsi="Times New Roman"/>
          <w:bCs/>
          <w:kern w:val="32"/>
          <w:sz w:val="24"/>
          <w:szCs w:val="24"/>
        </w:rPr>
        <w:t>…………………………………………………………</w:t>
      </w:r>
      <w:r w:rsidR="00937487" w:rsidRPr="00844E63">
        <w:rPr>
          <w:rFonts w:ascii="Times New Roman" w:hAnsi="Times New Roman"/>
          <w:bCs/>
          <w:kern w:val="32"/>
          <w:sz w:val="24"/>
          <w:szCs w:val="24"/>
        </w:rPr>
        <w:t>…</w:t>
      </w:r>
      <w:r w:rsidR="00CC5D02">
        <w:rPr>
          <w:rFonts w:ascii="Times New Roman" w:hAnsi="Times New Roman"/>
          <w:bCs/>
          <w:kern w:val="32"/>
          <w:sz w:val="24"/>
          <w:szCs w:val="24"/>
        </w:rPr>
        <w:t>………………………</w:t>
      </w:r>
      <w:r w:rsidR="00CB1C66">
        <w:rPr>
          <w:rFonts w:ascii="Times New Roman" w:hAnsi="Times New Roman"/>
          <w:bCs/>
          <w:kern w:val="32"/>
          <w:sz w:val="24"/>
          <w:szCs w:val="24"/>
        </w:rPr>
        <w:t>19</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2</w:t>
      </w:r>
      <w:r w:rsidR="009C60A2" w:rsidRPr="00844E63">
        <w:rPr>
          <w:rFonts w:ascii="Times New Roman" w:hAnsi="Times New Roman"/>
          <w:bCs/>
          <w:kern w:val="32"/>
          <w:sz w:val="24"/>
          <w:szCs w:val="24"/>
        </w:rPr>
        <w:t>6</w:t>
      </w:r>
      <w:r w:rsidRPr="00844E63">
        <w:rPr>
          <w:rFonts w:ascii="Times New Roman" w:hAnsi="Times New Roman"/>
          <w:bCs/>
          <w:kern w:val="32"/>
          <w:sz w:val="24"/>
          <w:szCs w:val="24"/>
        </w:rPr>
        <w:t>.</w:t>
      </w:r>
      <w:r w:rsidRPr="00844E63">
        <w:rPr>
          <w:rFonts w:ascii="Times New Roman" w:hAnsi="Times New Roman"/>
          <w:bCs/>
          <w:kern w:val="32"/>
          <w:sz w:val="24"/>
          <w:szCs w:val="24"/>
        </w:rPr>
        <w:tab/>
        <w:t xml:space="preserve">Ответственность должностных лиц </w:t>
      </w:r>
      <w:r w:rsidR="000C7E8E" w:rsidRPr="00844E63">
        <w:rPr>
          <w:rFonts w:ascii="Times New Roman" w:hAnsi="Times New Roman"/>
          <w:bCs/>
          <w:kern w:val="32"/>
          <w:sz w:val="24"/>
          <w:szCs w:val="24"/>
        </w:rPr>
        <w:t xml:space="preserve">Администрации </w:t>
      </w:r>
      <w:r w:rsidRPr="00844E63">
        <w:rPr>
          <w:rFonts w:ascii="Times New Roman" w:hAnsi="Times New Roman"/>
          <w:bCs/>
          <w:kern w:val="32"/>
          <w:sz w:val="24"/>
          <w:szCs w:val="24"/>
        </w:rPr>
        <w:t xml:space="preserve">за решения и действия (бездействие), принимаемые (осуществляемые) ими в ходе предоставления </w:t>
      </w:r>
      <w:r w:rsidR="000C7E8E" w:rsidRPr="00844E63">
        <w:rPr>
          <w:rFonts w:ascii="Times New Roman" w:hAnsi="Times New Roman"/>
          <w:bCs/>
          <w:kern w:val="32"/>
          <w:sz w:val="24"/>
          <w:szCs w:val="24"/>
        </w:rPr>
        <w:t xml:space="preserve">муниципальной </w:t>
      </w:r>
      <w:r w:rsidRPr="00844E63">
        <w:rPr>
          <w:rFonts w:ascii="Times New Roman" w:hAnsi="Times New Roman"/>
          <w:bCs/>
          <w:kern w:val="32"/>
          <w:sz w:val="24"/>
          <w:szCs w:val="24"/>
        </w:rPr>
        <w:t>услуги</w:t>
      </w:r>
      <w:r w:rsidR="004020B7" w:rsidRPr="00844E63">
        <w:rPr>
          <w:rFonts w:ascii="Times New Roman" w:hAnsi="Times New Roman"/>
          <w:bCs/>
          <w:kern w:val="32"/>
          <w:sz w:val="24"/>
          <w:szCs w:val="24"/>
        </w:rPr>
        <w:t xml:space="preserve"> </w:t>
      </w:r>
      <w:r w:rsidR="00937487" w:rsidRPr="00844E63">
        <w:rPr>
          <w:rFonts w:ascii="Times New Roman" w:hAnsi="Times New Roman"/>
          <w:bCs/>
          <w:kern w:val="32"/>
          <w:sz w:val="24"/>
          <w:szCs w:val="24"/>
        </w:rPr>
        <w:t>..</w:t>
      </w:r>
      <w:r w:rsidR="004020B7" w:rsidRPr="00844E63">
        <w:rPr>
          <w:rFonts w:ascii="Times New Roman" w:hAnsi="Times New Roman"/>
          <w:bCs/>
          <w:kern w:val="32"/>
          <w:sz w:val="24"/>
          <w:szCs w:val="24"/>
        </w:rPr>
        <w:t>………………………………………………………………………………</w:t>
      </w:r>
      <w:r w:rsidR="00CC5D02">
        <w:rPr>
          <w:rFonts w:ascii="Times New Roman" w:hAnsi="Times New Roman"/>
          <w:bCs/>
          <w:kern w:val="32"/>
          <w:sz w:val="24"/>
          <w:szCs w:val="24"/>
        </w:rPr>
        <w:t>…………………………….</w:t>
      </w:r>
      <w:r w:rsidR="00CB1C66">
        <w:rPr>
          <w:rFonts w:ascii="Times New Roman" w:hAnsi="Times New Roman"/>
          <w:bCs/>
          <w:kern w:val="32"/>
          <w:sz w:val="24"/>
          <w:szCs w:val="24"/>
        </w:rPr>
        <w:t>19</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2</w:t>
      </w:r>
      <w:r w:rsidR="009C60A2" w:rsidRPr="00844E63">
        <w:rPr>
          <w:rFonts w:ascii="Times New Roman" w:hAnsi="Times New Roman"/>
          <w:bCs/>
          <w:kern w:val="32"/>
          <w:sz w:val="24"/>
          <w:szCs w:val="24"/>
        </w:rPr>
        <w:t>7</w:t>
      </w:r>
      <w:r w:rsidRPr="00844E63">
        <w:rPr>
          <w:rFonts w:ascii="Times New Roman" w:hAnsi="Times New Roman"/>
          <w:bCs/>
          <w:kern w:val="32"/>
          <w:sz w:val="24"/>
          <w:szCs w:val="24"/>
        </w:rPr>
        <w:t>.</w:t>
      </w:r>
      <w:r w:rsidRPr="00844E63">
        <w:rPr>
          <w:rFonts w:ascii="Times New Roman" w:hAnsi="Times New Roman"/>
          <w:bCs/>
          <w:kern w:val="32"/>
          <w:sz w:val="24"/>
          <w:szCs w:val="24"/>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4020B7" w:rsidRPr="00844E63">
        <w:rPr>
          <w:rFonts w:ascii="Times New Roman" w:hAnsi="Times New Roman"/>
          <w:bCs/>
          <w:kern w:val="32"/>
          <w:sz w:val="24"/>
          <w:szCs w:val="24"/>
        </w:rPr>
        <w:t>…</w:t>
      </w:r>
      <w:r w:rsidR="00937487" w:rsidRPr="00844E63">
        <w:rPr>
          <w:rFonts w:ascii="Times New Roman" w:hAnsi="Times New Roman"/>
          <w:bCs/>
          <w:kern w:val="32"/>
          <w:sz w:val="24"/>
          <w:szCs w:val="24"/>
        </w:rPr>
        <w:t>…………………………………………………………………………………………</w:t>
      </w:r>
      <w:r w:rsidR="00CC5D02">
        <w:rPr>
          <w:rFonts w:ascii="Times New Roman" w:hAnsi="Times New Roman"/>
          <w:bCs/>
          <w:kern w:val="32"/>
          <w:sz w:val="24"/>
          <w:szCs w:val="24"/>
        </w:rPr>
        <w:t>…..</w:t>
      </w:r>
      <w:r w:rsidR="00292687" w:rsidRPr="00844E63">
        <w:rPr>
          <w:rFonts w:ascii="Times New Roman" w:hAnsi="Times New Roman"/>
          <w:bCs/>
          <w:kern w:val="32"/>
          <w:sz w:val="24"/>
          <w:szCs w:val="24"/>
        </w:rPr>
        <w:t>2</w:t>
      </w:r>
      <w:r w:rsidR="00CB1C66">
        <w:rPr>
          <w:rFonts w:ascii="Times New Roman" w:hAnsi="Times New Roman"/>
          <w:bCs/>
          <w:kern w:val="32"/>
          <w:sz w:val="24"/>
          <w:szCs w:val="24"/>
        </w:rPr>
        <w:t>0</w:t>
      </w:r>
    </w:p>
    <w:p w:rsidR="009C60A2" w:rsidRPr="00844E63" w:rsidRDefault="009C60A2" w:rsidP="00844E63">
      <w:pPr>
        <w:widowControl w:val="0"/>
        <w:tabs>
          <w:tab w:val="left" w:pos="1134"/>
        </w:tabs>
        <w:suppressAutoHyphens/>
        <w:spacing w:after="0" w:line="240" w:lineRule="auto"/>
        <w:jc w:val="both"/>
        <w:outlineLvl w:val="0"/>
        <w:rPr>
          <w:rFonts w:ascii="Times New Roman" w:hAnsi="Times New Roman"/>
          <w:bCs/>
          <w:kern w:val="32"/>
          <w:sz w:val="24"/>
          <w:szCs w:val="24"/>
        </w:rPr>
      </w:pPr>
    </w:p>
    <w:p w:rsidR="00292687"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
          <w:bCs/>
          <w:kern w:val="32"/>
          <w:sz w:val="24"/>
          <w:szCs w:val="24"/>
        </w:rPr>
        <w:t xml:space="preserve">Раздел </w:t>
      </w:r>
      <w:r w:rsidR="009C60A2" w:rsidRPr="00844E63">
        <w:rPr>
          <w:rFonts w:ascii="Times New Roman" w:hAnsi="Times New Roman"/>
          <w:b/>
          <w:bCs/>
          <w:kern w:val="32"/>
          <w:sz w:val="24"/>
          <w:szCs w:val="24"/>
          <w:lang w:val="en-US"/>
        </w:rPr>
        <w:t>V</w:t>
      </w:r>
      <w:r w:rsidRPr="00844E63">
        <w:rPr>
          <w:rFonts w:ascii="Times New Roman" w:hAnsi="Times New Roman"/>
          <w:b/>
          <w:bCs/>
          <w:kern w:val="32"/>
          <w:sz w:val="24"/>
          <w:szCs w:val="24"/>
        </w:rPr>
        <w:t xml:space="preserve">. Досудебный (внесудебный) порядок обжалования решений и действий (бездействия) </w:t>
      </w:r>
      <w:r w:rsidR="000C7E8E" w:rsidRPr="00844E63">
        <w:rPr>
          <w:rFonts w:ascii="Times New Roman" w:hAnsi="Times New Roman"/>
          <w:b/>
          <w:bCs/>
          <w:kern w:val="32"/>
          <w:sz w:val="24"/>
          <w:szCs w:val="24"/>
        </w:rPr>
        <w:t>должностных лиц Администрации, работников МФЦ</w:t>
      </w:r>
      <w:r w:rsidRPr="00844E63">
        <w:rPr>
          <w:rFonts w:ascii="Times New Roman" w:hAnsi="Times New Roman"/>
          <w:b/>
          <w:bCs/>
          <w:kern w:val="32"/>
          <w:sz w:val="24"/>
          <w:szCs w:val="24"/>
        </w:rPr>
        <w:t xml:space="preserve">, участвующих в оказании </w:t>
      </w:r>
      <w:r w:rsidR="00BD6EEF" w:rsidRPr="00844E63">
        <w:rPr>
          <w:rFonts w:ascii="Times New Roman" w:hAnsi="Times New Roman"/>
          <w:b/>
          <w:bCs/>
          <w:kern w:val="32"/>
          <w:sz w:val="24"/>
          <w:szCs w:val="24"/>
        </w:rPr>
        <w:t xml:space="preserve">муниципальной </w:t>
      </w:r>
      <w:r w:rsidRPr="00844E63">
        <w:rPr>
          <w:rFonts w:ascii="Times New Roman" w:hAnsi="Times New Roman"/>
          <w:b/>
          <w:bCs/>
          <w:kern w:val="32"/>
          <w:sz w:val="24"/>
          <w:szCs w:val="24"/>
        </w:rPr>
        <w:t>услуги</w:t>
      </w:r>
      <w:r w:rsidR="004020B7" w:rsidRPr="00844E63">
        <w:rPr>
          <w:rFonts w:ascii="Times New Roman" w:hAnsi="Times New Roman"/>
          <w:b/>
          <w:bCs/>
          <w:kern w:val="32"/>
          <w:sz w:val="24"/>
          <w:szCs w:val="24"/>
        </w:rPr>
        <w:t xml:space="preserve"> </w:t>
      </w:r>
      <w:r w:rsidR="004020B7" w:rsidRPr="00844E63">
        <w:rPr>
          <w:rFonts w:ascii="Times New Roman" w:hAnsi="Times New Roman"/>
          <w:bCs/>
          <w:kern w:val="32"/>
          <w:sz w:val="24"/>
          <w:szCs w:val="24"/>
        </w:rPr>
        <w:t>………………………………………………………………</w:t>
      </w:r>
      <w:r w:rsidR="00CC5D02">
        <w:rPr>
          <w:rFonts w:ascii="Times New Roman" w:hAnsi="Times New Roman"/>
          <w:bCs/>
          <w:kern w:val="32"/>
          <w:sz w:val="24"/>
          <w:szCs w:val="24"/>
        </w:rPr>
        <w:t>…………………</w:t>
      </w:r>
      <w:r w:rsidR="00CB1C66">
        <w:rPr>
          <w:rFonts w:ascii="Times New Roman" w:hAnsi="Times New Roman"/>
          <w:bCs/>
          <w:kern w:val="32"/>
          <w:sz w:val="24"/>
          <w:szCs w:val="24"/>
        </w:rPr>
        <w:t>20</w:t>
      </w:r>
    </w:p>
    <w:p w:rsidR="009C60A2" w:rsidRPr="00844E63" w:rsidRDefault="009C60A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28. Досудебный (внесудебный) порядок обжалования решений и действий (бездействия) Администрации, МФЦ, а также их должностных лиц, государственных служащих, работников</w:t>
      </w:r>
      <w:r w:rsidR="004020B7" w:rsidRPr="00844E63">
        <w:rPr>
          <w:rFonts w:ascii="Times New Roman" w:hAnsi="Times New Roman"/>
          <w:bCs/>
          <w:kern w:val="32"/>
          <w:sz w:val="24"/>
          <w:szCs w:val="24"/>
        </w:rPr>
        <w:t>………………………………………………………………………………………………</w:t>
      </w:r>
      <w:r w:rsidR="00CC5D02">
        <w:rPr>
          <w:rFonts w:ascii="Times New Roman" w:hAnsi="Times New Roman"/>
          <w:bCs/>
          <w:kern w:val="32"/>
          <w:sz w:val="24"/>
          <w:szCs w:val="24"/>
        </w:rPr>
        <w:t>…</w:t>
      </w:r>
      <w:r w:rsidR="00292687" w:rsidRPr="00844E63">
        <w:rPr>
          <w:rFonts w:ascii="Times New Roman" w:hAnsi="Times New Roman"/>
          <w:bCs/>
          <w:kern w:val="32"/>
          <w:sz w:val="24"/>
          <w:szCs w:val="24"/>
        </w:rPr>
        <w:t>2</w:t>
      </w:r>
      <w:r w:rsidR="00CB1C66">
        <w:rPr>
          <w:rFonts w:ascii="Times New Roman" w:hAnsi="Times New Roman"/>
          <w:bCs/>
          <w:kern w:val="32"/>
          <w:sz w:val="24"/>
          <w:szCs w:val="24"/>
        </w:rPr>
        <w:t>0</w:t>
      </w:r>
    </w:p>
    <w:p w:rsidR="00EE3319" w:rsidRPr="00844E63" w:rsidRDefault="00EE3319" w:rsidP="00844E63">
      <w:pPr>
        <w:widowControl w:val="0"/>
        <w:suppressAutoHyphens/>
        <w:spacing w:after="0" w:line="240" w:lineRule="auto"/>
        <w:jc w:val="both"/>
        <w:outlineLvl w:val="0"/>
        <w:rPr>
          <w:rFonts w:ascii="Times New Roman" w:hAnsi="Times New Roman"/>
          <w:bCs/>
          <w:kern w:val="32"/>
          <w:sz w:val="24"/>
          <w:szCs w:val="24"/>
        </w:rPr>
      </w:pP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BD6EEF" w:rsidRPr="00844E63">
        <w:rPr>
          <w:rFonts w:ascii="Times New Roman" w:hAnsi="Times New Roman"/>
          <w:bCs/>
          <w:kern w:val="32"/>
          <w:sz w:val="24"/>
          <w:szCs w:val="24"/>
        </w:rPr>
        <w:t>1</w:t>
      </w:r>
      <w:r w:rsidRPr="00844E63">
        <w:rPr>
          <w:rFonts w:ascii="Times New Roman" w:hAnsi="Times New Roman"/>
          <w:bCs/>
          <w:kern w:val="32"/>
          <w:sz w:val="24"/>
          <w:szCs w:val="24"/>
        </w:rPr>
        <w:t xml:space="preserve">. </w:t>
      </w:r>
      <w:r w:rsidR="004020B7" w:rsidRPr="00844E63">
        <w:rPr>
          <w:rFonts w:ascii="Times New Roman" w:hAnsi="Times New Roman"/>
          <w:bCs/>
          <w:kern w:val="32"/>
          <w:sz w:val="24"/>
          <w:szCs w:val="24"/>
        </w:rPr>
        <w:t>Термины и определения</w:t>
      </w:r>
      <w:r w:rsidRPr="00844E63">
        <w:rPr>
          <w:rFonts w:ascii="Times New Roman" w:hAnsi="Times New Roman"/>
          <w:bCs/>
          <w:kern w:val="32"/>
          <w:sz w:val="24"/>
          <w:szCs w:val="24"/>
        </w:rPr>
        <w:tab/>
      </w:r>
      <w:r w:rsidR="004020B7" w:rsidRPr="00844E63">
        <w:rPr>
          <w:rFonts w:ascii="Times New Roman" w:hAnsi="Times New Roman"/>
          <w:bCs/>
          <w:kern w:val="32"/>
          <w:sz w:val="24"/>
          <w:szCs w:val="24"/>
        </w:rPr>
        <w:t>………………………………………………………</w:t>
      </w:r>
      <w:r w:rsidR="00CB1C66">
        <w:rPr>
          <w:rFonts w:ascii="Times New Roman" w:hAnsi="Times New Roman"/>
          <w:bCs/>
          <w:kern w:val="32"/>
          <w:sz w:val="24"/>
          <w:szCs w:val="24"/>
        </w:rPr>
        <w:t>27</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EF75CD" w:rsidRPr="00844E63">
        <w:rPr>
          <w:rFonts w:ascii="Times New Roman" w:hAnsi="Times New Roman"/>
          <w:bCs/>
          <w:kern w:val="32"/>
          <w:sz w:val="24"/>
          <w:szCs w:val="24"/>
        </w:rPr>
        <w:t>2</w:t>
      </w:r>
      <w:r w:rsidRPr="00844E63">
        <w:rPr>
          <w:rFonts w:ascii="Times New Roman" w:hAnsi="Times New Roman"/>
          <w:bCs/>
          <w:kern w:val="32"/>
          <w:sz w:val="24"/>
          <w:szCs w:val="24"/>
        </w:rPr>
        <w:t xml:space="preserve">. </w:t>
      </w:r>
      <w:r w:rsidR="004020B7" w:rsidRPr="00844E63">
        <w:rPr>
          <w:rFonts w:ascii="Times New Roman" w:hAnsi="Times New Roman"/>
          <w:bCs/>
          <w:kern w:val="32"/>
          <w:sz w:val="24"/>
          <w:szCs w:val="24"/>
        </w:rPr>
        <w:t>Справочная информация о месте нахождения, графике работы, контактных телефонах, адресах электронной почты администрации городского округа Мытищи Московской области и организаций, участвующих в предоставлении и информировании о порядке предоставления Муниципальной услуги Московской области админис</w:t>
      </w:r>
      <w:r w:rsidR="009C73C2" w:rsidRPr="00844E63">
        <w:rPr>
          <w:rFonts w:ascii="Times New Roman" w:hAnsi="Times New Roman"/>
          <w:bCs/>
          <w:kern w:val="32"/>
          <w:sz w:val="24"/>
          <w:szCs w:val="24"/>
        </w:rPr>
        <w:t>трацией городского округа Щёлково</w:t>
      </w:r>
      <w:r w:rsidR="004020B7" w:rsidRPr="00844E63">
        <w:rPr>
          <w:rFonts w:ascii="Times New Roman" w:hAnsi="Times New Roman"/>
          <w:bCs/>
          <w:kern w:val="32"/>
          <w:sz w:val="24"/>
          <w:szCs w:val="24"/>
        </w:rPr>
        <w:t xml:space="preserve"> Московской области. Справочная информация о месте нахождения МФЦ, графике работы, контактных телефонах, адресах электронной почты…………………………………………………………………………………………………….</w:t>
      </w:r>
      <w:r w:rsidR="00B53C98" w:rsidRPr="00844E63">
        <w:rPr>
          <w:rFonts w:ascii="Times New Roman" w:hAnsi="Times New Roman"/>
          <w:bCs/>
          <w:kern w:val="32"/>
          <w:sz w:val="24"/>
          <w:szCs w:val="24"/>
        </w:rPr>
        <w:t xml:space="preserve"> </w:t>
      </w:r>
      <w:r w:rsidR="00092D63" w:rsidRPr="00844E63">
        <w:rPr>
          <w:rFonts w:ascii="Times New Roman" w:hAnsi="Times New Roman"/>
          <w:bCs/>
          <w:kern w:val="32"/>
          <w:sz w:val="24"/>
          <w:szCs w:val="24"/>
        </w:rPr>
        <w:t>.</w:t>
      </w:r>
      <w:r w:rsidR="00CB1C66">
        <w:rPr>
          <w:rFonts w:ascii="Times New Roman" w:hAnsi="Times New Roman"/>
          <w:bCs/>
          <w:kern w:val="32"/>
          <w:sz w:val="24"/>
          <w:szCs w:val="24"/>
        </w:rPr>
        <w:t>29</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EF75CD" w:rsidRPr="00844E63">
        <w:rPr>
          <w:rFonts w:ascii="Times New Roman" w:hAnsi="Times New Roman"/>
          <w:bCs/>
          <w:kern w:val="32"/>
          <w:sz w:val="24"/>
          <w:szCs w:val="24"/>
        </w:rPr>
        <w:t>3</w:t>
      </w:r>
      <w:r w:rsidRPr="00844E63">
        <w:rPr>
          <w:rFonts w:ascii="Times New Roman" w:hAnsi="Times New Roman"/>
          <w:bCs/>
          <w:kern w:val="32"/>
          <w:sz w:val="24"/>
          <w:szCs w:val="24"/>
        </w:rPr>
        <w:t xml:space="preserve">. </w:t>
      </w:r>
      <w:r w:rsidR="004020B7" w:rsidRPr="00844E63">
        <w:rPr>
          <w:rFonts w:ascii="Times New Roman" w:hAnsi="Times New Roman"/>
          <w:bCs/>
          <w:kern w:val="32"/>
          <w:sz w:val="24"/>
          <w:szCs w:val="24"/>
        </w:rPr>
        <w:t>Форма результата предоставления Муниципальной услуги……………</w:t>
      </w:r>
      <w:r w:rsidR="00CC5D02">
        <w:rPr>
          <w:rFonts w:ascii="Times New Roman" w:hAnsi="Times New Roman"/>
          <w:bCs/>
          <w:kern w:val="32"/>
          <w:sz w:val="24"/>
          <w:szCs w:val="24"/>
        </w:rPr>
        <w:t>………..</w:t>
      </w:r>
      <w:r w:rsidR="00CB1C66">
        <w:rPr>
          <w:rFonts w:ascii="Times New Roman" w:hAnsi="Times New Roman"/>
          <w:bCs/>
          <w:kern w:val="32"/>
          <w:sz w:val="24"/>
          <w:szCs w:val="24"/>
        </w:rPr>
        <w:t>30</w:t>
      </w:r>
    </w:p>
    <w:p w:rsidR="00BD4813" w:rsidRPr="00844E63" w:rsidRDefault="00BD4813" w:rsidP="00844E63">
      <w:pPr>
        <w:widowControl w:val="0"/>
        <w:suppressAutoHyphens/>
        <w:spacing w:after="0" w:line="240" w:lineRule="auto"/>
        <w:jc w:val="both"/>
        <w:outlineLvl w:val="0"/>
        <w:rPr>
          <w:rFonts w:ascii="Times New Roman" w:hAnsi="Times New Roman"/>
          <w:b/>
          <w:bCs/>
          <w:kern w:val="32"/>
          <w:sz w:val="24"/>
          <w:szCs w:val="24"/>
        </w:rPr>
      </w:pPr>
      <w:r w:rsidRPr="00844E63">
        <w:rPr>
          <w:rFonts w:ascii="Times New Roman" w:hAnsi="Times New Roman"/>
          <w:bCs/>
          <w:kern w:val="32"/>
          <w:sz w:val="24"/>
          <w:szCs w:val="24"/>
        </w:rPr>
        <w:t>Приложение № 4. АКТ обследования жилого помещения (многоквартирного дома</w:t>
      </w:r>
      <w:r w:rsidRPr="00844E63">
        <w:rPr>
          <w:rFonts w:ascii="Times New Roman" w:hAnsi="Times New Roman"/>
          <w:b/>
          <w:bCs/>
          <w:kern w:val="32"/>
          <w:sz w:val="24"/>
          <w:szCs w:val="24"/>
        </w:rPr>
        <w:t>)………</w:t>
      </w:r>
      <w:r w:rsidR="00CC5D02">
        <w:rPr>
          <w:rFonts w:ascii="Times New Roman" w:hAnsi="Times New Roman"/>
          <w:b/>
          <w:bCs/>
          <w:kern w:val="32"/>
          <w:sz w:val="24"/>
          <w:szCs w:val="24"/>
        </w:rPr>
        <w:t>……...</w:t>
      </w:r>
      <w:r w:rsidR="00CB1C66">
        <w:rPr>
          <w:rFonts w:ascii="Times New Roman" w:hAnsi="Times New Roman"/>
          <w:bCs/>
          <w:kern w:val="32"/>
          <w:sz w:val="24"/>
          <w:szCs w:val="24"/>
        </w:rPr>
        <w:t>32</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BD4813" w:rsidRPr="00844E63">
        <w:rPr>
          <w:rFonts w:ascii="Times New Roman" w:hAnsi="Times New Roman"/>
          <w:bCs/>
          <w:kern w:val="32"/>
          <w:sz w:val="24"/>
          <w:szCs w:val="24"/>
        </w:rPr>
        <w:t>5</w:t>
      </w:r>
      <w:r w:rsidRPr="00844E63">
        <w:rPr>
          <w:rFonts w:ascii="Times New Roman" w:hAnsi="Times New Roman"/>
          <w:bCs/>
          <w:kern w:val="32"/>
          <w:sz w:val="24"/>
          <w:szCs w:val="24"/>
        </w:rPr>
        <w:t xml:space="preserve">. </w:t>
      </w:r>
      <w:r w:rsidR="004020B7" w:rsidRPr="00844E63">
        <w:rPr>
          <w:rFonts w:ascii="Times New Roman" w:hAnsi="Times New Roman"/>
          <w:bCs/>
          <w:kern w:val="32"/>
          <w:sz w:val="24"/>
          <w:szCs w:val="24"/>
        </w:rPr>
        <w:t>Форма решения об отказе в предоставлении услуги ……………………</w:t>
      </w:r>
      <w:r w:rsidR="00CC5D02">
        <w:rPr>
          <w:rFonts w:ascii="Times New Roman" w:hAnsi="Times New Roman"/>
          <w:bCs/>
          <w:kern w:val="32"/>
          <w:sz w:val="24"/>
          <w:szCs w:val="24"/>
        </w:rPr>
        <w:t>……….</w:t>
      </w:r>
      <w:r w:rsidR="00CB1C66">
        <w:rPr>
          <w:rFonts w:ascii="Times New Roman" w:hAnsi="Times New Roman"/>
          <w:bCs/>
          <w:kern w:val="32"/>
          <w:sz w:val="24"/>
          <w:szCs w:val="24"/>
        </w:rPr>
        <w:t>34</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EF75CD" w:rsidRPr="00844E63">
        <w:rPr>
          <w:rFonts w:ascii="Times New Roman" w:hAnsi="Times New Roman"/>
          <w:bCs/>
          <w:kern w:val="32"/>
          <w:sz w:val="24"/>
          <w:szCs w:val="24"/>
        </w:rPr>
        <w:t>6</w:t>
      </w:r>
      <w:r w:rsidRPr="00844E63">
        <w:rPr>
          <w:rFonts w:ascii="Times New Roman" w:hAnsi="Times New Roman"/>
          <w:bCs/>
          <w:kern w:val="32"/>
          <w:sz w:val="24"/>
          <w:szCs w:val="24"/>
        </w:rPr>
        <w:t xml:space="preserve">. </w:t>
      </w:r>
      <w:r w:rsidR="004020B7" w:rsidRPr="00844E63">
        <w:rPr>
          <w:rFonts w:ascii="Times New Roman" w:hAnsi="Times New Roman"/>
          <w:bCs/>
          <w:kern w:val="32"/>
          <w:sz w:val="24"/>
          <w:szCs w:val="24"/>
        </w:rPr>
        <w:t>Форма заявления о предоставлении Муниципальной услуги…………</w:t>
      </w:r>
      <w:r w:rsidR="00CC5D02">
        <w:rPr>
          <w:rFonts w:ascii="Times New Roman" w:hAnsi="Times New Roman"/>
          <w:bCs/>
          <w:kern w:val="32"/>
          <w:sz w:val="24"/>
          <w:szCs w:val="24"/>
        </w:rPr>
        <w:t>………....</w:t>
      </w:r>
      <w:r w:rsidR="00CB1C66">
        <w:rPr>
          <w:rFonts w:ascii="Times New Roman" w:hAnsi="Times New Roman"/>
          <w:bCs/>
          <w:kern w:val="32"/>
          <w:sz w:val="24"/>
          <w:szCs w:val="24"/>
        </w:rPr>
        <w:t>35</w:t>
      </w:r>
    </w:p>
    <w:p w:rsidR="00F70EC3" w:rsidRPr="00844E63" w:rsidRDefault="00937487"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Приложение №7. Описание документов, необходимых для предоставления Муниципальной услуги...</w:t>
      </w:r>
      <w:r w:rsidR="004020B7" w:rsidRPr="00844E63">
        <w:rPr>
          <w:rFonts w:ascii="Times New Roman" w:hAnsi="Times New Roman"/>
          <w:bCs/>
          <w:kern w:val="32"/>
          <w:sz w:val="24"/>
          <w:szCs w:val="24"/>
        </w:rPr>
        <w:t>…………………………………………………………………………….</w:t>
      </w:r>
      <w:r w:rsidRPr="00844E63">
        <w:rPr>
          <w:rFonts w:ascii="Times New Roman" w:hAnsi="Times New Roman"/>
          <w:bCs/>
          <w:kern w:val="32"/>
          <w:sz w:val="24"/>
          <w:szCs w:val="24"/>
        </w:rPr>
        <w:t>..</w:t>
      </w:r>
      <w:r w:rsidR="000275E5" w:rsidRPr="00844E63">
        <w:rPr>
          <w:rFonts w:ascii="Times New Roman" w:hAnsi="Times New Roman"/>
          <w:bCs/>
          <w:kern w:val="32"/>
          <w:sz w:val="24"/>
          <w:szCs w:val="24"/>
        </w:rPr>
        <w:t>........................</w:t>
      </w:r>
      <w:r w:rsidR="00CC5D02">
        <w:rPr>
          <w:rFonts w:ascii="Times New Roman" w:hAnsi="Times New Roman"/>
          <w:bCs/>
          <w:kern w:val="32"/>
          <w:sz w:val="24"/>
          <w:szCs w:val="24"/>
        </w:rPr>
        <w:t>.........</w:t>
      </w:r>
      <w:r w:rsidR="00CB1C66">
        <w:rPr>
          <w:rFonts w:ascii="Times New Roman" w:hAnsi="Times New Roman"/>
          <w:bCs/>
          <w:kern w:val="32"/>
          <w:sz w:val="24"/>
          <w:szCs w:val="24"/>
        </w:rPr>
        <w:t>37</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EF75CD" w:rsidRPr="00844E63">
        <w:rPr>
          <w:rFonts w:ascii="Times New Roman" w:hAnsi="Times New Roman"/>
          <w:bCs/>
          <w:kern w:val="32"/>
          <w:sz w:val="24"/>
          <w:szCs w:val="24"/>
        </w:rPr>
        <w:t>8</w:t>
      </w:r>
      <w:r w:rsidRPr="00844E63">
        <w:rPr>
          <w:rFonts w:ascii="Times New Roman" w:hAnsi="Times New Roman"/>
          <w:bCs/>
          <w:kern w:val="32"/>
          <w:sz w:val="24"/>
          <w:szCs w:val="24"/>
        </w:rPr>
        <w:t xml:space="preserve">. </w:t>
      </w:r>
      <w:r w:rsidR="00937487" w:rsidRPr="00844E63">
        <w:rPr>
          <w:rFonts w:ascii="Times New Roman" w:hAnsi="Times New Roman"/>
          <w:bCs/>
          <w:kern w:val="32"/>
          <w:sz w:val="24"/>
          <w:szCs w:val="24"/>
        </w:rPr>
        <w:t>Форма решения об отказе в приеме документов, необходимых для предоставления Муниципальной услуги....................................................................................</w:t>
      </w:r>
      <w:r w:rsidR="00CC5D02">
        <w:rPr>
          <w:rFonts w:ascii="Times New Roman" w:hAnsi="Times New Roman"/>
          <w:bCs/>
          <w:kern w:val="32"/>
          <w:sz w:val="24"/>
          <w:szCs w:val="24"/>
        </w:rPr>
        <w:t>..........................................</w:t>
      </w:r>
      <w:r w:rsidR="00CB1C66">
        <w:rPr>
          <w:rFonts w:ascii="Times New Roman" w:hAnsi="Times New Roman"/>
          <w:bCs/>
          <w:kern w:val="32"/>
          <w:sz w:val="24"/>
          <w:szCs w:val="24"/>
        </w:rPr>
        <w:t>42</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Приложение № </w:t>
      </w:r>
      <w:r w:rsidR="00EF75CD" w:rsidRPr="00844E63">
        <w:rPr>
          <w:rFonts w:ascii="Times New Roman" w:hAnsi="Times New Roman"/>
          <w:bCs/>
          <w:kern w:val="32"/>
          <w:sz w:val="24"/>
          <w:szCs w:val="24"/>
        </w:rPr>
        <w:t>9</w:t>
      </w:r>
      <w:r w:rsidRPr="00844E63">
        <w:rPr>
          <w:rFonts w:ascii="Times New Roman" w:hAnsi="Times New Roman"/>
          <w:bCs/>
          <w:kern w:val="32"/>
          <w:sz w:val="24"/>
          <w:szCs w:val="24"/>
        </w:rPr>
        <w:t xml:space="preserve">.  </w:t>
      </w:r>
      <w:r w:rsidR="00937487" w:rsidRPr="00844E63">
        <w:rPr>
          <w:rFonts w:ascii="Times New Roman" w:hAnsi="Times New Roman"/>
          <w:bCs/>
          <w:kern w:val="32"/>
          <w:sz w:val="24"/>
          <w:szCs w:val="24"/>
        </w:rPr>
        <w:t>Форма отказа в предоставлении услуги на основании поступившего обращения об отзыве заявления на предоставление Муниципальной услуги</w:t>
      </w:r>
      <w:r w:rsidR="000275E5" w:rsidRPr="00844E63">
        <w:rPr>
          <w:rFonts w:ascii="Times New Roman" w:hAnsi="Times New Roman"/>
          <w:bCs/>
          <w:kern w:val="32"/>
          <w:sz w:val="24"/>
          <w:szCs w:val="24"/>
        </w:rPr>
        <w:t>......................</w:t>
      </w:r>
      <w:r w:rsidR="00CC5D02">
        <w:rPr>
          <w:rFonts w:ascii="Times New Roman" w:hAnsi="Times New Roman"/>
          <w:bCs/>
          <w:kern w:val="32"/>
          <w:sz w:val="24"/>
          <w:szCs w:val="24"/>
        </w:rPr>
        <w:t>.........................................</w:t>
      </w:r>
      <w:r w:rsidR="00CB1C66">
        <w:rPr>
          <w:rFonts w:ascii="Times New Roman" w:hAnsi="Times New Roman"/>
          <w:bCs/>
          <w:kern w:val="32"/>
          <w:sz w:val="24"/>
          <w:szCs w:val="24"/>
        </w:rPr>
        <w:t>44</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Приложение № 1</w:t>
      </w:r>
      <w:r w:rsidR="00EF75CD" w:rsidRPr="00844E63">
        <w:rPr>
          <w:rFonts w:ascii="Times New Roman" w:hAnsi="Times New Roman"/>
          <w:bCs/>
          <w:kern w:val="32"/>
          <w:sz w:val="24"/>
          <w:szCs w:val="24"/>
        </w:rPr>
        <w:t>0</w:t>
      </w:r>
      <w:r w:rsidRPr="00844E63">
        <w:rPr>
          <w:rFonts w:ascii="Times New Roman" w:hAnsi="Times New Roman"/>
          <w:bCs/>
          <w:kern w:val="32"/>
          <w:sz w:val="24"/>
          <w:szCs w:val="24"/>
        </w:rPr>
        <w:t xml:space="preserve">. </w:t>
      </w:r>
      <w:r w:rsidR="00937487" w:rsidRPr="00844E63">
        <w:rPr>
          <w:rFonts w:ascii="Times New Roman" w:hAnsi="Times New Roman"/>
          <w:bCs/>
          <w:kern w:val="32"/>
          <w:sz w:val="24"/>
          <w:szCs w:val="24"/>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посредством РПГУ</w:t>
      </w:r>
      <w:r w:rsidR="003E1285" w:rsidRPr="00844E63">
        <w:rPr>
          <w:rFonts w:ascii="Times New Roman" w:hAnsi="Times New Roman"/>
          <w:bCs/>
          <w:kern w:val="32"/>
          <w:sz w:val="24"/>
          <w:szCs w:val="24"/>
        </w:rPr>
        <w:t>, ЕИС ОУ/МФЦ, Администраци</w:t>
      </w:r>
      <w:r w:rsidR="00765B30" w:rsidRPr="00844E63">
        <w:rPr>
          <w:rFonts w:ascii="Times New Roman" w:hAnsi="Times New Roman"/>
          <w:bCs/>
          <w:kern w:val="32"/>
          <w:sz w:val="24"/>
          <w:szCs w:val="24"/>
        </w:rPr>
        <w:t>и</w:t>
      </w:r>
      <w:r w:rsidR="00937487" w:rsidRPr="00844E63">
        <w:rPr>
          <w:rFonts w:ascii="Times New Roman" w:hAnsi="Times New Roman"/>
          <w:bCs/>
          <w:kern w:val="32"/>
          <w:sz w:val="24"/>
          <w:szCs w:val="24"/>
        </w:rPr>
        <w:t>.</w:t>
      </w:r>
      <w:r w:rsidR="003E1285" w:rsidRPr="00844E63">
        <w:rPr>
          <w:rFonts w:ascii="Times New Roman" w:hAnsi="Times New Roman"/>
          <w:bCs/>
          <w:kern w:val="32"/>
          <w:sz w:val="24"/>
          <w:szCs w:val="24"/>
        </w:rPr>
        <w:t xml:space="preserve">                         </w:t>
      </w:r>
      <w:r w:rsidR="00CC5D02">
        <w:rPr>
          <w:rFonts w:ascii="Times New Roman" w:hAnsi="Times New Roman"/>
          <w:bCs/>
          <w:kern w:val="32"/>
          <w:sz w:val="24"/>
          <w:szCs w:val="24"/>
        </w:rPr>
        <w:t>……………………..</w:t>
      </w:r>
      <w:r w:rsidR="00CB1C66">
        <w:rPr>
          <w:rFonts w:ascii="Times New Roman" w:hAnsi="Times New Roman"/>
          <w:bCs/>
          <w:kern w:val="32"/>
          <w:sz w:val="24"/>
          <w:szCs w:val="24"/>
        </w:rPr>
        <w:t>45</w:t>
      </w:r>
    </w:p>
    <w:p w:rsidR="00F70EC3" w:rsidRPr="00844E63" w:rsidRDefault="009843C2" w:rsidP="00844E63">
      <w:pPr>
        <w:widowControl w:val="0"/>
        <w:suppressAutoHyphens/>
        <w:spacing w:after="0" w:line="240" w:lineRule="auto"/>
        <w:jc w:val="both"/>
        <w:outlineLvl w:val="0"/>
        <w:rPr>
          <w:rFonts w:ascii="Times New Roman" w:hAnsi="Times New Roman"/>
          <w:bCs/>
          <w:kern w:val="32"/>
          <w:sz w:val="24"/>
          <w:szCs w:val="24"/>
        </w:rPr>
      </w:pPr>
      <w:r w:rsidRPr="00844E63">
        <w:rPr>
          <w:rFonts w:ascii="Times New Roman" w:hAnsi="Times New Roman"/>
          <w:bCs/>
          <w:kern w:val="32"/>
          <w:sz w:val="24"/>
          <w:szCs w:val="24"/>
        </w:rPr>
        <w:t>Приложение № 1</w:t>
      </w:r>
      <w:r w:rsidR="00EF75CD" w:rsidRPr="00844E63">
        <w:rPr>
          <w:rFonts w:ascii="Times New Roman" w:hAnsi="Times New Roman"/>
          <w:bCs/>
          <w:kern w:val="32"/>
          <w:sz w:val="24"/>
          <w:szCs w:val="24"/>
        </w:rPr>
        <w:t>1</w:t>
      </w:r>
      <w:r w:rsidRPr="00844E63">
        <w:rPr>
          <w:rFonts w:ascii="Times New Roman" w:hAnsi="Times New Roman"/>
          <w:bCs/>
          <w:kern w:val="32"/>
          <w:sz w:val="24"/>
          <w:szCs w:val="24"/>
        </w:rPr>
        <w:t xml:space="preserve">. </w:t>
      </w:r>
      <w:r w:rsidR="00937487" w:rsidRPr="00844E63">
        <w:rPr>
          <w:rFonts w:ascii="Times New Roman" w:hAnsi="Times New Roman"/>
          <w:bCs/>
          <w:kern w:val="32"/>
          <w:sz w:val="24"/>
          <w:szCs w:val="24"/>
        </w:rPr>
        <w:t>Блок-схема предоставления муниципальной услуги..............................</w:t>
      </w:r>
      <w:r w:rsidR="00CC5D02">
        <w:rPr>
          <w:rFonts w:ascii="Times New Roman" w:hAnsi="Times New Roman"/>
          <w:bCs/>
          <w:kern w:val="32"/>
          <w:sz w:val="24"/>
          <w:szCs w:val="24"/>
        </w:rPr>
        <w:t>................</w:t>
      </w:r>
      <w:r w:rsidR="00937487" w:rsidRPr="00844E63">
        <w:rPr>
          <w:rFonts w:ascii="Times New Roman" w:hAnsi="Times New Roman"/>
          <w:bCs/>
          <w:kern w:val="32"/>
          <w:sz w:val="24"/>
          <w:szCs w:val="24"/>
        </w:rPr>
        <w:t>.</w:t>
      </w:r>
      <w:r w:rsidR="00CB1C66">
        <w:rPr>
          <w:rFonts w:ascii="Times New Roman" w:hAnsi="Times New Roman"/>
          <w:bCs/>
          <w:kern w:val="32"/>
          <w:sz w:val="24"/>
          <w:szCs w:val="24"/>
        </w:rPr>
        <w:t>50</w:t>
      </w:r>
    </w:p>
    <w:p w:rsidR="00045577" w:rsidRPr="00844E63" w:rsidRDefault="00045577" w:rsidP="00844E63">
      <w:pPr>
        <w:widowControl w:val="0"/>
        <w:tabs>
          <w:tab w:val="left" w:pos="1134"/>
        </w:tabs>
        <w:suppressAutoHyphens/>
        <w:spacing w:after="0" w:line="240" w:lineRule="auto"/>
        <w:ind w:firstLine="142"/>
        <w:jc w:val="both"/>
        <w:outlineLvl w:val="0"/>
        <w:rPr>
          <w:rFonts w:ascii="Times New Roman" w:hAnsi="Times New Roman"/>
          <w:b/>
          <w:bCs/>
          <w:kern w:val="32"/>
          <w:sz w:val="24"/>
          <w:szCs w:val="24"/>
        </w:rPr>
      </w:pPr>
    </w:p>
    <w:p w:rsidR="00BB46BE" w:rsidRDefault="00BB46BE" w:rsidP="00844E63">
      <w:pPr>
        <w:widowControl w:val="0"/>
        <w:tabs>
          <w:tab w:val="left" w:pos="1134"/>
        </w:tabs>
        <w:suppressAutoHyphens/>
        <w:spacing w:after="0" w:line="240" w:lineRule="auto"/>
        <w:ind w:firstLine="142"/>
        <w:jc w:val="both"/>
        <w:outlineLvl w:val="0"/>
        <w:rPr>
          <w:rFonts w:ascii="Times New Roman" w:hAnsi="Times New Roman"/>
          <w:b/>
          <w:bCs/>
          <w:kern w:val="32"/>
          <w:sz w:val="24"/>
          <w:szCs w:val="24"/>
        </w:rPr>
      </w:pPr>
    </w:p>
    <w:p w:rsidR="00625830" w:rsidRPr="00844E63" w:rsidRDefault="00BC6476" w:rsidP="00844E63">
      <w:pPr>
        <w:widowControl w:val="0"/>
        <w:tabs>
          <w:tab w:val="left" w:pos="1134"/>
        </w:tabs>
        <w:suppressAutoHyphens/>
        <w:spacing w:after="0" w:line="240" w:lineRule="auto"/>
        <w:ind w:firstLine="142"/>
        <w:jc w:val="both"/>
        <w:outlineLvl w:val="0"/>
        <w:rPr>
          <w:rFonts w:ascii="Times New Roman" w:hAnsi="Times New Roman"/>
          <w:b/>
          <w:bCs/>
          <w:kern w:val="32"/>
          <w:sz w:val="24"/>
          <w:szCs w:val="24"/>
        </w:rPr>
      </w:pPr>
      <w:r w:rsidRPr="00844E63">
        <w:rPr>
          <w:rFonts w:ascii="Times New Roman" w:hAnsi="Times New Roman"/>
          <w:b/>
          <w:bCs/>
          <w:kern w:val="32"/>
          <w:sz w:val="24"/>
          <w:szCs w:val="24"/>
        </w:rPr>
        <w:lastRenderedPageBreak/>
        <w:t xml:space="preserve">Раздел </w:t>
      </w:r>
      <w:r w:rsidR="00625830" w:rsidRPr="00844E63">
        <w:rPr>
          <w:rFonts w:ascii="Times New Roman" w:hAnsi="Times New Roman"/>
          <w:b/>
          <w:bCs/>
          <w:kern w:val="32"/>
          <w:sz w:val="24"/>
          <w:szCs w:val="24"/>
          <w:lang w:val="en-US"/>
        </w:rPr>
        <w:t>I</w:t>
      </w:r>
      <w:r w:rsidR="00625830" w:rsidRPr="00844E63">
        <w:rPr>
          <w:rFonts w:ascii="Times New Roman" w:hAnsi="Times New Roman"/>
          <w:b/>
          <w:bCs/>
          <w:kern w:val="32"/>
          <w:sz w:val="24"/>
          <w:szCs w:val="24"/>
        </w:rPr>
        <w:t>. Общие положения</w:t>
      </w:r>
    </w:p>
    <w:p w:rsidR="00AF024D" w:rsidRPr="00844E63" w:rsidRDefault="00AF024D" w:rsidP="00844E63">
      <w:pPr>
        <w:widowControl w:val="0"/>
        <w:tabs>
          <w:tab w:val="left" w:pos="1134"/>
        </w:tabs>
        <w:suppressAutoHyphens/>
        <w:spacing w:after="0" w:line="240" w:lineRule="auto"/>
        <w:ind w:firstLine="142"/>
        <w:jc w:val="both"/>
        <w:outlineLvl w:val="0"/>
        <w:rPr>
          <w:rFonts w:ascii="Times New Roman" w:hAnsi="Times New Roman"/>
          <w:b/>
          <w:bCs/>
          <w:kern w:val="32"/>
          <w:sz w:val="24"/>
          <w:szCs w:val="24"/>
        </w:rPr>
      </w:pPr>
    </w:p>
    <w:p w:rsidR="00AF024D" w:rsidRPr="00844E63" w:rsidRDefault="00DF381F" w:rsidP="00844E63">
      <w:pPr>
        <w:widowControl w:val="0"/>
        <w:tabs>
          <w:tab w:val="left" w:pos="1134"/>
        </w:tabs>
        <w:suppressAutoHyphens/>
        <w:autoSpaceDE w:val="0"/>
        <w:autoSpaceDN w:val="0"/>
        <w:adjustRightInd w:val="0"/>
        <w:spacing w:after="0" w:line="240" w:lineRule="auto"/>
        <w:ind w:firstLine="142"/>
        <w:jc w:val="both"/>
        <w:rPr>
          <w:rFonts w:ascii="Times New Roman" w:eastAsia="PMingLiU" w:hAnsi="Times New Roman"/>
          <w:b/>
          <w:bCs/>
          <w:sz w:val="24"/>
          <w:szCs w:val="24"/>
        </w:rPr>
      </w:pPr>
      <w:r w:rsidRPr="00844E63">
        <w:rPr>
          <w:rFonts w:ascii="Times New Roman" w:eastAsia="PMingLiU" w:hAnsi="Times New Roman"/>
          <w:b/>
          <w:bCs/>
          <w:sz w:val="24"/>
          <w:szCs w:val="24"/>
        </w:rPr>
        <w:t xml:space="preserve"> </w:t>
      </w:r>
      <w:r w:rsidR="00BC6476" w:rsidRPr="00844E63">
        <w:rPr>
          <w:rFonts w:ascii="Times New Roman" w:eastAsia="PMingLiU" w:hAnsi="Times New Roman"/>
          <w:b/>
          <w:bCs/>
          <w:sz w:val="24"/>
          <w:szCs w:val="24"/>
        </w:rPr>
        <w:t xml:space="preserve">1. </w:t>
      </w:r>
      <w:r w:rsidR="00625830" w:rsidRPr="00844E63">
        <w:rPr>
          <w:rFonts w:ascii="Times New Roman" w:eastAsia="PMingLiU" w:hAnsi="Times New Roman"/>
          <w:b/>
          <w:bCs/>
          <w:sz w:val="24"/>
          <w:szCs w:val="24"/>
        </w:rPr>
        <w:t xml:space="preserve">Предмет регулирования административного регламента </w:t>
      </w:r>
    </w:p>
    <w:p w:rsidR="00625830" w:rsidRPr="00844E63" w:rsidRDefault="00625830" w:rsidP="00844E63">
      <w:pPr>
        <w:widowControl w:val="0"/>
        <w:tabs>
          <w:tab w:val="left" w:pos="1134"/>
        </w:tabs>
        <w:suppressAutoHyphens/>
        <w:autoSpaceDE w:val="0"/>
        <w:autoSpaceDN w:val="0"/>
        <w:adjustRightInd w:val="0"/>
        <w:spacing w:after="0" w:line="240" w:lineRule="auto"/>
        <w:ind w:firstLine="142"/>
        <w:jc w:val="both"/>
        <w:rPr>
          <w:rFonts w:ascii="Times New Roman" w:eastAsia="PMingLiU" w:hAnsi="Times New Roman"/>
          <w:b/>
          <w:bCs/>
          <w:sz w:val="24"/>
          <w:szCs w:val="24"/>
        </w:rPr>
      </w:pPr>
      <w:r w:rsidRPr="00844E63">
        <w:rPr>
          <w:rFonts w:ascii="Times New Roman" w:eastAsia="PMingLiU" w:hAnsi="Times New Roman"/>
          <w:b/>
          <w:bCs/>
          <w:sz w:val="24"/>
          <w:szCs w:val="24"/>
        </w:rPr>
        <w:t xml:space="preserve">предоставления </w:t>
      </w:r>
      <w:r w:rsidR="004D3F66" w:rsidRPr="00844E63">
        <w:rPr>
          <w:rFonts w:ascii="Times New Roman" w:eastAsia="PMingLiU" w:hAnsi="Times New Roman"/>
          <w:b/>
          <w:bCs/>
          <w:sz w:val="24"/>
          <w:szCs w:val="24"/>
        </w:rPr>
        <w:t>муниципальной услуги</w:t>
      </w:r>
    </w:p>
    <w:p w:rsidR="00AF024D" w:rsidRPr="00844E63" w:rsidRDefault="00AF024D" w:rsidP="00844E63">
      <w:pPr>
        <w:widowControl w:val="0"/>
        <w:tabs>
          <w:tab w:val="left" w:pos="1134"/>
        </w:tabs>
        <w:suppressAutoHyphens/>
        <w:autoSpaceDE w:val="0"/>
        <w:autoSpaceDN w:val="0"/>
        <w:adjustRightInd w:val="0"/>
        <w:spacing w:after="0" w:line="240" w:lineRule="auto"/>
        <w:ind w:firstLine="142"/>
        <w:jc w:val="both"/>
        <w:rPr>
          <w:rFonts w:ascii="Times New Roman" w:eastAsia="PMingLiU" w:hAnsi="Times New Roman"/>
          <w:bCs/>
          <w:sz w:val="24"/>
          <w:szCs w:val="24"/>
        </w:rPr>
      </w:pPr>
    </w:p>
    <w:p w:rsidR="00625830" w:rsidRPr="00844E63" w:rsidRDefault="00625830" w:rsidP="00844E63">
      <w:pPr>
        <w:pStyle w:val="a4"/>
        <w:suppressAutoHyphens/>
        <w:autoSpaceDE w:val="0"/>
        <w:autoSpaceDN w:val="0"/>
        <w:adjustRightInd w:val="0"/>
        <w:spacing w:after="0" w:line="240" w:lineRule="auto"/>
        <w:ind w:left="142"/>
        <w:jc w:val="both"/>
        <w:rPr>
          <w:rFonts w:ascii="Times New Roman" w:hAnsi="Times New Roman"/>
          <w:sz w:val="24"/>
          <w:szCs w:val="24"/>
        </w:rPr>
      </w:pPr>
      <w:r w:rsidRPr="00844E63">
        <w:rPr>
          <w:rFonts w:ascii="Times New Roman" w:hAnsi="Times New Roman"/>
          <w:sz w:val="24"/>
          <w:szCs w:val="24"/>
        </w:rPr>
        <w:tab/>
        <w:t>1.</w:t>
      </w:r>
      <w:r w:rsidR="00BC6476" w:rsidRPr="00844E63">
        <w:rPr>
          <w:rFonts w:ascii="Times New Roman" w:hAnsi="Times New Roman"/>
          <w:sz w:val="24"/>
          <w:szCs w:val="24"/>
        </w:rPr>
        <w:t>1.</w:t>
      </w:r>
      <w:r w:rsidRPr="00844E63">
        <w:rPr>
          <w:rFonts w:ascii="Times New Roman" w:hAnsi="Times New Roman"/>
          <w:sz w:val="24"/>
          <w:szCs w:val="24"/>
        </w:rPr>
        <w:t xml:space="preserve"> Административный регламент предоставления муниципальной услуги  «П</w:t>
      </w:r>
      <w:r w:rsidRPr="00844E63">
        <w:rPr>
          <w:rFonts w:ascii="Times New Roman" w:eastAsia="PMingLiU" w:hAnsi="Times New Roman"/>
          <w:bCs/>
          <w:sz w:val="24"/>
          <w:szCs w:val="24"/>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A15B5" w:rsidRPr="00844E63">
        <w:rPr>
          <w:rFonts w:ascii="Times New Roman" w:eastAsia="PMingLiU" w:hAnsi="Times New Roman"/>
          <w:bCs/>
          <w:sz w:val="24"/>
          <w:szCs w:val="24"/>
        </w:rPr>
        <w:t xml:space="preserve"> на территории городского округа Щёлково</w:t>
      </w:r>
      <w:r w:rsidRPr="00844E63">
        <w:rPr>
          <w:rFonts w:ascii="Times New Roman" w:eastAsia="PMingLiU" w:hAnsi="Times New Roman"/>
          <w:bCs/>
          <w:sz w:val="24"/>
          <w:szCs w:val="24"/>
        </w:rPr>
        <w:t>»</w:t>
      </w:r>
      <w:r w:rsidRPr="00844E63">
        <w:rPr>
          <w:rFonts w:ascii="Times New Roman" w:hAnsi="Times New Roman"/>
          <w:i/>
          <w:sz w:val="24"/>
          <w:szCs w:val="24"/>
        </w:rPr>
        <w:t xml:space="preserve"> </w:t>
      </w:r>
      <w:r w:rsidRPr="00844E63">
        <w:rPr>
          <w:rFonts w:ascii="Times New Roman" w:hAnsi="Times New Roman"/>
          <w:sz w:val="24"/>
          <w:szCs w:val="24"/>
        </w:rPr>
        <w:t xml:space="preserve">(далее -  </w:t>
      </w:r>
      <w:r w:rsidR="00D811B2" w:rsidRPr="00844E63">
        <w:rPr>
          <w:rFonts w:ascii="Times New Roman" w:hAnsi="Times New Roman"/>
          <w:sz w:val="24"/>
          <w:szCs w:val="24"/>
        </w:rPr>
        <w:t xml:space="preserve">Административный </w:t>
      </w:r>
      <w:r w:rsidRPr="00844E63">
        <w:rPr>
          <w:rFonts w:ascii="Times New Roman" w:hAnsi="Times New Roman"/>
          <w:sz w:val="24"/>
          <w:szCs w:val="24"/>
        </w:rPr>
        <w:t xml:space="preserve">регламент) устанавливает стандарт предоставления муниципальной услуги по </w:t>
      </w:r>
      <w:r w:rsidRPr="00844E63">
        <w:rPr>
          <w:rFonts w:ascii="Times New Roman" w:eastAsia="PMingLiU" w:hAnsi="Times New Roman"/>
          <w:bCs/>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44E63">
        <w:rPr>
          <w:rFonts w:ascii="Times New Roman" w:hAnsi="Times New Roman"/>
          <w:sz w:val="24"/>
          <w:szCs w:val="24"/>
        </w:rPr>
        <w:t xml:space="preserve"> (далее - </w:t>
      </w:r>
      <w:r w:rsidR="00D811B2" w:rsidRPr="00844E63">
        <w:rPr>
          <w:rFonts w:ascii="Times New Roman" w:hAnsi="Times New Roman"/>
          <w:sz w:val="24"/>
          <w:szCs w:val="24"/>
        </w:rPr>
        <w:t>М</w:t>
      </w:r>
      <w:r w:rsidRPr="00844E63">
        <w:rPr>
          <w:rFonts w:ascii="Times New Roman" w:hAnsi="Times New Roman"/>
          <w:sz w:val="24"/>
          <w:szCs w:val="24"/>
        </w:rPr>
        <w:t>униципальная услуга)</w:t>
      </w:r>
      <w:r w:rsidRPr="00844E63">
        <w:rPr>
          <w:rFonts w:ascii="Times New Roman" w:hAnsi="Times New Roman"/>
          <w:i/>
          <w:sz w:val="24"/>
          <w:szCs w:val="24"/>
        </w:rPr>
        <w:t xml:space="preserve">, </w:t>
      </w:r>
      <w:r w:rsidRPr="00844E63">
        <w:rPr>
          <w:rFonts w:ascii="Times New Roman" w:hAnsi="Times New Roman"/>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w:t>
      </w:r>
      <w:r w:rsidR="00823D06" w:rsidRPr="00844E63">
        <w:rPr>
          <w:rFonts w:ascii="Times New Roman" w:hAnsi="Times New Roman"/>
          <w:sz w:val="24"/>
          <w:szCs w:val="24"/>
        </w:rPr>
        <w:t xml:space="preserve">округа </w:t>
      </w:r>
      <w:r w:rsidR="00C23A29" w:rsidRPr="00844E63">
        <w:rPr>
          <w:rFonts w:ascii="Times New Roman" w:hAnsi="Times New Roman"/>
          <w:sz w:val="24"/>
          <w:szCs w:val="24"/>
        </w:rPr>
        <w:t>Щёлково</w:t>
      </w:r>
      <w:r w:rsidRPr="00844E63">
        <w:rPr>
          <w:rFonts w:ascii="Times New Roman" w:hAnsi="Times New Roman"/>
          <w:sz w:val="24"/>
          <w:szCs w:val="24"/>
        </w:rPr>
        <w:t xml:space="preserve">  Московской области (далее – Администрация), должностных лиц Администрации.</w:t>
      </w:r>
    </w:p>
    <w:p w:rsidR="00625830" w:rsidRPr="00844E63" w:rsidRDefault="00625830" w:rsidP="00844E63">
      <w:pPr>
        <w:pStyle w:val="a4"/>
        <w:suppressAutoHyphens/>
        <w:autoSpaceDE w:val="0"/>
        <w:autoSpaceDN w:val="0"/>
        <w:adjustRightInd w:val="0"/>
        <w:spacing w:after="0" w:line="240" w:lineRule="auto"/>
        <w:ind w:left="142"/>
        <w:jc w:val="both"/>
        <w:rPr>
          <w:rFonts w:ascii="Times New Roman" w:hAnsi="Times New Roman"/>
          <w:sz w:val="24"/>
          <w:szCs w:val="24"/>
        </w:rPr>
      </w:pPr>
      <w:r w:rsidRPr="00844E63">
        <w:rPr>
          <w:rFonts w:ascii="Times New Roman" w:hAnsi="Times New Roman"/>
          <w:sz w:val="24"/>
          <w:szCs w:val="24"/>
        </w:rPr>
        <w:tab/>
      </w:r>
      <w:r w:rsidR="00BC6476" w:rsidRPr="00844E63">
        <w:rPr>
          <w:rFonts w:ascii="Times New Roman" w:hAnsi="Times New Roman"/>
          <w:sz w:val="24"/>
          <w:szCs w:val="24"/>
        </w:rPr>
        <w:t>1.</w:t>
      </w:r>
      <w:r w:rsidRPr="00844E63">
        <w:rPr>
          <w:rFonts w:ascii="Times New Roman" w:hAnsi="Times New Roman"/>
          <w:sz w:val="24"/>
          <w:szCs w:val="24"/>
        </w:rPr>
        <w:t>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r w:rsidRPr="00844E63">
        <w:rPr>
          <w:rFonts w:ascii="Times New Roman" w:hAnsi="Times New Roman"/>
          <w:i/>
          <w:sz w:val="24"/>
          <w:szCs w:val="24"/>
        </w:rPr>
        <w:t>.</w:t>
      </w:r>
    </w:p>
    <w:p w:rsidR="00CC302C" w:rsidRPr="00844E63" w:rsidRDefault="00EC3579" w:rsidP="00844E63">
      <w:pPr>
        <w:pStyle w:val="a4"/>
        <w:suppressAutoHyphens/>
        <w:autoSpaceDE w:val="0"/>
        <w:autoSpaceDN w:val="0"/>
        <w:adjustRightInd w:val="0"/>
        <w:spacing w:after="0" w:line="240" w:lineRule="auto"/>
        <w:ind w:left="142"/>
        <w:jc w:val="both"/>
        <w:rPr>
          <w:rFonts w:ascii="Times New Roman" w:hAnsi="Times New Roman"/>
          <w:sz w:val="24"/>
          <w:szCs w:val="24"/>
        </w:rPr>
      </w:pPr>
      <w:r w:rsidRPr="00844E63">
        <w:rPr>
          <w:rFonts w:ascii="Times New Roman" w:hAnsi="Times New Roman"/>
          <w:sz w:val="24"/>
          <w:szCs w:val="24"/>
        </w:rPr>
        <w:tab/>
      </w:r>
      <w:r w:rsidR="00CC302C" w:rsidRPr="00844E63">
        <w:rPr>
          <w:rFonts w:ascii="Times New Roman" w:hAnsi="Times New Roman"/>
          <w:sz w:val="24"/>
          <w:szCs w:val="24"/>
        </w:rPr>
        <w:t>1.3.</w:t>
      </w:r>
      <w:r w:rsidR="00CC302C" w:rsidRPr="00844E63">
        <w:rPr>
          <w:rFonts w:ascii="Times New Roman" w:hAnsi="Times New Roman"/>
          <w:sz w:val="24"/>
          <w:szCs w:val="24"/>
        </w:rPr>
        <w:tab/>
        <w:t>Термины и определения, используемые в Административном регламенте:</w:t>
      </w:r>
    </w:p>
    <w:p w:rsidR="00CC302C" w:rsidRPr="00844E63" w:rsidRDefault="00CC302C" w:rsidP="00844E63">
      <w:pPr>
        <w:pStyle w:val="a4"/>
        <w:suppressAutoHyphens/>
        <w:autoSpaceDE w:val="0"/>
        <w:autoSpaceDN w:val="0"/>
        <w:adjustRightInd w:val="0"/>
        <w:spacing w:after="0" w:line="240" w:lineRule="auto"/>
        <w:ind w:left="142" w:firstLine="567"/>
        <w:jc w:val="both"/>
        <w:rPr>
          <w:rFonts w:ascii="Times New Roman" w:hAnsi="Times New Roman"/>
          <w:sz w:val="24"/>
          <w:szCs w:val="24"/>
        </w:rPr>
      </w:pPr>
      <w:r w:rsidRPr="00844E63">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C302C" w:rsidRPr="00844E63" w:rsidRDefault="00CC302C" w:rsidP="00844E63">
      <w:pPr>
        <w:pStyle w:val="a4"/>
        <w:suppressAutoHyphens/>
        <w:autoSpaceDE w:val="0"/>
        <w:autoSpaceDN w:val="0"/>
        <w:adjustRightInd w:val="0"/>
        <w:spacing w:after="0" w:line="240" w:lineRule="auto"/>
        <w:ind w:left="142" w:firstLine="567"/>
        <w:jc w:val="both"/>
        <w:rPr>
          <w:rFonts w:ascii="Times New Roman" w:hAnsi="Times New Roman"/>
          <w:sz w:val="24"/>
          <w:szCs w:val="24"/>
        </w:rPr>
      </w:pPr>
      <w:r w:rsidRPr="00844E63">
        <w:rPr>
          <w:rFonts w:ascii="Times New Roman" w:hAnsi="Times New Roman"/>
          <w:sz w:val="24"/>
          <w:szCs w:val="24"/>
        </w:rPr>
        <w:t>РПГУ - Государственная информационная системы Московской области «Портал Муниципальных и муниципальных услуг (функций) Московской области»;</w:t>
      </w:r>
    </w:p>
    <w:p w:rsidR="00EC3579" w:rsidRPr="00844E63" w:rsidRDefault="00CC302C" w:rsidP="00844E63">
      <w:pPr>
        <w:pStyle w:val="a4"/>
        <w:suppressAutoHyphens/>
        <w:autoSpaceDE w:val="0"/>
        <w:autoSpaceDN w:val="0"/>
        <w:adjustRightInd w:val="0"/>
        <w:spacing w:after="0" w:line="240" w:lineRule="auto"/>
        <w:ind w:left="142" w:firstLine="567"/>
        <w:jc w:val="both"/>
        <w:rPr>
          <w:rFonts w:ascii="Times New Roman" w:hAnsi="Times New Roman"/>
          <w:sz w:val="24"/>
          <w:szCs w:val="24"/>
        </w:rPr>
      </w:pPr>
      <w:r w:rsidRPr="00844E63">
        <w:rPr>
          <w:rFonts w:ascii="Times New Roman" w:hAnsi="Times New Roman"/>
          <w:sz w:val="24"/>
          <w:szCs w:val="24"/>
        </w:rPr>
        <w:t>2.</w:t>
      </w:r>
      <w:r w:rsidRPr="00844E63">
        <w:rPr>
          <w:rFonts w:ascii="Times New Roman" w:hAnsi="Times New Roman"/>
          <w:sz w:val="24"/>
          <w:szCs w:val="24"/>
        </w:rPr>
        <w:tab/>
        <w:t>Остальные термины и определения, используемые в Административном регламенте</w:t>
      </w:r>
      <w:r w:rsidR="008C3FE7" w:rsidRPr="00844E63">
        <w:rPr>
          <w:rFonts w:ascii="Times New Roman" w:hAnsi="Times New Roman"/>
          <w:sz w:val="24"/>
          <w:szCs w:val="24"/>
        </w:rPr>
        <w:t>,</w:t>
      </w:r>
      <w:r w:rsidRPr="00844E63">
        <w:rPr>
          <w:rFonts w:ascii="Times New Roman" w:hAnsi="Times New Roman"/>
          <w:sz w:val="24"/>
          <w:szCs w:val="24"/>
        </w:rPr>
        <w:t xml:space="preserve"> указаны в Приложении 1 к Административному регламенту.</w:t>
      </w:r>
    </w:p>
    <w:p w:rsidR="00CC302C" w:rsidRPr="00844E63" w:rsidRDefault="00CC302C" w:rsidP="00844E63">
      <w:pPr>
        <w:pStyle w:val="a4"/>
        <w:suppressAutoHyphens/>
        <w:autoSpaceDE w:val="0"/>
        <w:autoSpaceDN w:val="0"/>
        <w:adjustRightInd w:val="0"/>
        <w:spacing w:after="0" w:line="240" w:lineRule="auto"/>
        <w:ind w:left="142" w:firstLine="567"/>
        <w:jc w:val="both"/>
        <w:rPr>
          <w:rFonts w:ascii="Times New Roman" w:hAnsi="Times New Roman"/>
          <w:bCs/>
          <w:kern w:val="32"/>
          <w:sz w:val="24"/>
          <w:szCs w:val="24"/>
        </w:rPr>
      </w:pPr>
    </w:p>
    <w:p w:rsidR="00625830" w:rsidRPr="00844E63" w:rsidRDefault="00BC6476"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r w:rsidRPr="00844E63">
        <w:rPr>
          <w:rFonts w:ascii="Times New Roman" w:hAnsi="Times New Roman"/>
          <w:b/>
          <w:bCs/>
          <w:kern w:val="32"/>
          <w:sz w:val="24"/>
          <w:szCs w:val="24"/>
        </w:rPr>
        <w:t>2.</w:t>
      </w:r>
      <w:r w:rsidR="00EC3579" w:rsidRPr="00844E63">
        <w:rPr>
          <w:rFonts w:ascii="Times New Roman" w:hAnsi="Times New Roman"/>
          <w:b/>
          <w:bCs/>
          <w:kern w:val="32"/>
          <w:sz w:val="24"/>
          <w:szCs w:val="24"/>
        </w:rPr>
        <w:t xml:space="preserve"> </w:t>
      </w:r>
      <w:r w:rsidR="00625830" w:rsidRPr="00844E63">
        <w:rPr>
          <w:rFonts w:ascii="Times New Roman" w:hAnsi="Times New Roman"/>
          <w:b/>
          <w:bCs/>
          <w:kern w:val="32"/>
          <w:sz w:val="24"/>
          <w:szCs w:val="24"/>
        </w:rPr>
        <w:t>Лица, имеющие право на получение муниципальной услуги</w:t>
      </w:r>
    </w:p>
    <w:p w:rsidR="00AF024D" w:rsidRPr="00844E63" w:rsidRDefault="00AF024D" w:rsidP="00844E63">
      <w:pPr>
        <w:widowControl w:val="0"/>
        <w:tabs>
          <w:tab w:val="left" w:pos="1134"/>
        </w:tabs>
        <w:suppressAutoHyphens/>
        <w:spacing w:before="60" w:after="60" w:line="240" w:lineRule="auto"/>
        <w:ind w:firstLine="142"/>
        <w:jc w:val="both"/>
        <w:outlineLvl w:val="0"/>
        <w:rPr>
          <w:rFonts w:ascii="Times New Roman" w:hAnsi="Times New Roman"/>
          <w:bCs/>
          <w:kern w:val="32"/>
          <w:sz w:val="24"/>
          <w:szCs w:val="24"/>
        </w:rPr>
      </w:pPr>
    </w:p>
    <w:p w:rsidR="00EC3579" w:rsidRPr="00844E63" w:rsidRDefault="00625830" w:rsidP="00844E63">
      <w:pPr>
        <w:widowControl w:val="0"/>
        <w:suppressAutoHyphens/>
        <w:autoSpaceDE w:val="0"/>
        <w:autoSpaceDN w:val="0"/>
        <w:adjustRightInd w:val="0"/>
        <w:spacing w:line="240" w:lineRule="auto"/>
        <w:ind w:firstLine="540"/>
        <w:jc w:val="both"/>
        <w:rPr>
          <w:rFonts w:ascii="Times New Roman" w:hAnsi="Times New Roman"/>
          <w:sz w:val="24"/>
          <w:szCs w:val="24"/>
        </w:rPr>
      </w:pPr>
      <w:r w:rsidRPr="00844E63">
        <w:rPr>
          <w:rFonts w:ascii="Times New Roman" w:hAnsi="Times New Roman"/>
          <w:sz w:val="24"/>
          <w:szCs w:val="24"/>
        </w:rPr>
        <w:tab/>
      </w:r>
      <w:r w:rsidR="00CC302C" w:rsidRPr="00844E63">
        <w:rPr>
          <w:rFonts w:ascii="Times New Roman" w:hAnsi="Times New Roman"/>
          <w:sz w:val="24"/>
          <w:szCs w:val="24"/>
        </w:rPr>
        <w:t>2.1.</w:t>
      </w:r>
      <w:r w:rsidR="00CC302C" w:rsidRPr="00844E63">
        <w:rPr>
          <w:rFonts w:ascii="Times New Roman" w:hAnsi="Times New Roman"/>
          <w:sz w:val="24"/>
          <w:szCs w:val="24"/>
        </w:rPr>
        <w:tab/>
        <w:t>Лицами, имеющими право на получение Муниципальной услуги, являются</w:t>
      </w:r>
      <w:r w:rsidRPr="00844E63">
        <w:rPr>
          <w:rFonts w:ascii="Times New Roman" w:hAnsi="Times New Roman"/>
          <w:sz w:val="24"/>
          <w:szCs w:val="24"/>
        </w:rPr>
        <w:t xml:space="preserve"> физические и юридические лица, </w:t>
      </w:r>
      <w:bookmarkStart w:id="1" w:name="OLE_LINK3"/>
      <w:bookmarkStart w:id="2" w:name="OLE_LINK4"/>
      <w:r w:rsidRPr="00844E63">
        <w:rPr>
          <w:rFonts w:ascii="Times New Roman" w:hAnsi="Times New Roman"/>
          <w:sz w:val="24"/>
          <w:szCs w:val="24"/>
        </w:rPr>
        <w:t>либо их уполномоченные представители</w:t>
      </w:r>
      <w:bookmarkEnd w:id="1"/>
      <w:bookmarkEnd w:id="2"/>
      <w:r w:rsidRPr="00844E63">
        <w:rPr>
          <w:rFonts w:ascii="Times New Roman" w:hAnsi="Times New Roman"/>
          <w:sz w:val="24"/>
          <w:szCs w:val="24"/>
        </w:rPr>
        <w:t xml:space="preserve">, наделенные соответствующими полномочиями в установленном законом порядке, </w:t>
      </w:r>
      <w:r w:rsidR="00EC3579" w:rsidRPr="00844E63">
        <w:rPr>
          <w:rFonts w:ascii="Times New Roman" w:hAnsi="Times New Roman"/>
          <w:sz w:val="24"/>
          <w:szCs w:val="24"/>
        </w:rPr>
        <w:t>обратившиеся по вопросу</w:t>
      </w:r>
      <w:r w:rsidRPr="00844E63">
        <w:rPr>
          <w:rFonts w:ascii="Times New Roman" w:hAnsi="Times New Roman"/>
          <w:sz w:val="24"/>
          <w:szCs w:val="24"/>
        </w:rPr>
        <w:t xml:space="preserve"> признани</w:t>
      </w:r>
      <w:r w:rsidR="00EC3579" w:rsidRPr="00844E63">
        <w:rPr>
          <w:rFonts w:ascii="Times New Roman" w:hAnsi="Times New Roman"/>
          <w:sz w:val="24"/>
          <w:szCs w:val="24"/>
        </w:rPr>
        <w:t>я</w:t>
      </w:r>
      <w:r w:rsidRPr="00844E63">
        <w:rPr>
          <w:rFonts w:ascii="Times New Roman" w:hAnsi="Times New Roman"/>
          <w:sz w:val="24"/>
          <w:szCs w:val="24"/>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w:t>
      </w:r>
      <w:r w:rsidR="00AA28AA" w:rsidRPr="00844E63">
        <w:rPr>
          <w:rFonts w:ascii="Times New Roman" w:hAnsi="Times New Roman"/>
          <w:sz w:val="24"/>
          <w:szCs w:val="24"/>
        </w:rPr>
        <w:t xml:space="preserve"> округа</w:t>
      </w:r>
      <w:r w:rsidR="00D811B2" w:rsidRPr="00844E63">
        <w:rPr>
          <w:rFonts w:ascii="Times New Roman" w:hAnsi="Times New Roman"/>
          <w:sz w:val="24"/>
          <w:szCs w:val="24"/>
        </w:rPr>
        <w:t xml:space="preserve"> </w:t>
      </w:r>
      <w:r w:rsidR="00C23A29" w:rsidRPr="00844E63">
        <w:rPr>
          <w:rFonts w:ascii="Times New Roman" w:hAnsi="Times New Roman"/>
          <w:sz w:val="24"/>
          <w:szCs w:val="24"/>
        </w:rPr>
        <w:t>Щёлково</w:t>
      </w:r>
      <w:r w:rsidR="00D811B2" w:rsidRPr="00844E63">
        <w:rPr>
          <w:rFonts w:ascii="Times New Roman" w:hAnsi="Times New Roman"/>
          <w:sz w:val="24"/>
          <w:szCs w:val="24"/>
        </w:rPr>
        <w:t xml:space="preserve"> (далее - З</w:t>
      </w:r>
      <w:r w:rsidRPr="00844E63">
        <w:rPr>
          <w:rFonts w:ascii="Times New Roman" w:hAnsi="Times New Roman"/>
          <w:sz w:val="24"/>
          <w:szCs w:val="24"/>
        </w:rPr>
        <w:t>аявител</w:t>
      </w:r>
      <w:r w:rsidR="00CC302C" w:rsidRPr="00844E63">
        <w:rPr>
          <w:rFonts w:ascii="Times New Roman" w:hAnsi="Times New Roman"/>
          <w:sz w:val="24"/>
          <w:szCs w:val="24"/>
        </w:rPr>
        <w:t>ь</w:t>
      </w:r>
      <w:r w:rsidRPr="00844E63">
        <w:rPr>
          <w:rFonts w:ascii="Times New Roman" w:hAnsi="Times New Roman"/>
          <w:sz w:val="24"/>
          <w:szCs w:val="24"/>
        </w:rPr>
        <w:t>).</w:t>
      </w:r>
    </w:p>
    <w:p w:rsidR="00625830" w:rsidRPr="00844E63" w:rsidRDefault="00BC6476" w:rsidP="00844E63">
      <w:pPr>
        <w:widowControl w:val="0"/>
        <w:suppressAutoHyphens/>
        <w:autoSpaceDE w:val="0"/>
        <w:autoSpaceDN w:val="0"/>
        <w:adjustRightInd w:val="0"/>
        <w:spacing w:line="240" w:lineRule="auto"/>
        <w:ind w:firstLine="540"/>
        <w:jc w:val="both"/>
        <w:rPr>
          <w:rFonts w:ascii="Times New Roman" w:hAnsi="Times New Roman"/>
          <w:b/>
          <w:bCs/>
          <w:kern w:val="32"/>
          <w:sz w:val="24"/>
          <w:szCs w:val="24"/>
        </w:rPr>
      </w:pPr>
      <w:r w:rsidRPr="00844E63">
        <w:rPr>
          <w:rFonts w:ascii="Times New Roman" w:hAnsi="Times New Roman"/>
          <w:b/>
          <w:bCs/>
          <w:kern w:val="32"/>
          <w:sz w:val="24"/>
          <w:szCs w:val="24"/>
        </w:rPr>
        <w:t>3.</w:t>
      </w:r>
      <w:r w:rsidR="00EC3579" w:rsidRPr="00844E63">
        <w:rPr>
          <w:rFonts w:ascii="Times New Roman" w:hAnsi="Times New Roman"/>
          <w:b/>
          <w:bCs/>
          <w:kern w:val="32"/>
          <w:sz w:val="24"/>
          <w:szCs w:val="24"/>
        </w:rPr>
        <w:t xml:space="preserve"> </w:t>
      </w:r>
      <w:r w:rsidR="00625830" w:rsidRPr="00844E63">
        <w:rPr>
          <w:rFonts w:ascii="Times New Roman" w:hAnsi="Times New Roman"/>
          <w:b/>
          <w:bCs/>
          <w:kern w:val="32"/>
          <w:sz w:val="24"/>
          <w:szCs w:val="24"/>
        </w:rPr>
        <w:t>Требования к порядку информиро</w:t>
      </w:r>
      <w:r w:rsidR="00D811B2" w:rsidRPr="00844E63">
        <w:rPr>
          <w:rFonts w:ascii="Times New Roman" w:hAnsi="Times New Roman"/>
          <w:b/>
          <w:bCs/>
          <w:kern w:val="32"/>
          <w:sz w:val="24"/>
          <w:szCs w:val="24"/>
        </w:rPr>
        <w:t>вания о предоставлени</w:t>
      </w:r>
      <w:r w:rsidR="00E163DF" w:rsidRPr="00844E63">
        <w:rPr>
          <w:rFonts w:ascii="Times New Roman" w:hAnsi="Times New Roman"/>
          <w:b/>
          <w:bCs/>
          <w:kern w:val="32"/>
          <w:sz w:val="24"/>
          <w:szCs w:val="24"/>
        </w:rPr>
        <w:t>и</w:t>
      </w:r>
      <w:r w:rsidR="00D811B2" w:rsidRPr="00844E63">
        <w:rPr>
          <w:rFonts w:ascii="Times New Roman" w:hAnsi="Times New Roman"/>
          <w:b/>
          <w:bCs/>
          <w:kern w:val="32"/>
          <w:sz w:val="24"/>
          <w:szCs w:val="24"/>
        </w:rPr>
        <w:t xml:space="preserve"> М</w:t>
      </w:r>
      <w:r w:rsidR="00625830" w:rsidRPr="00844E63">
        <w:rPr>
          <w:rFonts w:ascii="Times New Roman" w:hAnsi="Times New Roman"/>
          <w:b/>
          <w:bCs/>
          <w:kern w:val="32"/>
          <w:sz w:val="24"/>
          <w:szCs w:val="24"/>
        </w:rPr>
        <w:t>униципальной услуги</w:t>
      </w:r>
    </w:p>
    <w:p w:rsidR="00DE3330" w:rsidRPr="00844E63" w:rsidRDefault="00EC3579" w:rsidP="00844E63">
      <w:pPr>
        <w:widowControl w:val="0"/>
        <w:suppressAutoHyphens/>
        <w:spacing w:before="60" w:after="60" w:line="240" w:lineRule="auto"/>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ab/>
      </w:r>
      <w:r w:rsidR="00DE3330" w:rsidRPr="00844E63">
        <w:rPr>
          <w:rFonts w:ascii="Times New Roman" w:hAnsi="Times New Roman"/>
          <w:bCs/>
          <w:kern w:val="32"/>
          <w:sz w:val="24"/>
          <w:szCs w:val="24"/>
        </w:rPr>
        <w:t>3.1. Прием Заявител</w:t>
      </w:r>
      <w:r w:rsidR="00CC302C" w:rsidRPr="00844E63">
        <w:rPr>
          <w:rFonts w:ascii="Times New Roman" w:hAnsi="Times New Roman"/>
          <w:bCs/>
          <w:kern w:val="32"/>
          <w:sz w:val="24"/>
          <w:szCs w:val="24"/>
        </w:rPr>
        <w:t>я</w:t>
      </w:r>
      <w:r w:rsidR="00DE3330" w:rsidRPr="00844E63">
        <w:rPr>
          <w:rFonts w:ascii="Times New Roman" w:hAnsi="Times New Roman"/>
          <w:bCs/>
          <w:kern w:val="32"/>
          <w:sz w:val="24"/>
          <w:szCs w:val="24"/>
        </w:rPr>
        <w:t xml:space="preserve"> по вопросу предоставления Муниципальной услуги осуществляется в соответствии с организационно-распорядительным докумен</w:t>
      </w:r>
      <w:r w:rsidR="004F674B" w:rsidRPr="00844E63">
        <w:rPr>
          <w:rFonts w:ascii="Times New Roman" w:hAnsi="Times New Roman"/>
          <w:bCs/>
          <w:kern w:val="32"/>
          <w:sz w:val="24"/>
          <w:szCs w:val="24"/>
        </w:rPr>
        <w:t>том Администрации, ответственной</w:t>
      </w:r>
      <w:r w:rsidR="00DE3330" w:rsidRPr="00844E63">
        <w:rPr>
          <w:rFonts w:ascii="Times New Roman" w:hAnsi="Times New Roman"/>
          <w:bCs/>
          <w:kern w:val="32"/>
          <w:sz w:val="24"/>
          <w:szCs w:val="24"/>
        </w:rPr>
        <w:t xml:space="preserve"> за предоставление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3.2.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Муниципальных и муниципальных услуг (функций) Московской области» (далее – РПГУ) обязательному размещению подлежит следующая справочная информация:</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место нахождения и график работы Администрации, ее структурных подразделений, предоставляющих Муниципальную услугу;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справочные телефоны структурных подразделений Администрации, участвующих в предоставлении Муниципальной услуги, в том числе </w:t>
      </w:r>
      <w:r w:rsidR="00C23A29" w:rsidRPr="00844E63">
        <w:rPr>
          <w:rFonts w:ascii="Times New Roman" w:hAnsi="Times New Roman"/>
          <w:bCs/>
          <w:kern w:val="32"/>
          <w:sz w:val="24"/>
          <w:szCs w:val="24"/>
        </w:rPr>
        <w:t>а</w:t>
      </w:r>
      <w:r w:rsidRPr="00844E63">
        <w:rPr>
          <w:rFonts w:ascii="Times New Roman" w:hAnsi="Times New Roman"/>
          <w:bCs/>
          <w:kern w:val="32"/>
          <w:sz w:val="24"/>
          <w:szCs w:val="24"/>
        </w:rPr>
        <w:t xml:space="preserve">дреса официального сайта, а также электронной почты и (или) формы обратной связи Администрации в сети «Интернет». </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3.3.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844E63">
        <w:rPr>
          <w:rFonts w:ascii="Times New Roman" w:hAnsi="Times New Roman"/>
          <w:bCs/>
          <w:kern w:val="32"/>
          <w:sz w:val="24"/>
          <w:szCs w:val="24"/>
        </w:rPr>
        <w:lastRenderedPageBreak/>
        <w:t>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w:t>
      </w:r>
      <w:r w:rsidR="000E1111" w:rsidRPr="00844E63">
        <w:rPr>
          <w:rFonts w:ascii="Times New Roman" w:hAnsi="Times New Roman"/>
          <w:bCs/>
          <w:kern w:val="32"/>
          <w:sz w:val="24"/>
          <w:szCs w:val="24"/>
        </w:rPr>
        <w:t>4</w:t>
      </w:r>
      <w:r w:rsidRPr="00844E63">
        <w:rPr>
          <w:rFonts w:ascii="Times New Roman" w:hAnsi="Times New Roman"/>
          <w:bCs/>
          <w:kern w:val="32"/>
          <w:sz w:val="24"/>
          <w:szCs w:val="24"/>
        </w:rPr>
        <w:t>. Информирование Заявител</w:t>
      </w:r>
      <w:r w:rsidR="00CC302C" w:rsidRPr="00844E63">
        <w:rPr>
          <w:rFonts w:ascii="Times New Roman" w:hAnsi="Times New Roman"/>
          <w:bCs/>
          <w:kern w:val="32"/>
          <w:sz w:val="24"/>
          <w:szCs w:val="24"/>
        </w:rPr>
        <w:t>я</w:t>
      </w:r>
      <w:r w:rsidRPr="00844E63">
        <w:rPr>
          <w:rFonts w:ascii="Times New Roman" w:hAnsi="Times New Roman"/>
          <w:bCs/>
          <w:kern w:val="32"/>
          <w:sz w:val="24"/>
          <w:szCs w:val="24"/>
        </w:rPr>
        <w:t xml:space="preserve"> по вопросам предоставления Муниципальной услуги осуществляется:</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а) путем размещения информации на сайте Администрации, РПГУ.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б)</w:t>
      </w:r>
      <w:r w:rsidR="000E1111" w:rsidRPr="00844E63">
        <w:rPr>
          <w:rFonts w:ascii="Times New Roman" w:hAnsi="Times New Roman"/>
          <w:bCs/>
          <w:kern w:val="32"/>
          <w:sz w:val="24"/>
          <w:szCs w:val="24"/>
        </w:rPr>
        <w:t xml:space="preserve"> </w:t>
      </w:r>
      <w:r w:rsidRPr="00844E63">
        <w:rPr>
          <w:rFonts w:ascii="Times New Roman" w:hAnsi="Times New Roman"/>
          <w:bCs/>
          <w:kern w:val="32"/>
          <w:sz w:val="24"/>
          <w:szCs w:val="24"/>
        </w:rPr>
        <w:t>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обращении Заявителя в Администрацию;</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в) путем публикации информационных материалов в средствах массовой информации;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д) посредством телефонной и факсимильной связи;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е) посредством ответов на письменные и устные обращения Заявителей по вопросу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w:t>
      </w:r>
      <w:r w:rsidR="000E1111" w:rsidRPr="00844E63">
        <w:rPr>
          <w:rFonts w:ascii="Times New Roman" w:hAnsi="Times New Roman"/>
          <w:bCs/>
          <w:kern w:val="32"/>
          <w:sz w:val="24"/>
          <w:szCs w:val="24"/>
        </w:rPr>
        <w:t>5</w:t>
      </w:r>
      <w:r w:rsidRPr="00844E63">
        <w:rPr>
          <w:rFonts w:ascii="Times New Roman" w:hAnsi="Times New Roman"/>
          <w:bCs/>
          <w:kern w:val="32"/>
          <w:sz w:val="24"/>
          <w:szCs w:val="24"/>
        </w:rPr>
        <w:t>.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б) перечень лиц, имеющих право на получение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в) срок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д) исчерпывающий перечень оснований для приостановления или отказа в предоставлении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ж) формы заявлений (уведомлений, сообщений), используемые при предоставлении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w:t>
      </w:r>
      <w:r w:rsidR="000E1111" w:rsidRPr="00844E63">
        <w:rPr>
          <w:rFonts w:ascii="Times New Roman" w:hAnsi="Times New Roman"/>
          <w:bCs/>
          <w:kern w:val="32"/>
          <w:sz w:val="24"/>
          <w:szCs w:val="24"/>
        </w:rPr>
        <w:t>6</w:t>
      </w:r>
      <w:r w:rsidRPr="00844E63">
        <w:rPr>
          <w:rFonts w:ascii="Times New Roman" w:hAnsi="Times New Roman"/>
          <w:bCs/>
          <w:kern w:val="32"/>
          <w:sz w:val="24"/>
          <w:szCs w:val="24"/>
        </w:rPr>
        <w:t>. Информация на РПГУ и сайте Администрации о порядке и сроках предоставления Муниципальной услуги предоставляется бесплатно.</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w:t>
      </w:r>
      <w:r w:rsidR="000E1111" w:rsidRPr="00844E63">
        <w:rPr>
          <w:rFonts w:ascii="Times New Roman" w:hAnsi="Times New Roman"/>
          <w:bCs/>
          <w:kern w:val="32"/>
          <w:sz w:val="24"/>
          <w:szCs w:val="24"/>
        </w:rPr>
        <w:t>7</w:t>
      </w:r>
      <w:r w:rsidRPr="00844E63">
        <w:rPr>
          <w:rFonts w:ascii="Times New Roman" w:hAnsi="Times New Roman"/>
          <w:bCs/>
          <w:kern w:val="32"/>
          <w:sz w:val="24"/>
          <w:szCs w:val="24"/>
        </w:rPr>
        <w:t>. На сайте Администрации дополнительно размещаются:</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а) полные наименования и почтовые адреса Администрации, непосредственно предоставляющ</w:t>
      </w:r>
      <w:r w:rsidR="000E1111" w:rsidRPr="00844E63">
        <w:rPr>
          <w:rFonts w:ascii="Times New Roman" w:hAnsi="Times New Roman"/>
          <w:bCs/>
          <w:kern w:val="32"/>
          <w:sz w:val="24"/>
          <w:szCs w:val="24"/>
        </w:rPr>
        <w:t>ей</w:t>
      </w:r>
      <w:r w:rsidRPr="00844E63">
        <w:rPr>
          <w:rFonts w:ascii="Times New Roman" w:hAnsi="Times New Roman"/>
          <w:bCs/>
          <w:kern w:val="32"/>
          <w:sz w:val="24"/>
          <w:szCs w:val="24"/>
        </w:rPr>
        <w:t xml:space="preserve"> Муниципальную услугу;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в) режим работы Администрации;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г) график работы Подразделения, непосредственно предоставляющего Муниципальную услугу;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е) перечень лиц, имеющих право на получение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з) текст Административного регламента с приложениями;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и) краткое описание порядка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к)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lastRenderedPageBreak/>
        <w:t>3.</w:t>
      </w:r>
      <w:r w:rsidR="000E1111" w:rsidRPr="00844E63">
        <w:rPr>
          <w:rFonts w:ascii="Times New Roman" w:hAnsi="Times New Roman"/>
          <w:bCs/>
          <w:kern w:val="32"/>
          <w:sz w:val="24"/>
          <w:szCs w:val="24"/>
        </w:rPr>
        <w:t>8</w:t>
      </w:r>
      <w:r w:rsidRPr="00844E63">
        <w:rPr>
          <w:rFonts w:ascii="Times New Roman" w:hAnsi="Times New Roman"/>
          <w:bCs/>
          <w:kern w:val="32"/>
          <w:sz w:val="24"/>
          <w:szCs w:val="24"/>
        </w:rPr>
        <w:t>. При информировании о порядке предоставления Муниципальной услуги по телефону должностное лицо, муниципальный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w:t>
      </w:r>
      <w:r w:rsidR="00E163DF" w:rsidRPr="00844E63">
        <w:rPr>
          <w:rFonts w:ascii="Times New Roman" w:hAnsi="Times New Roman"/>
          <w:bCs/>
          <w:kern w:val="32"/>
          <w:sz w:val="24"/>
          <w:szCs w:val="24"/>
        </w:rPr>
        <w:t>9</w:t>
      </w:r>
      <w:r w:rsidRPr="00844E63">
        <w:rPr>
          <w:rFonts w:ascii="Times New Roman" w:hAnsi="Times New Roman"/>
          <w:bCs/>
          <w:kern w:val="32"/>
          <w:sz w:val="24"/>
          <w:szCs w:val="24"/>
        </w:rPr>
        <w:t xml:space="preserve">. При ответах на телефонные звонки и устные обращения по вопросам к порядку </w:t>
      </w:r>
      <w:r w:rsidR="00E163DF" w:rsidRPr="00844E63">
        <w:rPr>
          <w:rFonts w:ascii="Times New Roman" w:hAnsi="Times New Roman"/>
          <w:bCs/>
          <w:kern w:val="32"/>
          <w:sz w:val="24"/>
          <w:szCs w:val="24"/>
        </w:rPr>
        <w:t>предоставления</w:t>
      </w:r>
      <w:r w:rsidRPr="00844E63">
        <w:rPr>
          <w:rFonts w:ascii="Times New Roman" w:hAnsi="Times New Roman"/>
          <w:bCs/>
          <w:kern w:val="32"/>
          <w:sz w:val="24"/>
          <w:szCs w:val="24"/>
        </w:rPr>
        <w:t xml:space="preserve"> Муниципальной услуги должностным лицом, муниципальным служащим, работником Администрации обратившемуся сообщается следующая информация:</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а) о перечне лиц, имеющих право на получение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в) о перечне документов, необходимых для получения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г) о сроках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д) об основаниях для приостановления Муниципальной услуги;</w:t>
      </w:r>
    </w:p>
    <w:p w:rsidR="00DE3330" w:rsidRPr="00844E63" w:rsidRDefault="005946CF"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е</w:t>
      </w:r>
      <w:r w:rsidR="00DE3330" w:rsidRPr="00844E63">
        <w:rPr>
          <w:rFonts w:ascii="Times New Roman" w:hAnsi="Times New Roman"/>
          <w:bCs/>
          <w:kern w:val="32"/>
          <w:sz w:val="24"/>
          <w:szCs w:val="24"/>
        </w:rPr>
        <w:t>) об основаниях для отказа в предоставлении Муниципальной услуги;</w:t>
      </w:r>
    </w:p>
    <w:p w:rsidR="00DE3330" w:rsidRPr="00844E63" w:rsidRDefault="005946CF"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ж</w:t>
      </w:r>
      <w:r w:rsidR="00DE3330" w:rsidRPr="00844E63">
        <w:rPr>
          <w:rFonts w:ascii="Times New Roman" w:hAnsi="Times New Roman"/>
          <w:bCs/>
          <w:kern w:val="32"/>
          <w:sz w:val="24"/>
          <w:szCs w:val="24"/>
        </w:rPr>
        <w:t>) о месте размещения на РПГУ, сайте Администрации информации по вопросам предоставления Муниципальной услуги.</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3.1</w:t>
      </w:r>
      <w:r w:rsidR="00D71307" w:rsidRPr="00844E63">
        <w:rPr>
          <w:rFonts w:ascii="Times New Roman" w:hAnsi="Times New Roman"/>
          <w:bCs/>
          <w:kern w:val="32"/>
          <w:sz w:val="24"/>
          <w:szCs w:val="24"/>
        </w:rPr>
        <w:t>0</w:t>
      </w:r>
      <w:r w:rsidRPr="00844E63">
        <w:rPr>
          <w:rFonts w:ascii="Times New Roman" w:hAnsi="Times New Roman"/>
          <w:bCs/>
          <w:kern w:val="32"/>
          <w:sz w:val="24"/>
          <w:szCs w:val="24"/>
        </w:rPr>
        <w:t>.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3.1</w:t>
      </w:r>
      <w:r w:rsidR="00D71307" w:rsidRPr="00844E63">
        <w:rPr>
          <w:rFonts w:ascii="Times New Roman" w:hAnsi="Times New Roman"/>
          <w:bCs/>
          <w:kern w:val="32"/>
          <w:sz w:val="24"/>
          <w:szCs w:val="24"/>
        </w:rPr>
        <w:t>1</w:t>
      </w:r>
      <w:r w:rsidRPr="00844E63">
        <w:rPr>
          <w:rFonts w:ascii="Times New Roman" w:hAnsi="Times New Roman"/>
          <w:bCs/>
          <w:kern w:val="32"/>
          <w:sz w:val="24"/>
          <w:szCs w:val="24"/>
        </w:rPr>
        <w:t>.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DE3330" w:rsidRPr="00844E63" w:rsidRDefault="00D71307"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3.12. </w:t>
      </w:r>
      <w:r w:rsidR="00DE3330" w:rsidRPr="00844E63">
        <w:rPr>
          <w:rFonts w:ascii="Times New Roman" w:hAnsi="Times New Roman"/>
          <w:bCs/>
          <w:kern w:val="32"/>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3.1</w:t>
      </w:r>
      <w:r w:rsidR="00D71307" w:rsidRPr="00844E63">
        <w:rPr>
          <w:rFonts w:ascii="Times New Roman" w:hAnsi="Times New Roman"/>
          <w:bCs/>
          <w:kern w:val="32"/>
          <w:sz w:val="24"/>
          <w:szCs w:val="24"/>
        </w:rPr>
        <w:t>3</w:t>
      </w:r>
      <w:r w:rsidRPr="00844E63">
        <w:rPr>
          <w:rFonts w:ascii="Times New Roman" w:hAnsi="Times New Roman"/>
          <w:bCs/>
          <w:kern w:val="32"/>
          <w:sz w:val="24"/>
          <w:szCs w:val="24"/>
        </w:rPr>
        <w:t xml:space="preserve">. </w:t>
      </w:r>
      <w:r w:rsidR="00D71307" w:rsidRPr="00844E63">
        <w:rPr>
          <w:rFonts w:ascii="Times New Roman" w:hAnsi="Times New Roman"/>
          <w:bCs/>
          <w:kern w:val="32"/>
          <w:sz w:val="24"/>
          <w:szCs w:val="24"/>
        </w:rPr>
        <w:t xml:space="preserve"> </w:t>
      </w:r>
      <w:r w:rsidRPr="00844E63">
        <w:rPr>
          <w:rFonts w:ascii="Times New Roman" w:hAnsi="Times New Roman"/>
          <w:bCs/>
          <w:kern w:val="32"/>
          <w:sz w:val="24"/>
          <w:szCs w:val="24"/>
        </w:rPr>
        <w:t>Состав информации о порядке предоставления Муниципальной услуги, размещаемой в МФЦ</w:t>
      </w:r>
      <w:r w:rsidR="00D71307" w:rsidRPr="00844E63">
        <w:rPr>
          <w:rFonts w:ascii="Times New Roman" w:hAnsi="Times New Roman"/>
          <w:bCs/>
          <w:kern w:val="32"/>
          <w:sz w:val="24"/>
          <w:szCs w:val="24"/>
        </w:rPr>
        <w:t>,</w:t>
      </w:r>
      <w:r w:rsidRPr="00844E63">
        <w:rPr>
          <w:rFonts w:ascii="Times New Roman" w:hAnsi="Times New Roman"/>
          <w:bCs/>
          <w:kern w:val="32"/>
          <w:sz w:val="24"/>
          <w:szCs w:val="24"/>
        </w:rPr>
        <w:t xml:space="preserve"> соответствует региональному стандарту организации деятельности многофункциональных центров предоставления Муниципальных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г. № 10-57/РВ.</w:t>
      </w:r>
    </w:p>
    <w:p w:rsidR="00DE3330" w:rsidRPr="00844E63" w:rsidRDefault="00DE3330" w:rsidP="00844E63">
      <w:pPr>
        <w:widowControl w:val="0"/>
        <w:suppressAutoHyphens/>
        <w:spacing w:before="60" w:after="60" w:line="240" w:lineRule="auto"/>
        <w:ind w:firstLine="709"/>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93809" w:rsidRPr="00844E63" w:rsidRDefault="00D23BA7" w:rsidP="00844E63">
      <w:pPr>
        <w:widowControl w:val="0"/>
        <w:suppressAutoHyphens/>
        <w:spacing w:before="60" w:after="60" w:line="240" w:lineRule="auto"/>
        <w:contextualSpacing/>
        <w:jc w:val="both"/>
        <w:outlineLvl w:val="0"/>
        <w:rPr>
          <w:rFonts w:ascii="Times New Roman" w:hAnsi="Times New Roman"/>
          <w:bCs/>
          <w:kern w:val="32"/>
          <w:sz w:val="24"/>
          <w:szCs w:val="24"/>
        </w:rPr>
      </w:pPr>
      <w:r w:rsidRPr="00844E63">
        <w:rPr>
          <w:rFonts w:ascii="Times New Roman" w:hAnsi="Times New Roman"/>
          <w:bCs/>
          <w:kern w:val="32"/>
          <w:sz w:val="24"/>
          <w:szCs w:val="24"/>
        </w:rPr>
        <w:tab/>
      </w:r>
      <w:r w:rsidR="00DE3330" w:rsidRPr="00844E63">
        <w:rPr>
          <w:rFonts w:ascii="Times New Roman" w:hAnsi="Times New Roman"/>
          <w:bCs/>
          <w:kern w:val="32"/>
          <w:sz w:val="24"/>
          <w:szCs w:val="24"/>
        </w:rPr>
        <w:t>3.15. Консультирование по вопросам предоставления Муниципальной услуги должностными лицами, муниципальными служащими, работками Администрации осуществляется бесплатно.</w:t>
      </w:r>
    </w:p>
    <w:p w:rsidR="00D23BA7" w:rsidRPr="00844E63" w:rsidRDefault="00D23BA7" w:rsidP="00844E63">
      <w:pPr>
        <w:widowControl w:val="0"/>
        <w:tabs>
          <w:tab w:val="left" w:pos="1134"/>
        </w:tabs>
        <w:suppressAutoHyphens/>
        <w:spacing w:before="60" w:after="60" w:line="240" w:lineRule="auto"/>
        <w:ind w:firstLine="142"/>
        <w:jc w:val="both"/>
        <w:outlineLvl w:val="0"/>
        <w:rPr>
          <w:rFonts w:ascii="Times New Roman" w:hAnsi="Times New Roman"/>
          <w:bCs/>
          <w:kern w:val="32"/>
          <w:sz w:val="24"/>
          <w:szCs w:val="24"/>
        </w:rPr>
      </w:pPr>
    </w:p>
    <w:p w:rsidR="00B16B3D" w:rsidRDefault="00B16B3D"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p>
    <w:p w:rsidR="00B16B3D" w:rsidRDefault="00B16B3D"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p>
    <w:p w:rsidR="00B16B3D" w:rsidRDefault="00B16B3D"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p>
    <w:p w:rsidR="005C2254" w:rsidRPr="00844E63" w:rsidRDefault="00BC6476"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r w:rsidRPr="00844E63">
        <w:rPr>
          <w:rFonts w:ascii="Times New Roman" w:hAnsi="Times New Roman"/>
          <w:b/>
          <w:bCs/>
          <w:kern w:val="32"/>
          <w:sz w:val="24"/>
          <w:szCs w:val="24"/>
        </w:rPr>
        <w:lastRenderedPageBreak/>
        <w:t xml:space="preserve">Раздел </w:t>
      </w:r>
      <w:r w:rsidR="00625830" w:rsidRPr="00844E63">
        <w:rPr>
          <w:rFonts w:ascii="Times New Roman" w:hAnsi="Times New Roman"/>
          <w:b/>
          <w:bCs/>
          <w:kern w:val="32"/>
          <w:sz w:val="24"/>
          <w:szCs w:val="24"/>
        </w:rPr>
        <w:t>II. Стандарт предоставления муниципальной услуги</w:t>
      </w:r>
    </w:p>
    <w:p w:rsidR="00EC3579" w:rsidRPr="00844E63" w:rsidRDefault="00EC3579"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p>
    <w:p w:rsidR="00625830" w:rsidRPr="00844E63" w:rsidRDefault="00BC6476" w:rsidP="00844E63">
      <w:pPr>
        <w:widowControl w:val="0"/>
        <w:tabs>
          <w:tab w:val="left" w:pos="1134"/>
        </w:tabs>
        <w:suppressAutoHyphens/>
        <w:spacing w:before="60" w:after="60" w:line="240" w:lineRule="auto"/>
        <w:ind w:firstLine="142"/>
        <w:jc w:val="both"/>
        <w:outlineLvl w:val="0"/>
        <w:rPr>
          <w:rFonts w:ascii="Times New Roman" w:hAnsi="Times New Roman"/>
          <w:b/>
          <w:bCs/>
          <w:kern w:val="32"/>
          <w:sz w:val="24"/>
          <w:szCs w:val="24"/>
        </w:rPr>
      </w:pPr>
      <w:r w:rsidRPr="00844E63">
        <w:rPr>
          <w:rFonts w:ascii="Times New Roman" w:hAnsi="Times New Roman"/>
          <w:b/>
          <w:bCs/>
          <w:kern w:val="32"/>
          <w:sz w:val="24"/>
          <w:szCs w:val="24"/>
        </w:rPr>
        <w:t xml:space="preserve">4. </w:t>
      </w:r>
      <w:r w:rsidR="00625830" w:rsidRPr="00844E63">
        <w:rPr>
          <w:rFonts w:ascii="Times New Roman" w:hAnsi="Times New Roman"/>
          <w:b/>
          <w:bCs/>
          <w:kern w:val="32"/>
          <w:sz w:val="24"/>
          <w:szCs w:val="24"/>
        </w:rPr>
        <w:t>Наименование муниципальной услуги</w:t>
      </w:r>
    </w:p>
    <w:p w:rsidR="00EC3579" w:rsidRPr="00844E63" w:rsidRDefault="00EC3579" w:rsidP="00844E63">
      <w:pPr>
        <w:widowControl w:val="0"/>
        <w:suppressAutoHyphens/>
        <w:spacing w:before="60" w:after="60" w:line="240" w:lineRule="auto"/>
        <w:ind w:firstLine="142"/>
        <w:jc w:val="both"/>
        <w:outlineLvl w:val="0"/>
        <w:rPr>
          <w:rFonts w:ascii="Times New Roman" w:hAnsi="Times New Roman"/>
          <w:bCs/>
          <w:kern w:val="32"/>
          <w:sz w:val="24"/>
          <w:szCs w:val="24"/>
        </w:rPr>
      </w:pPr>
    </w:p>
    <w:p w:rsidR="00625830" w:rsidRPr="00844E63" w:rsidRDefault="00625830" w:rsidP="00844E63">
      <w:pPr>
        <w:widowControl w:val="0"/>
        <w:tabs>
          <w:tab w:val="left" w:pos="1134"/>
        </w:tabs>
        <w:suppressAutoHyphens/>
        <w:spacing w:before="60" w:after="60" w:line="240" w:lineRule="auto"/>
        <w:ind w:firstLine="142"/>
        <w:jc w:val="both"/>
        <w:outlineLvl w:val="0"/>
        <w:rPr>
          <w:rFonts w:ascii="Times New Roman" w:hAnsi="Times New Roman"/>
          <w:sz w:val="24"/>
          <w:szCs w:val="24"/>
        </w:rPr>
      </w:pPr>
      <w:r w:rsidRPr="00844E63">
        <w:rPr>
          <w:rFonts w:ascii="Times New Roman" w:hAnsi="Times New Roman"/>
          <w:sz w:val="24"/>
          <w:szCs w:val="24"/>
        </w:rPr>
        <w:t xml:space="preserve">       </w:t>
      </w:r>
      <w:r w:rsidR="00BC6476" w:rsidRPr="00844E63">
        <w:rPr>
          <w:rFonts w:ascii="Times New Roman" w:hAnsi="Times New Roman"/>
          <w:sz w:val="24"/>
          <w:szCs w:val="24"/>
        </w:rPr>
        <w:t>4</w:t>
      </w:r>
      <w:r w:rsidR="00A32274" w:rsidRPr="00844E63">
        <w:rPr>
          <w:rFonts w:ascii="Times New Roman" w:hAnsi="Times New Roman"/>
          <w:sz w:val="24"/>
          <w:szCs w:val="24"/>
        </w:rPr>
        <w:t>.1</w:t>
      </w:r>
      <w:r w:rsidRPr="00844E63">
        <w:rPr>
          <w:rFonts w:ascii="Times New Roman" w:hAnsi="Times New Roman"/>
          <w:sz w:val="24"/>
          <w:szCs w:val="24"/>
        </w:rPr>
        <w:t xml:space="preserve">. </w:t>
      </w:r>
      <w:r w:rsidR="00A32274" w:rsidRPr="00844E63">
        <w:rPr>
          <w:rFonts w:ascii="Times New Roman" w:hAnsi="Times New Roman"/>
          <w:bCs/>
          <w:kern w:val="32"/>
          <w:sz w:val="24"/>
          <w:szCs w:val="24"/>
        </w:rPr>
        <w:t>М</w:t>
      </w:r>
      <w:r w:rsidRPr="00844E63">
        <w:rPr>
          <w:rFonts w:ascii="Times New Roman" w:hAnsi="Times New Roman"/>
          <w:bCs/>
          <w:kern w:val="32"/>
          <w:sz w:val="24"/>
          <w:szCs w:val="24"/>
        </w:rPr>
        <w:t>униципальн</w:t>
      </w:r>
      <w:r w:rsidR="00A32274" w:rsidRPr="00844E63">
        <w:rPr>
          <w:rFonts w:ascii="Times New Roman" w:hAnsi="Times New Roman"/>
          <w:bCs/>
          <w:kern w:val="32"/>
          <w:sz w:val="24"/>
          <w:szCs w:val="24"/>
        </w:rPr>
        <w:t>ая</w:t>
      </w:r>
      <w:r w:rsidRPr="00844E63">
        <w:rPr>
          <w:rFonts w:ascii="Times New Roman" w:hAnsi="Times New Roman"/>
          <w:bCs/>
          <w:kern w:val="32"/>
          <w:sz w:val="24"/>
          <w:szCs w:val="24"/>
        </w:rPr>
        <w:t xml:space="preserve"> услуг</w:t>
      </w:r>
      <w:r w:rsidR="00A32274" w:rsidRPr="00844E63">
        <w:rPr>
          <w:rFonts w:ascii="Times New Roman" w:hAnsi="Times New Roman"/>
          <w:bCs/>
          <w:kern w:val="32"/>
          <w:sz w:val="24"/>
          <w:szCs w:val="24"/>
        </w:rPr>
        <w:t>а</w:t>
      </w:r>
      <w:r w:rsidRPr="00844E63">
        <w:rPr>
          <w:rFonts w:ascii="Times New Roman" w:eastAsia="PMingLiU" w:hAnsi="Times New Roman"/>
          <w:bCs/>
          <w:sz w:val="24"/>
          <w:szCs w:val="24"/>
        </w:rPr>
        <w:t xml:space="preserve"> </w:t>
      </w:r>
      <w:r w:rsidR="005C2254" w:rsidRPr="00844E63">
        <w:rPr>
          <w:rFonts w:ascii="Times New Roman" w:eastAsia="PMingLiU" w:hAnsi="Times New Roman"/>
          <w:bCs/>
          <w:sz w:val="24"/>
          <w:szCs w:val="24"/>
        </w:rPr>
        <w:t xml:space="preserve">- </w:t>
      </w:r>
      <w:r w:rsidRPr="00844E63">
        <w:rPr>
          <w:rFonts w:ascii="Times New Roman" w:eastAsia="PMingLiU" w:hAnsi="Times New Roman"/>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A15B5" w:rsidRPr="00844E63">
        <w:rPr>
          <w:rFonts w:ascii="Times New Roman" w:eastAsia="PMingLiU" w:hAnsi="Times New Roman"/>
          <w:bCs/>
          <w:sz w:val="24"/>
          <w:szCs w:val="24"/>
        </w:rPr>
        <w:t xml:space="preserve"> на территории городского округа Щёлково</w:t>
      </w:r>
      <w:r w:rsidRPr="00844E63">
        <w:rPr>
          <w:rFonts w:ascii="Times New Roman" w:eastAsia="PMingLiU" w:hAnsi="Times New Roman"/>
          <w:bCs/>
          <w:sz w:val="24"/>
          <w:szCs w:val="24"/>
        </w:rPr>
        <w:t>»</w:t>
      </w:r>
      <w:r w:rsidRPr="00844E63">
        <w:rPr>
          <w:rFonts w:ascii="Times New Roman" w:hAnsi="Times New Roman"/>
          <w:sz w:val="24"/>
          <w:szCs w:val="24"/>
        </w:rPr>
        <w:t>.</w:t>
      </w:r>
    </w:p>
    <w:p w:rsidR="00A4156F" w:rsidRPr="00844E63" w:rsidRDefault="00A4156F" w:rsidP="00844E63">
      <w:pPr>
        <w:widowControl w:val="0"/>
        <w:tabs>
          <w:tab w:val="left" w:pos="1134"/>
        </w:tabs>
        <w:suppressAutoHyphens/>
        <w:spacing w:before="60" w:after="60" w:line="240" w:lineRule="auto"/>
        <w:ind w:firstLine="142"/>
        <w:jc w:val="both"/>
        <w:outlineLvl w:val="0"/>
        <w:rPr>
          <w:rFonts w:ascii="Times New Roman" w:hAnsi="Times New Roman"/>
          <w:sz w:val="24"/>
          <w:szCs w:val="24"/>
        </w:rPr>
      </w:pPr>
    </w:p>
    <w:p w:rsidR="00A4156F" w:rsidRPr="00844E63" w:rsidRDefault="00A4156F"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Cs/>
          <w:sz w:val="24"/>
          <w:szCs w:val="24"/>
        </w:rPr>
        <w:t xml:space="preserve"> </w:t>
      </w:r>
      <w:r w:rsidR="00A32274" w:rsidRPr="00844E63">
        <w:rPr>
          <w:rFonts w:ascii="Times New Roman" w:hAnsi="Times New Roman"/>
          <w:b/>
          <w:bCs/>
          <w:sz w:val="24"/>
          <w:szCs w:val="24"/>
        </w:rPr>
        <w:t>5.</w:t>
      </w:r>
      <w:r w:rsidR="00A32274" w:rsidRPr="00844E63">
        <w:rPr>
          <w:rFonts w:ascii="Times New Roman" w:hAnsi="Times New Roman"/>
          <w:b/>
          <w:bCs/>
          <w:sz w:val="24"/>
          <w:szCs w:val="24"/>
        </w:rPr>
        <w:tab/>
        <w:t>Наименование органа, предоставляющего Муниципальную услугу.</w:t>
      </w:r>
    </w:p>
    <w:p w:rsidR="00A32274" w:rsidRPr="00844E63" w:rsidRDefault="00A3227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A32274" w:rsidRPr="00844E63" w:rsidRDefault="00A32274" w:rsidP="00844E63">
      <w:pPr>
        <w:pStyle w:val="11"/>
        <w:numPr>
          <w:ilvl w:val="0"/>
          <w:numId w:val="0"/>
        </w:numPr>
        <w:suppressAutoHyphens/>
        <w:spacing w:line="240" w:lineRule="atLeast"/>
        <w:ind w:firstLine="709"/>
        <w:contextualSpacing/>
        <w:rPr>
          <w:i/>
          <w:sz w:val="24"/>
          <w:szCs w:val="24"/>
        </w:rPr>
      </w:pPr>
      <w:r w:rsidRPr="00844E63">
        <w:rPr>
          <w:sz w:val="24"/>
          <w:szCs w:val="24"/>
        </w:rPr>
        <w:t>5.1. Органом, ответственным за предоставление Муниципальной услуги, является Администрация.</w:t>
      </w:r>
    </w:p>
    <w:p w:rsidR="00A32274" w:rsidRPr="00844E63" w:rsidRDefault="00A32274" w:rsidP="00844E63">
      <w:pPr>
        <w:pStyle w:val="11"/>
        <w:numPr>
          <w:ilvl w:val="0"/>
          <w:numId w:val="0"/>
        </w:numPr>
        <w:suppressAutoHyphens/>
        <w:spacing w:line="240" w:lineRule="atLeast"/>
        <w:ind w:firstLine="709"/>
        <w:contextualSpacing/>
        <w:rPr>
          <w:rFonts w:eastAsia="Times New Roman"/>
          <w:sz w:val="24"/>
          <w:szCs w:val="24"/>
          <w:lang w:eastAsia="ar-SA"/>
        </w:rPr>
      </w:pPr>
      <w:r w:rsidRPr="00844E63">
        <w:rPr>
          <w:sz w:val="24"/>
          <w:szCs w:val="24"/>
        </w:rPr>
        <w:t xml:space="preserve">5.2. Администрация обеспечивает предоставление Муниципальной услуги в электронной форме </w:t>
      </w:r>
      <w:r w:rsidRPr="00844E63">
        <w:rPr>
          <w:rFonts w:eastAsia="Times New Roman"/>
          <w:sz w:val="24"/>
          <w:szCs w:val="24"/>
          <w:lang w:eastAsia="ar-SA"/>
        </w:rPr>
        <w:t>посредством РПГУ,</w:t>
      </w:r>
      <w:r w:rsidRPr="00844E63">
        <w:rPr>
          <w:sz w:val="24"/>
          <w:szCs w:val="24"/>
        </w:rPr>
        <w:t xml:space="preserve"> </w:t>
      </w:r>
      <w:r w:rsidRPr="00844E63">
        <w:rPr>
          <w:rFonts w:eastAsia="Times New Roman"/>
          <w:sz w:val="24"/>
          <w:szCs w:val="24"/>
          <w:lang w:eastAsia="ar-SA"/>
        </w:rPr>
        <w:t>а также в иных формах, предусмотренных законодательством Российской Федерации, по выбору Заявител</w:t>
      </w:r>
      <w:r w:rsidR="00CC302C" w:rsidRPr="00844E63">
        <w:rPr>
          <w:rFonts w:eastAsia="Times New Roman"/>
          <w:sz w:val="24"/>
          <w:szCs w:val="24"/>
          <w:lang w:eastAsia="ar-SA"/>
        </w:rPr>
        <w:t>я</w:t>
      </w:r>
      <w:r w:rsidRPr="00844E63">
        <w:rPr>
          <w:rFonts w:eastAsia="Times New Roman"/>
          <w:sz w:val="24"/>
          <w:szCs w:val="24"/>
          <w:lang w:eastAsia="ar-SA"/>
        </w:rPr>
        <w:t>.</w:t>
      </w:r>
    </w:p>
    <w:p w:rsidR="00CC302C" w:rsidRPr="00844E63" w:rsidRDefault="00A32274" w:rsidP="00844E63">
      <w:pPr>
        <w:suppressAutoHyphens/>
        <w:spacing w:after="0" w:line="240" w:lineRule="atLeast"/>
        <w:ind w:firstLine="709"/>
        <w:contextualSpacing/>
        <w:jc w:val="both"/>
        <w:rPr>
          <w:rFonts w:ascii="Times New Roman" w:eastAsia="Arial Unicode MS" w:hAnsi="Times New Roman"/>
          <w:sz w:val="24"/>
          <w:szCs w:val="24"/>
        </w:rPr>
      </w:pPr>
      <w:r w:rsidRPr="00844E63">
        <w:rPr>
          <w:rFonts w:ascii="Times New Roman" w:hAnsi="Times New Roman"/>
          <w:sz w:val="24"/>
          <w:szCs w:val="24"/>
          <w:lang w:eastAsia="ar-SA"/>
        </w:rPr>
        <w:t xml:space="preserve">5.3. </w:t>
      </w:r>
      <w:r w:rsidR="00CC302C" w:rsidRPr="00844E63">
        <w:rPr>
          <w:rFonts w:ascii="Times New Roman" w:eastAsia="Arial Unicode MS" w:hAnsi="Times New Roman"/>
          <w:sz w:val="24"/>
          <w:szCs w:val="24"/>
        </w:rPr>
        <w:t xml:space="preserve">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 </w:t>
      </w:r>
    </w:p>
    <w:p w:rsidR="00A32274" w:rsidRPr="00844E63" w:rsidRDefault="00A32274" w:rsidP="00844E63">
      <w:pPr>
        <w:suppressAutoHyphens/>
        <w:spacing w:after="0" w:line="240" w:lineRule="atLeast"/>
        <w:ind w:firstLine="709"/>
        <w:contextualSpacing/>
        <w:jc w:val="both"/>
        <w:rPr>
          <w:rFonts w:ascii="Times New Roman" w:hAnsi="Times New Roman"/>
          <w:sz w:val="24"/>
          <w:szCs w:val="24"/>
          <w:lang w:eastAsia="ar-SA"/>
        </w:rPr>
      </w:pPr>
      <w:r w:rsidRPr="00844E63">
        <w:rPr>
          <w:rFonts w:ascii="Times New Roman" w:hAnsi="Times New Roman"/>
          <w:sz w:val="24"/>
          <w:szCs w:val="24"/>
          <w:lang w:eastAsia="ar-SA"/>
        </w:rPr>
        <w:t>5.4. Порядок обеспечения личного приёма Заявител</w:t>
      </w:r>
      <w:r w:rsidR="0024583F" w:rsidRPr="00844E63">
        <w:rPr>
          <w:rFonts w:ascii="Times New Roman" w:hAnsi="Times New Roman"/>
          <w:sz w:val="24"/>
          <w:szCs w:val="24"/>
          <w:lang w:eastAsia="ar-SA"/>
        </w:rPr>
        <w:t>я</w:t>
      </w:r>
      <w:r w:rsidRPr="00844E63">
        <w:rPr>
          <w:rFonts w:ascii="Times New Roman" w:hAnsi="Times New Roman"/>
          <w:sz w:val="24"/>
          <w:szCs w:val="24"/>
          <w:lang w:eastAsia="ar-SA"/>
        </w:rPr>
        <w:t xml:space="preserve"> в Администрации устанавливается организационно-распорядительным </w:t>
      </w:r>
      <w:r w:rsidR="004D3F66" w:rsidRPr="00844E63">
        <w:rPr>
          <w:rFonts w:ascii="Times New Roman" w:hAnsi="Times New Roman"/>
          <w:sz w:val="24"/>
          <w:szCs w:val="24"/>
          <w:lang w:eastAsia="ar-SA"/>
        </w:rPr>
        <w:t>документом Администрации</w:t>
      </w:r>
      <w:r w:rsidRPr="00844E63">
        <w:rPr>
          <w:rFonts w:ascii="Times New Roman" w:hAnsi="Times New Roman"/>
          <w:sz w:val="24"/>
          <w:szCs w:val="24"/>
          <w:lang w:eastAsia="ar-SA"/>
        </w:rPr>
        <w:t xml:space="preserve">, ответственным за предоставление Муниципальной услуги. </w:t>
      </w:r>
    </w:p>
    <w:p w:rsidR="00A32274" w:rsidRPr="00844E63" w:rsidRDefault="00A32274" w:rsidP="00844E63">
      <w:pPr>
        <w:pStyle w:val="11"/>
        <w:numPr>
          <w:ilvl w:val="0"/>
          <w:numId w:val="0"/>
        </w:numPr>
        <w:suppressAutoHyphens/>
        <w:spacing w:line="23" w:lineRule="atLeast"/>
        <w:ind w:firstLine="709"/>
        <w:contextualSpacing/>
        <w:rPr>
          <w:sz w:val="24"/>
          <w:szCs w:val="24"/>
          <w:lang w:eastAsia="ar-SA"/>
        </w:rPr>
      </w:pPr>
      <w:r w:rsidRPr="00844E63">
        <w:rPr>
          <w:sz w:val="24"/>
          <w:szCs w:val="24"/>
          <w:lang w:eastAsia="ar-SA"/>
        </w:rPr>
        <w:t xml:space="preserve">5.5. </w:t>
      </w:r>
      <w:r w:rsidRPr="00844E63">
        <w:rPr>
          <w:rFonts w:eastAsia="Times New Roman"/>
          <w:sz w:val="24"/>
          <w:szCs w:val="24"/>
          <w:lang w:eastAsia="ar-SA"/>
        </w:rPr>
        <w:t>Непосредственное предоставление Муниципальной услуги осуществля</w:t>
      </w:r>
      <w:r w:rsidR="00CC302C" w:rsidRPr="00844E63">
        <w:rPr>
          <w:rFonts w:eastAsia="Times New Roman"/>
          <w:sz w:val="24"/>
          <w:szCs w:val="24"/>
          <w:lang w:eastAsia="ar-SA"/>
        </w:rPr>
        <w:t>е</w:t>
      </w:r>
      <w:r w:rsidRPr="00844E63">
        <w:rPr>
          <w:rFonts w:eastAsia="Times New Roman"/>
          <w:sz w:val="24"/>
          <w:szCs w:val="24"/>
          <w:lang w:eastAsia="ar-SA"/>
        </w:rPr>
        <w:t>т структурн</w:t>
      </w:r>
      <w:r w:rsidR="00CC302C" w:rsidRPr="00844E63">
        <w:rPr>
          <w:rFonts w:eastAsia="Times New Roman"/>
          <w:sz w:val="24"/>
          <w:szCs w:val="24"/>
          <w:lang w:eastAsia="ar-SA"/>
        </w:rPr>
        <w:t xml:space="preserve">ое </w:t>
      </w:r>
      <w:r w:rsidR="004D3F66" w:rsidRPr="00844E63">
        <w:rPr>
          <w:rFonts w:eastAsia="Times New Roman"/>
          <w:sz w:val="24"/>
          <w:szCs w:val="24"/>
          <w:lang w:eastAsia="ar-SA"/>
        </w:rPr>
        <w:t>подразделение Администрации</w:t>
      </w:r>
      <w:r w:rsidRPr="00844E63">
        <w:rPr>
          <w:sz w:val="24"/>
          <w:szCs w:val="24"/>
        </w:rPr>
        <w:t xml:space="preserve"> – </w:t>
      </w:r>
      <w:r w:rsidR="004D3F66" w:rsidRPr="00844E63">
        <w:rPr>
          <w:sz w:val="24"/>
          <w:szCs w:val="24"/>
        </w:rPr>
        <w:t>У</w:t>
      </w:r>
      <w:r w:rsidR="00CC302C" w:rsidRPr="00844E63">
        <w:rPr>
          <w:sz w:val="24"/>
          <w:szCs w:val="24"/>
        </w:rPr>
        <w:t xml:space="preserve">правление </w:t>
      </w:r>
      <w:r w:rsidR="004D3F66" w:rsidRPr="00844E63">
        <w:rPr>
          <w:sz w:val="24"/>
          <w:szCs w:val="24"/>
        </w:rPr>
        <w:t>по жилищно-коммунальному хозяйству</w:t>
      </w:r>
      <w:r w:rsidR="00C23A29" w:rsidRPr="00844E63">
        <w:rPr>
          <w:sz w:val="24"/>
          <w:szCs w:val="24"/>
        </w:rPr>
        <w:t>.</w:t>
      </w:r>
      <w:r w:rsidRPr="00844E63">
        <w:rPr>
          <w:sz w:val="24"/>
          <w:szCs w:val="24"/>
        </w:rPr>
        <w:t xml:space="preserve"> (далее – </w:t>
      </w:r>
      <w:r w:rsidR="0024583F" w:rsidRPr="00844E63">
        <w:rPr>
          <w:sz w:val="24"/>
          <w:szCs w:val="24"/>
        </w:rPr>
        <w:t>Подразделение</w:t>
      </w:r>
      <w:r w:rsidRPr="00844E63">
        <w:rPr>
          <w:sz w:val="24"/>
          <w:szCs w:val="24"/>
        </w:rPr>
        <w:t>).</w:t>
      </w:r>
    </w:p>
    <w:p w:rsidR="0024583F" w:rsidRPr="00844E63" w:rsidRDefault="00A32274" w:rsidP="00844E63">
      <w:pPr>
        <w:pStyle w:val="11"/>
        <w:numPr>
          <w:ilvl w:val="0"/>
          <w:numId w:val="0"/>
        </w:numPr>
        <w:suppressAutoHyphens/>
        <w:spacing w:line="23" w:lineRule="atLeast"/>
        <w:ind w:firstLine="709"/>
        <w:contextualSpacing/>
        <w:rPr>
          <w:sz w:val="24"/>
          <w:szCs w:val="24"/>
          <w:lang w:eastAsia="ar-SA"/>
        </w:rPr>
      </w:pPr>
      <w:r w:rsidRPr="00844E63">
        <w:rPr>
          <w:sz w:val="24"/>
          <w:szCs w:val="24"/>
          <w:lang w:eastAsia="ar-SA"/>
        </w:rPr>
        <w:t xml:space="preserve">5.6. Предоставление </w:t>
      </w:r>
      <w:r w:rsidR="00CC302C" w:rsidRPr="00844E63">
        <w:rPr>
          <w:sz w:val="24"/>
          <w:szCs w:val="24"/>
          <w:lang w:eastAsia="ar-SA"/>
        </w:rPr>
        <w:t>Муниципальной</w:t>
      </w:r>
      <w:r w:rsidRPr="00844E63">
        <w:rPr>
          <w:sz w:val="24"/>
          <w:szCs w:val="24"/>
          <w:lang w:eastAsia="ar-SA"/>
        </w:rPr>
        <w:t xml:space="preserve"> услуги в МФЦ осуществляется в соответствии с соглашением о взаимодействии между </w:t>
      </w:r>
      <w:r w:rsidR="00CC302C" w:rsidRPr="00844E63">
        <w:rPr>
          <w:sz w:val="24"/>
          <w:szCs w:val="24"/>
        </w:rPr>
        <w:t>Администрацией</w:t>
      </w:r>
      <w:r w:rsidRPr="00844E63">
        <w:rPr>
          <w:sz w:val="24"/>
          <w:szCs w:val="24"/>
          <w:lang w:eastAsia="ar-SA"/>
        </w:rPr>
        <w:t xml:space="preserve"> и </w:t>
      </w:r>
      <w:r w:rsidR="0014079E" w:rsidRPr="00844E63">
        <w:rPr>
          <w:sz w:val="24"/>
          <w:szCs w:val="24"/>
          <w:lang w:eastAsia="ar-SA"/>
        </w:rPr>
        <w:t xml:space="preserve">Муниципальным </w:t>
      </w:r>
      <w:r w:rsidR="00BF7365" w:rsidRPr="00844E63">
        <w:rPr>
          <w:sz w:val="24"/>
          <w:szCs w:val="24"/>
          <w:lang w:eastAsia="ar-SA"/>
        </w:rPr>
        <w:t>автономным учреждением</w:t>
      </w:r>
      <w:r w:rsidR="0024583F" w:rsidRPr="00844E63">
        <w:rPr>
          <w:sz w:val="24"/>
          <w:szCs w:val="24"/>
          <w:lang w:eastAsia="ar-SA"/>
        </w:rPr>
        <w:t xml:space="preserve"> “Многофункциональный центр предоставления государственных и муниципальных услуг городского округа </w:t>
      </w:r>
      <w:r w:rsidR="004F1E85" w:rsidRPr="00844E63">
        <w:rPr>
          <w:sz w:val="24"/>
          <w:szCs w:val="24"/>
          <w:lang w:eastAsia="ar-SA"/>
        </w:rPr>
        <w:t>Щёлково.</w:t>
      </w:r>
      <w:r w:rsidR="0024583F" w:rsidRPr="00844E63">
        <w:rPr>
          <w:sz w:val="24"/>
          <w:szCs w:val="24"/>
          <w:lang w:eastAsia="ar-SA"/>
        </w:rPr>
        <w:t>”</w:t>
      </w:r>
    </w:p>
    <w:p w:rsidR="0024583F" w:rsidRPr="00844E63" w:rsidRDefault="00A32274" w:rsidP="00844E63">
      <w:pPr>
        <w:pStyle w:val="11"/>
        <w:numPr>
          <w:ilvl w:val="0"/>
          <w:numId w:val="0"/>
        </w:numPr>
        <w:suppressAutoHyphens/>
        <w:spacing w:line="23" w:lineRule="atLeast"/>
        <w:ind w:firstLine="709"/>
        <w:contextualSpacing/>
        <w:rPr>
          <w:sz w:val="24"/>
          <w:szCs w:val="24"/>
        </w:rPr>
      </w:pPr>
      <w:r w:rsidRPr="00844E63">
        <w:rPr>
          <w:sz w:val="24"/>
          <w:szCs w:val="24"/>
        </w:rPr>
        <w:t xml:space="preserve">5.7. </w:t>
      </w:r>
      <w:r w:rsidR="0024583F" w:rsidRPr="00844E63">
        <w:rPr>
          <w:sz w:val="24"/>
          <w:szCs w:val="24"/>
        </w:rPr>
        <w:t xml:space="preserve">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и муниципальных услуг.</w:t>
      </w:r>
    </w:p>
    <w:p w:rsidR="0024583F" w:rsidRPr="00844E63" w:rsidRDefault="00A32274" w:rsidP="00844E63">
      <w:pPr>
        <w:pStyle w:val="11"/>
        <w:numPr>
          <w:ilvl w:val="0"/>
          <w:numId w:val="0"/>
        </w:numPr>
        <w:suppressAutoHyphens/>
        <w:spacing w:line="23" w:lineRule="atLeast"/>
        <w:ind w:firstLine="709"/>
        <w:contextualSpacing/>
        <w:rPr>
          <w:sz w:val="24"/>
          <w:szCs w:val="24"/>
        </w:rPr>
      </w:pPr>
      <w:r w:rsidRPr="00844E63">
        <w:rPr>
          <w:sz w:val="24"/>
          <w:szCs w:val="24"/>
        </w:rPr>
        <w:t xml:space="preserve">5.8. В целях предоставления </w:t>
      </w:r>
      <w:r w:rsidR="0024583F" w:rsidRPr="00844E63">
        <w:rPr>
          <w:sz w:val="24"/>
          <w:szCs w:val="24"/>
        </w:rPr>
        <w:t>Муниципальной</w:t>
      </w:r>
      <w:r w:rsidRPr="00844E63">
        <w:rPr>
          <w:rFonts w:eastAsia="Times New Roman"/>
          <w:sz w:val="24"/>
          <w:szCs w:val="24"/>
          <w:lang w:eastAsia="ar-SA"/>
        </w:rPr>
        <w:t xml:space="preserve"> услуги </w:t>
      </w:r>
      <w:r w:rsidR="004D3F66" w:rsidRPr="00844E63">
        <w:rPr>
          <w:sz w:val="24"/>
          <w:szCs w:val="24"/>
        </w:rPr>
        <w:t>Администрация взаимодействует</w:t>
      </w:r>
      <w:r w:rsidRPr="00844E63">
        <w:rPr>
          <w:sz w:val="24"/>
          <w:szCs w:val="24"/>
        </w:rPr>
        <w:t xml:space="preserve"> с:</w:t>
      </w:r>
      <w:r w:rsidR="0024583F" w:rsidRPr="00844E63">
        <w:rPr>
          <w:sz w:val="24"/>
          <w:szCs w:val="24"/>
        </w:rPr>
        <w:t xml:space="preserve"> </w:t>
      </w:r>
    </w:p>
    <w:p w:rsidR="0024583F" w:rsidRPr="00844E63" w:rsidRDefault="0024583F" w:rsidP="00844E63">
      <w:pPr>
        <w:pStyle w:val="11"/>
        <w:numPr>
          <w:ilvl w:val="0"/>
          <w:numId w:val="0"/>
        </w:numPr>
        <w:suppressAutoHyphens/>
        <w:spacing w:line="23" w:lineRule="atLeast"/>
        <w:ind w:firstLine="709"/>
        <w:contextualSpacing/>
        <w:rPr>
          <w:sz w:val="24"/>
          <w:szCs w:val="24"/>
        </w:rPr>
      </w:pPr>
      <w:r w:rsidRPr="00844E63">
        <w:rPr>
          <w:sz w:val="24"/>
          <w:szCs w:val="24"/>
        </w:rPr>
        <w:t xml:space="preserve">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w:t>
      </w:r>
      <w:r w:rsidR="00092D63" w:rsidRPr="00844E63">
        <w:rPr>
          <w:sz w:val="24"/>
          <w:szCs w:val="24"/>
        </w:rPr>
        <w:t>имущества</w:t>
      </w:r>
      <w:r w:rsidRPr="00844E63">
        <w:rPr>
          <w:sz w:val="24"/>
          <w:szCs w:val="24"/>
        </w:rPr>
        <w:t>;</w:t>
      </w:r>
    </w:p>
    <w:p w:rsidR="0024583F" w:rsidRPr="00844E63" w:rsidRDefault="0024583F" w:rsidP="00844E63">
      <w:pPr>
        <w:pStyle w:val="11"/>
        <w:numPr>
          <w:ilvl w:val="0"/>
          <w:numId w:val="0"/>
        </w:numPr>
        <w:suppressAutoHyphens/>
        <w:spacing w:line="23" w:lineRule="atLeast"/>
        <w:ind w:firstLine="709"/>
        <w:contextualSpacing/>
        <w:rPr>
          <w:sz w:val="24"/>
          <w:szCs w:val="24"/>
        </w:rPr>
      </w:pPr>
      <w:r w:rsidRPr="00844E63">
        <w:rPr>
          <w:sz w:val="24"/>
          <w:szCs w:val="24"/>
        </w:rPr>
        <w:t xml:space="preserve">5.8.2. </w:t>
      </w:r>
      <w:r w:rsidRPr="00844E63">
        <w:rPr>
          <w:sz w:val="24"/>
          <w:szCs w:val="24"/>
        </w:rPr>
        <w:tab/>
        <w:t>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092D63" w:rsidRPr="00844E63" w:rsidRDefault="0024583F" w:rsidP="00844E63">
      <w:pPr>
        <w:pStyle w:val="11"/>
        <w:numPr>
          <w:ilvl w:val="0"/>
          <w:numId w:val="0"/>
        </w:numPr>
        <w:suppressAutoHyphens/>
        <w:spacing w:line="23" w:lineRule="atLeast"/>
        <w:ind w:firstLine="709"/>
        <w:contextualSpacing/>
        <w:rPr>
          <w:sz w:val="24"/>
          <w:szCs w:val="24"/>
        </w:rPr>
      </w:pPr>
      <w:r w:rsidRPr="00844E63">
        <w:rPr>
          <w:sz w:val="24"/>
          <w:szCs w:val="24"/>
        </w:rPr>
        <w:t>5.8.3.</w:t>
      </w:r>
      <w:r w:rsidRPr="00844E63">
        <w:rPr>
          <w:sz w:val="24"/>
          <w:szCs w:val="24"/>
        </w:rPr>
        <w:tab/>
      </w:r>
      <w:r w:rsidR="00092D63" w:rsidRPr="00844E63">
        <w:rPr>
          <w:sz w:val="24"/>
          <w:szCs w:val="24"/>
        </w:rPr>
        <w:t>Уполномоченные специализированные организации технической инвентаризации Московской области (БТИ);</w:t>
      </w:r>
    </w:p>
    <w:p w:rsidR="00092D63" w:rsidRPr="00844E63" w:rsidRDefault="00092D63" w:rsidP="00844E63">
      <w:pPr>
        <w:pStyle w:val="11"/>
        <w:numPr>
          <w:ilvl w:val="0"/>
          <w:numId w:val="0"/>
        </w:numPr>
        <w:suppressAutoHyphens/>
        <w:spacing w:line="23" w:lineRule="atLeast"/>
        <w:ind w:firstLine="709"/>
        <w:contextualSpacing/>
        <w:rPr>
          <w:sz w:val="24"/>
          <w:szCs w:val="24"/>
        </w:rPr>
      </w:pPr>
      <w:r w:rsidRPr="00844E63">
        <w:rPr>
          <w:sz w:val="24"/>
          <w:szCs w:val="24"/>
        </w:rPr>
        <w:t>5.8.4. Организации, аккредитованные физические лица, осуществляющие подготовку и оформление проектов реконструкции помещений, технических заключений;</w:t>
      </w:r>
    </w:p>
    <w:p w:rsidR="0024583F" w:rsidRPr="00844E63" w:rsidRDefault="0024583F" w:rsidP="00844E63">
      <w:pPr>
        <w:pStyle w:val="11"/>
        <w:numPr>
          <w:ilvl w:val="0"/>
          <w:numId w:val="0"/>
        </w:numPr>
        <w:suppressAutoHyphens/>
        <w:spacing w:line="23" w:lineRule="atLeast"/>
        <w:contextualSpacing/>
        <w:rPr>
          <w:color w:val="FF0000"/>
          <w:sz w:val="24"/>
          <w:szCs w:val="24"/>
        </w:rPr>
      </w:pPr>
      <w:r w:rsidRPr="00844E63">
        <w:rPr>
          <w:sz w:val="24"/>
          <w:szCs w:val="24"/>
        </w:rPr>
        <w:tab/>
        <w:t>- Управление Федеральной службы государственной регистрации, кадастра и картографии по Московской области;</w:t>
      </w:r>
    </w:p>
    <w:p w:rsidR="00A32274" w:rsidRPr="00844E63" w:rsidRDefault="006542A2" w:rsidP="00844E63">
      <w:pPr>
        <w:pStyle w:val="11"/>
        <w:numPr>
          <w:ilvl w:val="0"/>
          <w:numId w:val="0"/>
        </w:numPr>
        <w:suppressAutoHyphens/>
        <w:spacing w:line="23" w:lineRule="atLeast"/>
        <w:contextualSpacing/>
        <w:rPr>
          <w:bCs/>
          <w:sz w:val="24"/>
          <w:szCs w:val="24"/>
        </w:rPr>
      </w:pPr>
      <w:r w:rsidRPr="00844E63">
        <w:rPr>
          <w:color w:val="FF0000"/>
          <w:sz w:val="24"/>
          <w:szCs w:val="24"/>
        </w:rPr>
        <w:tab/>
      </w:r>
    </w:p>
    <w:p w:rsidR="00B16B3D" w:rsidRDefault="00B16B3D"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B16B3D" w:rsidRDefault="00B16B3D"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B16B3D" w:rsidRDefault="00B16B3D"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A32274" w:rsidRPr="00844E63" w:rsidRDefault="00103F78"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lastRenderedPageBreak/>
        <w:t>6. Результат предоставления Муниципальной услуги</w:t>
      </w:r>
    </w:p>
    <w:p w:rsidR="00103F78" w:rsidRPr="00844E63" w:rsidRDefault="00103F78"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250A6" w:rsidRPr="00844E63" w:rsidRDefault="00103F7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6.1. Результатом предоставления Муниципальной услуги является</w:t>
      </w:r>
      <w:r w:rsidR="007250A6" w:rsidRPr="00844E63">
        <w:rPr>
          <w:rFonts w:ascii="Times New Roman" w:hAnsi="Times New Roman"/>
          <w:bCs/>
          <w:sz w:val="24"/>
          <w:szCs w:val="24"/>
        </w:rPr>
        <w:t>:</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6.1.1</w:t>
      </w:r>
      <w:r w:rsidR="00103F78" w:rsidRPr="00844E63">
        <w:rPr>
          <w:rFonts w:ascii="Times New Roman" w:hAnsi="Times New Roman"/>
          <w:sz w:val="24"/>
          <w:szCs w:val="24"/>
        </w:rPr>
        <w:t xml:space="preserve"> </w:t>
      </w:r>
      <w:r w:rsidRPr="00844E63">
        <w:rPr>
          <w:rFonts w:ascii="Times New Roman" w:hAnsi="Times New Roman"/>
          <w:sz w:val="24"/>
          <w:szCs w:val="24"/>
        </w:rPr>
        <w:t>Р</w:t>
      </w:r>
      <w:r w:rsidR="00103F78" w:rsidRPr="00844E63">
        <w:rPr>
          <w:rFonts w:ascii="Times New Roman" w:hAnsi="Times New Roman"/>
          <w:bCs/>
          <w:sz w:val="24"/>
          <w:szCs w:val="24"/>
        </w:rPr>
        <w:t>ешение межведомственной комиссии в форме заключения,</w:t>
      </w:r>
      <w:r w:rsidR="00103F78" w:rsidRPr="00844E63">
        <w:rPr>
          <w:rFonts w:ascii="Times New Roman" w:hAnsi="Times New Roman"/>
          <w:sz w:val="24"/>
          <w:szCs w:val="24"/>
        </w:rPr>
        <w:t xml:space="preserve"> </w:t>
      </w:r>
      <w:r w:rsidR="00103F78" w:rsidRPr="00844E63">
        <w:rPr>
          <w:rFonts w:ascii="Times New Roman" w:hAnsi="Times New Roman"/>
          <w:bCs/>
          <w:sz w:val="24"/>
          <w:szCs w:val="24"/>
        </w:rPr>
        <w:t>приведенной в Приложении 3 к настоящему Административному регламенту</w:t>
      </w:r>
      <w:r w:rsidRPr="00844E63">
        <w:rPr>
          <w:rFonts w:ascii="Times New Roman" w:hAnsi="Times New Roman"/>
          <w:bCs/>
          <w:sz w:val="24"/>
          <w:szCs w:val="24"/>
        </w:rPr>
        <w:t>, в случае</w:t>
      </w:r>
      <w:r w:rsidR="00103F78" w:rsidRPr="00844E63">
        <w:rPr>
          <w:rFonts w:ascii="Times New Roman" w:hAnsi="Times New Roman"/>
          <w:bCs/>
          <w:sz w:val="24"/>
          <w:szCs w:val="24"/>
        </w:rPr>
        <w:t>:</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w:t>
      </w:r>
      <w:r w:rsidR="00103F78" w:rsidRPr="00844E63">
        <w:rPr>
          <w:rFonts w:ascii="Times New Roman" w:hAnsi="Times New Roman"/>
          <w:bCs/>
          <w:sz w:val="24"/>
          <w:szCs w:val="24"/>
        </w:rPr>
        <w:t>определени</w:t>
      </w:r>
      <w:r w:rsidRPr="00844E63">
        <w:rPr>
          <w:rFonts w:ascii="Times New Roman" w:hAnsi="Times New Roman"/>
          <w:bCs/>
          <w:sz w:val="24"/>
          <w:szCs w:val="24"/>
        </w:rPr>
        <w:t>я</w:t>
      </w:r>
      <w:r w:rsidR="00103F78" w:rsidRPr="00844E63">
        <w:rPr>
          <w:rFonts w:ascii="Times New Roman" w:hAnsi="Times New Roman"/>
          <w:bCs/>
          <w:sz w:val="24"/>
          <w:szCs w:val="24"/>
        </w:rPr>
        <w:t xml:space="preserve"> соответствия помещения требованиям, предъявляемым к жилому помещению, и его пригодности для проживания;</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w:t>
      </w:r>
      <w:r w:rsidR="00103F78" w:rsidRPr="00844E63">
        <w:rPr>
          <w:rFonts w:ascii="Times New Roman" w:hAnsi="Times New Roman"/>
          <w:bCs/>
          <w:sz w:val="24"/>
          <w:szCs w:val="24"/>
        </w:rPr>
        <w:t>выявлени</w:t>
      </w:r>
      <w:r w:rsidRPr="00844E63">
        <w:rPr>
          <w:rFonts w:ascii="Times New Roman" w:hAnsi="Times New Roman"/>
          <w:bCs/>
          <w:sz w:val="24"/>
          <w:szCs w:val="24"/>
        </w:rPr>
        <w:t>я</w:t>
      </w:r>
      <w:r w:rsidR="00103F78" w:rsidRPr="00844E63">
        <w:rPr>
          <w:rFonts w:ascii="Times New Roman" w:hAnsi="Times New Roman"/>
          <w:bCs/>
          <w:sz w:val="24"/>
          <w:szCs w:val="24"/>
        </w:rPr>
        <w:t xml:space="preserve"> оснований для признания помещения подлежащим капитальному ремонту, реконструкции с целью приведения утраченных в процессе эксплуатации характеристик жилого помещения в соответствие с установленными требованиями;</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w:t>
      </w:r>
      <w:r w:rsidR="00103F78" w:rsidRPr="00844E63">
        <w:rPr>
          <w:rFonts w:ascii="Times New Roman" w:hAnsi="Times New Roman"/>
          <w:bCs/>
          <w:sz w:val="24"/>
          <w:szCs w:val="24"/>
        </w:rPr>
        <w:t>выявлени</w:t>
      </w:r>
      <w:r w:rsidRPr="00844E63">
        <w:rPr>
          <w:rFonts w:ascii="Times New Roman" w:hAnsi="Times New Roman"/>
          <w:bCs/>
          <w:sz w:val="24"/>
          <w:szCs w:val="24"/>
        </w:rPr>
        <w:t>я</w:t>
      </w:r>
      <w:r w:rsidR="00103F78" w:rsidRPr="00844E63">
        <w:rPr>
          <w:rFonts w:ascii="Times New Roman" w:hAnsi="Times New Roman"/>
          <w:bCs/>
          <w:sz w:val="24"/>
          <w:szCs w:val="24"/>
        </w:rPr>
        <w:t xml:space="preserve"> отсутствия оснований для признания многоквартирного дома аварийным и </w:t>
      </w:r>
      <w:r w:rsidR="00074F31" w:rsidRPr="00844E63">
        <w:rPr>
          <w:rFonts w:ascii="Times New Roman" w:hAnsi="Times New Roman"/>
          <w:bCs/>
          <w:sz w:val="24"/>
          <w:szCs w:val="24"/>
        </w:rPr>
        <w:t>подлежащим сносу</w:t>
      </w:r>
      <w:r w:rsidR="00103F78" w:rsidRPr="00844E63">
        <w:rPr>
          <w:rFonts w:ascii="Times New Roman" w:hAnsi="Times New Roman"/>
          <w:bCs/>
          <w:sz w:val="24"/>
          <w:szCs w:val="24"/>
        </w:rPr>
        <w:t xml:space="preserve"> или реконструкции,</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6.1.2. Решение межведомственной комиссии в форме, заключения</w:t>
      </w:r>
      <w:r w:rsidRPr="00844E63">
        <w:rPr>
          <w:rFonts w:ascii="Times New Roman" w:hAnsi="Times New Roman"/>
          <w:sz w:val="24"/>
          <w:szCs w:val="24"/>
        </w:rPr>
        <w:t xml:space="preserve"> </w:t>
      </w:r>
      <w:r w:rsidR="00074F31" w:rsidRPr="00844E63">
        <w:rPr>
          <w:rFonts w:ascii="Times New Roman" w:hAnsi="Times New Roman"/>
          <w:bCs/>
          <w:sz w:val="24"/>
          <w:szCs w:val="24"/>
        </w:rPr>
        <w:t>приведенной в Приложении 3,</w:t>
      </w:r>
      <w:r w:rsidRPr="00844E63">
        <w:rPr>
          <w:rFonts w:ascii="Times New Roman" w:hAnsi="Times New Roman"/>
          <w:bCs/>
          <w:sz w:val="24"/>
          <w:szCs w:val="24"/>
        </w:rPr>
        <w:t xml:space="preserve"> к настоящему Административному регламенту и постановление Администрации, в случае:</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w:t>
      </w:r>
      <w:r w:rsidR="00103F78" w:rsidRPr="00844E63">
        <w:rPr>
          <w:rFonts w:ascii="Times New Roman" w:hAnsi="Times New Roman"/>
          <w:bCs/>
          <w:sz w:val="24"/>
          <w:szCs w:val="24"/>
        </w:rPr>
        <w:t xml:space="preserve"> выявления </w:t>
      </w:r>
      <w:r w:rsidR="00074F31" w:rsidRPr="00844E63">
        <w:rPr>
          <w:rFonts w:ascii="Times New Roman" w:hAnsi="Times New Roman"/>
          <w:bCs/>
          <w:sz w:val="24"/>
          <w:szCs w:val="24"/>
        </w:rPr>
        <w:t>оснований для</w:t>
      </w:r>
      <w:r w:rsidR="00103F78" w:rsidRPr="00844E63">
        <w:rPr>
          <w:rFonts w:ascii="Times New Roman" w:hAnsi="Times New Roman"/>
          <w:bCs/>
          <w:sz w:val="24"/>
          <w:szCs w:val="24"/>
        </w:rPr>
        <w:t xml:space="preserve"> признания </w:t>
      </w:r>
      <w:r w:rsidR="00074F31" w:rsidRPr="00844E63">
        <w:rPr>
          <w:rFonts w:ascii="Times New Roman" w:hAnsi="Times New Roman"/>
          <w:bCs/>
          <w:sz w:val="24"/>
          <w:szCs w:val="24"/>
        </w:rPr>
        <w:t>помещения непригодным</w:t>
      </w:r>
      <w:r w:rsidR="00103F78" w:rsidRPr="00844E63">
        <w:rPr>
          <w:rFonts w:ascii="Times New Roman" w:hAnsi="Times New Roman"/>
          <w:bCs/>
          <w:sz w:val="24"/>
          <w:szCs w:val="24"/>
        </w:rPr>
        <w:t xml:space="preserve"> для проживания;</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w:t>
      </w:r>
      <w:r w:rsidR="00103F78" w:rsidRPr="00844E63">
        <w:rPr>
          <w:rFonts w:ascii="Times New Roman" w:hAnsi="Times New Roman"/>
          <w:bCs/>
          <w:sz w:val="24"/>
          <w:szCs w:val="24"/>
        </w:rPr>
        <w:t xml:space="preserve"> выявления оснований для признания многоквартирного дома аварийным и </w:t>
      </w:r>
      <w:r w:rsidR="00074F31" w:rsidRPr="00844E63">
        <w:rPr>
          <w:rFonts w:ascii="Times New Roman" w:hAnsi="Times New Roman"/>
          <w:bCs/>
          <w:sz w:val="24"/>
          <w:szCs w:val="24"/>
        </w:rPr>
        <w:t>подлежащим реконструкции</w:t>
      </w:r>
      <w:r w:rsidR="00103F78" w:rsidRPr="00844E63">
        <w:rPr>
          <w:rFonts w:ascii="Times New Roman" w:hAnsi="Times New Roman"/>
          <w:bCs/>
          <w:sz w:val="24"/>
          <w:szCs w:val="24"/>
        </w:rPr>
        <w:t>;</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w:t>
      </w:r>
      <w:r w:rsidR="00103F78" w:rsidRPr="00844E63">
        <w:rPr>
          <w:rFonts w:ascii="Times New Roman" w:hAnsi="Times New Roman"/>
          <w:bCs/>
          <w:sz w:val="24"/>
          <w:szCs w:val="24"/>
        </w:rPr>
        <w:t xml:space="preserve"> выявления оснований для признания многоквартирного дом</w:t>
      </w:r>
      <w:r w:rsidRPr="00844E63">
        <w:rPr>
          <w:rFonts w:ascii="Times New Roman" w:hAnsi="Times New Roman"/>
          <w:bCs/>
          <w:sz w:val="24"/>
          <w:szCs w:val="24"/>
        </w:rPr>
        <w:t xml:space="preserve">а аварийным и </w:t>
      </w:r>
      <w:r w:rsidR="00074F31" w:rsidRPr="00844E63">
        <w:rPr>
          <w:rFonts w:ascii="Times New Roman" w:hAnsi="Times New Roman"/>
          <w:bCs/>
          <w:sz w:val="24"/>
          <w:szCs w:val="24"/>
        </w:rPr>
        <w:t>подлежащим сносу</w:t>
      </w:r>
      <w:r w:rsidRPr="00844E63">
        <w:rPr>
          <w:rFonts w:ascii="Times New Roman" w:hAnsi="Times New Roman"/>
          <w:bCs/>
          <w:sz w:val="24"/>
          <w:szCs w:val="24"/>
        </w:rPr>
        <w:t>.</w:t>
      </w:r>
    </w:p>
    <w:p w:rsidR="007250A6"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6.1.3. Решение об отказе в предоставлении </w:t>
      </w:r>
      <w:r w:rsidR="00813E70" w:rsidRPr="00844E63">
        <w:rPr>
          <w:rFonts w:ascii="Times New Roman" w:hAnsi="Times New Roman"/>
          <w:bCs/>
          <w:sz w:val="24"/>
          <w:szCs w:val="24"/>
        </w:rPr>
        <w:t xml:space="preserve">Муниципальной </w:t>
      </w:r>
      <w:r w:rsidRPr="00844E63">
        <w:rPr>
          <w:rFonts w:ascii="Times New Roman" w:hAnsi="Times New Roman"/>
          <w:bCs/>
          <w:sz w:val="24"/>
          <w:szCs w:val="24"/>
        </w:rPr>
        <w:t>услуги, в случае наличия основ</w:t>
      </w:r>
      <w:r w:rsidR="004F1E85" w:rsidRPr="00844E63">
        <w:rPr>
          <w:rFonts w:ascii="Times New Roman" w:hAnsi="Times New Roman"/>
          <w:bCs/>
          <w:sz w:val="24"/>
          <w:szCs w:val="24"/>
        </w:rPr>
        <w:t xml:space="preserve">аний для </w:t>
      </w:r>
      <w:r w:rsidR="00074F31" w:rsidRPr="00844E63">
        <w:rPr>
          <w:rFonts w:ascii="Times New Roman" w:hAnsi="Times New Roman"/>
          <w:bCs/>
          <w:sz w:val="24"/>
          <w:szCs w:val="24"/>
        </w:rPr>
        <w:t>отказа предоставления</w:t>
      </w:r>
      <w:r w:rsidRPr="00844E63">
        <w:rPr>
          <w:rFonts w:ascii="Times New Roman" w:hAnsi="Times New Roman"/>
          <w:bCs/>
          <w:sz w:val="24"/>
          <w:szCs w:val="24"/>
        </w:rPr>
        <w:t xml:space="preserve"> </w:t>
      </w:r>
      <w:r w:rsidR="00813E70" w:rsidRPr="00844E63">
        <w:rPr>
          <w:rFonts w:ascii="Times New Roman" w:hAnsi="Times New Roman"/>
          <w:bCs/>
          <w:sz w:val="24"/>
          <w:szCs w:val="24"/>
        </w:rPr>
        <w:t xml:space="preserve">Муниципальной </w:t>
      </w:r>
      <w:r w:rsidRPr="00844E63">
        <w:rPr>
          <w:rFonts w:ascii="Times New Roman" w:hAnsi="Times New Roman"/>
          <w:bCs/>
          <w:sz w:val="24"/>
          <w:szCs w:val="24"/>
        </w:rPr>
        <w:t>услуги</w:t>
      </w:r>
      <w:r w:rsidR="00B4146B" w:rsidRPr="00844E63">
        <w:rPr>
          <w:rFonts w:ascii="Times New Roman" w:hAnsi="Times New Roman"/>
          <w:bCs/>
          <w:sz w:val="24"/>
          <w:szCs w:val="24"/>
        </w:rPr>
        <w:t>,</w:t>
      </w:r>
      <w:r w:rsidRPr="00844E63">
        <w:rPr>
          <w:rFonts w:ascii="Times New Roman" w:hAnsi="Times New Roman"/>
          <w:bCs/>
          <w:sz w:val="24"/>
          <w:szCs w:val="24"/>
        </w:rPr>
        <w:t xml:space="preserve"> ук</w:t>
      </w:r>
      <w:r w:rsidR="00B4146B" w:rsidRPr="00844E63">
        <w:rPr>
          <w:rFonts w:ascii="Times New Roman" w:hAnsi="Times New Roman"/>
          <w:bCs/>
          <w:sz w:val="24"/>
          <w:szCs w:val="24"/>
        </w:rPr>
        <w:t>азанн</w:t>
      </w:r>
      <w:r w:rsidR="00A36F97" w:rsidRPr="00844E63">
        <w:rPr>
          <w:rFonts w:ascii="Times New Roman" w:hAnsi="Times New Roman"/>
          <w:bCs/>
          <w:sz w:val="24"/>
          <w:szCs w:val="24"/>
        </w:rPr>
        <w:t>ых</w:t>
      </w:r>
      <w:r w:rsidRPr="00844E63">
        <w:rPr>
          <w:rFonts w:ascii="Times New Roman" w:hAnsi="Times New Roman"/>
          <w:bCs/>
          <w:sz w:val="24"/>
          <w:szCs w:val="24"/>
        </w:rPr>
        <w:t xml:space="preserve"> в пункте 1</w:t>
      </w:r>
      <w:r w:rsidR="003C225E" w:rsidRPr="00844E63">
        <w:rPr>
          <w:rFonts w:ascii="Times New Roman" w:hAnsi="Times New Roman"/>
          <w:bCs/>
          <w:sz w:val="24"/>
          <w:szCs w:val="24"/>
        </w:rPr>
        <w:t>2</w:t>
      </w:r>
      <w:r w:rsidRPr="00844E63">
        <w:rPr>
          <w:rFonts w:ascii="Times New Roman" w:hAnsi="Times New Roman"/>
          <w:sz w:val="24"/>
          <w:szCs w:val="24"/>
        </w:rPr>
        <w:t xml:space="preserve"> </w:t>
      </w:r>
      <w:r w:rsidRPr="00844E63">
        <w:rPr>
          <w:rFonts w:ascii="Times New Roman" w:hAnsi="Times New Roman"/>
          <w:bCs/>
          <w:sz w:val="24"/>
          <w:szCs w:val="24"/>
        </w:rPr>
        <w:t>настоящего Административного регламента, по форме, приведённой в Приложении 4 к Административному регламенту.</w:t>
      </w:r>
    </w:p>
    <w:p w:rsidR="007250A6"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 </w:t>
      </w:r>
    </w:p>
    <w:p w:rsidR="007250A6"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w:t>
      </w:r>
    </w:p>
    <w:p w:rsidR="007250A6"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рабочего дня подлежат обязательному размещению в Модуле ЕИС ОУ. </w:t>
      </w:r>
    </w:p>
    <w:p w:rsidR="00103F78" w:rsidRPr="00844E63" w:rsidRDefault="007250A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6.4. Уведомление о принятом решении</w:t>
      </w:r>
      <w:r w:rsidR="00AA36E1" w:rsidRPr="00844E63">
        <w:rPr>
          <w:rFonts w:ascii="Times New Roman" w:hAnsi="Times New Roman"/>
          <w:bCs/>
          <w:sz w:val="24"/>
          <w:szCs w:val="24"/>
        </w:rPr>
        <w:t xml:space="preserve"> </w:t>
      </w:r>
      <w:r w:rsidR="00113432" w:rsidRPr="00844E63">
        <w:rPr>
          <w:rFonts w:ascii="Times New Roman" w:hAnsi="Times New Roman"/>
          <w:bCs/>
          <w:sz w:val="24"/>
          <w:szCs w:val="24"/>
        </w:rPr>
        <w:t>в 5-</w:t>
      </w:r>
      <w:r w:rsidR="00AA36E1" w:rsidRPr="00844E63">
        <w:rPr>
          <w:rFonts w:ascii="Times New Roman" w:hAnsi="Times New Roman"/>
          <w:bCs/>
          <w:sz w:val="24"/>
          <w:szCs w:val="24"/>
        </w:rPr>
        <w:t>дневный срок</w:t>
      </w:r>
      <w:r w:rsidRPr="00844E63">
        <w:rPr>
          <w:rFonts w:ascii="Times New Roman" w:hAnsi="Times New Roman"/>
          <w:bCs/>
          <w:sz w:val="24"/>
          <w:szCs w:val="24"/>
        </w:rPr>
        <w:t>, независимо от результата предоставления Муниципальной услуги, направляется в Л</w:t>
      </w:r>
      <w:r w:rsidR="00F14859" w:rsidRPr="00844E63">
        <w:rPr>
          <w:rFonts w:ascii="Times New Roman" w:hAnsi="Times New Roman"/>
          <w:bCs/>
          <w:sz w:val="24"/>
          <w:szCs w:val="24"/>
        </w:rPr>
        <w:t xml:space="preserve">ичный кабинет Заявителя на РПГУ, </w:t>
      </w:r>
      <w:r w:rsidR="00BF7365" w:rsidRPr="00844E63">
        <w:rPr>
          <w:rFonts w:ascii="Times New Roman" w:hAnsi="Times New Roman"/>
          <w:bCs/>
          <w:sz w:val="24"/>
          <w:szCs w:val="24"/>
        </w:rPr>
        <w:t>либо</w:t>
      </w:r>
      <w:r w:rsidR="00F14859" w:rsidRPr="00844E63">
        <w:rPr>
          <w:rFonts w:ascii="Times New Roman" w:hAnsi="Times New Roman"/>
          <w:bCs/>
          <w:sz w:val="24"/>
          <w:szCs w:val="24"/>
        </w:rPr>
        <w:t xml:space="preserve"> указанным в </w:t>
      </w:r>
      <w:r w:rsidR="0050193A" w:rsidRPr="00844E63">
        <w:rPr>
          <w:rFonts w:ascii="Times New Roman" w:hAnsi="Times New Roman"/>
          <w:bCs/>
          <w:sz w:val="24"/>
          <w:szCs w:val="24"/>
        </w:rPr>
        <w:t>з</w:t>
      </w:r>
      <w:r w:rsidR="00F14859" w:rsidRPr="00844E63">
        <w:rPr>
          <w:rFonts w:ascii="Times New Roman" w:hAnsi="Times New Roman"/>
          <w:bCs/>
          <w:sz w:val="24"/>
          <w:szCs w:val="24"/>
        </w:rPr>
        <w:t xml:space="preserve">аявлении </w:t>
      </w:r>
      <w:r w:rsidR="0050193A" w:rsidRPr="00844E63">
        <w:rPr>
          <w:rFonts w:ascii="Times New Roman" w:hAnsi="Times New Roman"/>
          <w:bCs/>
          <w:sz w:val="24"/>
          <w:szCs w:val="24"/>
        </w:rPr>
        <w:t>З</w:t>
      </w:r>
      <w:r w:rsidR="00AA36E1" w:rsidRPr="00844E63">
        <w:rPr>
          <w:rFonts w:ascii="Times New Roman" w:hAnsi="Times New Roman"/>
          <w:bCs/>
          <w:sz w:val="24"/>
          <w:szCs w:val="24"/>
        </w:rPr>
        <w:t>аявителя</w:t>
      </w:r>
      <w:r w:rsidR="0050193A" w:rsidRPr="00844E63">
        <w:rPr>
          <w:rFonts w:ascii="Times New Roman" w:hAnsi="Times New Roman"/>
          <w:bCs/>
          <w:sz w:val="24"/>
          <w:szCs w:val="24"/>
        </w:rPr>
        <w:t xml:space="preserve"> </w:t>
      </w:r>
      <w:r w:rsidR="00F14859" w:rsidRPr="00844E63">
        <w:rPr>
          <w:rFonts w:ascii="Times New Roman" w:hAnsi="Times New Roman"/>
          <w:bCs/>
          <w:sz w:val="24"/>
          <w:szCs w:val="24"/>
        </w:rPr>
        <w:t>способом выдачи результата оказания муниципальной услуги.</w:t>
      </w:r>
    </w:p>
    <w:p w:rsidR="0074092F" w:rsidRPr="00844E63" w:rsidRDefault="0074092F"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p>
    <w:p w:rsidR="00FB1B90" w:rsidRPr="00844E63" w:rsidRDefault="00FB1B90"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t>7.</w:t>
      </w:r>
      <w:r w:rsidRPr="00844E63">
        <w:rPr>
          <w:rFonts w:ascii="Times New Roman" w:hAnsi="Times New Roman"/>
          <w:b/>
          <w:bCs/>
          <w:sz w:val="24"/>
          <w:szCs w:val="24"/>
        </w:rPr>
        <w:tab/>
        <w:t>Срок регистрации запроса Заявителя о предоставлении Муниципальной услуги</w:t>
      </w:r>
    </w:p>
    <w:p w:rsidR="00AF7D85" w:rsidRPr="00844E63" w:rsidRDefault="00AF7D8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r w:rsidRPr="00844E63">
        <w:rPr>
          <w:rFonts w:ascii="Times New Roman" w:hAnsi="Times New Roman"/>
          <w:bCs/>
          <w:sz w:val="24"/>
          <w:szCs w:val="24"/>
        </w:rPr>
        <w:t>7.1. Заявление о предоставлении Муниципальной услуги</w:t>
      </w:r>
      <w:r w:rsidR="003D58C0" w:rsidRPr="00844E63">
        <w:rPr>
          <w:rFonts w:ascii="Times New Roman" w:hAnsi="Times New Roman"/>
          <w:bCs/>
          <w:sz w:val="24"/>
          <w:szCs w:val="24"/>
        </w:rPr>
        <w:t>, поданн</w:t>
      </w:r>
      <w:r w:rsidR="00A36F97" w:rsidRPr="00844E63">
        <w:rPr>
          <w:rFonts w:ascii="Times New Roman" w:hAnsi="Times New Roman"/>
          <w:bCs/>
          <w:sz w:val="24"/>
          <w:szCs w:val="24"/>
        </w:rPr>
        <w:t>ое</w:t>
      </w:r>
      <w:r w:rsidRPr="00844E63">
        <w:rPr>
          <w:rFonts w:ascii="Times New Roman" w:hAnsi="Times New Roman"/>
          <w:bCs/>
          <w:sz w:val="24"/>
          <w:szCs w:val="24"/>
        </w:rPr>
        <w:t xml:space="preserve"> в электронной форме посредством РПГУ до 16:00 рабочего дня, регистрируется в </w:t>
      </w:r>
      <w:bookmarkStart w:id="3" w:name="OLE_LINK36"/>
      <w:bookmarkStart w:id="4" w:name="OLE_LINK37"/>
      <w:r w:rsidRPr="00844E63">
        <w:rPr>
          <w:rFonts w:ascii="Times New Roman" w:hAnsi="Times New Roman"/>
          <w:bCs/>
          <w:sz w:val="24"/>
          <w:szCs w:val="24"/>
        </w:rPr>
        <w:t>Администрации</w:t>
      </w:r>
      <w:bookmarkEnd w:id="3"/>
      <w:bookmarkEnd w:id="4"/>
      <w:r w:rsidRPr="00844E63">
        <w:rPr>
          <w:rFonts w:ascii="Times New Roman" w:hAnsi="Times New Roman"/>
          <w:bCs/>
          <w:sz w:val="24"/>
          <w:szCs w:val="24"/>
        </w:rPr>
        <w:t xml:space="preserve">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FB1B90" w:rsidRPr="00844E63" w:rsidRDefault="00AF7D8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r w:rsidRPr="00844E63">
        <w:rPr>
          <w:rFonts w:ascii="Times New Roman" w:hAnsi="Times New Roman"/>
          <w:bCs/>
          <w:sz w:val="24"/>
          <w:szCs w:val="24"/>
        </w:rPr>
        <w:t>7.2. Заявление о предоставлении Муниципальной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 Администрации.</w:t>
      </w:r>
    </w:p>
    <w:p w:rsidR="007250A6" w:rsidRPr="00844E63" w:rsidRDefault="007250A6"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FB1B90" w:rsidRPr="00844E63" w:rsidRDefault="00FB1B90"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t xml:space="preserve">8. Срок предоставления </w:t>
      </w:r>
      <w:r w:rsidR="00813E70" w:rsidRPr="00844E63">
        <w:rPr>
          <w:rFonts w:ascii="Times New Roman" w:hAnsi="Times New Roman"/>
          <w:b/>
          <w:bCs/>
          <w:sz w:val="24"/>
          <w:szCs w:val="24"/>
        </w:rPr>
        <w:t xml:space="preserve">Муниципальной </w:t>
      </w:r>
      <w:r w:rsidRPr="00844E63">
        <w:rPr>
          <w:rFonts w:ascii="Times New Roman" w:hAnsi="Times New Roman"/>
          <w:b/>
          <w:bCs/>
          <w:sz w:val="24"/>
          <w:szCs w:val="24"/>
        </w:rPr>
        <w:t>услуги</w:t>
      </w:r>
    </w:p>
    <w:p w:rsidR="00FB1B90" w:rsidRPr="00844E63" w:rsidRDefault="00FB1B90"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FB1B90" w:rsidRPr="00844E63" w:rsidRDefault="00FB1B90"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r w:rsidRPr="00844E63">
        <w:rPr>
          <w:rFonts w:ascii="Times New Roman" w:hAnsi="Times New Roman"/>
          <w:bCs/>
          <w:sz w:val="24"/>
          <w:szCs w:val="24"/>
        </w:rPr>
        <w:t xml:space="preserve">8.1. Срок предоставления муниципальной услуги составляет не более 45 календарных дней с даты регистрации заявления и документов, необходимых для представления муниципальной </w:t>
      </w:r>
      <w:r w:rsidR="00113432" w:rsidRPr="00844E63">
        <w:rPr>
          <w:rFonts w:ascii="Times New Roman" w:hAnsi="Times New Roman"/>
          <w:bCs/>
          <w:sz w:val="24"/>
          <w:szCs w:val="24"/>
        </w:rPr>
        <w:t>услуги, в</w:t>
      </w:r>
      <w:r w:rsidRPr="00844E63">
        <w:rPr>
          <w:rFonts w:ascii="Times New Roman" w:hAnsi="Times New Roman"/>
          <w:bCs/>
          <w:sz w:val="24"/>
          <w:szCs w:val="24"/>
        </w:rPr>
        <w:t xml:space="preserve"> Администрации. Срок предоставления муниципальной услуги может быть продлен в случае решения комиссии о проведении дополнительного обследования и испытания оцениваемого </w:t>
      </w:r>
      <w:r w:rsidRPr="00844E63">
        <w:rPr>
          <w:rFonts w:ascii="Times New Roman" w:hAnsi="Times New Roman"/>
          <w:bCs/>
          <w:sz w:val="24"/>
          <w:szCs w:val="24"/>
        </w:rPr>
        <w:lastRenderedPageBreak/>
        <w:t>помещения (многоквартирного дома).</w:t>
      </w:r>
    </w:p>
    <w:p w:rsidR="00FB1B90" w:rsidRPr="00844E63" w:rsidRDefault="00FB1B90"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r w:rsidRPr="00844E63">
        <w:rPr>
          <w:rFonts w:ascii="Times New Roman" w:hAnsi="Times New Roman"/>
          <w:bCs/>
          <w:sz w:val="24"/>
          <w:szCs w:val="24"/>
        </w:rPr>
        <w:t xml:space="preserve">8.2.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rsidR="00E02E81" w:rsidRPr="00844E63">
        <w:rPr>
          <w:rFonts w:ascii="Times New Roman" w:hAnsi="Times New Roman"/>
          <w:bCs/>
          <w:sz w:val="24"/>
          <w:szCs w:val="24"/>
        </w:rPr>
        <w:t>Администрации</w:t>
      </w:r>
      <w:r w:rsidRPr="00844E63">
        <w:rPr>
          <w:rFonts w:ascii="Times New Roman" w:hAnsi="Times New Roman"/>
          <w:bCs/>
          <w:sz w:val="24"/>
          <w:szCs w:val="24"/>
        </w:rPr>
        <w:t>.</w:t>
      </w:r>
    </w:p>
    <w:p w:rsidR="007250A6" w:rsidRPr="00844E63" w:rsidRDefault="007250A6"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6024C" w:rsidRDefault="0086024C"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E02E81" w:rsidRPr="00844E63" w:rsidRDefault="00E02E81"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t xml:space="preserve">9. Правовые основания предоставления </w:t>
      </w:r>
      <w:r w:rsidR="00813E70" w:rsidRPr="00844E63">
        <w:rPr>
          <w:rFonts w:ascii="Times New Roman" w:hAnsi="Times New Roman"/>
          <w:b/>
          <w:bCs/>
          <w:sz w:val="24"/>
          <w:szCs w:val="24"/>
        </w:rPr>
        <w:t xml:space="preserve">Муниципальной </w:t>
      </w:r>
      <w:r w:rsidRPr="00844E63">
        <w:rPr>
          <w:rFonts w:ascii="Times New Roman" w:hAnsi="Times New Roman"/>
          <w:b/>
          <w:bCs/>
          <w:sz w:val="24"/>
          <w:szCs w:val="24"/>
        </w:rPr>
        <w:t>услуги</w:t>
      </w:r>
    </w:p>
    <w:p w:rsidR="00E02E81" w:rsidRPr="00844E63" w:rsidRDefault="00E02E81"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E02E81" w:rsidRPr="00844E63" w:rsidRDefault="00E02E8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9.1. Перечень нормативных паровых актов, регулирующих порядок предоставления Муниципальной услуги:</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Жилищный кодекс Российской Федерации</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Федеральный закон от 06.10.2003 № 131-ФЗ «Об общих принципах организации местного самоуправления в Российской Федерации»</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Федеральный закон от 02.05.2006 № 59-ФЗ «О порядке рассмотрения обращений граждан Российской Федерации»</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Федеральный закон от 27.07.2010 №210-ФЗ «Об организации предоставления государственных и муниципальных услуг»</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Закон Московской области от 05.10.2006 №164/2006-ОЗ «О рассмотрении обращений граждан»;</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Постановление администрации городского округа </w:t>
      </w:r>
      <w:r w:rsidR="00730D04" w:rsidRPr="00844E63">
        <w:rPr>
          <w:rFonts w:ascii="Times New Roman" w:hAnsi="Times New Roman"/>
          <w:bCs/>
          <w:sz w:val="24"/>
          <w:szCs w:val="24"/>
        </w:rPr>
        <w:t>Щёлково</w:t>
      </w:r>
      <w:r w:rsidR="0038047E" w:rsidRPr="00844E63">
        <w:rPr>
          <w:rFonts w:ascii="Times New Roman" w:hAnsi="Times New Roman"/>
          <w:bCs/>
          <w:sz w:val="24"/>
          <w:szCs w:val="24"/>
        </w:rPr>
        <w:t xml:space="preserve"> от 02.10.2019</w:t>
      </w:r>
      <w:r w:rsidRPr="00844E63">
        <w:rPr>
          <w:rFonts w:ascii="Times New Roman" w:hAnsi="Times New Roman"/>
          <w:bCs/>
          <w:sz w:val="24"/>
          <w:szCs w:val="24"/>
        </w:rPr>
        <w:t xml:space="preserve"> № </w:t>
      </w:r>
      <w:r w:rsidR="0038047E" w:rsidRPr="00844E63">
        <w:rPr>
          <w:rFonts w:ascii="Times New Roman" w:hAnsi="Times New Roman"/>
          <w:bCs/>
          <w:sz w:val="24"/>
          <w:szCs w:val="24"/>
        </w:rPr>
        <w:t xml:space="preserve">4102 </w:t>
      </w:r>
      <w:r w:rsidRPr="00844E63">
        <w:rPr>
          <w:rFonts w:ascii="Times New Roman" w:hAnsi="Times New Roman"/>
          <w:bCs/>
          <w:sz w:val="24"/>
          <w:szCs w:val="24"/>
        </w:rPr>
        <w:t xml:space="preserve">«О создании </w:t>
      </w:r>
      <w:r w:rsidR="004F1E85" w:rsidRPr="00844E63">
        <w:rPr>
          <w:rFonts w:ascii="Times New Roman" w:hAnsi="Times New Roman"/>
          <w:bCs/>
          <w:sz w:val="24"/>
          <w:szCs w:val="24"/>
        </w:rPr>
        <w:t>М</w:t>
      </w:r>
      <w:r w:rsidRPr="00844E63">
        <w:rPr>
          <w:rFonts w:ascii="Times New Roman" w:hAnsi="Times New Roman"/>
          <w:bCs/>
          <w:sz w:val="24"/>
          <w:szCs w:val="24"/>
        </w:rPr>
        <w:t>ежведо</w:t>
      </w:r>
      <w:r w:rsidR="004F1E85" w:rsidRPr="00844E63">
        <w:rPr>
          <w:rFonts w:ascii="Times New Roman" w:hAnsi="Times New Roman"/>
          <w:bCs/>
          <w:sz w:val="24"/>
          <w:szCs w:val="24"/>
        </w:rPr>
        <w:t xml:space="preserve">мственной комиссии </w:t>
      </w:r>
      <w:r w:rsidRPr="00844E63">
        <w:rPr>
          <w:rFonts w:ascii="Times New Roman" w:hAnsi="Times New Roman"/>
          <w:bCs/>
          <w:sz w:val="24"/>
          <w:szCs w:val="24"/>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городского округа </w:t>
      </w:r>
      <w:r w:rsidR="00730D04" w:rsidRPr="00844E63">
        <w:rPr>
          <w:rFonts w:ascii="Times New Roman" w:hAnsi="Times New Roman"/>
          <w:bCs/>
          <w:sz w:val="24"/>
          <w:szCs w:val="24"/>
        </w:rPr>
        <w:t>Щёлково»</w:t>
      </w:r>
    </w:p>
    <w:p w:rsidR="00E02E81"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Устав муниципального образования «Городской округ </w:t>
      </w:r>
      <w:r w:rsidR="00730D04" w:rsidRPr="00844E63">
        <w:rPr>
          <w:rFonts w:ascii="Times New Roman" w:hAnsi="Times New Roman"/>
          <w:bCs/>
          <w:sz w:val="24"/>
          <w:szCs w:val="24"/>
        </w:rPr>
        <w:t xml:space="preserve">Щёлково </w:t>
      </w:r>
      <w:r w:rsidRPr="00844E63">
        <w:rPr>
          <w:rFonts w:ascii="Times New Roman" w:hAnsi="Times New Roman"/>
          <w:bCs/>
          <w:sz w:val="24"/>
          <w:szCs w:val="24"/>
        </w:rPr>
        <w:t>Московской области».</w:t>
      </w:r>
    </w:p>
    <w:p w:rsidR="00E02E81" w:rsidRPr="00844E63" w:rsidRDefault="00E02E81"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CD0C90" w:rsidRPr="00844E63" w:rsidRDefault="00CD0C90"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t>10. Исчерпывающий перечень документов, необходимых</w:t>
      </w:r>
    </w:p>
    <w:p w:rsidR="00E02E81" w:rsidRPr="00844E63" w:rsidRDefault="00CD0C90"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t>для предоставления Муниципальной услуги, подлежащих представлению Заявителем</w:t>
      </w:r>
    </w:p>
    <w:p w:rsidR="00CD0C90" w:rsidRPr="00844E63" w:rsidRDefault="00CD0C90"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10.1. Перечень документов, обязательных для предоставления Заявителем независимо от категории и основания для обращения за предоставлением </w:t>
      </w:r>
      <w:r w:rsidR="00A15140" w:rsidRPr="00844E63">
        <w:rPr>
          <w:rFonts w:ascii="Times New Roman" w:hAnsi="Times New Roman"/>
          <w:bCs/>
          <w:sz w:val="24"/>
          <w:szCs w:val="24"/>
        </w:rPr>
        <w:t>Муниципальной услуги</w:t>
      </w:r>
      <w:r w:rsidRPr="00844E63">
        <w:rPr>
          <w:rFonts w:ascii="Times New Roman" w:hAnsi="Times New Roman"/>
          <w:bCs/>
          <w:sz w:val="24"/>
          <w:szCs w:val="24"/>
        </w:rPr>
        <w:t>:</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а) заявление о предоставлении </w:t>
      </w:r>
      <w:r w:rsidR="00F60622"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по форме, приведенной в Приложении 6 к Административному регламенту;</w:t>
      </w:r>
    </w:p>
    <w:p w:rsidR="00E02E81"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документ удостоверяющий личность Заявителя;</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в) документ удостоверяющий личность представителя Заявителя, в случае обращения за предоставлением </w:t>
      </w:r>
      <w:r w:rsidR="00BF2CDA"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представителя Заявителя;</w:t>
      </w:r>
    </w:p>
    <w:p w:rsidR="00CD0C90" w:rsidRPr="00844E63" w:rsidRDefault="00CD0C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г) документ, удостоверяющий полномочия представителя Заявителя, в случае обращения за предоставлением </w:t>
      </w:r>
      <w:r w:rsidR="00BF2CDA"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представителя Заявителя; </w:t>
      </w:r>
    </w:p>
    <w:p w:rsidR="00BF2CDA" w:rsidRPr="00844E63" w:rsidRDefault="00BF2CD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д)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F2CDA" w:rsidRPr="00844E63" w:rsidRDefault="00BF2CD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lastRenderedPageBreak/>
        <w:t>10.2. В случае постановки вопроса о признании многоквартирного дома аварийным и подлежащим сносу или реконструкции, дополнительно к пункту 10.1 представляется заключение специализированной организации, проводившей обследование многоквартирного дома.</w:t>
      </w:r>
    </w:p>
    <w:p w:rsidR="00BF2CDA" w:rsidRPr="00844E63" w:rsidRDefault="00BF2CD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10.3. В случае признания жилого помещения соответствующим (не соответствующим) установленным   требованиям</w:t>
      </w:r>
      <w:r w:rsidRPr="00844E63">
        <w:rPr>
          <w:rFonts w:ascii="Times New Roman" w:hAnsi="Times New Roman"/>
          <w:sz w:val="24"/>
          <w:szCs w:val="24"/>
        </w:rPr>
        <w:t xml:space="preserve"> </w:t>
      </w:r>
      <w:r w:rsidRPr="00844E63">
        <w:rPr>
          <w:rFonts w:ascii="Times New Roman" w:hAnsi="Times New Roman"/>
          <w:bCs/>
          <w:sz w:val="24"/>
          <w:szCs w:val="24"/>
        </w:rPr>
        <w:t>дополнительно к пункту 10.1</w:t>
      </w:r>
      <w:r w:rsidRPr="00844E63">
        <w:rPr>
          <w:rFonts w:ascii="Times New Roman" w:hAnsi="Times New Roman"/>
          <w:sz w:val="24"/>
          <w:szCs w:val="24"/>
        </w:rPr>
        <w:t xml:space="preserve"> </w:t>
      </w:r>
      <w:r w:rsidRPr="00844E63">
        <w:rPr>
          <w:rFonts w:ascii="Times New Roman" w:hAnsi="Times New Roman"/>
          <w:bCs/>
          <w:sz w:val="24"/>
          <w:szCs w:val="24"/>
        </w:rPr>
        <w:t>представляется заключение проектно-изыскательской организации по результатам обследования элементов ограждающих и несущих конструкций жилого помещения.</w:t>
      </w:r>
    </w:p>
    <w:p w:rsidR="00BF2CDA" w:rsidRPr="00844E63" w:rsidRDefault="005A504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По усмотрению заявителя также могут быть представлены заявления, письма, жалобы граждан на неудовлетворительные условия проживания, фотоматериалы.</w:t>
      </w:r>
    </w:p>
    <w:p w:rsidR="005A5046" w:rsidRPr="00844E63" w:rsidRDefault="005A504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10.4. В случае если для предоставления Муниципальной услуги необходима обработка персональн</w:t>
      </w:r>
      <w:r w:rsidR="00280755" w:rsidRPr="00844E63">
        <w:rPr>
          <w:rFonts w:ascii="Times New Roman" w:hAnsi="Times New Roman"/>
          <w:bCs/>
          <w:sz w:val="24"/>
          <w:szCs w:val="24"/>
        </w:rPr>
        <w:t>ых данных лица, не являющегося За</w:t>
      </w:r>
      <w:r w:rsidRPr="00844E63">
        <w:rPr>
          <w:rFonts w:ascii="Times New Roman" w:hAnsi="Times New Roman"/>
          <w:bCs/>
          <w:sz w:val="24"/>
          <w:szCs w:val="24"/>
        </w:rPr>
        <w:t>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w:t>
      </w:r>
      <w:r w:rsidR="00280755" w:rsidRPr="00844E63">
        <w:rPr>
          <w:rFonts w:ascii="Times New Roman" w:hAnsi="Times New Roman"/>
          <w:bCs/>
          <w:sz w:val="24"/>
          <w:szCs w:val="24"/>
        </w:rPr>
        <w:t>олучением Муниципальной услуги З</w:t>
      </w:r>
      <w:r w:rsidRPr="00844E63">
        <w:rPr>
          <w:rFonts w:ascii="Times New Roman" w:hAnsi="Times New Roman"/>
          <w:bCs/>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6754E"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10.5. Описание документов, необходимых для предоставления Муниципальной услуги подлежащих представлению Заявителем указаны в Приложении 7.</w:t>
      </w:r>
    </w:p>
    <w:p w:rsidR="00280755"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10.6</w:t>
      </w:r>
      <w:r w:rsidR="00280755" w:rsidRPr="00844E63">
        <w:rPr>
          <w:rFonts w:ascii="Times New Roman" w:hAnsi="Times New Roman"/>
          <w:bCs/>
          <w:sz w:val="24"/>
          <w:szCs w:val="24"/>
        </w:rPr>
        <w:t>. Администрации, МФЦ запрещено требовать у Заявителя:</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 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046" w:rsidRPr="00844E63" w:rsidRDefault="005A5046"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11. Исчерпывающий перечень документов, необходимых</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для предоставления Муниципальной услуги, которые находятся в распоряжении</w:t>
      </w:r>
    </w:p>
    <w:p w:rsidR="005A5046"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
          <w:bCs/>
          <w:sz w:val="24"/>
          <w:szCs w:val="24"/>
        </w:rPr>
        <w:t>органов власти, органов местного самоуправления или организаций</w:t>
      </w:r>
      <w:r w:rsidRPr="00844E63">
        <w:rPr>
          <w:rFonts w:ascii="Times New Roman" w:hAnsi="Times New Roman"/>
          <w:bCs/>
          <w:sz w:val="24"/>
          <w:szCs w:val="24"/>
        </w:rPr>
        <w:t>.</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11.1.</w:t>
      </w:r>
      <w:r w:rsidRPr="00844E63">
        <w:rPr>
          <w:rFonts w:ascii="Times New Roman" w:hAnsi="Times New Roman"/>
          <w:bCs/>
          <w:sz w:val="24"/>
          <w:szCs w:val="24"/>
        </w:rPr>
        <w:tab/>
      </w:r>
      <w:r w:rsidR="00F2075B" w:rsidRPr="00844E63">
        <w:rPr>
          <w:rFonts w:ascii="Times New Roman" w:hAnsi="Times New Roman"/>
          <w:bCs/>
          <w:sz w:val="24"/>
          <w:szCs w:val="24"/>
        </w:rPr>
        <w:t>Администрация в</w:t>
      </w:r>
      <w:r w:rsidRPr="00844E63">
        <w:rPr>
          <w:rFonts w:ascii="Times New Roman" w:hAnsi="Times New Roman"/>
          <w:bCs/>
          <w:sz w:val="24"/>
          <w:szCs w:val="24"/>
        </w:rPr>
        <w:t xml:space="preserve">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местного самоуправления или организаций запрашивает: </w:t>
      </w:r>
    </w:p>
    <w:p w:rsidR="00930AB0"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а) в случае </w:t>
      </w:r>
      <w:r w:rsidR="00930AB0" w:rsidRPr="00844E63">
        <w:rPr>
          <w:rFonts w:ascii="Times New Roman" w:hAnsi="Times New Roman"/>
          <w:bCs/>
          <w:sz w:val="24"/>
          <w:szCs w:val="24"/>
        </w:rPr>
        <w:t xml:space="preserve">определения соответствия помещения требованиям, предъявляемым к жилому </w:t>
      </w:r>
      <w:r w:rsidR="00930AB0" w:rsidRPr="00844E63">
        <w:rPr>
          <w:rFonts w:ascii="Times New Roman" w:hAnsi="Times New Roman"/>
          <w:bCs/>
          <w:sz w:val="24"/>
          <w:szCs w:val="24"/>
        </w:rPr>
        <w:lastRenderedPageBreak/>
        <w:t>помещению, и его пригодности для проживания</w:t>
      </w:r>
      <w:r w:rsidRPr="00844E63">
        <w:rPr>
          <w:rFonts w:ascii="Times New Roman" w:hAnsi="Times New Roman"/>
          <w:bCs/>
          <w:sz w:val="24"/>
          <w:szCs w:val="24"/>
        </w:rPr>
        <w:t>:</w:t>
      </w:r>
    </w:p>
    <w:p w:rsidR="0055278A" w:rsidRPr="00844E63" w:rsidRDefault="00930AB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выписку из ЕГРН об основных характеристиках и зарегистрированных правах на объект недвижимого имущества в Федеральной государственной информационной систем</w:t>
      </w:r>
      <w:r w:rsidR="0055278A" w:rsidRPr="00844E63">
        <w:rPr>
          <w:rFonts w:ascii="Times New Roman" w:hAnsi="Times New Roman"/>
          <w:bCs/>
          <w:sz w:val="24"/>
          <w:szCs w:val="24"/>
        </w:rPr>
        <w:t>е Росреестра;</w:t>
      </w:r>
    </w:p>
    <w:p w:rsidR="00E11410" w:rsidRPr="00844E63" w:rsidRDefault="00E1141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технический паспорт жилого помещения, составленный БТИ на дату последней инвентаризации.</w:t>
      </w:r>
    </w:p>
    <w:p w:rsidR="0055278A" w:rsidRPr="00844E63" w:rsidRDefault="0055278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признано в установленном порядке необходимым для принятия решения о признании жилого помещения соответствующим (не соответствующим) установленным требованиям.    </w:t>
      </w:r>
    </w:p>
    <w:p w:rsidR="00280755" w:rsidRPr="00844E63" w:rsidRDefault="0055278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б) </w:t>
      </w:r>
      <w:r w:rsidR="00930AB0" w:rsidRPr="00844E63">
        <w:rPr>
          <w:rFonts w:ascii="Times New Roman" w:hAnsi="Times New Roman"/>
          <w:bCs/>
          <w:sz w:val="24"/>
          <w:szCs w:val="24"/>
        </w:rPr>
        <w:t xml:space="preserve"> </w:t>
      </w:r>
      <w:r w:rsidRPr="00844E63">
        <w:rPr>
          <w:rFonts w:ascii="Times New Roman" w:hAnsi="Times New Roman"/>
          <w:bCs/>
          <w:sz w:val="24"/>
          <w:szCs w:val="24"/>
        </w:rPr>
        <w:t>в случае рассмотрения вопроса о</w:t>
      </w:r>
      <w:r w:rsidR="00930AB0" w:rsidRPr="00844E63">
        <w:rPr>
          <w:rFonts w:ascii="Times New Roman" w:hAnsi="Times New Roman"/>
          <w:bCs/>
          <w:sz w:val="24"/>
          <w:szCs w:val="24"/>
        </w:rPr>
        <w:t xml:space="preserve"> </w:t>
      </w:r>
      <w:r w:rsidR="00280755" w:rsidRPr="00844E63">
        <w:rPr>
          <w:rFonts w:ascii="Times New Roman" w:hAnsi="Times New Roman"/>
          <w:bCs/>
          <w:sz w:val="24"/>
          <w:szCs w:val="24"/>
        </w:rPr>
        <w:t xml:space="preserve"> </w:t>
      </w:r>
      <w:r w:rsidRPr="00844E63">
        <w:rPr>
          <w:rFonts w:ascii="Times New Roman" w:hAnsi="Times New Roman"/>
          <w:bCs/>
          <w:sz w:val="24"/>
          <w:szCs w:val="24"/>
        </w:rPr>
        <w:t>признании многоквартирного дома аварийным и подлежащим  сносу или реконструкции:</w:t>
      </w:r>
    </w:p>
    <w:p w:rsidR="0055278A" w:rsidRPr="00844E63" w:rsidRDefault="0055278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выписки из ЕГРН об основных характеристиках и зарегистрированных правах на объекты недвижимого имущества в Федеральной государственной информационной системе Росреестра;</w:t>
      </w:r>
    </w:p>
    <w:p w:rsidR="0055278A" w:rsidRPr="00844E63" w:rsidRDefault="0055278A"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технический паспорт жилого дома, составленный БТИ на дату последней инвентаризации.</w:t>
      </w:r>
    </w:p>
    <w:p w:rsidR="0006754E"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11.2. Описание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указаны в Приложении 7.</w:t>
      </w:r>
    </w:p>
    <w:p w:rsidR="00280755"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11.3</w:t>
      </w:r>
      <w:r w:rsidR="00280755" w:rsidRPr="00844E63">
        <w:rPr>
          <w:rFonts w:ascii="Times New Roman" w:hAnsi="Times New Roman"/>
          <w:bCs/>
          <w:sz w:val="24"/>
          <w:szCs w:val="24"/>
        </w:rPr>
        <w:t xml:space="preserve">.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2A46CE" w:rsidRPr="00844E63">
        <w:rPr>
          <w:rFonts w:ascii="Times New Roman" w:hAnsi="Times New Roman"/>
          <w:bCs/>
          <w:sz w:val="24"/>
          <w:szCs w:val="24"/>
        </w:rPr>
        <w:t>Муниципальной</w:t>
      </w:r>
      <w:r w:rsidR="00280755" w:rsidRPr="00844E63">
        <w:rPr>
          <w:rFonts w:ascii="Times New Roman" w:hAnsi="Times New Roman"/>
          <w:bCs/>
          <w:sz w:val="24"/>
          <w:szCs w:val="24"/>
        </w:rPr>
        <w:t xml:space="preserve"> услуги. </w:t>
      </w:r>
    </w:p>
    <w:p w:rsidR="00280755"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11.4</w:t>
      </w:r>
      <w:r w:rsidR="00280755" w:rsidRPr="00844E63">
        <w:rPr>
          <w:rFonts w:ascii="Times New Roman" w:hAnsi="Times New Roman"/>
          <w:bCs/>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w:t>
      </w:r>
      <w:r w:rsidR="002A46CE" w:rsidRPr="00844E63">
        <w:rPr>
          <w:rFonts w:ascii="Times New Roman" w:hAnsi="Times New Roman"/>
          <w:bCs/>
          <w:sz w:val="24"/>
          <w:szCs w:val="24"/>
        </w:rPr>
        <w:t>ы</w:t>
      </w:r>
      <w:r w:rsidR="00280755" w:rsidRPr="00844E63">
        <w:rPr>
          <w:rFonts w:ascii="Times New Roman" w:hAnsi="Times New Roman"/>
          <w:bCs/>
          <w:sz w:val="24"/>
          <w:szCs w:val="24"/>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80755"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11.5</w:t>
      </w:r>
      <w:r w:rsidR="00280755" w:rsidRPr="00844E63">
        <w:rPr>
          <w:rFonts w:ascii="Times New Roman" w:hAnsi="Times New Roman"/>
          <w:bCs/>
          <w:sz w:val="24"/>
          <w:szCs w:val="24"/>
        </w:rPr>
        <w:t>.</w:t>
      </w:r>
      <w:r w:rsidR="00280755" w:rsidRPr="00844E63">
        <w:rPr>
          <w:rFonts w:ascii="Times New Roman" w:hAnsi="Times New Roman"/>
          <w:bCs/>
          <w:sz w:val="24"/>
          <w:szCs w:val="24"/>
        </w:rPr>
        <w:tab/>
      </w:r>
      <w:r w:rsidR="002A46CE" w:rsidRPr="00844E63">
        <w:rPr>
          <w:rFonts w:ascii="Times New Roman" w:hAnsi="Times New Roman"/>
          <w:bCs/>
          <w:sz w:val="24"/>
          <w:szCs w:val="24"/>
        </w:rPr>
        <w:t>Администрации</w:t>
      </w:r>
      <w:r w:rsidR="00280755" w:rsidRPr="00844E63">
        <w:rPr>
          <w:rFonts w:ascii="Times New Roman" w:hAnsi="Times New Roman"/>
          <w:bCs/>
          <w:sz w:val="24"/>
          <w:szCs w:val="24"/>
        </w:rPr>
        <w:t xml:space="preserve">, МФЦ  запрещено требовать у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w:t>
      </w:r>
      <w:r w:rsidR="002A46CE" w:rsidRPr="00844E63">
        <w:rPr>
          <w:rFonts w:ascii="Times New Roman" w:hAnsi="Times New Roman"/>
          <w:bCs/>
          <w:sz w:val="24"/>
          <w:szCs w:val="24"/>
        </w:rPr>
        <w:t>муниципаль</w:t>
      </w:r>
      <w:r w:rsidR="00280755" w:rsidRPr="00844E63">
        <w:rPr>
          <w:rFonts w:ascii="Times New Roman" w:hAnsi="Times New Roman"/>
          <w:bCs/>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A46CE" w:rsidRPr="00844E63">
        <w:rPr>
          <w:rFonts w:ascii="Times New Roman" w:hAnsi="Times New Roman"/>
          <w:bCs/>
          <w:sz w:val="24"/>
          <w:szCs w:val="24"/>
        </w:rPr>
        <w:t>муниципальных</w:t>
      </w:r>
      <w:r w:rsidR="00280755" w:rsidRPr="00844E63">
        <w:rPr>
          <w:rFonts w:ascii="Times New Roman" w:hAnsi="Times New Roman"/>
          <w:bCs/>
          <w:sz w:val="24"/>
          <w:szCs w:val="24"/>
        </w:rPr>
        <w:t xml:space="preserve"> услуг, в соответствии с нормативными правовыми актами. </w:t>
      </w:r>
    </w:p>
    <w:p w:rsidR="00280755" w:rsidRPr="00844E63" w:rsidRDefault="0006754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11.6</w:t>
      </w:r>
      <w:r w:rsidR="00280755" w:rsidRPr="00844E63">
        <w:rPr>
          <w:rFonts w:ascii="Times New Roman" w:hAnsi="Times New Roman"/>
          <w:bCs/>
          <w:sz w:val="24"/>
          <w:szCs w:val="24"/>
        </w:rPr>
        <w:t>.</w:t>
      </w:r>
      <w:r w:rsidR="00280755" w:rsidRPr="00844E63">
        <w:rPr>
          <w:rFonts w:ascii="Times New Roman" w:hAnsi="Times New Roman"/>
          <w:bCs/>
          <w:sz w:val="24"/>
          <w:szCs w:val="24"/>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w:t>
      </w:r>
      <w:r w:rsidR="00194800" w:rsidRPr="00844E63">
        <w:rPr>
          <w:rFonts w:ascii="Times New Roman" w:hAnsi="Times New Roman"/>
          <w:bCs/>
          <w:sz w:val="24"/>
          <w:szCs w:val="24"/>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12. Исчерпывающий перечень оснований для отказа в приеме документов,</w:t>
      </w:r>
    </w:p>
    <w:p w:rsidR="00280755"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необходимых для предоставления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F57262"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w:t>
      </w:r>
      <w:r w:rsidRPr="00844E63">
        <w:rPr>
          <w:rFonts w:ascii="Times New Roman" w:hAnsi="Times New Roman"/>
          <w:bCs/>
          <w:sz w:val="24"/>
          <w:szCs w:val="24"/>
        </w:rPr>
        <w:tab/>
        <w:t xml:space="preserve">Основаниями для отказа в приеме документов, необходимых для </w:t>
      </w:r>
      <w:r w:rsidR="00813E70" w:rsidRPr="00844E63">
        <w:rPr>
          <w:rFonts w:ascii="Times New Roman" w:hAnsi="Times New Roman"/>
          <w:bCs/>
          <w:sz w:val="24"/>
          <w:szCs w:val="24"/>
        </w:rPr>
        <w:t>предоставления Муниципальной услуги</w:t>
      </w:r>
      <w:r w:rsidRPr="00844E63">
        <w:rPr>
          <w:rFonts w:ascii="Times New Roman" w:hAnsi="Times New Roman"/>
          <w:bCs/>
          <w:sz w:val="24"/>
          <w:szCs w:val="24"/>
        </w:rPr>
        <w:t xml:space="preserve"> являются:</w:t>
      </w:r>
    </w:p>
    <w:p w:rsidR="00F57262"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12.1.1.</w:t>
      </w:r>
      <w:r w:rsidRPr="00844E63">
        <w:rPr>
          <w:rFonts w:ascii="Times New Roman" w:hAnsi="Times New Roman"/>
          <w:bCs/>
          <w:sz w:val="24"/>
          <w:szCs w:val="24"/>
        </w:rPr>
        <w:tab/>
        <w:t xml:space="preserve"> </w:t>
      </w:r>
      <w:r w:rsidR="00F57262" w:rsidRPr="00844E63">
        <w:rPr>
          <w:rFonts w:ascii="Times New Roman" w:hAnsi="Times New Roman"/>
          <w:bCs/>
          <w:sz w:val="24"/>
          <w:szCs w:val="24"/>
        </w:rPr>
        <w:t>Документы, необходимые для предоставления Муниципальной услуги утратили силу, а именно:</w:t>
      </w:r>
    </w:p>
    <w:p w:rsidR="00F57262" w:rsidRPr="00844E63" w:rsidRDefault="00F5726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а) документ удостоверяющий личность Заявителя;</w:t>
      </w:r>
    </w:p>
    <w:p w:rsidR="00F57262" w:rsidRPr="00844E63" w:rsidRDefault="00F5726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57262" w:rsidRPr="00844E63" w:rsidRDefault="00F5726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F57262"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12.1.2.</w:t>
      </w:r>
      <w:r w:rsidRPr="00844E63">
        <w:rPr>
          <w:rFonts w:ascii="Times New Roman" w:hAnsi="Times New Roman"/>
          <w:bCs/>
          <w:sz w:val="24"/>
          <w:szCs w:val="24"/>
        </w:rPr>
        <w:tab/>
        <w:t xml:space="preserve"> </w:t>
      </w:r>
      <w:r w:rsidR="00F57262" w:rsidRPr="00844E63">
        <w:rPr>
          <w:rFonts w:ascii="Times New Roman" w:hAnsi="Times New Roman"/>
          <w:bCs/>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Заявителем представлен неполный комплект документов, необходимых для предоставления Муниципальной услуги.</w:t>
      </w:r>
    </w:p>
    <w:p w:rsidR="00194800" w:rsidRPr="00844E63" w:rsidRDefault="00F5726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12.1.3.</w:t>
      </w:r>
      <w:r w:rsidRPr="00844E63">
        <w:rPr>
          <w:rFonts w:ascii="Times New Roman" w:hAnsi="Times New Roman"/>
          <w:bCs/>
          <w:sz w:val="24"/>
          <w:szCs w:val="24"/>
        </w:rPr>
        <w:tab/>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44E63">
        <w:rPr>
          <w:rFonts w:ascii="Times New Roman" w:hAnsi="Times New Roman"/>
          <w:bCs/>
          <w:sz w:val="24"/>
          <w:szCs w:val="24"/>
        </w:rPr>
        <w:lastRenderedPageBreak/>
        <w:t>Муниципальной услуги.</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12.1.4.</w:t>
      </w:r>
      <w:r w:rsidRPr="00844E63">
        <w:rPr>
          <w:rFonts w:ascii="Times New Roman" w:hAnsi="Times New Roman"/>
          <w:bCs/>
          <w:sz w:val="24"/>
          <w:szCs w:val="24"/>
        </w:rPr>
        <w:tab/>
      </w:r>
      <w:r w:rsidR="00F57262" w:rsidRPr="00844E63">
        <w:rPr>
          <w:rFonts w:ascii="Times New Roman" w:hAnsi="Times New Roman"/>
          <w:bCs/>
          <w:sz w:val="24"/>
          <w:szCs w:val="24"/>
        </w:rPr>
        <w:t>Некорректное заполнение обязательных полей в заявлении (в форме заявления или пояснениям к форме Заявления).</w:t>
      </w:r>
    </w:p>
    <w:p w:rsidR="00F57262"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12.1.5. </w:t>
      </w:r>
      <w:r w:rsidR="00F57262" w:rsidRPr="00844E63">
        <w:rPr>
          <w:rFonts w:ascii="Times New Roman" w:hAnsi="Times New Roman"/>
          <w:bCs/>
          <w:sz w:val="24"/>
          <w:szCs w:val="24"/>
        </w:rPr>
        <w:tab/>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12.1.6.</w:t>
      </w:r>
      <w:r w:rsidRPr="00844E63">
        <w:rPr>
          <w:rFonts w:ascii="Times New Roman" w:hAnsi="Times New Roman"/>
          <w:bCs/>
          <w:sz w:val="24"/>
          <w:szCs w:val="24"/>
        </w:rPr>
        <w:tab/>
      </w:r>
      <w:r w:rsidR="00F57262" w:rsidRPr="00844E63">
        <w:rPr>
          <w:rFonts w:ascii="Times New Roman" w:hAnsi="Times New Roman"/>
          <w:bCs/>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12.1.7.</w:t>
      </w:r>
      <w:r w:rsidRPr="00844E63">
        <w:rPr>
          <w:rFonts w:ascii="Times New Roman" w:hAnsi="Times New Roman"/>
          <w:bCs/>
          <w:sz w:val="24"/>
          <w:szCs w:val="24"/>
        </w:rPr>
        <w:tab/>
        <w:t xml:space="preserve"> </w:t>
      </w:r>
      <w:r w:rsidR="00F57262" w:rsidRPr="00844E63">
        <w:rPr>
          <w:rFonts w:ascii="Times New Roman" w:hAnsi="Times New Roman"/>
          <w:bCs/>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12.1.8.</w:t>
      </w:r>
      <w:r w:rsidRPr="00844E63">
        <w:rPr>
          <w:rFonts w:ascii="Times New Roman" w:hAnsi="Times New Roman"/>
          <w:bCs/>
          <w:sz w:val="24"/>
          <w:szCs w:val="24"/>
        </w:rPr>
        <w:tab/>
      </w:r>
      <w:r w:rsidR="00F57262" w:rsidRPr="00844E63">
        <w:rPr>
          <w:rFonts w:ascii="Times New Roman" w:hAnsi="Times New Roman"/>
          <w:bCs/>
          <w:sz w:val="24"/>
          <w:szCs w:val="24"/>
        </w:rPr>
        <w:t>Обращение за предоставлением Муниципальной услуги, не предоставляемой Администрацией.</w:t>
      </w:r>
    </w:p>
    <w:p w:rsidR="00A3456F"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12.1.9.</w:t>
      </w:r>
      <w:r w:rsidRPr="00844E63">
        <w:rPr>
          <w:rFonts w:ascii="Times New Roman" w:hAnsi="Times New Roman"/>
          <w:bCs/>
          <w:sz w:val="24"/>
          <w:szCs w:val="24"/>
        </w:rPr>
        <w:tab/>
        <w:t xml:space="preserve"> </w:t>
      </w:r>
      <w:r w:rsidR="00F57262" w:rsidRPr="00844E63">
        <w:rPr>
          <w:rFonts w:ascii="Times New Roman" w:hAnsi="Times New Roman"/>
          <w:bCs/>
          <w:sz w:val="24"/>
          <w:szCs w:val="24"/>
        </w:rPr>
        <w:t>Заявителем представлен неполный пакет документов, необходимый для предоставления Муниципальной услуги.</w:t>
      </w:r>
    </w:p>
    <w:p w:rsidR="00A3456F" w:rsidRPr="00844E63" w:rsidRDefault="00A3456F"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8 к Административному регламенту,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w:t>
      </w:r>
      <w:r w:rsidR="00A3456F" w:rsidRPr="00844E63">
        <w:rPr>
          <w:rFonts w:ascii="Times New Roman" w:hAnsi="Times New Roman"/>
          <w:bCs/>
          <w:sz w:val="24"/>
          <w:szCs w:val="24"/>
        </w:rPr>
        <w:t>3</w:t>
      </w:r>
      <w:r w:rsidRPr="00844E63">
        <w:rPr>
          <w:rFonts w:ascii="Times New Roman" w:hAnsi="Times New Roman"/>
          <w:bCs/>
          <w:sz w:val="24"/>
          <w:szCs w:val="24"/>
        </w:rPr>
        <w:t>.</w:t>
      </w:r>
      <w:r w:rsidRPr="00844E63">
        <w:rPr>
          <w:rFonts w:ascii="Times New Roman" w:hAnsi="Times New Roman"/>
          <w:bCs/>
          <w:sz w:val="24"/>
          <w:szCs w:val="24"/>
        </w:rPr>
        <w:tab/>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r w:rsidR="00283C5A" w:rsidRPr="00844E63">
        <w:rPr>
          <w:rFonts w:ascii="Times New Roman" w:hAnsi="Times New Roman"/>
          <w:bCs/>
          <w:sz w:val="24"/>
          <w:szCs w:val="24"/>
        </w:rPr>
        <w:t xml:space="preserve"> </w:t>
      </w:r>
    </w:p>
    <w:p w:rsidR="000532BE" w:rsidRPr="00844E63" w:rsidRDefault="000532BE"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12.4.</w:t>
      </w:r>
      <w:r w:rsidRPr="00844E63">
        <w:rPr>
          <w:rFonts w:ascii="Times New Roman" w:hAnsi="Times New Roman"/>
          <w:bCs/>
          <w:sz w:val="24"/>
          <w:szCs w:val="24"/>
        </w:rPr>
        <w:tab/>
        <w:t>При обращении в Администрацию с заявлением и прилагаемым</w:t>
      </w:r>
      <w:r w:rsidR="00D93F39" w:rsidRPr="00844E63">
        <w:rPr>
          <w:rFonts w:ascii="Times New Roman" w:hAnsi="Times New Roman"/>
          <w:bCs/>
          <w:sz w:val="24"/>
          <w:szCs w:val="24"/>
        </w:rPr>
        <w:t>и</w:t>
      </w:r>
      <w:r w:rsidRPr="00844E63">
        <w:rPr>
          <w:rFonts w:ascii="Times New Roman" w:hAnsi="Times New Roman"/>
          <w:bCs/>
          <w:sz w:val="24"/>
          <w:szCs w:val="24"/>
        </w:rPr>
        <w:t xml:space="preserve"> к нему документам</w:t>
      </w:r>
      <w:r w:rsidR="003D58C0" w:rsidRPr="00844E63">
        <w:rPr>
          <w:rFonts w:ascii="Times New Roman" w:hAnsi="Times New Roman"/>
          <w:bCs/>
          <w:sz w:val="24"/>
          <w:szCs w:val="24"/>
        </w:rPr>
        <w:t>и</w:t>
      </w:r>
      <w:r w:rsidRPr="00844E63">
        <w:rPr>
          <w:rFonts w:ascii="Times New Roman" w:hAnsi="Times New Roman"/>
          <w:bCs/>
          <w:sz w:val="24"/>
          <w:szCs w:val="24"/>
        </w:rPr>
        <w:t xml:space="preserve"> на бумажном носителе лично или посредством почтового отправления с уведомлением о вручении, решение об отказе в приеме документов, необходимых для предоставления Муниципальной услуги, по форме, приведенной в Приложении 8 к Административному регламенту, подписывается работником Администрации</w:t>
      </w:r>
      <w:r w:rsidR="00705D78" w:rsidRPr="00844E63">
        <w:rPr>
          <w:rFonts w:ascii="Times New Roman" w:hAnsi="Times New Roman"/>
          <w:bCs/>
          <w:sz w:val="24"/>
          <w:szCs w:val="24"/>
        </w:rPr>
        <w:t xml:space="preserve"> и направляется</w:t>
      </w:r>
      <w:r w:rsidRPr="00844E63">
        <w:rPr>
          <w:rFonts w:ascii="Times New Roman" w:hAnsi="Times New Roman"/>
          <w:bCs/>
          <w:sz w:val="24"/>
          <w:szCs w:val="24"/>
        </w:rPr>
        <w:t xml:space="preserve"> Заявителю </w:t>
      </w:r>
      <w:r w:rsidR="00705D78" w:rsidRPr="00844E63">
        <w:rPr>
          <w:rFonts w:ascii="Times New Roman" w:hAnsi="Times New Roman"/>
          <w:bCs/>
          <w:sz w:val="24"/>
          <w:szCs w:val="24"/>
        </w:rPr>
        <w:t>в срок не позднее 3 дней</w:t>
      </w:r>
      <w:r w:rsidRPr="00844E63">
        <w:rPr>
          <w:rFonts w:ascii="Times New Roman" w:hAnsi="Times New Roman"/>
          <w:bCs/>
          <w:sz w:val="24"/>
          <w:szCs w:val="24"/>
        </w:rPr>
        <w:t xml:space="preserve"> с момента получения от Заявителя </w:t>
      </w:r>
      <w:r w:rsidR="00705D78" w:rsidRPr="00844E63">
        <w:rPr>
          <w:rFonts w:ascii="Times New Roman" w:hAnsi="Times New Roman"/>
          <w:bCs/>
          <w:sz w:val="24"/>
          <w:szCs w:val="24"/>
        </w:rPr>
        <w:t>документов в Администрации</w:t>
      </w:r>
      <w:r w:rsidRPr="00844E63">
        <w:rPr>
          <w:rFonts w:ascii="Times New Roman" w:hAnsi="Times New Roman"/>
          <w:bCs/>
          <w:sz w:val="24"/>
          <w:szCs w:val="24"/>
        </w:rPr>
        <w:t>.</w:t>
      </w:r>
    </w:p>
    <w:p w:rsidR="00194800" w:rsidRPr="00844E63" w:rsidRDefault="0019480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12.</w:t>
      </w:r>
      <w:r w:rsidR="000532BE" w:rsidRPr="00844E63">
        <w:rPr>
          <w:rFonts w:ascii="Times New Roman" w:hAnsi="Times New Roman"/>
          <w:bCs/>
          <w:sz w:val="24"/>
          <w:szCs w:val="24"/>
        </w:rPr>
        <w:t>5</w:t>
      </w:r>
      <w:r w:rsidRPr="00844E63">
        <w:rPr>
          <w:rFonts w:ascii="Times New Roman" w:hAnsi="Times New Roman"/>
          <w:bCs/>
          <w:sz w:val="24"/>
          <w:szCs w:val="24"/>
        </w:rPr>
        <w:t>.</w:t>
      </w:r>
      <w:r w:rsidRPr="00844E63">
        <w:rPr>
          <w:rFonts w:ascii="Times New Roman" w:hAnsi="Times New Roman"/>
          <w:bCs/>
          <w:sz w:val="24"/>
          <w:szCs w:val="24"/>
        </w:rPr>
        <w:tab/>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A3456F" w:rsidRPr="00844E63" w:rsidRDefault="00A3456F"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13. Исчерпывающий перечень оснований для приостановления</w:t>
      </w:r>
    </w:p>
    <w:p w:rsidR="00A3456F" w:rsidRPr="00844E63" w:rsidRDefault="00A3456F"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или отказа в предоставлении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13.1.</w:t>
      </w:r>
      <w:r w:rsidRPr="00844E63">
        <w:rPr>
          <w:rFonts w:ascii="Times New Roman" w:hAnsi="Times New Roman"/>
          <w:bCs/>
          <w:sz w:val="24"/>
          <w:szCs w:val="24"/>
        </w:rPr>
        <w:tab/>
        <w:t xml:space="preserve">Основания для приостановления предоставления Муниципальной услуги отсутствуют. </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13.2.</w:t>
      </w:r>
      <w:r w:rsidRPr="00844E63">
        <w:rPr>
          <w:rFonts w:ascii="Times New Roman" w:hAnsi="Times New Roman"/>
          <w:bCs/>
          <w:sz w:val="24"/>
          <w:szCs w:val="24"/>
        </w:rPr>
        <w:tab/>
        <w:t>Основаниями для отказа в предоставлении Муниципальной услуги являются:</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13.2.1.</w:t>
      </w:r>
      <w:r w:rsidRPr="00844E63">
        <w:rPr>
          <w:rFonts w:ascii="Times New Roman" w:hAnsi="Times New Roman"/>
          <w:bCs/>
          <w:sz w:val="24"/>
          <w:szCs w:val="24"/>
        </w:rPr>
        <w:tab/>
        <w:t xml:space="preserve"> Наличие противоречивых сведений в Заявлении и приложенных к нему документах.</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13.2.2.</w:t>
      </w:r>
      <w:r w:rsidRPr="00844E63">
        <w:rPr>
          <w:rFonts w:ascii="Times New Roman" w:hAnsi="Times New Roman"/>
          <w:bCs/>
          <w:sz w:val="24"/>
          <w:szCs w:val="24"/>
        </w:rPr>
        <w:tab/>
        <w:t xml:space="preserve"> Несоответствие категории Заявителя кругу лиц, указанных в пункте 2 настоящего Административного регламента.</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13.2.3.</w:t>
      </w:r>
      <w:r w:rsidRPr="00844E63">
        <w:rPr>
          <w:rFonts w:ascii="Times New Roman" w:hAnsi="Times New Roman"/>
          <w:bCs/>
          <w:sz w:val="24"/>
          <w:szCs w:val="24"/>
        </w:rPr>
        <w:tab/>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13.2.4.</w:t>
      </w:r>
      <w:r w:rsidRPr="00844E63">
        <w:rPr>
          <w:rFonts w:ascii="Times New Roman" w:hAnsi="Times New Roman"/>
          <w:bCs/>
          <w:sz w:val="24"/>
          <w:szCs w:val="24"/>
        </w:rPr>
        <w:tab/>
        <w:t>Заявление подано лицом, не имеющим полномочий представлять интересы Заявителя.</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13.3.</w:t>
      </w:r>
      <w:r w:rsidRPr="00844E63">
        <w:rPr>
          <w:rFonts w:ascii="Times New Roman" w:hAnsi="Times New Roman"/>
          <w:bCs/>
          <w:sz w:val="24"/>
          <w:szCs w:val="24"/>
        </w:rPr>
        <w:tab/>
        <w:t>Отзыв заявления на предоставление услуги по инициативе заявителя.</w:t>
      </w:r>
    </w:p>
    <w:p w:rsidR="007B0151"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13.3.1.</w:t>
      </w:r>
      <w:r w:rsidRPr="00844E63">
        <w:rPr>
          <w:rFonts w:ascii="Times New Roman" w:hAnsi="Times New Roman"/>
          <w:bCs/>
          <w:sz w:val="24"/>
          <w:szCs w:val="24"/>
        </w:rPr>
        <w:tab/>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 приведенной в Приложении 9 к настоящему Административному регламенту.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280755" w:rsidRPr="00844E63" w:rsidRDefault="007B0151"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lastRenderedPageBreak/>
        <w:t>13.3.2.</w:t>
      </w:r>
      <w:r w:rsidR="00A46A28" w:rsidRPr="00844E63">
        <w:rPr>
          <w:rFonts w:ascii="Times New Roman" w:hAnsi="Times New Roman"/>
          <w:bCs/>
          <w:sz w:val="24"/>
          <w:szCs w:val="24"/>
        </w:rPr>
        <w:t xml:space="preserve"> </w:t>
      </w:r>
      <w:r w:rsidRPr="00844E63">
        <w:rPr>
          <w:rFonts w:ascii="Times New Roman" w:hAnsi="Times New Roman"/>
          <w:bCs/>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80755" w:rsidRPr="00844E63" w:rsidRDefault="0028075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14.</w:t>
      </w:r>
      <w:r w:rsidRPr="00844E63">
        <w:rPr>
          <w:rFonts w:ascii="Times New Roman" w:hAnsi="Times New Roman"/>
          <w:b/>
          <w:bCs/>
          <w:sz w:val="24"/>
          <w:szCs w:val="24"/>
        </w:rPr>
        <w:tab/>
        <w:t>Порядок, размер и основания взимания государственной пошлины</w:t>
      </w: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или иной платы, взимаемой за предоставление Муниципальной услуги</w:t>
      </w: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280755"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14.1.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предоставляется бесплатно.</w:t>
      </w:r>
    </w:p>
    <w:p w:rsidR="00280755" w:rsidRPr="00844E63" w:rsidRDefault="00280755"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 xml:space="preserve">15. Перечень услуг, необходимых и обязательных для предоставления </w:t>
      </w:r>
      <w:r w:rsidR="00B16B3D" w:rsidRPr="00844E63">
        <w:rPr>
          <w:rFonts w:ascii="Times New Roman" w:hAnsi="Times New Roman"/>
          <w:b/>
          <w:bCs/>
          <w:sz w:val="24"/>
          <w:szCs w:val="24"/>
        </w:rPr>
        <w:t>Муниципальной услуги</w:t>
      </w:r>
      <w:r w:rsidRPr="00844E63">
        <w:rPr>
          <w:rFonts w:ascii="Times New Roman" w:hAnsi="Times New Roman"/>
          <w:b/>
          <w:bCs/>
          <w:sz w:val="24"/>
          <w:szCs w:val="24"/>
        </w:rPr>
        <w:t>, в том числе порядок, размер и основания взимания платы за предоставление таких услуг</w:t>
      </w: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15.1. Услуги, необходимые и обязательные для предоставления Муниципальной услуги, отсутствуют.</w:t>
      </w: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 xml:space="preserve">16. Способы предоставления Заявителем документов, </w:t>
      </w:r>
    </w:p>
    <w:p w:rsidR="00A46A28" w:rsidRPr="00844E63" w:rsidRDefault="00A46A28"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необходимых для получения Муниципальной услуги</w:t>
      </w:r>
    </w:p>
    <w:p w:rsidR="00E44B5D" w:rsidRPr="00844E63" w:rsidRDefault="00E44B5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D120BC" w:rsidRPr="00844E63" w:rsidRDefault="00D120B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7E52CB" w:rsidRPr="00844E63" w:rsidRDefault="007E52CB"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16.1. Администрация обеспечивает предоставление Муниципальной услуги </w:t>
      </w:r>
      <w:r w:rsidRPr="00844E63">
        <w:rPr>
          <w:rFonts w:ascii="Times New Roman" w:hAnsi="Times New Roman"/>
          <w:bCs/>
          <w:sz w:val="24"/>
          <w:szCs w:val="24"/>
        </w:rPr>
        <w:br/>
        <w:t xml:space="preserve">в электронной форме посредством РПГУ, а также в иных формах по выбору Заявителя </w:t>
      </w:r>
      <w:r w:rsidRPr="00844E63">
        <w:rPr>
          <w:rFonts w:ascii="Times New Roman" w:hAnsi="Times New Roman"/>
          <w:bCs/>
          <w:sz w:val="24"/>
          <w:szCs w:val="24"/>
        </w:rPr>
        <w:br/>
        <w:t>в соответствии с Федеральным законом от 27.07.2010 № 210-ФЗ «Об организации предоставления государственных и муниципальных услуг».</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16.1.1.</w:t>
      </w:r>
      <w:r w:rsidRPr="00844E63">
        <w:rPr>
          <w:rFonts w:ascii="Times New Roman" w:hAnsi="Times New Roman"/>
          <w:bCs/>
          <w:sz w:val="24"/>
          <w:szCs w:val="24"/>
        </w:rPr>
        <w:tab/>
        <w:t xml:space="preserve"> 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C11D2" w:rsidRPr="00844E63">
        <w:rPr>
          <w:rFonts w:ascii="Times New Roman" w:hAnsi="Times New Roman"/>
          <w:bCs/>
          <w:sz w:val="24"/>
          <w:szCs w:val="24"/>
        </w:rPr>
        <w:t>1</w:t>
      </w:r>
      <w:r w:rsidRPr="00844E63">
        <w:rPr>
          <w:rFonts w:ascii="Times New Roman" w:hAnsi="Times New Roman"/>
          <w:bCs/>
          <w:sz w:val="24"/>
          <w:szCs w:val="24"/>
        </w:rPr>
        <w:t xml:space="preserve">.2. Заполненное Заявление отправляется Заявителем вместе с прикрепленными электронными образами документов, необходимых для </w:t>
      </w:r>
      <w:r w:rsidR="000421D3" w:rsidRPr="00844E63">
        <w:rPr>
          <w:rFonts w:ascii="Times New Roman" w:hAnsi="Times New Roman"/>
          <w:bCs/>
          <w:sz w:val="24"/>
          <w:szCs w:val="24"/>
        </w:rPr>
        <w:t>предоставления Муниципальной услуги</w:t>
      </w:r>
      <w:r w:rsidR="00E44B5D" w:rsidRPr="00844E63">
        <w:rPr>
          <w:rFonts w:ascii="Times New Roman" w:hAnsi="Times New Roman"/>
          <w:bCs/>
          <w:sz w:val="24"/>
          <w:szCs w:val="24"/>
        </w:rPr>
        <w:t>,</w:t>
      </w:r>
      <w:r w:rsidR="00140B68" w:rsidRPr="00844E63">
        <w:rPr>
          <w:rFonts w:ascii="Times New Roman" w:hAnsi="Times New Roman"/>
          <w:bCs/>
          <w:sz w:val="24"/>
          <w:szCs w:val="24"/>
        </w:rPr>
        <w:t xml:space="preserve"> в Администрацию</w:t>
      </w:r>
      <w:r w:rsidRPr="00844E63">
        <w:rPr>
          <w:rFonts w:ascii="Times New Roman" w:hAnsi="Times New Roman"/>
          <w:bCs/>
          <w:sz w:val="24"/>
          <w:szCs w:val="24"/>
        </w:rPr>
        <w:t>.</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C11D2" w:rsidRPr="00844E63">
        <w:rPr>
          <w:rFonts w:ascii="Times New Roman" w:hAnsi="Times New Roman"/>
          <w:bCs/>
          <w:sz w:val="24"/>
          <w:szCs w:val="24"/>
        </w:rPr>
        <w:t>1</w:t>
      </w:r>
      <w:r w:rsidRPr="00844E63">
        <w:rPr>
          <w:rFonts w:ascii="Times New Roman" w:hAnsi="Times New Roman"/>
          <w:bCs/>
          <w:sz w:val="24"/>
          <w:szCs w:val="24"/>
        </w:rPr>
        <w:t>.3.</w:t>
      </w:r>
      <w:r w:rsidRPr="00844E63">
        <w:rPr>
          <w:rFonts w:ascii="Times New Roman" w:hAnsi="Times New Roman"/>
          <w:bCs/>
          <w:sz w:val="24"/>
          <w:szCs w:val="24"/>
        </w:rPr>
        <w:tab/>
        <w:t xml:space="preserve">Заявитель уведомляется о получении </w:t>
      </w:r>
      <w:r w:rsidR="00ED41EC" w:rsidRPr="00844E63">
        <w:rPr>
          <w:rFonts w:ascii="Times New Roman" w:hAnsi="Times New Roman"/>
          <w:bCs/>
          <w:sz w:val="24"/>
          <w:szCs w:val="24"/>
        </w:rPr>
        <w:t>Администрацией заявления</w:t>
      </w:r>
      <w:r w:rsidRPr="00844E63">
        <w:rPr>
          <w:rFonts w:ascii="Times New Roman" w:hAnsi="Times New Roman"/>
          <w:bCs/>
          <w:sz w:val="24"/>
          <w:szCs w:val="24"/>
        </w:rPr>
        <w:t xml:space="preserve"> и документов в день подачи заявления посредством изменения статуса Заявления в Личном кабинете Заявителя на РПГУ.</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C11D2" w:rsidRPr="00844E63">
        <w:rPr>
          <w:rFonts w:ascii="Times New Roman" w:hAnsi="Times New Roman"/>
          <w:bCs/>
          <w:sz w:val="24"/>
          <w:szCs w:val="24"/>
        </w:rPr>
        <w:t>1</w:t>
      </w:r>
      <w:r w:rsidRPr="00844E63">
        <w:rPr>
          <w:rFonts w:ascii="Times New Roman" w:hAnsi="Times New Roman"/>
          <w:bCs/>
          <w:sz w:val="24"/>
          <w:szCs w:val="24"/>
        </w:rPr>
        <w:t>.4.</w:t>
      </w:r>
      <w:r w:rsidRPr="00844E63">
        <w:rPr>
          <w:rFonts w:ascii="Times New Roman" w:hAnsi="Times New Roman"/>
          <w:bCs/>
          <w:sz w:val="24"/>
          <w:szCs w:val="24"/>
        </w:rPr>
        <w:tab/>
        <w:t xml:space="preserve">Заявителю необходимо предоставить оригиналы документов, необходимых для предоставления </w:t>
      </w:r>
      <w:r w:rsidR="00ED41EC" w:rsidRPr="00844E63">
        <w:rPr>
          <w:rFonts w:ascii="Times New Roman" w:hAnsi="Times New Roman"/>
          <w:bCs/>
          <w:sz w:val="24"/>
          <w:szCs w:val="24"/>
        </w:rPr>
        <w:t xml:space="preserve">Муниципальной </w:t>
      </w:r>
      <w:r w:rsidRPr="00844E63">
        <w:rPr>
          <w:rFonts w:ascii="Times New Roman" w:hAnsi="Times New Roman"/>
          <w:bCs/>
          <w:sz w:val="24"/>
          <w:szCs w:val="24"/>
        </w:rPr>
        <w:t xml:space="preserve">услуги в </w:t>
      </w:r>
      <w:r w:rsidR="00ED41EC" w:rsidRPr="00844E63">
        <w:rPr>
          <w:rFonts w:ascii="Times New Roman" w:hAnsi="Times New Roman"/>
          <w:bCs/>
          <w:sz w:val="24"/>
          <w:szCs w:val="24"/>
        </w:rPr>
        <w:t>течение 5</w:t>
      </w:r>
      <w:r w:rsidR="008C11D2" w:rsidRPr="00844E63">
        <w:rPr>
          <w:rFonts w:ascii="Times New Roman" w:hAnsi="Times New Roman"/>
          <w:bCs/>
          <w:sz w:val="24"/>
          <w:szCs w:val="24"/>
        </w:rPr>
        <w:t xml:space="preserve"> </w:t>
      </w:r>
      <w:r w:rsidRPr="00844E63">
        <w:rPr>
          <w:rFonts w:ascii="Times New Roman" w:hAnsi="Times New Roman"/>
          <w:bCs/>
          <w:sz w:val="24"/>
          <w:szCs w:val="24"/>
        </w:rPr>
        <w:t>рабочих дней после подачи заявления в электронной форме в любой МФЦ Московской области.</w:t>
      </w:r>
    </w:p>
    <w:p w:rsidR="00F90C6D"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16.1</w:t>
      </w:r>
      <w:r w:rsidR="00BC1B51" w:rsidRPr="00844E63">
        <w:rPr>
          <w:rFonts w:ascii="Times New Roman" w:hAnsi="Times New Roman"/>
          <w:bCs/>
          <w:sz w:val="24"/>
          <w:szCs w:val="24"/>
        </w:rPr>
        <w:t>.5.</w:t>
      </w:r>
      <w:r w:rsidR="00BC1B51" w:rsidRPr="00844E63">
        <w:rPr>
          <w:rFonts w:ascii="Times New Roman" w:hAnsi="Times New Roman"/>
          <w:bCs/>
          <w:sz w:val="24"/>
          <w:szCs w:val="24"/>
        </w:rPr>
        <w:tab/>
        <w:t>Уведомление</w:t>
      </w:r>
      <w:r w:rsidR="00F90C6D" w:rsidRPr="00844E63">
        <w:rPr>
          <w:rFonts w:ascii="Times New Roman" w:hAnsi="Times New Roman"/>
          <w:bCs/>
          <w:sz w:val="24"/>
          <w:szCs w:val="24"/>
        </w:rPr>
        <w:t xml:space="preserve"> о том, что Заявителю необходимо предоставить оригиналы документов в МФЦ направляется в Личный кабинет Заявителя на РПГУ в день реги</w:t>
      </w:r>
      <w:r w:rsidR="00140B68" w:rsidRPr="00844E63">
        <w:rPr>
          <w:rFonts w:ascii="Times New Roman" w:hAnsi="Times New Roman"/>
          <w:bCs/>
          <w:sz w:val="24"/>
          <w:szCs w:val="24"/>
        </w:rPr>
        <w:t>страции заявления в Администрации</w:t>
      </w:r>
      <w:r w:rsidR="00F90C6D" w:rsidRPr="00844E63">
        <w:rPr>
          <w:rFonts w:ascii="Times New Roman" w:hAnsi="Times New Roman"/>
          <w:bCs/>
          <w:sz w:val="24"/>
          <w:szCs w:val="24"/>
        </w:rPr>
        <w:t>.</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C11D2" w:rsidRPr="00844E63">
        <w:rPr>
          <w:rFonts w:ascii="Times New Roman" w:hAnsi="Times New Roman"/>
          <w:bCs/>
          <w:sz w:val="24"/>
          <w:szCs w:val="24"/>
        </w:rPr>
        <w:t>1</w:t>
      </w:r>
      <w:r w:rsidRPr="00844E63">
        <w:rPr>
          <w:rFonts w:ascii="Times New Roman" w:hAnsi="Times New Roman"/>
          <w:bCs/>
          <w:sz w:val="24"/>
          <w:szCs w:val="24"/>
        </w:rPr>
        <w:t>.6.</w:t>
      </w:r>
      <w:r w:rsidRPr="00844E63">
        <w:rPr>
          <w:rFonts w:ascii="Times New Roman" w:hAnsi="Times New Roman"/>
          <w:bCs/>
          <w:sz w:val="24"/>
          <w:szCs w:val="24"/>
        </w:rPr>
        <w:tab/>
        <w:t xml:space="preserve">Работник МФЦ принимает у Заявителя оригиналы документов необходимые для предоставления </w:t>
      </w:r>
      <w:r w:rsidR="00ED41EC" w:rsidRPr="00844E63">
        <w:rPr>
          <w:rFonts w:ascii="Times New Roman" w:hAnsi="Times New Roman"/>
          <w:bCs/>
          <w:sz w:val="24"/>
          <w:szCs w:val="24"/>
        </w:rPr>
        <w:t xml:space="preserve">Муниципальной </w:t>
      </w:r>
      <w:r w:rsidRPr="00844E63">
        <w:rPr>
          <w:rFonts w:ascii="Times New Roman" w:hAnsi="Times New Roman"/>
          <w:bCs/>
          <w:sz w:val="24"/>
          <w:szCs w:val="24"/>
        </w:rPr>
        <w:t xml:space="preserve">услуги в соответствии с соглашением о взаимодействии и фиксирует в Модуле МФЦ Единой информационной системы оказания услуг (далее – Модуль МФЦ ЕИСОУ) факт получения от Заявителя оригиналов документов. </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C11D2" w:rsidRPr="00844E63">
        <w:rPr>
          <w:rFonts w:ascii="Times New Roman" w:hAnsi="Times New Roman"/>
          <w:bCs/>
          <w:sz w:val="24"/>
          <w:szCs w:val="24"/>
        </w:rPr>
        <w:t>1</w:t>
      </w:r>
      <w:r w:rsidRPr="00844E63">
        <w:rPr>
          <w:rFonts w:ascii="Times New Roman" w:hAnsi="Times New Roman"/>
          <w:bCs/>
          <w:sz w:val="24"/>
          <w:szCs w:val="24"/>
        </w:rPr>
        <w:t>.7.</w:t>
      </w:r>
      <w:r w:rsidRPr="00844E63">
        <w:rPr>
          <w:rFonts w:ascii="Times New Roman" w:hAnsi="Times New Roman"/>
          <w:bCs/>
          <w:sz w:val="24"/>
          <w:szCs w:val="24"/>
        </w:rPr>
        <w:tab/>
      </w:r>
      <w:r w:rsidR="008C11D2" w:rsidRPr="00844E63">
        <w:rPr>
          <w:rFonts w:ascii="Times New Roman" w:hAnsi="Times New Roman"/>
          <w:bCs/>
          <w:sz w:val="24"/>
          <w:szCs w:val="24"/>
        </w:rPr>
        <w:t xml:space="preserve"> </w:t>
      </w:r>
      <w:r w:rsidRPr="00844E63">
        <w:rPr>
          <w:rFonts w:ascii="Times New Roman" w:hAnsi="Times New Roman"/>
          <w:bCs/>
          <w:sz w:val="24"/>
          <w:szCs w:val="24"/>
        </w:rPr>
        <w:t xml:space="preserve">Порядок и сроки передачи оригиналов документов из МФЦ в </w:t>
      </w:r>
      <w:r w:rsidR="008C11D2" w:rsidRPr="00844E63">
        <w:rPr>
          <w:rFonts w:ascii="Times New Roman" w:hAnsi="Times New Roman"/>
          <w:bCs/>
          <w:sz w:val="24"/>
          <w:szCs w:val="24"/>
        </w:rPr>
        <w:t xml:space="preserve">Администрацию </w:t>
      </w:r>
      <w:r w:rsidRPr="00844E63">
        <w:rPr>
          <w:rFonts w:ascii="Times New Roman" w:hAnsi="Times New Roman"/>
          <w:bCs/>
          <w:sz w:val="24"/>
          <w:szCs w:val="24"/>
        </w:rPr>
        <w:t xml:space="preserve">устанавливается соглашением о взаимодействии и </w:t>
      </w:r>
      <w:r w:rsidR="00113432" w:rsidRPr="00844E63">
        <w:rPr>
          <w:rFonts w:ascii="Times New Roman" w:hAnsi="Times New Roman"/>
          <w:bCs/>
          <w:sz w:val="24"/>
          <w:szCs w:val="24"/>
        </w:rPr>
        <w:t>составляют 1 рабочий</w:t>
      </w:r>
      <w:r w:rsidRPr="00844E63">
        <w:rPr>
          <w:rFonts w:ascii="Times New Roman" w:hAnsi="Times New Roman"/>
          <w:bCs/>
          <w:sz w:val="24"/>
          <w:szCs w:val="24"/>
        </w:rPr>
        <w:t xml:space="preserve"> день со дня поступления документов в МФЦ. </w:t>
      </w:r>
    </w:p>
    <w:p w:rsidR="00F90C6D" w:rsidRPr="00844E63" w:rsidRDefault="00F90C6D"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C11D2" w:rsidRPr="00844E63">
        <w:rPr>
          <w:rFonts w:ascii="Times New Roman" w:hAnsi="Times New Roman"/>
          <w:bCs/>
          <w:sz w:val="24"/>
          <w:szCs w:val="24"/>
        </w:rPr>
        <w:t>1</w:t>
      </w:r>
      <w:r w:rsidRPr="00844E63">
        <w:rPr>
          <w:rFonts w:ascii="Times New Roman" w:hAnsi="Times New Roman"/>
          <w:bCs/>
          <w:sz w:val="24"/>
          <w:szCs w:val="24"/>
        </w:rPr>
        <w:t>.8.</w:t>
      </w:r>
      <w:r w:rsidRPr="00844E63">
        <w:rPr>
          <w:rFonts w:ascii="Times New Roman" w:hAnsi="Times New Roman"/>
          <w:bCs/>
          <w:sz w:val="24"/>
          <w:szCs w:val="24"/>
        </w:rPr>
        <w:tab/>
      </w:r>
      <w:r w:rsidR="008C11D2" w:rsidRPr="00844E63">
        <w:rPr>
          <w:rFonts w:ascii="Times New Roman" w:hAnsi="Times New Roman"/>
          <w:bCs/>
          <w:sz w:val="24"/>
          <w:szCs w:val="24"/>
        </w:rPr>
        <w:t xml:space="preserve"> </w:t>
      </w:r>
      <w:r w:rsidRPr="00844E63">
        <w:rPr>
          <w:rFonts w:ascii="Times New Roman" w:hAnsi="Times New Roman"/>
          <w:bCs/>
          <w:sz w:val="24"/>
          <w:szCs w:val="24"/>
        </w:rPr>
        <w:t xml:space="preserve">В случае непредставления в МФЦ оригиналов документов или предоставление неполного комплекта документов, указанных в пункте 10 Административного регламента в сроки, установленные настоящим Административным регламентом, уполномоченное должностное лицо </w:t>
      </w:r>
      <w:r w:rsidR="008C11D2" w:rsidRPr="00844E63">
        <w:rPr>
          <w:rFonts w:ascii="Times New Roman" w:hAnsi="Times New Roman"/>
          <w:bCs/>
          <w:sz w:val="24"/>
          <w:szCs w:val="24"/>
        </w:rPr>
        <w:t>Администрации</w:t>
      </w:r>
      <w:r w:rsidRPr="00844E63">
        <w:rPr>
          <w:rFonts w:ascii="Times New Roman" w:hAnsi="Times New Roman"/>
          <w:bCs/>
          <w:sz w:val="24"/>
          <w:szCs w:val="24"/>
        </w:rPr>
        <w:t xml:space="preserve"> принимает решение об отказе в предоставлении </w:t>
      </w:r>
      <w:r w:rsidR="008C11D2"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16.1</w:t>
      </w:r>
      <w:r w:rsidR="00F90C6D" w:rsidRPr="00844E63">
        <w:rPr>
          <w:rFonts w:ascii="Times New Roman" w:hAnsi="Times New Roman"/>
          <w:bCs/>
          <w:sz w:val="24"/>
          <w:szCs w:val="24"/>
        </w:rPr>
        <w:t>.9.</w:t>
      </w:r>
      <w:r w:rsidR="00F90C6D" w:rsidRPr="00844E63">
        <w:rPr>
          <w:rFonts w:ascii="Times New Roman" w:hAnsi="Times New Roman"/>
          <w:bCs/>
          <w:sz w:val="24"/>
          <w:szCs w:val="24"/>
        </w:rPr>
        <w:tab/>
      </w:r>
      <w:r w:rsidRPr="00844E63">
        <w:rPr>
          <w:rFonts w:ascii="Times New Roman" w:hAnsi="Times New Roman"/>
          <w:bCs/>
          <w:sz w:val="24"/>
          <w:szCs w:val="24"/>
        </w:rPr>
        <w:t xml:space="preserve"> </w:t>
      </w:r>
      <w:r w:rsidR="00F90C6D" w:rsidRPr="00844E63">
        <w:rPr>
          <w:rFonts w:ascii="Times New Roman" w:hAnsi="Times New Roman"/>
          <w:bCs/>
          <w:sz w:val="24"/>
          <w:szCs w:val="24"/>
        </w:rPr>
        <w:t xml:space="preserve">Прием документов, необходимых для предоставления </w:t>
      </w:r>
      <w:r w:rsidR="00113432" w:rsidRPr="00844E63">
        <w:rPr>
          <w:rFonts w:ascii="Times New Roman" w:hAnsi="Times New Roman"/>
          <w:bCs/>
          <w:sz w:val="24"/>
          <w:szCs w:val="24"/>
        </w:rPr>
        <w:t>Муниципальной услуги</w:t>
      </w:r>
      <w:r w:rsidR="00F90C6D" w:rsidRPr="00844E63">
        <w:rPr>
          <w:rFonts w:ascii="Times New Roman" w:hAnsi="Times New Roman"/>
          <w:bCs/>
          <w:sz w:val="24"/>
          <w:szCs w:val="24"/>
        </w:rPr>
        <w:t xml:space="preserve"> в иных формах, предусмотренных законодательством Российской Федерации, устанавливается </w:t>
      </w:r>
      <w:r w:rsidRPr="00844E63">
        <w:rPr>
          <w:rFonts w:ascii="Times New Roman" w:hAnsi="Times New Roman"/>
          <w:bCs/>
          <w:sz w:val="24"/>
          <w:szCs w:val="24"/>
        </w:rPr>
        <w:t>организационно-распорядительным документом Администрации.</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16.2.</w:t>
      </w:r>
      <w:r w:rsidR="008A65C4" w:rsidRPr="00844E63">
        <w:rPr>
          <w:rFonts w:ascii="Times New Roman" w:hAnsi="Times New Roman"/>
          <w:bCs/>
          <w:sz w:val="24"/>
          <w:szCs w:val="24"/>
        </w:rPr>
        <w:t xml:space="preserve"> </w:t>
      </w:r>
      <w:r w:rsidRPr="00844E63">
        <w:rPr>
          <w:rFonts w:ascii="Times New Roman" w:hAnsi="Times New Roman"/>
          <w:bCs/>
          <w:sz w:val="24"/>
          <w:szCs w:val="24"/>
        </w:rPr>
        <w:t>Обра</w:t>
      </w:r>
      <w:r w:rsidR="008A65C4" w:rsidRPr="00844E63">
        <w:rPr>
          <w:rFonts w:ascii="Times New Roman" w:hAnsi="Times New Roman"/>
          <w:bCs/>
          <w:sz w:val="24"/>
          <w:szCs w:val="24"/>
        </w:rPr>
        <w:t>щение Заявителя посредством МФЦ</w:t>
      </w:r>
      <w:r w:rsidRPr="00844E63">
        <w:rPr>
          <w:rFonts w:ascii="Times New Roman" w:hAnsi="Times New Roman"/>
          <w:bCs/>
          <w:sz w:val="24"/>
          <w:szCs w:val="24"/>
        </w:rPr>
        <w:t>.</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lastRenderedPageBreak/>
        <w:t>16.</w:t>
      </w:r>
      <w:r w:rsidR="008A65C4" w:rsidRPr="00844E63">
        <w:rPr>
          <w:rFonts w:ascii="Times New Roman" w:hAnsi="Times New Roman"/>
          <w:bCs/>
          <w:sz w:val="24"/>
          <w:szCs w:val="24"/>
        </w:rPr>
        <w:t>2</w:t>
      </w:r>
      <w:r w:rsidRPr="00844E63">
        <w:rPr>
          <w:rFonts w:ascii="Times New Roman" w:hAnsi="Times New Roman"/>
          <w:bCs/>
          <w:sz w:val="24"/>
          <w:szCs w:val="24"/>
        </w:rPr>
        <w:t>.1.</w:t>
      </w:r>
      <w:r w:rsidRPr="00844E63">
        <w:rPr>
          <w:rFonts w:ascii="Times New Roman" w:hAnsi="Times New Roman"/>
          <w:bCs/>
          <w:sz w:val="24"/>
          <w:szCs w:val="24"/>
        </w:rPr>
        <w:tab/>
        <w:t xml:space="preserve">Заявитель может записаться на личный прием в любой МФЦ заранее по контактным телефонам, указанным в пункте 3 и Приложении 2 к Административному регламенту.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w:t>
      </w:r>
      <w:r w:rsidR="008A65C4"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Заявитель представляет документы, </w:t>
      </w:r>
      <w:r w:rsidR="008A65C4" w:rsidRPr="00844E63">
        <w:rPr>
          <w:rFonts w:ascii="Times New Roman" w:hAnsi="Times New Roman"/>
          <w:bCs/>
          <w:sz w:val="24"/>
          <w:szCs w:val="24"/>
        </w:rPr>
        <w:t>необходимые для предоставления Муниципальн</w:t>
      </w:r>
      <w:r w:rsidRPr="00844E63">
        <w:rPr>
          <w:rFonts w:ascii="Times New Roman" w:hAnsi="Times New Roman"/>
          <w:bCs/>
          <w:sz w:val="24"/>
          <w:szCs w:val="24"/>
        </w:rPr>
        <w:t>ой услуги.</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A65C4" w:rsidRPr="00844E63">
        <w:rPr>
          <w:rFonts w:ascii="Times New Roman" w:hAnsi="Times New Roman"/>
          <w:bCs/>
          <w:sz w:val="24"/>
          <w:szCs w:val="24"/>
        </w:rPr>
        <w:t>2</w:t>
      </w:r>
      <w:r w:rsidRPr="00844E63">
        <w:rPr>
          <w:rFonts w:ascii="Times New Roman" w:hAnsi="Times New Roman"/>
          <w:bCs/>
          <w:sz w:val="24"/>
          <w:szCs w:val="24"/>
        </w:rPr>
        <w:t>.2.</w:t>
      </w:r>
      <w:r w:rsidRPr="00844E63">
        <w:rPr>
          <w:rFonts w:ascii="Times New Roman" w:hAnsi="Times New Roman"/>
          <w:bCs/>
          <w:sz w:val="24"/>
          <w:szCs w:val="24"/>
        </w:rPr>
        <w:tab/>
      </w:r>
      <w:r w:rsidR="008A65C4" w:rsidRPr="00844E63">
        <w:rPr>
          <w:rFonts w:ascii="Times New Roman" w:hAnsi="Times New Roman"/>
          <w:bCs/>
          <w:sz w:val="24"/>
          <w:szCs w:val="24"/>
        </w:rPr>
        <w:t xml:space="preserve"> </w:t>
      </w:r>
      <w:r w:rsidRPr="00844E63">
        <w:rPr>
          <w:rFonts w:ascii="Times New Roman" w:hAnsi="Times New Roman"/>
          <w:bCs/>
          <w:sz w:val="24"/>
          <w:szCs w:val="24"/>
        </w:rPr>
        <w:t xml:space="preserve">Для получения </w:t>
      </w:r>
      <w:r w:rsidR="008A65C4"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Заявитель представляет необходимые документы</w:t>
      </w:r>
      <w:r w:rsidR="008C773B" w:rsidRPr="00844E63">
        <w:rPr>
          <w:rFonts w:ascii="Times New Roman" w:hAnsi="Times New Roman"/>
          <w:bCs/>
          <w:sz w:val="24"/>
          <w:szCs w:val="24"/>
        </w:rPr>
        <w:t xml:space="preserve"> (указанные в приложении № 7)</w:t>
      </w:r>
      <w:r w:rsidRPr="00844E63">
        <w:rPr>
          <w:rFonts w:ascii="Times New Roman" w:hAnsi="Times New Roman"/>
          <w:bCs/>
          <w:sz w:val="24"/>
          <w:szCs w:val="24"/>
        </w:rPr>
        <w:t>, за исключением Заявления в МФЦ.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8C11D2" w:rsidRPr="00844E63" w:rsidRDefault="008A65C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16.2</w:t>
      </w:r>
      <w:r w:rsidR="008C11D2" w:rsidRPr="00844E63">
        <w:rPr>
          <w:rFonts w:ascii="Times New Roman" w:hAnsi="Times New Roman"/>
          <w:bCs/>
          <w:sz w:val="24"/>
          <w:szCs w:val="24"/>
        </w:rPr>
        <w:t>.3.</w:t>
      </w:r>
      <w:r w:rsidR="008C11D2" w:rsidRPr="00844E63">
        <w:rPr>
          <w:rFonts w:ascii="Times New Roman" w:hAnsi="Times New Roman"/>
          <w:bCs/>
          <w:sz w:val="24"/>
          <w:szCs w:val="24"/>
        </w:rPr>
        <w:tab/>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w:t>
      </w:r>
      <w:r w:rsidRPr="00844E63">
        <w:rPr>
          <w:rFonts w:ascii="Times New Roman" w:hAnsi="Times New Roman"/>
          <w:bCs/>
          <w:sz w:val="24"/>
          <w:szCs w:val="24"/>
        </w:rPr>
        <w:t>Муниципальной</w:t>
      </w:r>
      <w:r w:rsidR="008C11D2" w:rsidRPr="00844E63">
        <w:rPr>
          <w:rFonts w:ascii="Times New Roman" w:hAnsi="Times New Roman"/>
          <w:bCs/>
          <w:sz w:val="24"/>
          <w:szCs w:val="24"/>
        </w:rPr>
        <w:t xml:space="preserve"> услуги.</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8A65C4" w:rsidRPr="00844E63">
        <w:rPr>
          <w:rFonts w:ascii="Times New Roman" w:hAnsi="Times New Roman"/>
          <w:bCs/>
          <w:sz w:val="24"/>
          <w:szCs w:val="24"/>
        </w:rPr>
        <w:t>2</w:t>
      </w:r>
      <w:r w:rsidRPr="00844E63">
        <w:rPr>
          <w:rFonts w:ascii="Times New Roman" w:hAnsi="Times New Roman"/>
          <w:bCs/>
          <w:sz w:val="24"/>
          <w:szCs w:val="24"/>
        </w:rPr>
        <w:t>.4.</w:t>
      </w:r>
      <w:r w:rsidRPr="00844E63">
        <w:rPr>
          <w:rFonts w:ascii="Times New Roman" w:hAnsi="Times New Roman"/>
          <w:bCs/>
          <w:sz w:val="24"/>
          <w:szCs w:val="24"/>
        </w:rPr>
        <w:tab/>
      </w:r>
      <w:r w:rsidR="007C6234" w:rsidRPr="00844E63">
        <w:rPr>
          <w:rFonts w:ascii="Times New Roman" w:hAnsi="Times New Roman"/>
          <w:bCs/>
          <w:sz w:val="24"/>
          <w:szCs w:val="24"/>
        </w:rPr>
        <w:t xml:space="preserve"> </w:t>
      </w:r>
      <w:r w:rsidRPr="00844E63">
        <w:rPr>
          <w:rFonts w:ascii="Times New Roman" w:hAnsi="Times New Roman"/>
          <w:bCs/>
          <w:sz w:val="24"/>
          <w:szCs w:val="24"/>
        </w:rPr>
        <w:t>В случае наличия оснований, предусмотренных пунктом 12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7C6234" w:rsidRPr="00844E63">
        <w:rPr>
          <w:rFonts w:ascii="Times New Roman" w:hAnsi="Times New Roman"/>
          <w:bCs/>
          <w:sz w:val="24"/>
          <w:szCs w:val="24"/>
        </w:rPr>
        <w:t>2</w:t>
      </w:r>
      <w:r w:rsidRPr="00844E63">
        <w:rPr>
          <w:rFonts w:ascii="Times New Roman" w:hAnsi="Times New Roman"/>
          <w:bCs/>
          <w:sz w:val="24"/>
          <w:szCs w:val="24"/>
        </w:rPr>
        <w:t>.5.</w:t>
      </w:r>
      <w:r w:rsidRPr="00844E63">
        <w:rPr>
          <w:rFonts w:ascii="Times New Roman" w:hAnsi="Times New Roman"/>
          <w:bCs/>
          <w:sz w:val="24"/>
          <w:szCs w:val="24"/>
        </w:rPr>
        <w:tab/>
      </w:r>
      <w:r w:rsidR="007C6234" w:rsidRPr="00844E63">
        <w:rPr>
          <w:rFonts w:ascii="Times New Roman" w:hAnsi="Times New Roman"/>
          <w:bCs/>
          <w:sz w:val="24"/>
          <w:szCs w:val="24"/>
        </w:rPr>
        <w:t xml:space="preserve"> </w:t>
      </w:r>
      <w:r w:rsidRPr="00844E63">
        <w:rPr>
          <w:rFonts w:ascii="Times New Roman" w:hAnsi="Times New Roman"/>
          <w:bCs/>
          <w:sz w:val="24"/>
          <w:szCs w:val="24"/>
        </w:rPr>
        <w:t xml:space="preserve">При отсутствии оснований для отказа в приеме документов работник МФЦ принимает у Заявителя документы необходимые для предоставления </w:t>
      </w:r>
      <w:r w:rsidR="007C6234"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заполняет и распечатывает Заявление, которое подписывается Заявителем или представителем Заявителя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6  к Административному регламенту.</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7C6234" w:rsidRPr="00844E63">
        <w:rPr>
          <w:rFonts w:ascii="Times New Roman" w:hAnsi="Times New Roman"/>
          <w:bCs/>
          <w:sz w:val="24"/>
          <w:szCs w:val="24"/>
        </w:rPr>
        <w:t>2</w:t>
      </w:r>
      <w:r w:rsidRPr="00844E63">
        <w:rPr>
          <w:rFonts w:ascii="Times New Roman" w:hAnsi="Times New Roman"/>
          <w:bCs/>
          <w:sz w:val="24"/>
          <w:szCs w:val="24"/>
        </w:rPr>
        <w:t>.6.</w:t>
      </w:r>
      <w:r w:rsidRPr="00844E63">
        <w:rPr>
          <w:rFonts w:ascii="Times New Roman" w:hAnsi="Times New Roman"/>
          <w:bCs/>
          <w:sz w:val="24"/>
          <w:szCs w:val="24"/>
        </w:rPr>
        <w:tab/>
      </w:r>
      <w:r w:rsidR="007C6234" w:rsidRPr="00844E63">
        <w:rPr>
          <w:rFonts w:ascii="Times New Roman" w:hAnsi="Times New Roman"/>
          <w:bCs/>
          <w:sz w:val="24"/>
          <w:szCs w:val="24"/>
        </w:rPr>
        <w:t xml:space="preserve"> </w:t>
      </w:r>
      <w:r w:rsidRPr="00844E63">
        <w:rPr>
          <w:rFonts w:ascii="Times New Roman" w:hAnsi="Times New Roman"/>
          <w:bCs/>
          <w:sz w:val="24"/>
          <w:szCs w:val="24"/>
        </w:rPr>
        <w:t xml:space="preserve">Работник МФЦ распечатывает и выдает Заявителю выписку о приеме Заявления, документов с указанием их перечня и количества листов, регистрационного номера Заявления, даты получения документов от Заявителя и даты готовности результата предоставления </w:t>
      </w:r>
      <w:r w:rsidR="007C6234"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7C6234" w:rsidRPr="00844E63">
        <w:rPr>
          <w:rFonts w:ascii="Times New Roman" w:hAnsi="Times New Roman"/>
          <w:bCs/>
          <w:sz w:val="24"/>
          <w:szCs w:val="24"/>
        </w:rPr>
        <w:t>2</w:t>
      </w:r>
      <w:r w:rsidRPr="00844E63">
        <w:rPr>
          <w:rFonts w:ascii="Times New Roman" w:hAnsi="Times New Roman"/>
          <w:bCs/>
          <w:sz w:val="24"/>
          <w:szCs w:val="24"/>
        </w:rPr>
        <w:t>.7.</w:t>
      </w:r>
      <w:r w:rsidRPr="00844E63">
        <w:rPr>
          <w:rFonts w:ascii="Times New Roman" w:hAnsi="Times New Roman"/>
          <w:bCs/>
          <w:sz w:val="24"/>
          <w:szCs w:val="24"/>
        </w:rPr>
        <w:tab/>
      </w:r>
      <w:r w:rsidR="007C6234" w:rsidRPr="00844E63">
        <w:rPr>
          <w:rFonts w:ascii="Times New Roman" w:hAnsi="Times New Roman"/>
          <w:bCs/>
          <w:sz w:val="24"/>
          <w:szCs w:val="24"/>
        </w:rPr>
        <w:t xml:space="preserve"> </w:t>
      </w:r>
      <w:r w:rsidRPr="00844E63">
        <w:rPr>
          <w:rFonts w:ascii="Times New Roman" w:hAnsi="Times New Roman"/>
          <w:bCs/>
          <w:sz w:val="24"/>
          <w:szCs w:val="24"/>
        </w:rPr>
        <w:t xml:space="preserve">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выписка) поступает из Модуля МФЦ ЕИС ОУ в Ведомственной информационной системе в день его формирования. Оригиналы документов, принятые у Заявителя в МФЦ направляются курьером в </w:t>
      </w:r>
      <w:r w:rsidR="007C6234" w:rsidRPr="00844E63">
        <w:rPr>
          <w:rFonts w:ascii="Times New Roman" w:hAnsi="Times New Roman"/>
          <w:bCs/>
          <w:sz w:val="24"/>
          <w:szCs w:val="24"/>
        </w:rPr>
        <w:t>Администрацию</w:t>
      </w:r>
      <w:r w:rsidRPr="00844E63">
        <w:rPr>
          <w:rFonts w:ascii="Times New Roman" w:hAnsi="Times New Roman"/>
          <w:bCs/>
          <w:sz w:val="24"/>
          <w:szCs w:val="24"/>
        </w:rPr>
        <w:t xml:space="preserve"> в срок не позднее </w:t>
      </w:r>
      <w:r w:rsidR="007C6234" w:rsidRPr="00844E63">
        <w:rPr>
          <w:rFonts w:ascii="Times New Roman" w:hAnsi="Times New Roman"/>
          <w:bCs/>
          <w:sz w:val="24"/>
          <w:szCs w:val="24"/>
        </w:rPr>
        <w:t xml:space="preserve">1 </w:t>
      </w:r>
      <w:r w:rsidRPr="00844E63">
        <w:rPr>
          <w:rFonts w:ascii="Times New Roman" w:hAnsi="Times New Roman"/>
          <w:bCs/>
          <w:sz w:val="24"/>
          <w:szCs w:val="24"/>
        </w:rPr>
        <w:t>рабоч</w:t>
      </w:r>
      <w:r w:rsidR="007C6234" w:rsidRPr="00844E63">
        <w:rPr>
          <w:rFonts w:ascii="Times New Roman" w:hAnsi="Times New Roman"/>
          <w:bCs/>
          <w:sz w:val="24"/>
          <w:szCs w:val="24"/>
        </w:rPr>
        <w:t>его</w:t>
      </w:r>
      <w:r w:rsidRPr="00844E63">
        <w:rPr>
          <w:rFonts w:ascii="Times New Roman" w:hAnsi="Times New Roman"/>
          <w:bCs/>
          <w:sz w:val="24"/>
          <w:szCs w:val="24"/>
        </w:rPr>
        <w:t xml:space="preserve"> дн</w:t>
      </w:r>
      <w:r w:rsidR="007C6234" w:rsidRPr="00844E63">
        <w:rPr>
          <w:rFonts w:ascii="Times New Roman" w:hAnsi="Times New Roman"/>
          <w:bCs/>
          <w:sz w:val="24"/>
          <w:szCs w:val="24"/>
        </w:rPr>
        <w:t>я</w:t>
      </w:r>
      <w:r w:rsidRPr="00844E63">
        <w:rPr>
          <w:rFonts w:ascii="Times New Roman" w:hAnsi="Times New Roman"/>
          <w:bCs/>
          <w:sz w:val="24"/>
          <w:szCs w:val="24"/>
        </w:rPr>
        <w:t xml:space="preserve"> с даты приема заявления о предоставлении </w:t>
      </w:r>
      <w:r w:rsidR="00ED41EC" w:rsidRPr="00844E63">
        <w:rPr>
          <w:rFonts w:ascii="Times New Roman" w:hAnsi="Times New Roman"/>
          <w:bCs/>
          <w:sz w:val="24"/>
          <w:szCs w:val="24"/>
        </w:rPr>
        <w:t xml:space="preserve">Муниципальной </w:t>
      </w:r>
      <w:r w:rsidRPr="00844E63">
        <w:rPr>
          <w:rFonts w:ascii="Times New Roman" w:hAnsi="Times New Roman"/>
          <w:bCs/>
          <w:sz w:val="24"/>
          <w:szCs w:val="24"/>
        </w:rPr>
        <w:t>услуги в МФЦ.</w:t>
      </w:r>
    </w:p>
    <w:p w:rsidR="007747C5"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7C6234" w:rsidRPr="00844E63">
        <w:rPr>
          <w:rFonts w:ascii="Times New Roman" w:hAnsi="Times New Roman"/>
          <w:bCs/>
          <w:sz w:val="24"/>
          <w:szCs w:val="24"/>
        </w:rPr>
        <w:t>2</w:t>
      </w:r>
      <w:r w:rsidRPr="00844E63">
        <w:rPr>
          <w:rFonts w:ascii="Times New Roman" w:hAnsi="Times New Roman"/>
          <w:bCs/>
          <w:sz w:val="24"/>
          <w:szCs w:val="24"/>
        </w:rPr>
        <w:t>.8.</w:t>
      </w:r>
      <w:r w:rsidR="007C6234" w:rsidRPr="00844E63">
        <w:rPr>
          <w:rFonts w:ascii="Times New Roman" w:hAnsi="Times New Roman"/>
          <w:bCs/>
          <w:sz w:val="24"/>
          <w:szCs w:val="24"/>
        </w:rPr>
        <w:t xml:space="preserve"> </w:t>
      </w:r>
      <w:r w:rsidRPr="00844E63">
        <w:rPr>
          <w:rFonts w:ascii="Times New Roman" w:hAnsi="Times New Roman"/>
          <w:bCs/>
          <w:sz w:val="24"/>
          <w:szCs w:val="24"/>
        </w:rPr>
        <w:t xml:space="preserve">Прием документов, необходимых для предоставления </w:t>
      </w:r>
      <w:r w:rsidR="00E44B5D" w:rsidRPr="00844E63">
        <w:rPr>
          <w:rFonts w:ascii="Times New Roman" w:hAnsi="Times New Roman"/>
          <w:bCs/>
          <w:sz w:val="24"/>
          <w:szCs w:val="24"/>
        </w:rPr>
        <w:t>Муниципальной услуги</w:t>
      </w:r>
      <w:r w:rsidRPr="00844E63">
        <w:rPr>
          <w:rFonts w:ascii="Times New Roman" w:hAnsi="Times New Roman"/>
          <w:bCs/>
          <w:sz w:val="24"/>
          <w:szCs w:val="24"/>
        </w:rPr>
        <w:t xml:space="preserve"> в иных формах, предусмотренных законода</w:t>
      </w:r>
      <w:r w:rsidR="007747C5" w:rsidRPr="00844E63">
        <w:rPr>
          <w:rFonts w:ascii="Times New Roman" w:hAnsi="Times New Roman"/>
          <w:bCs/>
          <w:sz w:val="24"/>
          <w:szCs w:val="24"/>
        </w:rPr>
        <w:t xml:space="preserve">тельством Российской Федерации. </w:t>
      </w:r>
    </w:p>
    <w:p w:rsidR="008C11D2" w:rsidRPr="00844E63" w:rsidRDefault="007C623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16.3</w:t>
      </w:r>
      <w:r w:rsidR="008C11D2" w:rsidRPr="00844E63">
        <w:rPr>
          <w:rFonts w:ascii="Times New Roman" w:hAnsi="Times New Roman"/>
          <w:bCs/>
          <w:sz w:val="24"/>
          <w:szCs w:val="24"/>
        </w:rPr>
        <w:t>.</w:t>
      </w:r>
      <w:r w:rsidR="008C11D2" w:rsidRPr="00844E63">
        <w:rPr>
          <w:rFonts w:ascii="Times New Roman" w:hAnsi="Times New Roman"/>
          <w:bCs/>
          <w:sz w:val="24"/>
          <w:szCs w:val="24"/>
        </w:rPr>
        <w:tab/>
        <w:t xml:space="preserve">Личное обращение Заявителя в </w:t>
      </w:r>
      <w:r w:rsidR="00540044" w:rsidRPr="00844E63">
        <w:rPr>
          <w:rFonts w:ascii="Times New Roman" w:hAnsi="Times New Roman"/>
          <w:bCs/>
          <w:sz w:val="24"/>
          <w:szCs w:val="24"/>
        </w:rPr>
        <w:t>Администрацию.</w:t>
      </w:r>
      <w:r w:rsidR="008C11D2" w:rsidRPr="00844E63">
        <w:rPr>
          <w:rFonts w:ascii="Times New Roman" w:hAnsi="Times New Roman"/>
          <w:bCs/>
          <w:sz w:val="24"/>
          <w:szCs w:val="24"/>
        </w:rPr>
        <w:t xml:space="preserve">  </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540044" w:rsidRPr="00844E63">
        <w:rPr>
          <w:rFonts w:ascii="Times New Roman" w:hAnsi="Times New Roman"/>
          <w:bCs/>
          <w:sz w:val="24"/>
          <w:szCs w:val="24"/>
        </w:rPr>
        <w:t>3</w:t>
      </w:r>
      <w:r w:rsidRPr="00844E63">
        <w:rPr>
          <w:rFonts w:ascii="Times New Roman" w:hAnsi="Times New Roman"/>
          <w:bCs/>
          <w:sz w:val="24"/>
          <w:szCs w:val="24"/>
        </w:rPr>
        <w:t>.1.</w:t>
      </w:r>
      <w:r w:rsidR="00540044" w:rsidRPr="00844E63">
        <w:rPr>
          <w:rFonts w:ascii="Times New Roman" w:hAnsi="Times New Roman"/>
          <w:bCs/>
          <w:sz w:val="24"/>
          <w:szCs w:val="24"/>
        </w:rPr>
        <w:t xml:space="preserve"> </w:t>
      </w:r>
      <w:r w:rsidRPr="00844E63">
        <w:rPr>
          <w:rFonts w:ascii="Times New Roman" w:hAnsi="Times New Roman"/>
          <w:bCs/>
          <w:sz w:val="24"/>
          <w:szCs w:val="24"/>
        </w:rPr>
        <w:t xml:space="preserve">Для получения </w:t>
      </w:r>
      <w:r w:rsidR="00E44B5D" w:rsidRPr="00844E63">
        <w:rPr>
          <w:rFonts w:ascii="Times New Roman" w:hAnsi="Times New Roman"/>
          <w:bCs/>
          <w:sz w:val="24"/>
          <w:szCs w:val="24"/>
        </w:rPr>
        <w:t>Муниципальной услуги</w:t>
      </w:r>
      <w:r w:rsidRPr="00844E63">
        <w:rPr>
          <w:rFonts w:ascii="Times New Roman" w:hAnsi="Times New Roman"/>
          <w:bCs/>
          <w:sz w:val="24"/>
          <w:szCs w:val="24"/>
        </w:rPr>
        <w:t xml:space="preserve"> Заявитель подает в </w:t>
      </w:r>
      <w:r w:rsidR="00540044" w:rsidRPr="00844E63">
        <w:rPr>
          <w:rFonts w:ascii="Times New Roman" w:hAnsi="Times New Roman"/>
          <w:bCs/>
          <w:sz w:val="24"/>
          <w:szCs w:val="24"/>
        </w:rPr>
        <w:t>Администрацию</w:t>
      </w:r>
      <w:r w:rsidRPr="00844E63">
        <w:rPr>
          <w:rFonts w:ascii="Times New Roman" w:hAnsi="Times New Roman"/>
          <w:bCs/>
          <w:sz w:val="24"/>
          <w:szCs w:val="24"/>
        </w:rPr>
        <w:t xml:space="preserve"> </w:t>
      </w:r>
      <w:r w:rsidR="00E44B5D" w:rsidRPr="00844E63">
        <w:rPr>
          <w:rFonts w:ascii="Times New Roman" w:hAnsi="Times New Roman"/>
          <w:bCs/>
          <w:sz w:val="24"/>
          <w:szCs w:val="24"/>
        </w:rPr>
        <w:t>заявление с</w:t>
      </w:r>
      <w:r w:rsidRPr="00844E63">
        <w:rPr>
          <w:rFonts w:ascii="Times New Roman" w:hAnsi="Times New Roman"/>
          <w:bCs/>
          <w:sz w:val="24"/>
          <w:szCs w:val="24"/>
        </w:rPr>
        <w:t xml:space="preserve"> приложением необходимых документов, обязательных для предоставления </w:t>
      </w:r>
      <w:r w:rsidR="00540044"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540044" w:rsidRPr="00844E63">
        <w:rPr>
          <w:rFonts w:ascii="Times New Roman" w:hAnsi="Times New Roman"/>
          <w:bCs/>
          <w:sz w:val="24"/>
          <w:szCs w:val="24"/>
        </w:rPr>
        <w:t>3</w:t>
      </w:r>
      <w:r w:rsidRPr="00844E63">
        <w:rPr>
          <w:rFonts w:ascii="Times New Roman" w:hAnsi="Times New Roman"/>
          <w:bCs/>
          <w:sz w:val="24"/>
          <w:szCs w:val="24"/>
        </w:rPr>
        <w:t xml:space="preserve">.2. При получении документов </w:t>
      </w:r>
      <w:r w:rsidR="00540044" w:rsidRPr="00844E63">
        <w:rPr>
          <w:rFonts w:ascii="Times New Roman" w:hAnsi="Times New Roman"/>
          <w:bCs/>
          <w:sz w:val="24"/>
          <w:szCs w:val="24"/>
        </w:rPr>
        <w:t>муниципальный</w:t>
      </w:r>
      <w:r w:rsidRPr="00844E63">
        <w:rPr>
          <w:rFonts w:ascii="Times New Roman" w:hAnsi="Times New Roman"/>
          <w:bCs/>
          <w:sz w:val="24"/>
          <w:szCs w:val="24"/>
        </w:rPr>
        <w:t xml:space="preserve"> служащий, работник </w:t>
      </w:r>
      <w:r w:rsidR="00540044" w:rsidRPr="00844E63">
        <w:rPr>
          <w:rFonts w:ascii="Times New Roman" w:hAnsi="Times New Roman"/>
          <w:bCs/>
          <w:sz w:val="24"/>
          <w:szCs w:val="24"/>
        </w:rPr>
        <w:t>Администрации</w:t>
      </w:r>
      <w:r w:rsidRPr="00844E63">
        <w:rPr>
          <w:rFonts w:ascii="Times New Roman" w:hAnsi="Times New Roman"/>
          <w:bCs/>
          <w:sz w:val="24"/>
          <w:szCs w:val="24"/>
        </w:rPr>
        <w:t xml:space="preserve"> выдает Заявителю расписку в получении документов с указанием их перечня, даты получения и даты готовности результата.</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540044" w:rsidRPr="00844E63">
        <w:rPr>
          <w:rFonts w:ascii="Times New Roman" w:hAnsi="Times New Roman"/>
          <w:bCs/>
          <w:sz w:val="24"/>
          <w:szCs w:val="24"/>
        </w:rPr>
        <w:t>3</w:t>
      </w:r>
      <w:r w:rsidRPr="00844E63">
        <w:rPr>
          <w:rFonts w:ascii="Times New Roman" w:hAnsi="Times New Roman"/>
          <w:bCs/>
          <w:sz w:val="24"/>
          <w:szCs w:val="24"/>
        </w:rPr>
        <w:t>.3.</w:t>
      </w:r>
      <w:r w:rsidR="00C226C7" w:rsidRPr="00844E63">
        <w:rPr>
          <w:rFonts w:ascii="Times New Roman" w:hAnsi="Times New Roman"/>
          <w:bCs/>
          <w:sz w:val="24"/>
          <w:szCs w:val="24"/>
        </w:rPr>
        <w:t xml:space="preserve"> Л</w:t>
      </w:r>
      <w:r w:rsidRPr="00844E63">
        <w:rPr>
          <w:rFonts w:ascii="Times New Roman" w:hAnsi="Times New Roman"/>
          <w:bCs/>
          <w:sz w:val="24"/>
          <w:szCs w:val="24"/>
        </w:rPr>
        <w:t xml:space="preserve">ичный прием Заявителя в </w:t>
      </w:r>
      <w:r w:rsidR="00540044" w:rsidRPr="00844E63">
        <w:rPr>
          <w:rFonts w:ascii="Times New Roman" w:hAnsi="Times New Roman"/>
          <w:bCs/>
          <w:sz w:val="24"/>
          <w:szCs w:val="24"/>
        </w:rPr>
        <w:t>Администрации</w:t>
      </w:r>
      <w:r w:rsidRPr="00844E63">
        <w:rPr>
          <w:rFonts w:ascii="Times New Roman" w:hAnsi="Times New Roman"/>
          <w:bCs/>
          <w:sz w:val="24"/>
          <w:szCs w:val="24"/>
        </w:rPr>
        <w:t xml:space="preserve"> осуществляется в часы приема </w:t>
      </w:r>
      <w:r w:rsidR="00540044" w:rsidRPr="00844E63">
        <w:rPr>
          <w:rFonts w:ascii="Times New Roman" w:hAnsi="Times New Roman"/>
          <w:bCs/>
          <w:sz w:val="24"/>
          <w:szCs w:val="24"/>
        </w:rPr>
        <w:t>Администрации</w:t>
      </w:r>
      <w:r w:rsidRPr="00844E63">
        <w:rPr>
          <w:rFonts w:ascii="Times New Roman" w:hAnsi="Times New Roman"/>
          <w:bCs/>
          <w:sz w:val="24"/>
          <w:szCs w:val="24"/>
        </w:rPr>
        <w:t>, указанные в Приложении 2 к Административному регламенту.</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C226C7" w:rsidRPr="00844E63">
        <w:rPr>
          <w:rFonts w:ascii="Times New Roman" w:hAnsi="Times New Roman"/>
          <w:bCs/>
          <w:sz w:val="24"/>
          <w:szCs w:val="24"/>
        </w:rPr>
        <w:t>3</w:t>
      </w:r>
      <w:r w:rsidRPr="00844E63">
        <w:rPr>
          <w:rFonts w:ascii="Times New Roman" w:hAnsi="Times New Roman"/>
          <w:bCs/>
          <w:sz w:val="24"/>
          <w:szCs w:val="24"/>
        </w:rPr>
        <w:t>.5. Заявитель может записатьс</w:t>
      </w:r>
      <w:r w:rsidR="0069365D" w:rsidRPr="00844E63">
        <w:rPr>
          <w:rFonts w:ascii="Times New Roman" w:hAnsi="Times New Roman"/>
          <w:bCs/>
          <w:sz w:val="24"/>
          <w:szCs w:val="24"/>
        </w:rPr>
        <w:t>я на личный прием в Администрацию</w:t>
      </w:r>
      <w:r w:rsidRPr="00844E63">
        <w:rPr>
          <w:rFonts w:ascii="Times New Roman" w:hAnsi="Times New Roman"/>
          <w:bCs/>
          <w:sz w:val="24"/>
          <w:szCs w:val="24"/>
        </w:rPr>
        <w:t xml:space="preserve"> заранее по контактным телефонам, указанным в Приложении 2 к Административному регламенту, или посредством РПГУ.  </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16.</w:t>
      </w:r>
      <w:r w:rsidR="00C226C7" w:rsidRPr="00844E63">
        <w:rPr>
          <w:rFonts w:ascii="Times New Roman" w:hAnsi="Times New Roman"/>
          <w:bCs/>
          <w:sz w:val="24"/>
          <w:szCs w:val="24"/>
        </w:rPr>
        <w:t>4</w:t>
      </w:r>
      <w:r w:rsidRPr="00844E63">
        <w:rPr>
          <w:rFonts w:ascii="Times New Roman" w:hAnsi="Times New Roman"/>
          <w:bCs/>
          <w:sz w:val="24"/>
          <w:szCs w:val="24"/>
        </w:rPr>
        <w:t xml:space="preserve">. Выбор Заявителем способа подачи Заявления и документов, необходимых для получения </w:t>
      </w:r>
      <w:r w:rsidR="00C226C7"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осуществляется в соответствии с законодательством Российский Федерации, законодательством Московской области</w:t>
      </w:r>
      <w:r w:rsidR="00C226C7" w:rsidRPr="00844E63">
        <w:rPr>
          <w:rFonts w:ascii="Times New Roman" w:hAnsi="Times New Roman"/>
          <w:bCs/>
          <w:sz w:val="24"/>
          <w:szCs w:val="24"/>
        </w:rPr>
        <w:t>, нормативно-правовыми актами Администрации</w:t>
      </w:r>
      <w:r w:rsidRPr="00844E63">
        <w:rPr>
          <w:rFonts w:ascii="Times New Roman" w:hAnsi="Times New Roman"/>
          <w:bCs/>
          <w:sz w:val="24"/>
          <w:szCs w:val="24"/>
        </w:rPr>
        <w:t>.</w:t>
      </w: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EB0D95" w:rsidRDefault="00EB0D9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lastRenderedPageBreak/>
        <w:t>17. Способы получения Заявителем результатов</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предоставления Муниципальной услуги</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17.1.</w:t>
      </w:r>
      <w:r w:rsidRPr="00844E63">
        <w:rPr>
          <w:rFonts w:ascii="Times New Roman" w:hAnsi="Times New Roman"/>
          <w:bCs/>
          <w:sz w:val="24"/>
          <w:szCs w:val="24"/>
        </w:rPr>
        <w:tab/>
        <w:t xml:space="preserve">Заявитель уведомляется о ходе рассмотрения и готовности результата предоставления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следующими способами:</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17.1.1.</w:t>
      </w:r>
      <w:r w:rsidRPr="00844E63">
        <w:rPr>
          <w:rFonts w:ascii="Times New Roman" w:hAnsi="Times New Roman"/>
          <w:bCs/>
          <w:sz w:val="24"/>
          <w:szCs w:val="24"/>
        </w:rPr>
        <w:tab/>
        <w:t>Через Личный кабинет на РПГУ.</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17.1.2. </w:t>
      </w:r>
      <w:r w:rsidR="001373A9" w:rsidRPr="00844E63">
        <w:rPr>
          <w:rFonts w:ascii="Times New Roman" w:hAnsi="Times New Roman"/>
          <w:bCs/>
          <w:sz w:val="24"/>
          <w:szCs w:val="24"/>
        </w:rPr>
        <w:t xml:space="preserve">         </w:t>
      </w:r>
      <w:r w:rsidRPr="00844E63">
        <w:rPr>
          <w:rFonts w:ascii="Times New Roman" w:hAnsi="Times New Roman"/>
          <w:bCs/>
          <w:sz w:val="24"/>
          <w:szCs w:val="24"/>
        </w:rPr>
        <w:t xml:space="preserve">На официальном сайте МФЦ. </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17.1.2.</w:t>
      </w:r>
      <w:r w:rsidRPr="00844E63">
        <w:rPr>
          <w:rFonts w:ascii="Times New Roman" w:hAnsi="Times New Roman"/>
          <w:bCs/>
          <w:sz w:val="24"/>
          <w:szCs w:val="24"/>
        </w:rPr>
        <w:tab/>
        <w:t xml:space="preserve">Заявитель может самостоятельно получить информацию о готовности результата предоставления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посредством:</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сервиса РПГУ «Узнать статус заявления»;</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по бесплатному номеру телефона Отдела.</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17.2.</w:t>
      </w:r>
      <w:r w:rsidRPr="00844E63">
        <w:rPr>
          <w:rFonts w:ascii="Times New Roman" w:hAnsi="Times New Roman"/>
          <w:bCs/>
          <w:sz w:val="24"/>
          <w:szCs w:val="24"/>
        </w:rPr>
        <w:tab/>
        <w:t xml:space="preserve">Способы получения результата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17.2.1.</w:t>
      </w:r>
      <w:r w:rsidR="00B743A8" w:rsidRPr="00844E63">
        <w:rPr>
          <w:rFonts w:ascii="Times New Roman" w:hAnsi="Times New Roman"/>
          <w:bCs/>
          <w:sz w:val="24"/>
          <w:szCs w:val="24"/>
        </w:rPr>
        <w:t xml:space="preserve"> </w:t>
      </w:r>
      <w:r w:rsidRPr="00844E63">
        <w:rPr>
          <w:rFonts w:ascii="Times New Roman" w:hAnsi="Times New Roman"/>
          <w:bCs/>
          <w:sz w:val="24"/>
          <w:szCs w:val="24"/>
        </w:rPr>
        <w:t xml:space="preserve">в форме электронного документа в личный кабинет на РПГУ. </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Дополнительно, Заявителю обеспечена возможность получения результата предоставления </w:t>
      </w:r>
      <w:r w:rsidR="00B743A8"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w:t>
      </w:r>
      <w:r w:rsidR="00B743A8" w:rsidRPr="00844E63">
        <w:rPr>
          <w:rFonts w:ascii="Times New Roman" w:hAnsi="Times New Roman"/>
          <w:bCs/>
          <w:sz w:val="24"/>
          <w:szCs w:val="24"/>
        </w:rPr>
        <w:t>Администрации</w:t>
      </w:r>
      <w:r w:rsidRPr="00844E63">
        <w:rPr>
          <w:rFonts w:ascii="Times New Roman" w:hAnsi="Times New Roman"/>
          <w:bCs/>
          <w:sz w:val="24"/>
          <w:szCs w:val="24"/>
        </w:rPr>
        <w:t>, заверяется подписью уполномоченного работника МФЦ и печатью МФЦ.</w:t>
      </w:r>
    </w:p>
    <w:p w:rsidR="00D311E5" w:rsidRPr="00844E63" w:rsidRDefault="001373A9"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17.2.2.</w:t>
      </w:r>
      <w:r w:rsidR="00D311E5" w:rsidRPr="00844E63">
        <w:rPr>
          <w:rFonts w:ascii="Times New Roman" w:hAnsi="Times New Roman"/>
          <w:bCs/>
          <w:sz w:val="24"/>
          <w:szCs w:val="24"/>
        </w:rPr>
        <w:t xml:space="preserve">в МФЦ на бумажном носителе. В любом МФЦ Заявителю обеспечена возможность получения результата предоставления </w:t>
      </w:r>
      <w:r w:rsidR="00173D83" w:rsidRPr="00844E63">
        <w:rPr>
          <w:rFonts w:ascii="Times New Roman" w:hAnsi="Times New Roman"/>
          <w:bCs/>
          <w:sz w:val="24"/>
          <w:szCs w:val="24"/>
        </w:rPr>
        <w:t>Муниципальной</w:t>
      </w:r>
      <w:r w:rsidR="00D311E5" w:rsidRPr="00844E63">
        <w:rPr>
          <w:rFonts w:ascii="Times New Roman" w:hAnsi="Times New Roman"/>
          <w:bCs/>
          <w:sz w:val="24"/>
          <w:szCs w:val="24"/>
        </w:rPr>
        <w:t xml:space="preserve">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w:t>
      </w:r>
      <w:r w:rsidR="00173D83" w:rsidRPr="00844E63">
        <w:rPr>
          <w:rFonts w:ascii="Times New Roman" w:hAnsi="Times New Roman"/>
          <w:bCs/>
          <w:sz w:val="24"/>
          <w:szCs w:val="24"/>
        </w:rPr>
        <w:t>Муниципальной</w:t>
      </w:r>
      <w:r w:rsidR="00D311E5" w:rsidRPr="00844E63">
        <w:rPr>
          <w:rFonts w:ascii="Times New Roman" w:hAnsi="Times New Roman"/>
          <w:bCs/>
          <w:sz w:val="24"/>
          <w:szCs w:val="24"/>
        </w:rPr>
        <w:t xml:space="preserve"> услуги на бумажном носителе, заверяется подписью уполномоченного работника МФЦ и печатью МФЦ.</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В случае не истребования Заявителем результата предоставления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в МФЦ в течение 30 календарных дней с даты окончания срока предоставления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результат предоставления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возвращается в </w:t>
      </w:r>
      <w:r w:rsidR="00173D83" w:rsidRPr="00844E63">
        <w:rPr>
          <w:rFonts w:ascii="Times New Roman" w:hAnsi="Times New Roman"/>
          <w:bCs/>
          <w:sz w:val="24"/>
          <w:szCs w:val="24"/>
        </w:rPr>
        <w:t>Администрацию</w:t>
      </w:r>
      <w:r w:rsidRPr="00844E63">
        <w:rPr>
          <w:rFonts w:ascii="Times New Roman" w:hAnsi="Times New Roman"/>
          <w:bCs/>
          <w:sz w:val="24"/>
          <w:szCs w:val="24"/>
        </w:rPr>
        <w:t xml:space="preserve">. </w:t>
      </w:r>
    </w:p>
    <w:p w:rsidR="00D311E5"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17.2.3.</w:t>
      </w:r>
      <w:r w:rsidRPr="00844E63">
        <w:rPr>
          <w:rFonts w:ascii="Times New Roman" w:hAnsi="Times New Roman"/>
          <w:bCs/>
          <w:sz w:val="24"/>
          <w:szCs w:val="24"/>
        </w:rPr>
        <w:tab/>
        <w:t xml:space="preserve">в </w:t>
      </w:r>
      <w:r w:rsidR="00173D83" w:rsidRPr="00844E63">
        <w:rPr>
          <w:rFonts w:ascii="Times New Roman" w:hAnsi="Times New Roman"/>
          <w:bCs/>
          <w:sz w:val="24"/>
          <w:szCs w:val="24"/>
        </w:rPr>
        <w:t>Администрации</w:t>
      </w:r>
      <w:r w:rsidRPr="00844E63">
        <w:rPr>
          <w:rFonts w:ascii="Times New Roman" w:hAnsi="Times New Roman"/>
          <w:bCs/>
          <w:sz w:val="24"/>
          <w:szCs w:val="24"/>
        </w:rPr>
        <w:t xml:space="preserve"> на бумажном носителе;</w:t>
      </w:r>
    </w:p>
    <w:p w:rsidR="008C11D2" w:rsidRPr="00844E63" w:rsidRDefault="00D311E5"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17.3.</w:t>
      </w:r>
      <w:r w:rsidRPr="00844E63">
        <w:rPr>
          <w:rFonts w:ascii="Times New Roman" w:hAnsi="Times New Roman"/>
          <w:bCs/>
          <w:sz w:val="24"/>
          <w:szCs w:val="24"/>
        </w:rPr>
        <w:tab/>
        <w:t xml:space="preserve">Выдача (направление) результата предоставления </w:t>
      </w:r>
      <w:r w:rsidR="00173D83" w:rsidRPr="00844E63">
        <w:rPr>
          <w:rFonts w:ascii="Times New Roman" w:hAnsi="Times New Roman"/>
          <w:bCs/>
          <w:sz w:val="24"/>
          <w:szCs w:val="24"/>
        </w:rPr>
        <w:t>Муниципальной</w:t>
      </w:r>
      <w:r w:rsidRPr="00844E63">
        <w:rPr>
          <w:rFonts w:ascii="Times New Roman" w:hAnsi="Times New Roman"/>
          <w:bCs/>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sidR="00173D83" w:rsidRPr="00844E63">
        <w:rPr>
          <w:rFonts w:ascii="Times New Roman" w:hAnsi="Times New Roman"/>
          <w:bCs/>
          <w:sz w:val="24"/>
          <w:szCs w:val="24"/>
        </w:rPr>
        <w:t>Администрации.</w:t>
      </w:r>
    </w:p>
    <w:p w:rsidR="00173D83" w:rsidRPr="00844E63" w:rsidRDefault="00173D8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173D83" w:rsidRPr="00844E63" w:rsidRDefault="00173D8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18. Максимальный срок ожидания в очереди</w:t>
      </w:r>
    </w:p>
    <w:p w:rsidR="00173D83" w:rsidRPr="00844E63" w:rsidRDefault="00173D8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813411" w:rsidRPr="00844E63" w:rsidRDefault="00173D8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18.1.</w:t>
      </w:r>
      <w:r w:rsidRPr="00844E63">
        <w:rPr>
          <w:rFonts w:ascii="Times New Roman" w:hAnsi="Times New Roman"/>
          <w:bCs/>
          <w:sz w:val="24"/>
          <w:szCs w:val="24"/>
        </w:rPr>
        <w:tab/>
      </w:r>
      <w:r w:rsidR="004631AE" w:rsidRPr="00844E63">
        <w:rPr>
          <w:rFonts w:ascii="Times New Roman" w:hAnsi="Times New Roman"/>
          <w:bCs/>
          <w:sz w:val="24"/>
          <w:szCs w:val="24"/>
        </w:rPr>
        <w:t>Максимальный срок ожидания в очереди при подаче запроса о предоставлении Муниципальной услу</w:t>
      </w:r>
      <w:r w:rsidR="00813411" w:rsidRPr="00844E63">
        <w:rPr>
          <w:rFonts w:ascii="Times New Roman" w:hAnsi="Times New Roman"/>
          <w:bCs/>
          <w:sz w:val="24"/>
          <w:szCs w:val="24"/>
        </w:rPr>
        <w:t>ги, а также при получении результата предоставления Муниципальной услуги не должен превышать 15 минут.</w:t>
      </w:r>
    </w:p>
    <w:p w:rsidR="007B06F3" w:rsidRPr="00844E63" w:rsidRDefault="007B06F3"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19.1.</w:t>
      </w:r>
      <w:r w:rsidRPr="00844E63">
        <w:rPr>
          <w:rFonts w:ascii="Times New Roman" w:hAnsi="Times New Roman"/>
          <w:bCs/>
          <w:sz w:val="24"/>
          <w:szCs w:val="24"/>
        </w:rPr>
        <w:tab/>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19.2.</w:t>
      </w:r>
      <w:r w:rsidRPr="00844E63">
        <w:rPr>
          <w:rFonts w:ascii="Times New Roman" w:hAnsi="Times New Roman"/>
          <w:bCs/>
          <w:sz w:val="24"/>
          <w:szCs w:val="24"/>
        </w:rPr>
        <w:tab/>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w:t>
      </w:r>
      <w:r w:rsidRPr="00844E63">
        <w:rPr>
          <w:rFonts w:ascii="Times New Roman" w:hAnsi="Times New Roman"/>
          <w:bCs/>
          <w:sz w:val="24"/>
          <w:szCs w:val="24"/>
        </w:rPr>
        <w:lastRenderedPageBreak/>
        <w:t xml:space="preserve">отдельный вход. </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 средствами визуальной и звуковой информации;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 специальными указателями около строящихся и ремонтируемых объектов;</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3) звуковой сигнализацией у светофоров;</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4) телефонами-автоматами или иными средствами связи, доступными для инвалидов;</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5) санитарно-гигиеническими помещениями;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6) пандусами и поручнями у лестниц при входах в здание;</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7) пандусами при входах в здания, пандусами или   подъемными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а) электронной системой управления очередью (при наличии);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информационными стендами, содержащими визуальную и текстовую информацию.</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г) средствами визуальной и звуковой информации.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19.7. Количество мест ожидания определяется исходя из фактической нагрузки и возможностей для их размещения в здании.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19.8. Места ожидания должны соответствовать комфортным условиям для Заявителей и оптимальным условиям работы должностных лиц.</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а) беспрепятственный доступ к помещениям Администрации, где предоставляется Муниципальная услуга;</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B06F3" w:rsidRPr="00844E63" w:rsidRDefault="007B06F3"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93142" w:rsidRPr="00844E63" w:rsidRDefault="00B9314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color w:val="FF0000"/>
          <w:sz w:val="24"/>
          <w:szCs w:val="24"/>
        </w:rPr>
      </w:pPr>
      <w:r w:rsidRPr="00844E63">
        <w:rPr>
          <w:rFonts w:ascii="Times New Roman" w:hAnsi="Times New Roman"/>
          <w:b/>
          <w:bCs/>
          <w:sz w:val="24"/>
          <w:szCs w:val="24"/>
        </w:rPr>
        <w:t xml:space="preserve">20. Показатели доступности и качества </w:t>
      </w:r>
      <w:r w:rsidR="00DC10D0" w:rsidRPr="00844E63">
        <w:rPr>
          <w:rFonts w:ascii="Times New Roman" w:hAnsi="Times New Roman"/>
          <w:b/>
          <w:bCs/>
          <w:sz w:val="24"/>
          <w:szCs w:val="24"/>
        </w:rPr>
        <w:t>Муниципальной</w:t>
      </w:r>
      <w:r w:rsidRPr="00844E63">
        <w:rPr>
          <w:rFonts w:ascii="Times New Roman" w:hAnsi="Times New Roman"/>
          <w:b/>
          <w:bCs/>
          <w:sz w:val="24"/>
          <w:szCs w:val="24"/>
        </w:rPr>
        <w:t xml:space="preserve"> услуги</w:t>
      </w:r>
    </w:p>
    <w:p w:rsidR="00B93142" w:rsidRPr="00844E63" w:rsidRDefault="00B9314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color w:val="FF0000"/>
          <w:sz w:val="24"/>
          <w:szCs w:val="24"/>
        </w:rPr>
      </w:pPr>
    </w:p>
    <w:p w:rsidR="00B93142" w:rsidRPr="00844E63" w:rsidRDefault="00B93142" w:rsidP="00844E63">
      <w:pPr>
        <w:pStyle w:val="11"/>
        <w:numPr>
          <w:ilvl w:val="0"/>
          <w:numId w:val="0"/>
        </w:numPr>
        <w:suppressAutoHyphens/>
        <w:spacing w:line="240" w:lineRule="auto"/>
        <w:ind w:firstLine="567"/>
        <w:contextualSpacing/>
        <w:rPr>
          <w:sz w:val="24"/>
          <w:szCs w:val="24"/>
        </w:rPr>
      </w:pPr>
      <w:r w:rsidRPr="00844E63">
        <w:rPr>
          <w:sz w:val="24"/>
          <w:szCs w:val="24"/>
        </w:rPr>
        <w:t>20.1 Оценка доступности и качества предоставления Муниципальной услуги должна осуществляться по следующим показателям:</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lastRenderedPageBreak/>
        <w:t xml:space="preserve">а) </w:t>
      </w:r>
      <w:r w:rsidR="00B93142" w:rsidRPr="00844E63">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3142" w:rsidRPr="00844E63" w:rsidRDefault="00F07884" w:rsidP="00844E63">
      <w:pPr>
        <w:suppressAutoHyphens/>
        <w:spacing w:after="0" w:line="240" w:lineRule="auto"/>
        <w:ind w:firstLine="567"/>
        <w:contextualSpacing/>
        <w:jc w:val="both"/>
        <w:rPr>
          <w:rFonts w:ascii="Times New Roman" w:hAnsi="Times New Roman"/>
          <w:sz w:val="24"/>
          <w:szCs w:val="24"/>
        </w:rPr>
      </w:pPr>
      <w:r w:rsidRPr="00844E63">
        <w:rPr>
          <w:rFonts w:ascii="Times New Roman" w:hAnsi="Times New Roman"/>
          <w:sz w:val="24"/>
          <w:szCs w:val="24"/>
        </w:rPr>
        <w:t xml:space="preserve">б) </w:t>
      </w:r>
      <w:r w:rsidR="00B93142" w:rsidRPr="00844E63">
        <w:rPr>
          <w:rFonts w:ascii="Times New Roman" w:hAnsi="Times New Roman"/>
          <w:sz w:val="24"/>
          <w:szCs w:val="24"/>
        </w:rPr>
        <w:t>возможность обращения за получением Муниципальной услуги в электронной форме посредством РПГУ в любое МФЦ Московской области;</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 xml:space="preserve">в) </w:t>
      </w:r>
      <w:r w:rsidR="00B93142" w:rsidRPr="00844E6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 xml:space="preserve">г) </w:t>
      </w:r>
      <w:r w:rsidR="00B93142" w:rsidRPr="00844E63">
        <w:rPr>
          <w:rFonts w:ascii="Times New Roman" w:hAnsi="Times New Roman" w:cs="Times New Roman"/>
          <w:sz w:val="24"/>
          <w:szCs w:val="24"/>
        </w:rPr>
        <w:t>соблюдения установленного времени ожидания в очереди при получении результата предоставления Муниципальной услуги в любом МФЦ Московской области;</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 xml:space="preserve">д) </w:t>
      </w:r>
      <w:r w:rsidR="00B93142" w:rsidRPr="00844E6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 xml:space="preserve">е) </w:t>
      </w:r>
      <w:r w:rsidR="00B93142" w:rsidRPr="00844E6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 xml:space="preserve">ж) </w:t>
      </w:r>
      <w:r w:rsidR="00B93142" w:rsidRPr="00844E63">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93142" w:rsidRPr="00844E63" w:rsidRDefault="00F07884" w:rsidP="00844E63">
      <w:pPr>
        <w:pStyle w:val="ConsPlusNormal"/>
        <w:widowContro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 xml:space="preserve">з) </w:t>
      </w:r>
      <w:r w:rsidR="00B93142" w:rsidRPr="00844E63">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РПГУ. </w:t>
      </w:r>
    </w:p>
    <w:p w:rsidR="00B93142" w:rsidRPr="00844E63" w:rsidRDefault="00B93142" w:rsidP="00844E63">
      <w:pPr>
        <w:pStyle w:val="ConsPlusNormal"/>
        <w:suppressAutoHyphens/>
        <w:ind w:firstLine="567"/>
        <w:contextualSpacing/>
        <w:jc w:val="both"/>
        <w:rPr>
          <w:rFonts w:ascii="Times New Roman" w:hAnsi="Times New Roman" w:cs="Times New Roman"/>
          <w:sz w:val="24"/>
          <w:szCs w:val="24"/>
        </w:rPr>
      </w:pPr>
      <w:r w:rsidRPr="00844E63">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B93142" w:rsidRPr="00844E63" w:rsidRDefault="00B93142"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21.</w:t>
      </w:r>
      <w:r w:rsidRPr="00844E63">
        <w:rPr>
          <w:rFonts w:ascii="Times New Roman" w:hAnsi="Times New Roman"/>
          <w:b/>
          <w:bCs/>
          <w:sz w:val="24"/>
          <w:szCs w:val="24"/>
        </w:rPr>
        <w:tab/>
        <w:t>Требования к организации предоставления Муниципальной услуги в электронной форме</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21.1.</w:t>
      </w:r>
      <w:r w:rsidRPr="00844E63">
        <w:rPr>
          <w:rFonts w:ascii="Times New Roman" w:hAnsi="Times New Roman"/>
          <w:bCs/>
          <w:sz w:val="24"/>
          <w:szCs w:val="24"/>
        </w:rPr>
        <w:tab/>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21.2.</w:t>
      </w:r>
      <w:r w:rsidRPr="00844E63">
        <w:rPr>
          <w:rFonts w:ascii="Times New Roman" w:hAnsi="Times New Roman"/>
          <w:bCs/>
          <w:sz w:val="24"/>
          <w:szCs w:val="24"/>
        </w:rPr>
        <w:tab/>
        <w:t>При предоставлении Муниципальной услуги в электронной форме осуществляются:</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использованием РПГУ;</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3) получение Заявителем сведений о ходе выполнения запроса о предоставлении Муниципальной услуги;</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4) взаимодействие Администрации и иных органов, предоставляющих государственные 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21.3.</w:t>
      </w:r>
      <w:r w:rsidRPr="00844E63">
        <w:rPr>
          <w:rFonts w:ascii="Times New Roman" w:hAnsi="Times New Roman"/>
          <w:bCs/>
          <w:sz w:val="24"/>
          <w:szCs w:val="24"/>
        </w:rPr>
        <w:tab/>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21.4.</w:t>
      </w:r>
      <w:r w:rsidRPr="00844E63">
        <w:rPr>
          <w:rFonts w:ascii="Times New Roman" w:hAnsi="Times New Roman"/>
          <w:bCs/>
          <w:sz w:val="24"/>
          <w:szCs w:val="24"/>
        </w:rPr>
        <w:tab/>
        <w:t>Требования к форматам заявлений и иных документов, представляемых в форме электронных документов, необходимых для предоставления Муниципальных и муниципальных услуг на территории Московской области, утверждены постановлением Правительства Московской области от 31 октября 2018г. № 792/37:</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21.4.1.</w:t>
      </w:r>
      <w:r w:rsidRPr="00844E63">
        <w:rPr>
          <w:rFonts w:ascii="Times New Roman" w:hAnsi="Times New Roman"/>
          <w:bCs/>
          <w:sz w:val="24"/>
          <w:szCs w:val="24"/>
        </w:rPr>
        <w:tab/>
        <w:t>Электронные документы представляются в следующих форматах:</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а) xml – для формализованных документов;</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lastRenderedPageBreak/>
        <w:t>в) xls, xlsx, ods – для документов, содержащих расчеты;</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21.4.2.</w:t>
      </w:r>
      <w:r w:rsidRPr="00844E63">
        <w:rPr>
          <w:rFonts w:ascii="Times New Roman" w:hAnsi="Times New Roman"/>
          <w:bCs/>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«черно-белый» (при отсутствии в документе графических изображений и (или) цветного текста);</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«оттенки серого» (при наличии в документе графических изображений, отличных от цветного графического изображения);</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сохранением всех аутентичных признаков подлинности, а именно: графической подписи лица, печати, углового штампа бланка;</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21.4.3.</w:t>
      </w:r>
      <w:r w:rsidRPr="00844E63">
        <w:rPr>
          <w:rFonts w:ascii="Times New Roman" w:hAnsi="Times New Roman"/>
          <w:bCs/>
          <w:sz w:val="24"/>
          <w:szCs w:val="24"/>
        </w:rPr>
        <w:tab/>
        <w:t>Электронные документы должны обеспечивать:</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возможность идентифицировать документ и количество листов в документе;</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содержать оглавление, соответствующее их смыслу и содержанию;</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21.4.4.</w:t>
      </w:r>
      <w:r w:rsidRPr="00844E63">
        <w:rPr>
          <w:rFonts w:ascii="Times New Roman" w:hAnsi="Times New Roman"/>
          <w:bCs/>
          <w:sz w:val="24"/>
          <w:szCs w:val="24"/>
        </w:rPr>
        <w:tab/>
        <w:t>Документы, подлежащие представлению в форматах xls, xlsx или ods, формируются в виде отдельного электронного документа.</w:t>
      </w:r>
    </w:p>
    <w:p w:rsidR="00F07884" w:rsidRPr="00844E63" w:rsidRDefault="00F0788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21.4.5.</w:t>
      </w:r>
      <w:r w:rsidRPr="00844E63">
        <w:rPr>
          <w:rFonts w:ascii="Times New Roman" w:hAnsi="Times New Roman"/>
          <w:bCs/>
          <w:sz w:val="24"/>
          <w:szCs w:val="24"/>
        </w:rPr>
        <w:tab/>
        <w:t>Максимально допустимый размер прикрепленного пакета документов не должен превышать 10 ГБ.</w:t>
      </w: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 xml:space="preserve">22. Требования к организации предоставления </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Муниципальной услуги в МФЦ</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22.1.</w:t>
      </w:r>
      <w:r w:rsidRPr="00844E63">
        <w:rPr>
          <w:rFonts w:ascii="Times New Roman" w:hAnsi="Times New Roman"/>
          <w:bCs/>
          <w:sz w:val="24"/>
          <w:szCs w:val="24"/>
        </w:rPr>
        <w:tab/>
        <w:t>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22.2.</w:t>
      </w:r>
      <w:r w:rsidRPr="00844E63">
        <w:rPr>
          <w:rFonts w:ascii="Times New Roman" w:hAnsi="Times New Roman"/>
          <w:bCs/>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соответствующий МФЦ). </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22.3.</w:t>
      </w:r>
      <w:r w:rsidRPr="00844E63">
        <w:rPr>
          <w:rFonts w:ascii="Times New Roman" w:hAnsi="Times New Roman"/>
          <w:bCs/>
          <w:sz w:val="24"/>
          <w:szCs w:val="24"/>
        </w:rPr>
        <w:tab/>
        <w:t>В МФЦ обеспечиваются:</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а) бесплатный доступ Заявителей к РПГУ для обеспечения возможности получения Муниципальной услуги в электронной форме;</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22.5. 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w:t>
      </w:r>
      <w:r w:rsidRPr="00844E63">
        <w:rPr>
          <w:rFonts w:ascii="Times New Roman" w:hAnsi="Times New Roman"/>
          <w:bCs/>
          <w:sz w:val="24"/>
          <w:szCs w:val="24"/>
        </w:rPr>
        <w:lastRenderedPageBreak/>
        <w:t>Государственного казенного учреждения Московской области «Многофункциональный центр предоставления Муниципальных услуг».</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22.6. 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22.7. При обращении Заявителя в МФЦ работниками МФЦ запрещается:  </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22.8. В МФЦ обязаны:</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1) предоставлять доступ Заявителям к автоматизированному рабочему месту для получения Муниципальной услуги посредством РПГУ;</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3)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4) соблюдать требования соглашений о взаимодействии;</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22.9.</w:t>
      </w:r>
      <w:r w:rsidRPr="00844E63">
        <w:rPr>
          <w:rFonts w:ascii="Times New Roman" w:hAnsi="Times New Roman"/>
          <w:bCs/>
          <w:sz w:val="24"/>
          <w:szCs w:val="24"/>
        </w:rPr>
        <w:tab/>
        <w:t>МФЦ, его работники, несут ответственность, установленную законодательством Российской Федерации.</w:t>
      </w:r>
    </w:p>
    <w:p w:rsidR="006C5A90"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xml:space="preserve">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8C11D2" w:rsidRPr="00844E63" w:rsidRDefault="006C5A90"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№10-57/РВ.</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8C11D2" w:rsidRPr="00844E63" w:rsidRDefault="00B20B57"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Раздел III. Состав, последовательность и сроки выполнения административных процедур, требования к порядку их выполнения</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B20B57" w:rsidRPr="00844E63" w:rsidRDefault="00B20B57"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8C11D2" w:rsidRPr="00844E63" w:rsidRDefault="008C11D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8C11D2" w:rsidRPr="00844E63" w:rsidRDefault="008C11D2"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23.1 Перечень административных процедур:</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1) прием заявления и документов, необходимых для предоставления муниципальной услуги;</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2) регистрация заявления и документов, необходимых для предоставления муниципальной услуги</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3) обработка и предварительное рассмотрение заявления и представленных документов;</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4) формирование и направление межведомственных запросов в органы (организации), участвующие в предоставлении муниципальной услуги;</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5) принятие решения о предоставлении (об отказе в предоставлении) муниципальной услуги;</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6) проведение осмотра помещения на месте и оформление акта (при необходимости);</w:t>
      </w:r>
    </w:p>
    <w:p w:rsidR="008C11D2"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r w:rsidRPr="00844E63">
        <w:rPr>
          <w:rFonts w:ascii="Times New Roman" w:hAnsi="Times New Roman"/>
          <w:bCs/>
          <w:sz w:val="24"/>
          <w:szCs w:val="24"/>
        </w:rPr>
        <w:tab/>
        <w:t>7) выдача документа, являющегося результатом предоставления муниципальной услуги.</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23.2.</w:t>
      </w:r>
      <w:r w:rsidRPr="00844E63">
        <w:rPr>
          <w:rFonts w:ascii="Times New Roman" w:hAnsi="Times New Roman"/>
          <w:bCs/>
          <w:sz w:val="24"/>
          <w:szCs w:val="24"/>
        </w:rPr>
        <w:tab/>
        <w:t xml:space="preserve">Каждая административная процедура состоит из административных действий. </w:t>
      </w:r>
      <w:r w:rsidRPr="00844E63">
        <w:rPr>
          <w:rFonts w:ascii="Times New Roman" w:hAnsi="Times New Roman"/>
          <w:bCs/>
          <w:sz w:val="24"/>
          <w:szCs w:val="24"/>
        </w:rPr>
        <w:lastRenderedPageBreak/>
        <w:t>Перечень и содержание административных действий, составляющих каждую административную процедуру, приведен в Приложении 10 к Административному регламенту.</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23.3.</w:t>
      </w:r>
      <w:r w:rsidRPr="00844E63">
        <w:rPr>
          <w:rFonts w:ascii="Times New Roman" w:hAnsi="Times New Roman"/>
          <w:bCs/>
          <w:sz w:val="24"/>
          <w:szCs w:val="24"/>
        </w:rPr>
        <w:tab/>
        <w:t>Блок-схема предоставления Муниципальной услуги приведена в Приложении 11 к Административному регламенту.</w:t>
      </w:r>
    </w:p>
    <w:p w:rsidR="00BA281C" w:rsidRPr="00844E63" w:rsidRDefault="00BA281C" w:rsidP="00844E63">
      <w:pPr>
        <w:widowControl w:val="0"/>
        <w:suppressAutoHyphens/>
        <w:autoSpaceDE w:val="0"/>
        <w:autoSpaceDN w:val="0"/>
        <w:adjustRightInd w:val="0"/>
        <w:spacing w:before="60" w:after="60" w:line="240" w:lineRule="auto"/>
        <w:contextualSpacing/>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 xml:space="preserve">Раздел </w:t>
      </w:r>
      <w:r w:rsidRPr="00844E63">
        <w:rPr>
          <w:rFonts w:ascii="Times New Roman" w:hAnsi="Times New Roman"/>
          <w:b/>
          <w:bCs/>
          <w:sz w:val="24"/>
          <w:szCs w:val="24"/>
          <w:lang w:val="en-US"/>
        </w:rPr>
        <w:t>IV</w:t>
      </w:r>
      <w:r w:rsidRPr="00844E63">
        <w:rPr>
          <w:rFonts w:ascii="Times New Roman" w:hAnsi="Times New Roman"/>
          <w:b/>
          <w:bCs/>
          <w:sz w:val="24"/>
          <w:szCs w:val="24"/>
        </w:rPr>
        <w:t xml:space="preserve">. Порядок и формы контроля за исполнением </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Административного регламента</w:t>
      </w: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
          <w:bCs/>
          <w:sz w:val="24"/>
          <w:szCs w:val="24"/>
        </w:rPr>
      </w:pPr>
      <w:r w:rsidRPr="00844E63">
        <w:rPr>
          <w:rFonts w:ascii="Times New Roman" w:hAnsi="Times New Roman"/>
          <w:b/>
          <w:bCs/>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24.1.</w:t>
      </w:r>
      <w:r w:rsidRPr="00844E63">
        <w:rPr>
          <w:rFonts w:ascii="Times New Roman" w:hAnsi="Times New Roman"/>
          <w:bCs/>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24.2.</w:t>
      </w:r>
      <w:r w:rsidRPr="00844E63">
        <w:rPr>
          <w:rFonts w:ascii="Times New Roman" w:hAnsi="Times New Roman"/>
          <w:bCs/>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Муниципальных и муниципальных услуг на территории Московской области»                от 30 октября 2018г. № 10-121/РВ.</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25.Порядок и периодичность осуществления плановых и внеплановых</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проверок полноты и качества предоставления Муниципальной услуги</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25.1.</w:t>
      </w:r>
      <w:r w:rsidRPr="00844E63">
        <w:rPr>
          <w:rFonts w:ascii="Times New Roman" w:hAnsi="Times New Roman"/>
          <w:bCs/>
          <w:sz w:val="24"/>
          <w:szCs w:val="24"/>
        </w:rPr>
        <w:tab/>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BC4DE7" w:rsidRPr="00844E63" w:rsidRDefault="00BC4DE7"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25.2.</w:t>
      </w:r>
      <w:r w:rsidRPr="00844E63">
        <w:rPr>
          <w:rFonts w:ascii="Times New Roman" w:hAnsi="Times New Roman"/>
          <w:bCs/>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BA281C" w:rsidRPr="00844E63" w:rsidRDefault="00BC4DE7"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25.3</w:t>
      </w:r>
      <w:r w:rsidR="00BA281C" w:rsidRPr="00844E63">
        <w:rPr>
          <w:rFonts w:ascii="Times New Roman" w:hAnsi="Times New Roman"/>
          <w:bCs/>
          <w:sz w:val="24"/>
          <w:szCs w:val="24"/>
        </w:rPr>
        <w:t>.</w:t>
      </w:r>
      <w:r w:rsidR="00BA281C" w:rsidRPr="00844E63">
        <w:rPr>
          <w:rFonts w:ascii="Times New Roman" w:hAnsi="Times New Roman"/>
          <w:bCs/>
          <w:sz w:val="24"/>
          <w:szCs w:val="24"/>
        </w:rPr>
        <w:tab/>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2D42A4" w:rsidRPr="00844E63" w:rsidRDefault="002D42A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26.</w:t>
      </w:r>
      <w:r w:rsidRPr="00844E63">
        <w:rPr>
          <w:rFonts w:ascii="Times New Roman" w:hAnsi="Times New Roman"/>
          <w:b/>
          <w:bCs/>
          <w:sz w:val="24"/>
          <w:szCs w:val="24"/>
        </w:rPr>
        <w:tab/>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p>
    <w:p w:rsidR="002D42A4" w:rsidRPr="00844E63" w:rsidRDefault="002D42A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581876" w:rsidRPr="00844E63" w:rsidRDefault="002D42A4"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26.1.</w:t>
      </w:r>
      <w:r w:rsidRPr="00844E63">
        <w:rPr>
          <w:rFonts w:ascii="Times New Roman" w:hAnsi="Times New Roman"/>
          <w:bCs/>
          <w:sz w:val="24"/>
          <w:szCs w:val="24"/>
        </w:rPr>
        <w:tab/>
      </w:r>
      <w:r w:rsidR="00581876" w:rsidRPr="00844E63">
        <w:rPr>
          <w:rFonts w:ascii="Times New Roman" w:hAnsi="Times New Roman"/>
          <w:bCs/>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работников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муниципальные </w:t>
      </w:r>
      <w:r w:rsidR="00581876" w:rsidRPr="00844E63">
        <w:rPr>
          <w:rFonts w:ascii="Times New Roman" w:hAnsi="Times New Roman"/>
          <w:bCs/>
          <w:sz w:val="24"/>
          <w:szCs w:val="24"/>
        </w:rPr>
        <w:lastRenderedPageBreak/>
        <w:t xml:space="preserve">служащие, работники  Администрации, МФЦ несут ответственность в соответствии с законодательством Российской Федерации.  </w:t>
      </w:r>
    </w:p>
    <w:p w:rsidR="00BA281C"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26.2.</w:t>
      </w:r>
      <w:r w:rsidRPr="00844E63">
        <w:rPr>
          <w:rFonts w:ascii="Times New Roman" w:hAnsi="Times New Roman"/>
          <w:bCs/>
          <w:sz w:val="24"/>
          <w:szCs w:val="24"/>
        </w:rPr>
        <w:tab/>
        <w:t>Должностным лицом Администрации, ответственным за соблюдение порядка предоставления Муниципальной услуги является руководитель Управления, непосредственно предоставляющего Муниципальную услугу.</w:t>
      </w: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их объединений и организаций</w:t>
      </w:r>
    </w:p>
    <w:p w:rsidR="00D71472" w:rsidRPr="00844E63" w:rsidRDefault="00D7147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27.1.</w:t>
      </w:r>
      <w:r w:rsidRPr="00844E63">
        <w:rPr>
          <w:rFonts w:ascii="Times New Roman" w:hAnsi="Times New Roman"/>
          <w:bCs/>
          <w:sz w:val="24"/>
          <w:szCs w:val="24"/>
        </w:rPr>
        <w:tab/>
        <w:t>Требованиями к порядку и формам текущего контроля за предоставлением Муниципальной услуги являются:</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независимость;</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 тщательность.</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27.2.</w:t>
      </w:r>
      <w:r w:rsidRPr="00844E63">
        <w:rPr>
          <w:rFonts w:ascii="Times New Roman" w:hAnsi="Times New Roman"/>
          <w:bCs/>
          <w:sz w:val="24"/>
          <w:szCs w:val="24"/>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27.3.</w:t>
      </w:r>
      <w:r w:rsidRPr="00844E63">
        <w:rPr>
          <w:rFonts w:ascii="Times New Roman" w:hAnsi="Times New Roman"/>
          <w:bCs/>
          <w:sz w:val="24"/>
          <w:szCs w:val="24"/>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27.4.</w:t>
      </w:r>
      <w:r w:rsidRPr="00844E63">
        <w:rPr>
          <w:rFonts w:ascii="Times New Roman" w:hAnsi="Times New Roman"/>
          <w:bCs/>
          <w:sz w:val="24"/>
          <w:szCs w:val="24"/>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27.5.</w:t>
      </w:r>
      <w:r w:rsidRPr="00844E63">
        <w:rPr>
          <w:rFonts w:ascii="Times New Roman" w:hAnsi="Times New Roman"/>
          <w:bCs/>
          <w:sz w:val="24"/>
          <w:szCs w:val="24"/>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27.6.</w:t>
      </w:r>
      <w:r w:rsidRPr="00844E63">
        <w:rPr>
          <w:rFonts w:ascii="Times New Roman" w:hAnsi="Times New Roman"/>
          <w:bCs/>
          <w:sz w:val="24"/>
          <w:szCs w:val="24"/>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81876" w:rsidRPr="00844E63" w:rsidRDefault="00581876"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Cs/>
          <w:sz w:val="24"/>
          <w:szCs w:val="24"/>
        </w:rPr>
      </w:pPr>
      <w:r w:rsidRPr="00844E63">
        <w:rPr>
          <w:rFonts w:ascii="Times New Roman" w:hAnsi="Times New Roman"/>
          <w:bCs/>
          <w:sz w:val="24"/>
          <w:szCs w:val="24"/>
        </w:rPr>
        <w:t>27.7.</w:t>
      </w:r>
      <w:r w:rsidRPr="00844E63">
        <w:rPr>
          <w:rFonts w:ascii="Times New Roman" w:hAnsi="Times New Roman"/>
          <w:bCs/>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D71472" w:rsidRPr="00844E63" w:rsidRDefault="00D7147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Раздел V.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w:t>
      </w:r>
    </w:p>
    <w:p w:rsidR="00D71472" w:rsidRPr="00844E63" w:rsidRDefault="00D7147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p>
    <w:p w:rsidR="00BA281C" w:rsidRPr="00844E63" w:rsidRDefault="00D71472" w:rsidP="00844E63">
      <w:pPr>
        <w:widowControl w:val="0"/>
        <w:suppressAutoHyphens/>
        <w:autoSpaceDE w:val="0"/>
        <w:autoSpaceDN w:val="0"/>
        <w:adjustRightInd w:val="0"/>
        <w:spacing w:before="60" w:after="60" w:line="240" w:lineRule="auto"/>
        <w:ind w:firstLine="709"/>
        <w:contextualSpacing/>
        <w:jc w:val="both"/>
        <w:rPr>
          <w:rFonts w:ascii="Times New Roman" w:hAnsi="Times New Roman"/>
          <w:b/>
          <w:bCs/>
          <w:sz w:val="24"/>
          <w:szCs w:val="24"/>
        </w:rPr>
      </w:pPr>
      <w:r w:rsidRPr="00844E63">
        <w:rPr>
          <w:rFonts w:ascii="Times New Roman" w:hAnsi="Times New Roman"/>
          <w:b/>
          <w:bCs/>
          <w:sz w:val="24"/>
          <w:szCs w:val="24"/>
        </w:rPr>
        <w:t>28.</w:t>
      </w:r>
      <w:r w:rsidRPr="00844E63">
        <w:rPr>
          <w:rFonts w:ascii="Times New Roman" w:hAnsi="Times New Roman"/>
          <w:b/>
          <w:bCs/>
          <w:sz w:val="24"/>
          <w:szCs w:val="24"/>
        </w:rPr>
        <w:tab/>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 xml:space="preserve">28.1. Заявитель может обратиться с жалобой, в том </w:t>
      </w:r>
      <w:r w:rsidR="00D7312F" w:rsidRPr="00844E63">
        <w:rPr>
          <w:rFonts w:ascii="Times New Roman" w:eastAsia="Calibri" w:hAnsi="Times New Roman"/>
          <w:sz w:val="24"/>
          <w:lang w:eastAsia="en-US"/>
        </w:rPr>
        <w:t>числе в</w:t>
      </w:r>
      <w:r w:rsidRPr="00844E63">
        <w:rPr>
          <w:rFonts w:ascii="Times New Roman" w:eastAsia="Calibri" w:hAnsi="Times New Roman"/>
          <w:sz w:val="24"/>
          <w:lang w:eastAsia="en-US"/>
        </w:rPr>
        <w:t xml:space="preserve"> следующих случаях:</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Муниципальных и муниципальных услуг» от 27.07.2010 N 210-ФЗ;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 нарушение срока предоставления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Администрации, настоящим Административным регламентом для предоставления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Администрации, настоящим Административным регламентом для предоставления Муниципальной услуги, у Заявителя;</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Администрации, настоящим Административным регламентом для предоставления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Администрации, настоящим Административным регламентом;</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8) нарушение срока или порядка выдачи документов по результатам предоставления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Администрации, настоящим Административным регламентом;</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844E63">
        <w:rPr>
          <w:rFonts w:ascii="Times New Roman" w:eastAsia="Calibri" w:hAnsi="Times New Roman"/>
          <w:sz w:val="24"/>
          <w:lang w:eastAsia="en-US"/>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28.2. Жалоба подается в Администрацию, МФЦ, предоставляющие государственные и муниципальные услуги, в письменной форме, в том числе при личном приеме Заявителя, или в электронном виде.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28.3. Жалоба должна содержать:</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а) оформленная в соответствии с законодательством Российской Федерации доверенность (для физических лиц);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 xml:space="preserve"> </w:t>
      </w:r>
      <w:r w:rsidRPr="00844E63">
        <w:rPr>
          <w:rFonts w:ascii="Times New Roman" w:eastAsia="Calibri" w:hAnsi="Times New Roman"/>
          <w:sz w:val="24"/>
          <w:lang w:eastAsia="en-US"/>
        </w:rPr>
        <w:tab/>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28.5. Прием жалоб в письменной форме осуществляется Администрацией, предоставляющей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28.6. В электронном виде жалоба может быть подана Заявителем посредством:</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а) официального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б)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w:t>
      </w:r>
      <w:r w:rsidRPr="00844E63">
        <w:rPr>
          <w:rFonts w:ascii="Times New Roman" w:eastAsia="Calibri" w:hAnsi="Times New Roman"/>
          <w:sz w:val="24"/>
          <w:lang w:eastAsia="en-US"/>
        </w:rPr>
        <w:lastRenderedPageBreak/>
        <w:t xml:space="preserve">действия (бездействие) привлекаемых организаций, многофункциональных центров и их должностных лиц, и работников);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её должностного лица либо муниципальных служащих, работников Администрации.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В случае</w:t>
      </w:r>
      <w:r w:rsidR="004613FB" w:rsidRPr="00844E63">
        <w:rPr>
          <w:rFonts w:ascii="Times New Roman" w:eastAsia="Calibri" w:hAnsi="Times New Roman"/>
          <w:sz w:val="24"/>
          <w:lang w:eastAsia="en-US"/>
        </w:rPr>
        <w:t>,</w:t>
      </w:r>
      <w:r w:rsidRPr="00844E63">
        <w:rPr>
          <w:rFonts w:ascii="Times New Roman" w:eastAsia="Calibri" w:hAnsi="Times New Roman"/>
          <w:sz w:val="24"/>
          <w:lang w:eastAsia="en-US"/>
        </w:rPr>
        <w:t xml:space="preserve">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28.10. Жалоба на решения и действия (бездействие) Администрации и её должностных лиц, муниципальных служащих, работников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lastRenderedPageBreak/>
        <w:tab/>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28.13. Администрация, МФЦ, учредитель МФЦ обеспечивают: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а) оснащение мест приема жалоб;</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б) 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в)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и работников, МФЦ, их должностных лиц, работников, в том числе по телефону, электронной почте, при личном приеме;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г) заключение   соглашений   о    взаимодействии    в    части осуществления МФЦ приема жалоб и выдачи заявителям результатов рассмотрения жалоб;</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28.14. Жалоба, поступившая в уполномоченную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её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3FB"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28.15. По результатам рассмотрения жалобы в соответствии с частью 7 статьи 11-2 Федерального закона «Об организации предоставления </w:t>
      </w:r>
      <w:r w:rsidR="00D7312F" w:rsidRPr="00844E63">
        <w:rPr>
          <w:rFonts w:ascii="Times New Roman" w:eastAsia="Calibri" w:hAnsi="Times New Roman"/>
          <w:sz w:val="24"/>
          <w:lang w:eastAsia="en-US"/>
        </w:rPr>
        <w:t>государственных и</w:t>
      </w:r>
      <w:r w:rsidRPr="00844E63">
        <w:rPr>
          <w:rFonts w:ascii="Times New Roman" w:eastAsia="Calibri" w:hAnsi="Times New Roman"/>
          <w:sz w:val="24"/>
          <w:lang w:eastAsia="en-US"/>
        </w:rPr>
        <w:t xml:space="preserve">   муниципальных услуг»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w:t>
      </w:r>
      <w:r w:rsidR="009A08B6" w:rsidRPr="00844E63">
        <w:rPr>
          <w:rFonts w:ascii="Times New Roman" w:eastAsia="Calibri" w:hAnsi="Times New Roman"/>
          <w:sz w:val="24"/>
          <w:lang w:eastAsia="en-US"/>
        </w:rPr>
        <w:t>ьную услугу</w:t>
      </w:r>
      <w:r w:rsidRPr="00844E63">
        <w:rPr>
          <w:rFonts w:ascii="Times New Roman" w:eastAsia="Calibri" w:hAnsi="Times New Roman"/>
          <w:sz w:val="24"/>
          <w:lang w:eastAsia="en-US"/>
        </w:rPr>
        <w:t xml:space="preserve">. </w:t>
      </w:r>
    </w:p>
    <w:p w:rsidR="00FE1E54" w:rsidRPr="00844E63" w:rsidRDefault="004613FB"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r>
      <w:r w:rsidR="00FE1E54" w:rsidRPr="00844E63">
        <w:rPr>
          <w:rFonts w:ascii="Times New Roman" w:eastAsia="Calibri" w:hAnsi="Times New Roman"/>
          <w:sz w:val="24"/>
          <w:lang w:eastAsia="en-US"/>
        </w:rPr>
        <w:t>28.15.1. По результатам рассмотрения жалобы принимается одно из следующих решений:</w:t>
      </w:r>
    </w:p>
    <w:p w:rsidR="00FE1E54" w:rsidRPr="00844E63" w:rsidRDefault="00FE1E54"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 xml:space="preserve"> </w:t>
      </w:r>
      <w:r w:rsidRPr="00844E63">
        <w:rPr>
          <w:rFonts w:ascii="Times New Roman" w:eastAsia="Calibri" w:hAnsi="Times New Roman"/>
          <w:sz w:val="24"/>
          <w:lang w:eastAsia="en-US"/>
        </w:rPr>
        <w:tab/>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1E54" w:rsidRPr="00844E63" w:rsidRDefault="00FE1E54"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в удовлетворении жалобы отказывается.</w:t>
      </w:r>
    </w:p>
    <w:p w:rsidR="00382402" w:rsidRPr="00844E63" w:rsidRDefault="00FE1E54"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lastRenderedPageBreak/>
        <w:tab/>
        <w:t xml:space="preserve">28.15.2. </w:t>
      </w:r>
      <w:r w:rsidR="00382402" w:rsidRPr="00844E63">
        <w:rPr>
          <w:rFonts w:ascii="Times New Roman" w:eastAsia="Calibri" w:hAnsi="Times New Roman"/>
          <w:sz w:val="24"/>
          <w:lang w:eastAsia="en-US"/>
        </w:rPr>
        <w:t>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20D0" w:rsidRPr="00844E63" w:rsidRDefault="003920D0"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28.15.3.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20D0" w:rsidRPr="00844E63" w:rsidRDefault="003920D0"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001373A9" w:rsidRPr="00844E63">
        <w:rPr>
          <w:rFonts w:ascii="Times New Roman" w:eastAsia="Calibri" w:hAnsi="Times New Roman"/>
          <w:sz w:val="24"/>
          <w:lang w:eastAsia="en-US"/>
        </w:rPr>
        <w:t>,</w:t>
      </w:r>
      <w:r w:rsidRPr="00844E63">
        <w:rPr>
          <w:rFonts w:ascii="Times New Roman" w:eastAsia="Calibri" w:hAnsi="Times New Roman"/>
          <w:sz w:val="24"/>
          <w:lang w:eastAsia="en-US"/>
        </w:rPr>
        <w:t xml:space="preserve"> незамедлительно направляют имеющиеся материалы в органы прокуратуры.</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28.17. В ответе по результатам рассмотрения жалобы указываются:</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 xml:space="preserve"> </w:t>
      </w:r>
      <w:r w:rsidRPr="00844E63">
        <w:rPr>
          <w:rFonts w:ascii="Times New Roman" w:eastAsia="Calibri" w:hAnsi="Times New Roman"/>
          <w:sz w:val="24"/>
          <w:lang w:eastAsia="en-US"/>
        </w:rPr>
        <w:tab/>
        <w:t>в) фамилия, имя, отчество (при наличии) или наименование Заявителя;</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г) основания для принятия решения по жалобе;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д) принятое по жалобе решение;</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е) в случае, если жалоба признана обоснованной, - информация о действиях, осуществляемых органом, предоставляющим муниципальную услугу, сроки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ж) сведения о порядке обжалования принятого по жалобе решения.</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учредителя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28.19. Уполномоченная на рассмотрение жалобы Администрация, предоставляющая Муниципальную услугу, МФЦ, учредитель МФЦ отказывают в удовлетворении жалобы в следующих случаях:</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а) наличие вступившего в   законную   силу решения   суда, арбитражного суда по жалобе о том же предмете и по тем же основаниям;</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б) подача жалобы лицом, полномочия которого не подтверждены в порядке, установленном законодательством Российской Федерации;</w:t>
      </w:r>
    </w:p>
    <w:p w:rsidR="00382402"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3049E8" w:rsidRPr="00844E63" w:rsidRDefault="00382402" w:rsidP="00844E63">
      <w:pPr>
        <w:spacing w:after="0" w:line="240" w:lineRule="auto"/>
        <w:jc w:val="both"/>
        <w:rPr>
          <w:rFonts w:ascii="Times New Roman" w:eastAsia="Calibri" w:hAnsi="Times New Roman"/>
          <w:sz w:val="24"/>
          <w:lang w:eastAsia="en-US"/>
        </w:rPr>
      </w:pPr>
      <w:r w:rsidRPr="00844E63">
        <w:rPr>
          <w:rFonts w:ascii="Times New Roman" w:eastAsia="Calibri" w:hAnsi="Times New Roman"/>
          <w:sz w:val="24"/>
          <w:lang w:eastAsia="en-US"/>
        </w:rPr>
        <w:tab/>
        <w:t xml:space="preserve">28.20. </w:t>
      </w:r>
      <w:r w:rsidR="003049E8" w:rsidRPr="00844E63">
        <w:rPr>
          <w:rFonts w:ascii="Times New Roman" w:eastAsia="Calibri" w:hAnsi="Times New Roman"/>
          <w:sz w:val="24"/>
          <w:lang w:eastAsia="en-US"/>
        </w:rPr>
        <w:t>Администрация городского округа Щёлково Московской области вправе оставить жалобу без ответа в следующих случаях:</w:t>
      </w:r>
    </w:p>
    <w:p w:rsidR="003049E8" w:rsidRPr="00844E63" w:rsidRDefault="003049E8" w:rsidP="00844E63">
      <w:pPr>
        <w:spacing w:after="0" w:line="240" w:lineRule="auto"/>
        <w:ind w:firstLine="567"/>
        <w:jc w:val="both"/>
        <w:rPr>
          <w:rFonts w:ascii="Times New Roman" w:eastAsia="Calibri" w:hAnsi="Times New Roman"/>
          <w:sz w:val="24"/>
          <w:lang w:eastAsia="en-US"/>
        </w:rPr>
      </w:pPr>
      <w:r w:rsidRPr="00844E63">
        <w:rPr>
          <w:rFonts w:ascii="Times New Roman" w:eastAsia="Calibri" w:hAnsi="Times New Roman"/>
          <w:sz w:val="24"/>
          <w:lang w:eastAsia="en-US"/>
        </w:rPr>
        <w:t>а) в жалобе не указаны фамилия гражданина, направившего жалобу, или почтовый адрес, по которому должен быть направлен ответ;</w:t>
      </w:r>
    </w:p>
    <w:p w:rsidR="003049E8" w:rsidRPr="00844E63" w:rsidRDefault="003049E8" w:rsidP="00844E63">
      <w:pPr>
        <w:spacing w:after="0" w:line="240" w:lineRule="auto"/>
        <w:ind w:firstLine="567"/>
        <w:jc w:val="both"/>
        <w:rPr>
          <w:rFonts w:ascii="Times New Roman" w:eastAsia="Calibri" w:hAnsi="Times New Roman"/>
          <w:sz w:val="24"/>
          <w:lang w:eastAsia="en-US"/>
        </w:rPr>
      </w:pPr>
      <w:r w:rsidRPr="00844E63">
        <w:rPr>
          <w:rFonts w:ascii="Times New Roman" w:eastAsia="Calibri" w:hAnsi="Times New Roman"/>
          <w:sz w:val="24"/>
          <w:lang w:eastAsia="en-US"/>
        </w:rPr>
        <w:t xml:space="preserve">б) в жалобе содержатся нецензурные либо оскорбительные выражения, угрозы жизни, здоровью </w:t>
      </w:r>
      <w:r w:rsidR="00512BA6" w:rsidRPr="00844E63">
        <w:rPr>
          <w:rFonts w:ascii="Times New Roman" w:eastAsia="Calibri" w:hAnsi="Times New Roman"/>
          <w:sz w:val="24"/>
          <w:lang w:eastAsia="en-US"/>
        </w:rPr>
        <w:t>и имуществу</w:t>
      </w:r>
      <w:r w:rsidRPr="00844E63">
        <w:rPr>
          <w:rFonts w:ascii="Times New Roman" w:eastAsia="Calibri" w:hAnsi="Times New Roman"/>
          <w:sz w:val="24"/>
          <w:lang w:eastAsia="en-US"/>
        </w:rPr>
        <w:t xml:space="preserve"> должностного лица, а также членов его семьи, в связи с чем заявителю, направившему жалобу, сообщается о недопустимости злоупотребления правом;</w:t>
      </w:r>
    </w:p>
    <w:p w:rsidR="003049E8" w:rsidRPr="00844E63" w:rsidRDefault="003049E8" w:rsidP="00844E63">
      <w:pPr>
        <w:spacing w:after="0" w:line="240" w:lineRule="auto"/>
        <w:ind w:firstLine="567"/>
        <w:jc w:val="both"/>
        <w:rPr>
          <w:rFonts w:ascii="Times New Roman" w:eastAsia="Calibri" w:hAnsi="Times New Roman"/>
          <w:sz w:val="24"/>
          <w:lang w:eastAsia="en-US"/>
        </w:rPr>
      </w:pPr>
      <w:r w:rsidRPr="00844E63">
        <w:rPr>
          <w:rFonts w:ascii="Times New Roman" w:eastAsia="Calibri" w:hAnsi="Times New Roman"/>
          <w:sz w:val="24"/>
          <w:lang w:eastAsia="en-US"/>
        </w:rPr>
        <w:lastRenderedPageBreak/>
        <w:t>в) текс</w:t>
      </w:r>
      <w:r w:rsidR="00BC3CD5" w:rsidRPr="00844E63">
        <w:rPr>
          <w:rFonts w:ascii="Times New Roman" w:eastAsia="Calibri" w:hAnsi="Times New Roman"/>
          <w:sz w:val="24"/>
          <w:lang w:eastAsia="en-US"/>
        </w:rPr>
        <w:t>т</w:t>
      </w:r>
      <w:r w:rsidRPr="00844E63">
        <w:rPr>
          <w:rFonts w:ascii="Times New Roman" w:eastAsia="Calibri" w:hAnsi="Times New Roman"/>
          <w:sz w:val="24"/>
          <w:lang w:eastAsia="en-US"/>
        </w:rPr>
        <w:t xml:space="preserve"> жалобы не поддается прочтению, о чем в течение семи дней со дня регистрации жалобы сообщается заявителю, если его фамилия и почтовый адрес поддаются прочтению;</w:t>
      </w:r>
    </w:p>
    <w:p w:rsidR="003049E8" w:rsidRPr="00844E63" w:rsidRDefault="003049E8" w:rsidP="00844E63">
      <w:pPr>
        <w:spacing w:after="0" w:line="240" w:lineRule="auto"/>
        <w:ind w:firstLine="567"/>
        <w:jc w:val="both"/>
        <w:rPr>
          <w:rFonts w:ascii="Times New Roman" w:eastAsia="Calibri" w:hAnsi="Times New Roman"/>
          <w:sz w:val="24"/>
          <w:lang w:eastAsia="en-US"/>
        </w:rPr>
      </w:pPr>
      <w:r w:rsidRPr="00844E63">
        <w:rPr>
          <w:rFonts w:ascii="Times New Roman" w:eastAsia="Calibri" w:hAnsi="Times New Roman"/>
          <w:sz w:val="24"/>
          <w:lang w:eastAsia="en-US"/>
        </w:rPr>
        <w:t>г) текст жалобы не позволяет определить суть жалобы, о чем в течение семи дней со дня регистрации жалобы сообщается заявителю,</w:t>
      </w:r>
      <w:r w:rsidR="00512BA6" w:rsidRPr="00844E63">
        <w:rPr>
          <w:rFonts w:ascii="Times New Roman" w:eastAsia="Calibri" w:hAnsi="Times New Roman"/>
          <w:sz w:val="24"/>
          <w:lang w:eastAsia="en-US"/>
        </w:rPr>
        <w:t xml:space="preserve"> направившему жалобу.</w:t>
      </w:r>
    </w:p>
    <w:p w:rsidR="00512BA6" w:rsidRPr="00844E63" w:rsidRDefault="00512BA6" w:rsidP="00844E63">
      <w:pPr>
        <w:spacing w:after="0" w:line="240" w:lineRule="auto"/>
        <w:ind w:firstLine="567"/>
        <w:jc w:val="both"/>
        <w:rPr>
          <w:rFonts w:ascii="Times New Roman" w:eastAsia="Calibri" w:hAnsi="Times New Roman"/>
          <w:sz w:val="24"/>
          <w:lang w:eastAsia="en-US"/>
        </w:rPr>
      </w:pPr>
      <w:r w:rsidRPr="00844E63">
        <w:rPr>
          <w:rFonts w:ascii="Times New Roman" w:eastAsia="Calibri" w:hAnsi="Times New Roman"/>
          <w:sz w:val="24"/>
          <w:lang w:eastAsia="en-US"/>
        </w:rPr>
        <w:t>28.21. Администрация городского округа Щёлково, МФЦ, сообщают заявителю об оставлении жалобы без ответа в течение семи дней со дня регистрации жалобы.</w:t>
      </w:r>
    </w:p>
    <w:p w:rsidR="003049E8" w:rsidRPr="00844E63" w:rsidRDefault="003049E8" w:rsidP="00844E63">
      <w:pPr>
        <w:spacing w:after="0" w:line="240" w:lineRule="auto"/>
        <w:jc w:val="both"/>
        <w:rPr>
          <w:rFonts w:ascii="Times New Roman" w:eastAsia="Calibri" w:hAnsi="Times New Roman"/>
          <w:sz w:val="24"/>
          <w:lang w:eastAsia="en-US"/>
        </w:rPr>
      </w:pPr>
    </w:p>
    <w:p w:rsidR="003049E8" w:rsidRPr="00844E63" w:rsidRDefault="003049E8" w:rsidP="00844E63">
      <w:pPr>
        <w:spacing w:after="0" w:line="240" w:lineRule="auto"/>
        <w:jc w:val="both"/>
        <w:rPr>
          <w:rFonts w:ascii="Times New Roman" w:eastAsia="Calibri" w:hAnsi="Times New Roman"/>
          <w:sz w:val="24"/>
          <w:lang w:eastAsia="en-US"/>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BA281C" w:rsidRPr="00844E63" w:rsidRDefault="00BA281C"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902EA" w:rsidRPr="00844E63" w:rsidRDefault="007902EA"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902EA" w:rsidRPr="00844E63" w:rsidRDefault="007902EA"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902EA" w:rsidRPr="00844E63" w:rsidRDefault="007902EA"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902EA" w:rsidRPr="00844E63" w:rsidRDefault="007902EA"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902EA" w:rsidRPr="00844E63" w:rsidRDefault="007902EA"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C11D2"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435F5E" w:rsidRPr="00844E63" w:rsidRDefault="00435F5E"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8C11D2" w:rsidRPr="00844E63" w:rsidRDefault="008C11D2" w:rsidP="00844E63">
      <w:pPr>
        <w:widowControl w:val="0"/>
        <w:suppressAutoHyphens/>
        <w:autoSpaceDE w:val="0"/>
        <w:autoSpaceDN w:val="0"/>
        <w:adjustRightInd w:val="0"/>
        <w:spacing w:before="60" w:after="60" w:line="240" w:lineRule="auto"/>
        <w:ind w:firstLine="709"/>
        <w:jc w:val="both"/>
        <w:rPr>
          <w:rFonts w:ascii="Times New Roman" w:hAnsi="Times New Roman"/>
          <w:bCs/>
          <w:sz w:val="24"/>
          <w:szCs w:val="24"/>
        </w:rPr>
      </w:pPr>
    </w:p>
    <w:p w:rsidR="0077605A" w:rsidRPr="00844E63" w:rsidRDefault="0077605A" w:rsidP="00435F5E">
      <w:pPr>
        <w:widowControl w:val="0"/>
        <w:tabs>
          <w:tab w:val="left" w:pos="0"/>
        </w:tabs>
        <w:suppressAutoHyphens/>
        <w:autoSpaceDE w:val="0"/>
        <w:autoSpaceDN w:val="0"/>
        <w:adjustRightInd w:val="0"/>
        <w:spacing w:before="60" w:after="60" w:line="240" w:lineRule="auto"/>
        <w:ind w:firstLine="8364"/>
        <w:jc w:val="both"/>
        <w:outlineLvl w:val="2"/>
        <w:rPr>
          <w:rFonts w:ascii="Times New Roman" w:hAnsi="Times New Roman"/>
          <w:bCs/>
          <w:iCs/>
          <w:sz w:val="24"/>
          <w:szCs w:val="24"/>
        </w:rPr>
      </w:pPr>
      <w:bookmarkStart w:id="5" w:name="_Ref437966912"/>
      <w:bookmarkStart w:id="6" w:name="_Ref437728886"/>
      <w:bookmarkStart w:id="7" w:name="_Ref437728890"/>
      <w:bookmarkStart w:id="8" w:name="_Ref437728891"/>
      <w:bookmarkStart w:id="9" w:name="_Ref437728892"/>
      <w:bookmarkStart w:id="10" w:name="_Ref437728900"/>
      <w:bookmarkStart w:id="11" w:name="_Ref437728907"/>
      <w:bookmarkStart w:id="12" w:name="_Ref437729729"/>
      <w:bookmarkStart w:id="13" w:name="_Ref437729738"/>
      <w:bookmarkStart w:id="14" w:name="_Toc437973323"/>
      <w:bookmarkStart w:id="15" w:name="_Toc438110065"/>
      <w:bookmarkStart w:id="16" w:name="_Toc438376277"/>
      <w:bookmarkStart w:id="17" w:name="_Toc441496568"/>
      <w:r w:rsidRPr="00844E63">
        <w:rPr>
          <w:rFonts w:ascii="Times New Roman" w:hAnsi="Times New Roman"/>
          <w:bCs/>
          <w:iCs/>
          <w:sz w:val="24"/>
          <w:szCs w:val="24"/>
          <w:lang w:val="x-none"/>
        </w:rPr>
        <w:lastRenderedPageBreak/>
        <w:t xml:space="preserve">Приложение № </w:t>
      </w:r>
      <w:bookmarkStart w:id="18" w:name="Приложение10"/>
      <w:r w:rsidR="00745A63" w:rsidRPr="00844E63">
        <w:rPr>
          <w:rFonts w:ascii="Times New Roman" w:hAnsi="Times New Roman"/>
          <w:bCs/>
          <w:iCs/>
          <w:sz w:val="24"/>
          <w:szCs w:val="24"/>
        </w:rPr>
        <w:t>1</w:t>
      </w:r>
      <w:bookmarkEnd w:id="5"/>
      <w:bookmarkEnd w:id="18"/>
      <w:r w:rsidRPr="00844E63">
        <w:rPr>
          <w:rFonts w:ascii="Times New Roman" w:hAnsi="Times New Roman"/>
          <w:bCs/>
          <w:iCs/>
          <w:sz w:val="24"/>
          <w:szCs w:val="24"/>
          <w:lang w:val="x-none"/>
        </w:rPr>
        <w:t xml:space="preserve">. </w:t>
      </w:r>
    </w:p>
    <w:p w:rsidR="005A1DB1" w:rsidRPr="00844E63" w:rsidRDefault="005A1DB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
          <w:sz w:val="24"/>
          <w:szCs w:val="24"/>
        </w:rPr>
      </w:pPr>
      <w:r w:rsidRPr="00844E63">
        <w:rPr>
          <w:rFonts w:ascii="Times New Roman" w:hAnsi="Times New Roman"/>
          <w:b/>
          <w:bCs/>
          <w:iCs/>
          <w:sz w:val="24"/>
          <w:szCs w:val="24"/>
        </w:rPr>
        <w:t>Термины и определения</w:t>
      </w:r>
      <w:r w:rsidRPr="00844E63">
        <w:rPr>
          <w:rFonts w:ascii="Times New Roman" w:hAnsi="Times New Roman"/>
          <w:b/>
          <w:sz w:val="24"/>
          <w:szCs w:val="24"/>
        </w:rPr>
        <w:t xml:space="preserve"> </w:t>
      </w:r>
    </w:p>
    <w:p w:rsidR="005A1DB1" w:rsidRPr="00844E63" w:rsidRDefault="005A1DB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В Административном регламенте используются следующие термины и определения:</w:t>
      </w:r>
    </w:p>
    <w:tbl>
      <w:tblPr>
        <w:tblStyle w:val="afd"/>
        <w:tblpPr w:leftFromText="180" w:rightFromText="180" w:vertAnchor="text" w:horzAnchor="margin" w:tblpY="12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851"/>
        <w:gridCol w:w="5811"/>
      </w:tblGrid>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Административный регламент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tcBorders>
              <w:top w:val="nil"/>
            </w:tcBorders>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административный регламент предоставления Муниципальной услуги;</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Муниципальная услуга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муниципальная услуга «Признание помещения жилым помещением, жилого помещения непригодным для проживания и многоквартирного дома аварийным и под</w:t>
            </w:r>
            <w:r w:rsidR="00FA15B5" w:rsidRPr="00844E63">
              <w:rPr>
                <w:sz w:val="24"/>
                <w:szCs w:val="24"/>
              </w:rPr>
              <w:t xml:space="preserve">лежащим сносу или реконструкции </w:t>
            </w:r>
            <w:r w:rsidR="00FA15B5" w:rsidRPr="00844E63">
              <w:rPr>
                <w:rFonts w:eastAsia="PMingLiU"/>
                <w:bCs/>
                <w:sz w:val="24"/>
                <w:szCs w:val="24"/>
              </w:rPr>
              <w:t>на территории городского округа Щёлково»</w:t>
            </w:r>
            <w:r w:rsidRPr="00844E63">
              <w:rPr>
                <w:sz w:val="24"/>
                <w:szCs w:val="24"/>
              </w:rPr>
              <w:t>;</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ЕИС ОУ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единая информационная система оказания государственных и муниципальных услуг Московской области;</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ЕСИА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color w:val="auto"/>
                <w:sz w:val="24"/>
                <w:szCs w:val="24"/>
              </w:rPr>
            </w:pPr>
            <w:r w:rsidRPr="00844E63">
              <w:rPr>
                <w:color w:val="auto"/>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ЕПГУ</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_</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color w:val="auto"/>
                <w:sz w:val="24"/>
                <w:szCs w:val="24"/>
              </w:rPr>
              <w:t>федеральная государственная</w:t>
            </w:r>
            <w:r w:rsidRPr="00844E63">
              <w:rPr>
                <w:sz w:val="24"/>
                <w:szCs w:val="24"/>
              </w:rPr>
              <w:t xml:space="preserve">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844E63">
                <w:rPr>
                  <w:rStyle w:val="af8"/>
                  <w:color w:val="auto"/>
                  <w:sz w:val="24"/>
                  <w:szCs w:val="24"/>
                </w:rPr>
                <w:t>www.gosuslugi.ru</w:t>
              </w:r>
            </w:hyperlink>
            <w:r w:rsidRPr="00844E63">
              <w:rPr>
                <w:rStyle w:val="af8"/>
                <w:color w:val="auto"/>
                <w:sz w:val="24"/>
                <w:szCs w:val="24"/>
              </w:rPr>
              <w:t>;</w:t>
            </w:r>
            <w:r w:rsidRPr="00844E63">
              <w:rPr>
                <w:sz w:val="24"/>
                <w:szCs w:val="24"/>
              </w:rPr>
              <w:t xml:space="preserve"> </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Заявление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Заявитель</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лицо, обращающееся с заявлением о предоставлении Муниципальной услуги;</w:t>
            </w:r>
          </w:p>
          <w:p w:rsidR="005A1DB1" w:rsidRPr="00844E63" w:rsidRDefault="005A1DB1" w:rsidP="00844E63">
            <w:pPr>
              <w:pStyle w:val="afc"/>
              <w:spacing w:line="240" w:lineRule="auto"/>
              <w:ind w:firstLine="709"/>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Заявитель, зарегистрированный в ЕСИА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Заявитель, незарегистрированный в ЕСИА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p w:rsidR="005A1DB1" w:rsidRPr="00844E63" w:rsidRDefault="005A1DB1" w:rsidP="00844E63">
            <w:pPr>
              <w:pStyle w:val="afc"/>
              <w:spacing w:line="240" w:lineRule="auto"/>
              <w:ind w:firstLine="0"/>
              <w:rPr>
                <w:sz w:val="24"/>
                <w:szCs w:val="24"/>
              </w:rPr>
            </w:pP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lastRenderedPageBreak/>
              <w:t>Личный кабинет</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сервис РПГУ, позволяющий Заявителю получать информацию о ходе обработки заявлений, поданных посредством РПГУ;</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МФЦ</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многофункциональный центр предоставления государственных и муниципальных услуг;</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Модуль МФЦ ЕИСОУ</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Модуль МФЦ Единой информационной системы оказания государственных и муниципальных услуг Московской области;</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Органы власти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государственные органы, участвующие в предоставлении Муниципальных услуг;</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Органы местного самоуправления</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органы местного самоуправления Московской области, участвующие в предоставлении Муниципальных услуг;</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Организация</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организации, участвующие в предоставлении Муниципальных услуг (в том числе подведомственные учреждения);</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РПГУ</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rStyle w:val="af8"/>
                <w:color w:val="auto"/>
                <w:sz w:val="24"/>
                <w:szCs w:val="24"/>
              </w:rPr>
            </w:pPr>
            <w:r w:rsidRPr="00844E6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844E63">
                <w:rPr>
                  <w:rStyle w:val="af8"/>
                  <w:color w:val="auto"/>
                  <w:sz w:val="24"/>
                  <w:szCs w:val="24"/>
                  <w:lang w:val="en-US"/>
                </w:rPr>
                <w:t>http</w:t>
              </w:r>
              <w:r w:rsidRPr="00844E63">
                <w:rPr>
                  <w:rStyle w:val="af8"/>
                  <w:color w:val="auto"/>
                  <w:sz w:val="24"/>
                  <w:szCs w:val="24"/>
                </w:rPr>
                <w:t>://</w:t>
              </w:r>
              <w:r w:rsidRPr="00844E63">
                <w:rPr>
                  <w:rStyle w:val="af8"/>
                  <w:color w:val="auto"/>
                  <w:sz w:val="24"/>
                  <w:szCs w:val="24"/>
                  <w:lang w:val="en-US"/>
                </w:rPr>
                <w:t>uslugi</w:t>
              </w:r>
              <w:r w:rsidRPr="00844E63">
                <w:rPr>
                  <w:rStyle w:val="af8"/>
                  <w:color w:val="auto"/>
                  <w:sz w:val="24"/>
                  <w:szCs w:val="24"/>
                </w:rPr>
                <w:t>.</w:t>
              </w:r>
              <w:r w:rsidRPr="00844E63">
                <w:rPr>
                  <w:rStyle w:val="af8"/>
                  <w:color w:val="auto"/>
                  <w:sz w:val="24"/>
                  <w:szCs w:val="24"/>
                  <w:lang w:val="en-US"/>
                </w:rPr>
                <w:t>mosreg</w:t>
              </w:r>
              <w:r w:rsidRPr="00844E63">
                <w:rPr>
                  <w:rStyle w:val="af8"/>
                  <w:color w:val="auto"/>
                  <w:sz w:val="24"/>
                  <w:szCs w:val="24"/>
                </w:rPr>
                <w:t>.</w:t>
              </w:r>
              <w:r w:rsidRPr="00844E63">
                <w:rPr>
                  <w:rStyle w:val="af8"/>
                  <w:color w:val="auto"/>
                  <w:sz w:val="24"/>
                  <w:szCs w:val="24"/>
                  <w:lang w:val="en-US"/>
                </w:rPr>
                <w:t>ru</w:t>
              </w:r>
            </w:hyperlink>
            <w:r w:rsidRPr="00844E63">
              <w:rPr>
                <w:rStyle w:val="af8"/>
                <w:color w:val="auto"/>
                <w:sz w:val="24"/>
                <w:szCs w:val="24"/>
              </w:rPr>
              <w:t>;</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Сеть Интернет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информационно</w:t>
            </w:r>
            <w:r w:rsidRPr="00844E63">
              <w:rPr>
                <w:sz w:val="24"/>
                <w:szCs w:val="24"/>
                <w:lang w:val="en-US"/>
              </w:rPr>
              <w:t>-</w:t>
            </w:r>
            <w:r w:rsidRPr="00844E63">
              <w:rPr>
                <w:sz w:val="24"/>
                <w:szCs w:val="24"/>
              </w:rPr>
              <w:t>телекоммуникационная сеть «Интернет»;</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ТСП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Территориальное структурное подразделение администрации городского округа Мытищи Московской области;</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Файл документа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электронный образ документа, полученный путем сканирования документа в бумажной форме;</w:t>
            </w:r>
          </w:p>
          <w:p w:rsidR="005A1DB1" w:rsidRPr="00844E63" w:rsidRDefault="005A1DB1" w:rsidP="00844E63">
            <w:pPr>
              <w:pStyle w:val="afc"/>
              <w:spacing w:line="240" w:lineRule="auto"/>
              <w:ind w:firstLine="0"/>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 xml:space="preserve">ЭП </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электронная цифровая подпись, выданная Удостоверяющим центром;</w:t>
            </w:r>
          </w:p>
          <w:p w:rsidR="005A1DB1" w:rsidRPr="00844E63" w:rsidRDefault="005A1DB1" w:rsidP="00844E63">
            <w:pPr>
              <w:pStyle w:val="afc"/>
              <w:spacing w:line="240" w:lineRule="auto"/>
              <w:ind w:firstLine="709"/>
              <w:rPr>
                <w:sz w:val="24"/>
                <w:szCs w:val="24"/>
              </w:rPr>
            </w:pPr>
          </w:p>
        </w:tc>
      </w:tr>
      <w:tr w:rsidR="005A1DB1" w:rsidRPr="00844E63" w:rsidTr="005A1DB1">
        <w:tc>
          <w:tcPr>
            <w:tcW w:w="2977"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Электронный образ документа</w:t>
            </w:r>
          </w:p>
        </w:tc>
        <w:tc>
          <w:tcPr>
            <w:tcW w:w="85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w:t>
            </w:r>
          </w:p>
        </w:tc>
        <w:tc>
          <w:tcPr>
            <w:tcW w:w="5811" w:type="dxa"/>
            <w:shd w:val="clear" w:color="auto" w:fill="auto"/>
          </w:tcPr>
          <w:p w:rsidR="005A1DB1" w:rsidRPr="00844E63" w:rsidRDefault="005A1DB1" w:rsidP="00844E63">
            <w:pPr>
              <w:pStyle w:val="afc"/>
              <w:spacing w:line="240" w:lineRule="auto"/>
              <w:ind w:firstLine="0"/>
              <w:rPr>
                <w:sz w:val="24"/>
                <w:szCs w:val="24"/>
              </w:rPr>
            </w:pPr>
            <w:r w:rsidRPr="00844E63">
              <w:rPr>
                <w:sz w:val="24"/>
                <w:szCs w:val="24"/>
              </w:rPr>
              <w:t>электронная версия документа, полученная путем сканирования бумажного носителя.</w:t>
            </w:r>
          </w:p>
          <w:p w:rsidR="009E1583" w:rsidRPr="00844E63" w:rsidRDefault="009E1583" w:rsidP="00844E63">
            <w:pPr>
              <w:pStyle w:val="afc"/>
              <w:spacing w:line="240" w:lineRule="auto"/>
              <w:ind w:firstLine="0"/>
              <w:rPr>
                <w:sz w:val="24"/>
                <w:szCs w:val="24"/>
              </w:rPr>
            </w:pPr>
          </w:p>
          <w:p w:rsidR="009E1583" w:rsidRPr="00844E63" w:rsidRDefault="009E1583" w:rsidP="00844E63">
            <w:pPr>
              <w:pStyle w:val="afc"/>
              <w:spacing w:line="240" w:lineRule="auto"/>
              <w:ind w:firstLine="0"/>
              <w:rPr>
                <w:sz w:val="24"/>
                <w:szCs w:val="24"/>
              </w:rPr>
            </w:pPr>
          </w:p>
          <w:p w:rsidR="009E1583" w:rsidRDefault="009E1583" w:rsidP="00844E63">
            <w:pPr>
              <w:pStyle w:val="afc"/>
              <w:spacing w:line="240" w:lineRule="auto"/>
              <w:ind w:firstLine="0"/>
              <w:rPr>
                <w:sz w:val="24"/>
                <w:szCs w:val="24"/>
              </w:rPr>
            </w:pPr>
          </w:p>
          <w:p w:rsidR="001B7E00" w:rsidRDefault="001B7E00" w:rsidP="00844E63">
            <w:pPr>
              <w:pStyle w:val="afc"/>
              <w:spacing w:line="240" w:lineRule="auto"/>
              <w:ind w:firstLine="0"/>
              <w:rPr>
                <w:sz w:val="24"/>
                <w:szCs w:val="24"/>
              </w:rPr>
            </w:pPr>
          </w:p>
          <w:p w:rsidR="001B7E00" w:rsidRDefault="001B7E00" w:rsidP="00844E63">
            <w:pPr>
              <w:pStyle w:val="afc"/>
              <w:spacing w:line="240" w:lineRule="auto"/>
              <w:ind w:firstLine="0"/>
              <w:rPr>
                <w:sz w:val="24"/>
                <w:szCs w:val="24"/>
              </w:rPr>
            </w:pPr>
          </w:p>
          <w:p w:rsidR="001B7E00" w:rsidRDefault="001B7E00" w:rsidP="00844E63">
            <w:pPr>
              <w:pStyle w:val="afc"/>
              <w:spacing w:line="240" w:lineRule="auto"/>
              <w:ind w:firstLine="0"/>
              <w:rPr>
                <w:sz w:val="24"/>
                <w:szCs w:val="24"/>
              </w:rPr>
            </w:pPr>
          </w:p>
          <w:p w:rsidR="001B7E00" w:rsidRDefault="001B7E00" w:rsidP="00844E63">
            <w:pPr>
              <w:pStyle w:val="afc"/>
              <w:spacing w:line="240" w:lineRule="auto"/>
              <w:ind w:firstLine="0"/>
              <w:rPr>
                <w:sz w:val="24"/>
                <w:szCs w:val="24"/>
              </w:rPr>
            </w:pPr>
          </w:p>
          <w:p w:rsidR="001B7E00" w:rsidRDefault="001B7E00" w:rsidP="00844E63">
            <w:pPr>
              <w:pStyle w:val="afc"/>
              <w:spacing w:line="240" w:lineRule="auto"/>
              <w:ind w:firstLine="0"/>
              <w:rPr>
                <w:sz w:val="24"/>
                <w:szCs w:val="24"/>
              </w:rPr>
            </w:pPr>
          </w:p>
          <w:p w:rsidR="001B7E00" w:rsidRDefault="001B7E00" w:rsidP="00844E63">
            <w:pPr>
              <w:pStyle w:val="afc"/>
              <w:spacing w:line="240" w:lineRule="auto"/>
              <w:ind w:firstLine="0"/>
              <w:rPr>
                <w:sz w:val="24"/>
                <w:szCs w:val="24"/>
              </w:rPr>
            </w:pPr>
          </w:p>
          <w:p w:rsidR="001B7E00" w:rsidRPr="00844E63" w:rsidRDefault="001B7E00" w:rsidP="00844E63">
            <w:pPr>
              <w:pStyle w:val="afc"/>
              <w:spacing w:line="240" w:lineRule="auto"/>
              <w:ind w:firstLine="0"/>
              <w:rPr>
                <w:sz w:val="24"/>
                <w:szCs w:val="24"/>
              </w:rPr>
            </w:pPr>
          </w:p>
          <w:p w:rsidR="009E1583" w:rsidRPr="00844E63" w:rsidRDefault="009E1583" w:rsidP="00844E63">
            <w:pPr>
              <w:pStyle w:val="afc"/>
              <w:spacing w:line="240" w:lineRule="auto"/>
              <w:ind w:firstLine="0"/>
              <w:rPr>
                <w:sz w:val="24"/>
                <w:szCs w:val="24"/>
              </w:rPr>
            </w:pPr>
          </w:p>
        </w:tc>
      </w:tr>
    </w:tbl>
    <w:p w:rsidR="005A1DB1" w:rsidRPr="00844E63" w:rsidRDefault="005A1DB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5A1DB1" w:rsidRPr="00844E63" w:rsidRDefault="005A1DB1"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1B7E00" w:rsidRDefault="001B7E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9E1C00" w:rsidRPr="00844E63" w:rsidRDefault="009E1C00" w:rsidP="001B7E00">
      <w:pPr>
        <w:widowControl w:val="0"/>
        <w:tabs>
          <w:tab w:val="left" w:pos="1134"/>
          <w:tab w:val="left" w:pos="1276"/>
        </w:tabs>
        <w:suppressAutoHyphens/>
        <w:autoSpaceDE w:val="0"/>
        <w:autoSpaceDN w:val="0"/>
        <w:adjustRightInd w:val="0"/>
        <w:spacing w:before="60" w:after="60" w:line="240" w:lineRule="auto"/>
        <w:ind w:firstLine="8505"/>
        <w:jc w:val="both"/>
        <w:outlineLvl w:val="2"/>
        <w:rPr>
          <w:rFonts w:ascii="Times New Roman" w:hAnsi="Times New Roman"/>
          <w:bCs/>
          <w:iCs/>
          <w:sz w:val="24"/>
          <w:szCs w:val="24"/>
        </w:rPr>
      </w:pPr>
      <w:r w:rsidRPr="00844E63">
        <w:rPr>
          <w:rFonts w:ascii="Times New Roman" w:hAnsi="Times New Roman"/>
          <w:bCs/>
          <w:iCs/>
          <w:sz w:val="24"/>
          <w:szCs w:val="24"/>
        </w:rPr>
        <w:lastRenderedPageBreak/>
        <w:t xml:space="preserve">Приложение </w:t>
      </w:r>
      <w:r w:rsidR="009E1583" w:rsidRPr="00844E63">
        <w:rPr>
          <w:rFonts w:ascii="Times New Roman" w:hAnsi="Times New Roman"/>
          <w:bCs/>
          <w:iCs/>
          <w:sz w:val="24"/>
          <w:szCs w:val="24"/>
        </w:rPr>
        <w:t>№</w:t>
      </w:r>
      <w:r w:rsidRPr="00844E63">
        <w:rPr>
          <w:rFonts w:ascii="Times New Roman" w:hAnsi="Times New Roman"/>
          <w:bCs/>
          <w:iCs/>
          <w:sz w:val="24"/>
          <w:szCs w:val="24"/>
        </w:rPr>
        <w:t>2</w:t>
      </w: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
          <w:bCs/>
          <w:iCs/>
          <w:sz w:val="24"/>
          <w:szCs w:val="24"/>
        </w:rPr>
      </w:pPr>
      <w:r w:rsidRPr="00844E63">
        <w:rPr>
          <w:rFonts w:ascii="Times New Roman" w:hAnsi="Times New Roman"/>
          <w:b/>
          <w:bCs/>
          <w:iCs/>
          <w:sz w:val="24"/>
          <w:szCs w:val="24"/>
        </w:rPr>
        <w:t xml:space="preserve">1. Справочная информация о месте нахождения, графике работы, контактных телефонах, адресах электронной почты администрации городского округа </w:t>
      </w:r>
      <w:r w:rsidR="00FC1D29" w:rsidRPr="00844E63">
        <w:rPr>
          <w:rFonts w:ascii="Times New Roman" w:hAnsi="Times New Roman"/>
          <w:b/>
          <w:bCs/>
          <w:iCs/>
          <w:sz w:val="24"/>
          <w:szCs w:val="24"/>
        </w:rPr>
        <w:t>Щёлково</w:t>
      </w:r>
      <w:r w:rsidRPr="00844E63">
        <w:rPr>
          <w:rFonts w:ascii="Times New Roman" w:hAnsi="Times New Roman"/>
          <w:b/>
          <w:bCs/>
          <w:iCs/>
          <w:sz w:val="24"/>
          <w:szCs w:val="24"/>
        </w:rPr>
        <w:t xml:space="preserve"> Московской области и организаций, участвующих в предоставлении и информировании о порядке предоставления Муниципальной </w:t>
      </w:r>
      <w:r w:rsidR="00DA5DD1" w:rsidRPr="00844E63">
        <w:rPr>
          <w:rFonts w:ascii="Times New Roman" w:hAnsi="Times New Roman"/>
          <w:b/>
          <w:bCs/>
          <w:iCs/>
          <w:sz w:val="24"/>
          <w:szCs w:val="24"/>
        </w:rPr>
        <w:t>услуги Московской</w:t>
      </w:r>
      <w:r w:rsidRPr="00844E63">
        <w:rPr>
          <w:rFonts w:ascii="Times New Roman" w:hAnsi="Times New Roman"/>
          <w:b/>
          <w:bCs/>
          <w:iCs/>
          <w:sz w:val="24"/>
          <w:szCs w:val="24"/>
        </w:rPr>
        <w:t xml:space="preserve"> области администрацией городского округа </w:t>
      </w:r>
      <w:r w:rsidR="00FC1D29" w:rsidRPr="00844E63">
        <w:rPr>
          <w:rFonts w:ascii="Times New Roman" w:hAnsi="Times New Roman"/>
          <w:b/>
          <w:bCs/>
          <w:iCs/>
          <w:sz w:val="24"/>
          <w:szCs w:val="24"/>
        </w:rPr>
        <w:t>Щёлково</w:t>
      </w:r>
      <w:r w:rsidRPr="00844E63">
        <w:rPr>
          <w:rFonts w:ascii="Times New Roman" w:hAnsi="Times New Roman"/>
          <w:b/>
          <w:bCs/>
          <w:iCs/>
          <w:sz w:val="24"/>
          <w:szCs w:val="24"/>
        </w:rPr>
        <w:t xml:space="preserve"> Московской области</w:t>
      </w: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
          <w:iCs/>
          <w:sz w:val="24"/>
          <w:szCs w:val="24"/>
        </w:rPr>
      </w:pPr>
      <w:r w:rsidRPr="00844E63">
        <w:rPr>
          <w:rFonts w:ascii="Times New Roman" w:hAnsi="Times New Roman"/>
          <w:bCs/>
          <w:iCs/>
          <w:sz w:val="24"/>
          <w:szCs w:val="24"/>
        </w:rPr>
        <w:t xml:space="preserve">1. Администрация городского округа </w:t>
      </w:r>
      <w:r w:rsidR="00A66F33" w:rsidRPr="00844E63">
        <w:rPr>
          <w:rFonts w:ascii="Times New Roman" w:hAnsi="Times New Roman"/>
          <w:bCs/>
          <w:iCs/>
          <w:sz w:val="24"/>
          <w:szCs w:val="24"/>
        </w:rPr>
        <w:t>Щёлково Московской</w:t>
      </w:r>
      <w:r w:rsidRPr="00844E63">
        <w:rPr>
          <w:rFonts w:ascii="Times New Roman" w:hAnsi="Times New Roman"/>
          <w:bCs/>
          <w:iCs/>
          <w:sz w:val="24"/>
          <w:szCs w:val="24"/>
        </w:rPr>
        <w:t xml:space="preserve"> области</w:t>
      </w: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Место нахождения</w:t>
      </w:r>
      <w:r w:rsidRPr="00844E63">
        <w:rPr>
          <w:rFonts w:ascii="Times New Roman" w:hAnsi="Times New Roman"/>
          <w:bCs/>
          <w:i/>
          <w:iCs/>
          <w:sz w:val="24"/>
          <w:szCs w:val="24"/>
        </w:rPr>
        <w:t xml:space="preserve">: </w:t>
      </w:r>
      <w:r w:rsidRPr="00844E63">
        <w:rPr>
          <w:rFonts w:ascii="Times New Roman" w:hAnsi="Times New Roman"/>
          <w:bCs/>
          <w:iCs/>
          <w:sz w:val="24"/>
          <w:szCs w:val="24"/>
        </w:rPr>
        <w:t xml:space="preserve">Московская область, г. </w:t>
      </w:r>
      <w:r w:rsidR="001B27D6" w:rsidRPr="00844E63">
        <w:rPr>
          <w:rFonts w:ascii="Times New Roman" w:hAnsi="Times New Roman"/>
          <w:bCs/>
          <w:iCs/>
          <w:sz w:val="24"/>
          <w:szCs w:val="24"/>
        </w:rPr>
        <w:t>Щёлково, площадь Ленина, дом 2</w:t>
      </w: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Почтовый адрес: 14100</w:t>
      </w:r>
      <w:r w:rsidR="001B27D6" w:rsidRPr="00844E63">
        <w:rPr>
          <w:rFonts w:ascii="Times New Roman" w:hAnsi="Times New Roman"/>
          <w:bCs/>
          <w:iCs/>
          <w:sz w:val="24"/>
          <w:szCs w:val="24"/>
        </w:rPr>
        <w:t>1</w:t>
      </w:r>
      <w:r w:rsidRPr="00844E63">
        <w:rPr>
          <w:rFonts w:ascii="Times New Roman" w:hAnsi="Times New Roman"/>
          <w:bCs/>
          <w:iCs/>
          <w:sz w:val="24"/>
          <w:szCs w:val="24"/>
        </w:rPr>
        <w:t>,</w:t>
      </w:r>
      <w:r w:rsidRPr="00844E63">
        <w:rPr>
          <w:rFonts w:ascii="Times New Roman" w:hAnsi="Times New Roman"/>
          <w:bCs/>
          <w:i/>
          <w:iCs/>
          <w:sz w:val="24"/>
          <w:szCs w:val="24"/>
        </w:rPr>
        <w:t xml:space="preserve"> </w:t>
      </w:r>
      <w:r w:rsidRPr="00844E63">
        <w:rPr>
          <w:rFonts w:ascii="Times New Roman" w:hAnsi="Times New Roman"/>
          <w:bCs/>
          <w:iCs/>
          <w:sz w:val="24"/>
          <w:szCs w:val="24"/>
        </w:rPr>
        <w:t xml:space="preserve">Московская </w:t>
      </w:r>
      <w:r w:rsidR="00A66F33" w:rsidRPr="00844E63">
        <w:rPr>
          <w:rFonts w:ascii="Times New Roman" w:hAnsi="Times New Roman"/>
          <w:bCs/>
          <w:iCs/>
          <w:sz w:val="24"/>
          <w:szCs w:val="24"/>
        </w:rPr>
        <w:t>область, г.</w:t>
      </w:r>
      <w:r w:rsidRPr="00844E63">
        <w:rPr>
          <w:rFonts w:ascii="Times New Roman" w:hAnsi="Times New Roman"/>
          <w:bCs/>
          <w:iCs/>
          <w:sz w:val="24"/>
          <w:szCs w:val="24"/>
        </w:rPr>
        <w:t xml:space="preserve"> </w:t>
      </w:r>
      <w:r w:rsidR="00A66F33" w:rsidRPr="00844E63">
        <w:rPr>
          <w:rFonts w:ascii="Times New Roman" w:hAnsi="Times New Roman"/>
          <w:bCs/>
          <w:iCs/>
          <w:sz w:val="24"/>
          <w:szCs w:val="24"/>
        </w:rPr>
        <w:t>Щёлково, Площадь</w:t>
      </w:r>
      <w:r w:rsidR="001B27D6" w:rsidRPr="00844E63">
        <w:rPr>
          <w:rFonts w:ascii="Times New Roman" w:hAnsi="Times New Roman"/>
          <w:bCs/>
          <w:iCs/>
          <w:sz w:val="24"/>
          <w:szCs w:val="24"/>
        </w:rPr>
        <w:t xml:space="preserve"> Ленина</w:t>
      </w:r>
      <w:r w:rsidRPr="00844E63">
        <w:rPr>
          <w:rFonts w:ascii="Times New Roman" w:hAnsi="Times New Roman"/>
          <w:bCs/>
          <w:iCs/>
          <w:sz w:val="24"/>
          <w:szCs w:val="24"/>
        </w:rPr>
        <w:t xml:space="preserve">, дом </w:t>
      </w:r>
      <w:r w:rsidR="001B27D6" w:rsidRPr="00844E63">
        <w:rPr>
          <w:rFonts w:ascii="Times New Roman" w:hAnsi="Times New Roman"/>
          <w:bCs/>
          <w:iCs/>
          <w:sz w:val="24"/>
          <w:szCs w:val="24"/>
        </w:rPr>
        <w:t>2</w:t>
      </w:r>
      <w:r w:rsidRPr="00844E63">
        <w:rPr>
          <w:rFonts w:ascii="Times New Roman" w:hAnsi="Times New Roman"/>
          <w:bCs/>
          <w:i/>
          <w:iCs/>
          <w:sz w:val="24"/>
          <w:szCs w:val="24"/>
        </w:rPr>
        <w:t>.</w:t>
      </w: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
          <w:iCs/>
          <w:sz w:val="24"/>
          <w:szCs w:val="24"/>
        </w:rPr>
      </w:pPr>
      <w:r w:rsidRPr="00844E63">
        <w:rPr>
          <w:rFonts w:ascii="Times New Roman" w:hAnsi="Times New Roman"/>
          <w:bCs/>
          <w:iCs/>
          <w:sz w:val="24"/>
          <w:szCs w:val="24"/>
        </w:rPr>
        <w:t>График работы:</w:t>
      </w: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tbl>
      <w:tblPr>
        <w:tblW w:w="4708" w:type="pct"/>
        <w:jc w:val="center"/>
        <w:tblLook w:val="01E0" w:firstRow="1" w:lastRow="1" w:firstColumn="1" w:lastColumn="1" w:noHBand="0" w:noVBand="0"/>
      </w:tblPr>
      <w:tblGrid>
        <w:gridCol w:w="2251"/>
        <w:gridCol w:w="7493"/>
      </w:tblGrid>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lang w:val="en-US"/>
              </w:rPr>
            </w:pPr>
            <w:r w:rsidRPr="00844E63">
              <w:rPr>
                <w:rFonts w:ascii="Times New Roman" w:hAnsi="Times New Roman"/>
                <w:bCs/>
                <w:iCs/>
                <w:sz w:val="24"/>
                <w:szCs w:val="24"/>
                <w:lang w:val="en-US"/>
              </w:rPr>
              <w:t>Понедельник:</w:t>
            </w:r>
          </w:p>
        </w:tc>
        <w:tc>
          <w:tcPr>
            <w:tcW w:w="3845" w:type="pct"/>
            <w:vAlign w:val="center"/>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 9-00 ч. до 18-00 ч., обеденный перерыв с 13-00 ч. до 13-45 ч.</w:t>
            </w:r>
          </w:p>
        </w:tc>
      </w:tr>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Вторник:</w:t>
            </w:r>
          </w:p>
        </w:tc>
        <w:tc>
          <w:tcPr>
            <w:tcW w:w="3845" w:type="pct"/>
            <w:vAlign w:val="center"/>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 9-00 ч. до 18-00 ч., обеденный перерыв с 13-00 ч. до 13-45 ч.</w:t>
            </w:r>
          </w:p>
        </w:tc>
      </w:tr>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Среда</w:t>
            </w:r>
          </w:p>
        </w:tc>
        <w:tc>
          <w:tcPr>
            <w:tcW w:w="3845" w:type="pct"/>
            <w:vAlign w:val="center"/>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 9-00 ч. до 18-00 ч., обеденный перерыв с 13-00 ч. до 13-45 ч.</w:t>
            </w:r>
          </w:p>
        </w:tc>
      </w:tr>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lang w:val="en-US"/>
              </w:rPr>
            </w:pPr>
            <w:r w:rsidRPr="00844E63">
              <w:rPr>
                <w:rFonts w:ascii="Times New Roman" w:hAnsi="Times New Roman"/>
                <w:bCs/>
                <w:iCs/>
                <w:sz w:val="24"/>
                <w:szCs w:val="24"/>
              </w:rPr>
              <w:t>Четверг</w:t>
            </w:r>
            <w:r w:rsidRPr="00844E63">
              <w:rPr>
                <w:rFonts w:ascii="Times New Roman" w:hAnsi="Times New Roman"/>
                <w:bCs/>
                <w:iCs/>
                <w:sz w:val="24"/>
                <w:szCs w:val="24"/>
                <w:lang w:val="en-US"/>
              </w:rPr>
              <w:t>:</w:t>
            </w:r>
          </w:p>
        </w:tc>
        <w:tc>
          <w:tcPr>
            <w:tcW w:w="3845" w:type="pct"/>
            <w:vAlign w:val="center"/>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 9-00 ч. до 18-00 ч., обеденный перерыв с 13-00 ч. до 13-45 ч.</w:t>
            </w:r>
          </w:p>
        </w:tc>
      </w:tr>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lang w:val="en-US"/>
              </w:rPr>
            </w:pPr>
            <w:r w:rsidRPr="00844E63">
              <w:rPr>
                <w:rFonts w:ascii="Times New Roman" w:hAnsi="Times New Roman"/>
                <w:bCs/>
                <w:iCs/>
                <w:sz w:val="24"/>
                <w:szCs w:val="24"/>
                <w:lang w:val="en-US"/>
              </w:rPr>
              <w:t>Пятница:</w:t>
            </w:r>
          </w:p>
        </w:tc>
        <w:tc>
          <w:tcPr>
            <w:tcW w:w="3845" w:type="pct"/>
            <w:vAlign w:val="center"/>
          </w:tcPr>
          <w:p w:rsidR="006C5C81" w:rsidRPr="00844E63" w:rsidRDefault="004D3135"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 9</w:t>
            </w:r>
            <w:r w:rsidR="006C5C81" w:rsidRPr="00844E63">
              <w:rPr>
                <w:rFonts w:ascii="Times New Roman" w:hAnsi="Times New Roman"/>
                <w:bCs/>
                <w:iCs/>
                <w:sz w:val="24"/>
                <w:szCs w:val="24"/>
              </w:rPr>
              <w:t>-00 ч. до 15-45 ч., обеденный перерыв с 13-00 ч. до 13-45 ч.</w:t>
            </w:r>
          </w:p>
        </w:tc>
      </w:tr>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Суббота</w:t>
            </w:r>
          </w:p>
        </w:tc>
        <w:tc>
          <w:tcPr>
            <w:tcW w:w="3845" w:type="pct"/>
            <w:vAlign w:val="center"/>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выходной день.</w:t>
            </w:r>
          </w:p>
        </w:tc>
      </w:tr>
      <w:tr w:rsidR="006C5C81" w:rsidRPr="00844E63" w:rsidTr="006C5C81">
        <w:trPr>
          <w:jc w:val="center"/>
        </w:trPr>
        <w:tc>
          <w:tcPr>
            <w:tcW w:w="1155" w:type="pct"/>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Воскресенье:</w:t>
            </w:r>
          </w:p>
        </w:tc>
        <w:tc>
          <w:tcPr>
            <w:tcW w:w="3845" w:type="pct"/>
            <w:vAlign w:val="center"/>
          </w:tcPr>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выходной день.</w:t>
            </w: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tc>
      </w:tr>
    </w:tbl>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
          <w:iCs/>
          <w:sz w:val="24"/>
          <w:szCs w:val="24"/>
        </w:rPr>
      </w:pPr>
      <w:r w:rsidRPr="00844E63">
        <w:rPr>
          <w:rFonts w:ascii="Times New Roman" w:hAnsi="Times New Roman"/>
          <w:bCs/>
          <w:iCs/>
          <w:sz w:val="24"/>
          <w:szCs w:val="24"/>
        </w:rPr>
        <w:t>Контактный телефон Администрации: 8 (49</w:t>
      </w:r>
      <w:r w:rsidR="001B27D6" w:rsidRPr="00844E63">
        <w:rPr>
          <w:rFonts w:ascii="Times New Roman" w:hAnsi="Times New Roman"/>
          <w:bCs/>
          <w:iCs/>
          <w:sz w:val="24"/>
          <w:szCs w:val="24"/>
        </w:rPr>
        <w:t>6</w:t>
      </w:r>
      <w:r w:rsidRPr="00844E63">
        <w:rPr>
          <w:rFonts w:ascii="Times New Roman" w:hAnsi="Times New Roman"/>
          <w:bCs/>
          <w:iCs/>
          <w:sz w:val="24"/>
          <w:szCs w:val="24"/>
        </w:rPr>
        <w:t>) 5</w:t>
      </w:r>
      <w:r w:rsidR="001B27D6" w:rsidRPr="00844E63">
        <w:rPr>
          <w:rFonts w:ascii="Times New Roman" w:hAnsi="Times New Roman"/>
          <w:bCs/>
          <w:iCs/>
          <w:sz w:val="24"/>
          <w:szCs w:val="24"/>
        </w:rPr>
        <w:t>66-74-91</w:t>
      </w:r>
      <w:r w:rsidRPr="00844E63">
        <w:rPr>
          <w:rFonts w:ascii="Times New Roman" w:hAnsi="Times New Roman"/>
          <w:bCs/>
          <w:i/>
          <w:iCs/>
          <w:sz w:val="24"/>
          <w:szCs w:val="24"/>
        </w:rPr>
        <w:t>.</w:t>
      </w:r>
    </w:p>
    <w:p w:rsidR="006C5C81" w:rsidRPr="00844E63" w:rsidRDefault="006C5C81"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
          <w:iCs/>
          <w:sz w:val="24"/>
          <w:szCs w:val="24"/>
        </w:rPr>
      </w:pPr>
      <w:r w:rsidRPr="00844E63">
        <w:rPr>
          <w:rFonts w:ascii="Times New Roman" w:hAnsi="Times New Roman"/>
          <w:bCs/>
          <w:iCs/>
          <w:sz w:val="24"/>
          <w:szCs w:val="24"/>
        </w:rPr>
        <w:t>Контактный телефон Управления: 8(49</w:t>
      </w:r>
      <w:r w:rsidR="001B27D6" w:rsidRPr="00844E63">
        <w:rPr>
          <w:rFonts w:ascii="Times New Roman" w:hAnsi="Times New Roman"/>
          <w:bCs/>
          <w:iCs/>
          <w:sz w:val="24"/>
          <w:szCs w:val="24"/>
        </w:rPr>
        <w:t>6</w:t>
      </w:r>
      <w:r w:rsidRPr="00844E63">
        <w:rPr>
          <w:rFonts w:ascii="Times New Roman" w:hAnsi="Times New Roman"/>
          <w:bCs/>
          <w:iCs/>
          <w:sz w:val="24"/>
          <w:szCs w:val="24"/>
        </w:rPr>
        <w:t>)5</w:t>
      </w:r>
      <w:r w:rsidR="001B27D6" w:rsidRPr="00844E63">
        <w:rPr>
          <w:rFonts w:ascii="Times New Roman" w:hAnsi="Times New Roman"/>
          <w:bCs/>
          <w:iCs/>
          <w:sz w:val="24"/>
          <w:szCs w:val="24"/>
        </w:rPr>
        <w:t>61-11-40</w:t>
      </w:r>
      <w:r w:rsidRPr="00844E63">
        <w:rPr>
          <w:rFonts w:ascii="Times New Roman" w:hAnsi="Times New Roman"/>
          <w:bCs/>
          <w:iCs/>
          <w:sz w:val="24"/>
          <w:szCs w:val="24"/>
        </w:rPr>
        <w:t xml:space="preserve"> </w:t>
      </w:r>
      <w:r w:rsidRPr="00844E63">
        <w:rPr>
          <w:rFonts w:ascii="Times New Roman" w:hAnsi="Times New Roman"/>
          <w:bCs/>
          <w:i/>
          <w:iCs/>
          <w:sz w:val="24"/>
          <w:szCs w:val="24"/>
        </w:rPr>
        <w:t>.</w:t>
      </w:r>
    </w:p>
    <w:p w:rsidR="006C5C81" w:rsidRPr="00844E63" w:rsidRDefault="001B27D6" w:rsidP="00844E63">
      <w:pPr>
        <w:widowControl w:val="0"/>
        <w:suppressAutoHyphens/>
        <w:autoSpaceDE w:val="0"/>
        <w:autoSpaceDN w:val="0"/>
        <w:adjustRightInd w:val="0"/>
        <w:spacing w:before="60" w:after="60" w:line="240" w:lineRule="auto"/>
        <w:jc w:val="both"/>
        <w:outlineLvl w:val="2"/>
        <w:rPr>
          <w:rFonts w:ascii="Times New Roman" w:hAnsi="Times New Roman"/>
          <w:bCs/>
          <w:iCs/>
          <w:sz w:val="24"/>
          <w:szCs w:val="24"/>
        </w:rPr>
      </w:pPr>
      <w:r w:rsidRPr="00844E63">
        <w:rPr>
          <w:rFonts w:ascii="Times New Roman" w:hAnsi="Times New Roman"/>
          <w:bCs/>
          <w:iCs/>
          <w:sz w:val="24"/>
          <w:szCs w:val="24"/>
        </w:rPr>
        <w:t xml:space="preserve"> </w:t>
      </w:r>
      <w:r w:rsidR="006C5C81" w:rsidRPr="00844E63">
        <w:rPr>
          <w:rFonts w:ascii="Times New Roman" w:hAnsi="Times New Roman"/>
          <w:bCs/>
          <w:iCs/>
          <w:sz w:val="24"/>
          <w:szCs w:val="24"/>
        </w:rPr>
        <w:t xml:space="preserve">«Официальный интернет-сайт органов местного самоуправления» городского округа </w:t>
      </w:r>
      <w:r w:rsidRPr="00844E63">
        <w:rPr>
          <w:rFonts w:ascii="Times New Roman" w:hAnsi="Times New Roman"/>
          <w:bCs/>
          <w:iCs/>
          <w:sz w:val="24"/>
          <w:szCs w:val="24"/>
        </w:rPr>
        <w:t>Щёлково</w:t>
      </w:r>
      <w:r w:rsidR="006C5C81" w:rsidRPr="00844E63">
        <w:rPr>
          <w:rFonts w:ascii="Times New Roman" w:hAnsi="Times New Roman"/>
          <w:bCs/>
          <w:iCs/>
          <w:sz w:val="24"/>
          <w:szCs w:val="24"/>
        </w:rPr>
        <w:t xml:space="preserve"> Московской области</w:t>
      </w:r>
      <w:r w:rsidR="006C5C81" w:rsidRPr="00844E63">
        <w:rPr>
          <w:rFonts w:ascii="Times New Roman" w:hAnsi="Times New Roman"/>
          <w:bCs/>
          <w:i/>
          <w:iCs/>
          <w:sz w:val="24"/>
          <w:szCs w:val="24"/>
        </w:rPr>
        <w:t xml:space="preserve"> </w:t>
      </w:r>
      <w:r w:rsidR="006C5C81" w:rsidRPr="00844E63">
        <w:rPr>
          <w:rFonts w:ascii="Times New Roman" w:hAnsi="Times New Roman"/>
          <w:bCs/>
          <w:iCs/>
          <w:sz w:val="24"/>
          <w:szCs w:val="24"/>
        </w:rPr>
        <w:t>в сети Интернет</w:t>
      </w:r>
      <w:r w:rsidR="006C5C81" w:rsidRPr="00844E63">
        <w:rPr>
          <w:rFonts w:ascii="Times New Roman" w:hAnsi="Times New Roman"/>
          <w:bCs/>
          <w:i/>
          <w:iCs/>
          <w:sz w:val="24"/>
          <w:szCs w:val="24"/>
        </w:rPr>
        <w:t>:</w:t>
      </w:r>
      <w:r w:rsidR="006C5C81" w:rsidRPr="00844E63">
        <w:rPr>
          <w:rFonts w:ascii="Times New Roman" w:hAnsi="Times New Roman"/>
          <w:bCs/>
          <w:iCs/>
          <w:sz w:val="24"/>
          <w:szCs w:val="24"/>
        </w:rPr>
        <w:t xml:space="preserve"> www.</w:t>
      </w:r>
      <w:r w:rsidRPr="00844E63">
        <w:rPr>
          <w:rFonts w:ascii="Times New Roman" w:hAnsi="Times New Roman"/>
          <w:bCs/>
          <w:iCs/>
          <w:sz w:val="24"/>
          <w:szCs w:val="24"/>
          <w:lang w:val="en-US"/>
        </w:rPr>
        <w:t>shhyolkovo</w:t>
      </w:r>
      <w:r w:rsidRPr="00844E63">
        <w:rPr>
          <w:rFonts w:ascii="Times New Roman" w:hAnsi="Times New Roman"/>
          <w:bCs/>
          <w:iCs/>
          <w:sz w:val="24"/>
          <w:szCs w:val="24"/>
        </w:rPr>
        <w:t>.</w:t>
      </w:r>
      <w:r w:rsidR="006C5C81" w:rsidRPr="00844E63">
        <w:rPr>
          <w:rFonts w:ascii="Times New Roman" w:hAnsi="Times New Roman"/>
          <w:bCs/>
          <w:iCs/>
          <w:sz w:val="24"/>
          <w:szCs w:val="24"/>
        </w:rPr>
        <w:t>ru.</w:t>
      </w:r>
    </w:p>
    <w:p w:rsidR="006C5C81" w:rsidRPr="00844E63" w:rsidRDefault="006C5C81" w:rsidP="00844E63">
      <w:pPr>
        <w:widowControl w:val="0"/>
        <w:suppressAutoHyphens/>
        <w:autoSpaceDE w:val="0"/>
        <w:autoSpaceDN w:val="0"/>
        <w:adjustRightInd w:val="0"/>
        <w:spacing w:before="60" w:after="60" w:line="240" w:lineRule="auto"/>
        <w:jc w:val="both"/>
        <w:outlineLvl w:val="2"/>
        <w:rPr>
          <w:rFonts w:ascii="Times New Roman" w:hAnsi="Times New Roman"/>
          <w:bCs/>
          <w:iCs/>
          <w:sz w:val="24"/>
          <w:szCs w:val="24"/>
        </w:rPr>
      </w:pPr>
      <w:r w:rsidRPr="00844E63">
        <w:rPr>
          <w:rFonts w:ascii="Times New Roman" w:hAnsi="Times New Roman"/>
          <w:bCs/>
          <w:iCs/>
          <w:sz w:val="24"/>
          <w:szCs w:val="24"/>
        </w:rPr>
        <w:t>Адрес электронной почты Администрации</w:t>
      </w:r>
      <w:r w:rsidRPr="00844E63">
        <w:rPr>
          <w:rFonts w:ascii="Times New Roman" w:hAnsi="Times New Roman"/>
          <w:bCs/>
          <w:i/>
          <w:iCs/>
          <w:sz w:val="24"/>
          <w:szCs w:val="24"/>
        </w:rPr>
        <w:t xml:space="preserve"> </w:t>
      </w:r>
      <w:r w:rsidRPr="00844E63">
        <w:rPr>
          <w:rFonts w:ascii="Times New Roman" w:hAnsi="Times New Roman"/>
          <w:bCs/>
          <w:iCs/>
          <w:sz w:val="24"/>
          <w:szCs w:val="24"/>
        </w:rPr>
        <w:t xml:space="preserve">в сети Интернет: </w:t>
      </w:r>
      <w:r w:rsidR="001B27D6" w:rsidRPr="00844E63">
        <w:rPr>
          <w:rFonts w:ascii="Times New Roman" w:hAnsi="Times New Roman"/>
          <w:bCs/>
          <w:iCs/>
          <w:sz w:val="24"/>
          <w:szCs w:val="24"/>
          <w:lang w:val="en-US"/>
        </w:rPr>
        <w:t>hotlineaschmr</w:t>
      </w:r>
      <w:r w:rsidR="001B27D6" w:rsidRPr="00844E63">
        <w:rPr>
          <w:rFonts w:ascii="Times New Roman" w:hAnsi="Times New Roman"/>
          <w:bCs/>
          <w:iCs/>
          <w:sz w:val="24"/>
          <w:szCs w:val="24"/>
        </w:rPr>
        <w:t>@</w:t>
      </w:r>
      <w:r w:rsidR="001B27D6" w:rsidRPr="00844E63">
        <w:rPr>
          <w:rFonts w:ascii="Times New Roman" w:hAnsi="Times New Roman"/>
          <w:bCs/>
          <w:iCs/>
          <w:sz w:val="24"/>
          <w:szCs w:val="24"/>
          <w:lang w:val="en-US"/>
        </w:rPr>
        <w:t>yandex</w:t>
      </w:r>
      <w:r w:rsidR="001B27D6" w:rsidRPr="00844E63">
        <w:rPr>
          <w:rFonts w:ascii="Times New Roman" w:hAnsi="Times New Roman"/>
          <w:bCs/>
          <w:iCs/>
          <w:sz w:val="24"/>
          <w:szCs w:val="24"/>
        </w:rPr>
        <w:t>.</w:t>
      </w:r>
      <w:r w:rsidR="001B27D6" w:rsidRPr="00844E63">
        <w:rPr>
          <w:rFonts w:ascii="Times New Roman" w:hAnsi="Times New Roman"/>
          <w:bCs/>
          <w:iCs/>
          <w:sz w:val="24"/>
          <w:szCs w:val="24"/>
          <w:lang w:val="en-US"/>
        </w:rPr>
        <w:t>ru</w:t>
      </w:r>
      <w:r w:rsidRPr="00844E63">
        <w:rPr>
          <w:rFonts w:ascii="Times New Roman" w:hAnsi="Times New Roman"/>
          <w:bCs/>
          <w:iCs/>
          <w:sz w:val="24"/>
          <w:szCs w:val="24"/>
        </w:rPr>
        <w:t>.</w:t>
      </w:r>
    </w:p>
    <w:p w:rsidR="006C5C81" w:rsidRPr="00844E63" w:rsidRDefault="006C5C81" w:rsidP="00844E63">
      <w:pPr>
        <w:widowControl w:val="0"/>
        <w:suppressAutoHyphens/>
        <w:autoSpaceDE w:val="0"/>
        <w:autoSpaceDN w:val="0"/>
        <w:adjustRightInd w:val="0"/>
        <w:spacing w:before="60" w:after="60" w:line="240" w:lineRule="auto"/>
        <w:jc w:val="both"/>
        <w:outlineLvl w:val="2"/>
        <w:rPr>
          <w:rFonts w:ascii="Times New Roman" w:hAnsi="Times New Roman"/>
          <w:bCs/>
          <w:iCs/>
          <w:sz w:val="24"/>
          <w:szCs w:val="24"/>
        </w:rPr>
      </w:pPr>
      <w:r w:rsidRPr="00844E63">
        <w:rPr>
          <w:rFonts w:ascii="Times New Roman" w:hAnsi="Times New Roman"/>
          <w:bCs/>
          <w:iCs/>
          <w:sz w:val="24"/>
          <w:szCs w:val="24"/>
        </w:rPr>
        <w:t xml:space="preserve">Адрес электронной почты Управления в сети Интернет: </w:t>
      </w:r>
      <w:r w:rsidR="001B27D6" w:rsidRPr="00844E63">
        <w:rPr>
          <w:rFonts w:ascii="Times New Roman" w:hAnsi="Times New Roman"/>
          <w:bCs/>
          <w:iCs/>
          <w:sz w:val="24"/>
          <w:szCs w:val="24"/>
        </w:rPr>
        <w:t>zhil.otdel15@mail.ru</w:t>
      </w:r>
      <w:r w:rsidRPr="00844E63">
        <w:rPr>
          <w:rFonts w:ascii="Times New Roman" w:hAnsi="Times New Roman"/>
          <w:bCs/>
          <w:i/>
          <w:iCs/>
          <w:sz w:val="24"/>
          <w:szCs w:val="24"/>
        </w:rPr>
        <w:t xml:space="preserve"> </w:t>
      </w:r>
      <w:r w:rsidRPr="00844E63">
        <w:rPr>
          <w:rFonts w:ascii="Times New Roman" w:hAnsi="Times New Roman"/>
          <w:bCs/>
          <w:iCs/>
          <w:sz w:val="24"/>
          <w:szCs w:val="24"/>
        </w:rPr>
        <w:t>.</w:t>
      </w:r>
    </w:p>
    <w:p w:rsidR="00AE2769" w:rsidRPr="00844E63" w:rsidRDefault="00AE2769" w:rsidP="00844E63">
      <w:pPr>
        <w:widowControl w:val="0"/>
        <w:suppressAutoHyphens/>
        <w:autoSpaceDE w:val="0"/>
        <w:autoSpaceDN w:val="0"/>
        <w:adjustRightInd w:val="0"/>
        <w:spacing w:before="60" w:after="60" w:line="240" w:lineRule="auto"/>
        <w:jc w:val="both"/>
        <w:outlineLvl w:val="2"/>
        <w:rPr>
          <w:rFonts w:ascii="Times New Roman" w:hAnsi="Times New Roman"/>
          <w:bCs/>
          <w:iCs/>
          <w:sz w:val="24"/>
          <w:szCs w:val="24"/>
        </w:rPr>
      </w:pPr>
      <w:r w:rsidRPr="00844E63">
        <w:rPr>
          <w:rFonts w:ascii="Times New Roman" w:hAnsi="Times New Roman"/>
          <w:bCs/>
          <w:iCs/>
          <w:sz w:val="24"/>
          <w:szCs w:val="24"/>
        </w:rPr>
        <w:t>График приема заявлений в Управлении:</w:t>
      </w:r>
    </w:p>
    <w:p w:rsidR="006C5C81" w:rsidRPr="00844E63" w:rsidRDefault="006C5C81" w:rsidP="00844E63">
      <w:pPr>
        <w:widowControl w:val="0"/>
        <w:suppressAutoHyphens/>
        <w:autoSpaceDE w:val="0"/>
        <w:autoSpaceDN w:val="0"/>
        <w:adjustRightInd w:val="0"/>
        <w:spacing w:before="60" w:after="60" w:line="240" w:lineRule="auto"/>
        <w:jc w:val="both"/>
        <w:outlineLvl w:val="2"/>
        <w:rPr>
          <w:rFonts w:ascii="Times New Roman" w:hAnsi="Times New Roman"/>
          <w:bCs/>
          <w:iCs/>
          <w:sz w:val="24"/>
          <w:szCs w:val="24"/>
        </w:rPr>
      </w:pPr>
      <w:r w:rsidRPr="00844E63">
        <w:rPr>
          <w:rFonts w:ascii="Times New Roman" w:hAnsi="Times New Roman"/>
          <w:bCs/>
          <w:iCs/>
          <w:sz w:val="24"/>
          <w:szCs w:val="24"/>
        </w:rPr>
        <w:t>Понедельник с 9-00 ч. до 18-00 ч., перерыв с 13-00 ч. до 13-45 ч.</w:t>
      </w:r>
    </w:p>
    <w:p w:rsidR="006C5C81" w:rsidRPr="00844E63" w:rsidRDefault="006C5C81" w:rsidP="00844E63">
      <w:pPr>
        <w:widowControl w:val="0"/>
        <w:suppressAutoHyphens/>
        <w:autoSpaceDE w:val="0"/>
        <w:autoSpaceDN w:val="0"/>
        <w:adjustRightInd w:val="0"/>
        <w:spacing w:before="60" w:after="60" w:line="240" w:lineRule="auto"/>
        <w:jc w:val="both"/>
        <w:outlineLvl w:val="2"/>
        <w:rPr>
          <w:rFonts w:ascii="Times New Roman" w:hAnsi="Times New Roman"/>
          <w:bCs/>
          <w:iCs/>
          <w:sz w:val="24"/>
          <w:szCs w:val="24"/>
        </w:rPr>
      </w:pPr>
      <w:r w:rsidRPr="00844E63">
        <w:rPr>
          <w:rFonts w:ascii="Times New Roman" w:hAnsi="Times New Roman"/>
          <w:bCs/>
          <w:iCs/>
          <w:sz w:val="24"/>
          <w:szCs w:val="24"/>
        </w:rPr>
        <w:t>Среда  с 9-00 ч. до 18-00 ч., перерыв с 13-00 ч. до 13-45 ч.</w:t>
      </w: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
          <w:bCs/>
          <w:iCs/>
          <w:sz w:val="24"/>
          <w:szCs w:val="24"/>
        </w:rPr>
      </w:pPr>
      <w:r w:rsidRPr="00844E63">
        <w:rPr>
          <w:rFonts w:ascii="Times New Roman" w:hAnsi="Times New Roman"/>
          <w:b/>
          <w:bCs/>
          <w:iCs/>
          <w:sz w:val="24"/>
          <w:szCs w:val="24"/>
        </w:rPr>
        <w:t>2. Справочная информация о месте нахождения МФЦ, графике работы, контактных телефонах, адресах электронной почты</w:t>
      </w: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
          <w:bCs/>
          <w:iCs/>
          <w:sz w:val="24"/>
          <w:szCs w:val="24"/>
        </w:rPr>
      </w:pP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Информация приведена на сайтах:</w:t>
      </w: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 РПГУ: uslugi.mosreg.ru</w:t>
      </w:r>
    </w:p>
    <w:p w:rsidR="009C5A5F" w:rsidRPr="00844E63" w:rsidRDefault="009C5A5F"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bookmarkStart w:id="19" w:name="_Toc531779216"/>
      <w:bookmarkStart w:id="20" w:name="_Toc510617031"/>
      <w:r w:rsidRPr="00844E63">
        <w:rPr>
          <w:rFonts w:ascii="Times New Roman" w:hAnsi="Times New Roman"/>
          <w:bCs/>
          <w:iCs/>
          <w:sz w:val="24"/>
          <w:szCs w:val="24"/>
        </w:rPr>
        <w:t xml:space="preserve">- МФЦ: mfc.mosreg.ru </w:t>
      </w:r>
    </w:p>
    <w:p w:rsidR="00B16833" w:rsidRDefault="00B16833" w:rsidP="00844E63">
      <w:pPr>
        <w:keepNext/>
        <w:spacing w:after="0" w:line="240" w:lineRule="auto"/>
        <w:jc w:val="both"/>
        <w:outlineLvl w:val="0"/>
        <w:rPr>
          <w:rFonts w:ascii="Times New Roman" w:hAnsi="Times New Roman"/>
          <w:bCs/>
          <w:iCs/>
          <w:color w:val="00000A"/>
          <w:sz w:val="24"/>
          <w:szCs w:val="24"/>
          <w:lang w:val="x-none" w:eastAsia="en-US"/>
        </w:rPr>
      </w:pPr>
    </w:p>
    <w:p w:rsidR="00B16833" w:rsidRDefault="00B16833" w:rsidP="00844E63">
      <w:pPr>
        <w:keepNext/>
        <w:spacing w:after="0" w:line="240" w:lineRule="auto"/>
        <w:jc w:val="both"/>
        <w:outlineLvl w:val="0"/>
        <w:rPr>
          <w:rFonts w:ascii="Times New Roman" w:hAnsi="Times New Roman"/>
          <w:bCs/>
          <w:iCs/>
          <w:color w:val="00000A"/>
          <w:sz w:val="24"/>
          <w:szCs w:val="24"/>
          <w:lang w:val="x-none" w:eastAsia="en-US"/>
        </w:rPr>
      </w:pPr>
    </w:p>
    <w:p w:rsidR="00B16833" w:rsidRDefault="00B16833" w:rsidP="00844E63">
      <w:pPr>
        <w:keepNext/>
        <w:spacing w:after="0" w:line="240" w:lineRule="auto"/>
        <w:jc w:val="both"/>
        <w:outlineLvl w:val="0"/>
        <w:rPr>
          <w:rFonts w:ascii="Times New Roman" w:hAnsi="Times New Roman"/>
          <w:bCs/>
          <w:iCs/>
          <w:color w:val="00000A"/>
          <w:sz w:val="24"/>
          <w:szCs w:val="24"/>
          <w:lang w:val="x-none" w:eastAsia="en-US"/>
        </w:rPr>
      </w:pPr>
    </w:p>
    <w:p w:rsidR="00B16833" w:rsidRDefault="00B16833" w:rsidP="00844E63">
      <w:pPr>
        <w:keepNext/>
        <w:spacing w:after="0" w:line="240" w:lineRule="auto"/>
        <w:jc w:val="both"/>
        <w:outlineLvl w:val="0"/>
        <w:rPr>
          <w:rFonts w:ascii="Times New Roman" w:hAnsi="Times New Roman"/>
          <w:bCs/>
          <w:iCs/>
          <w:color w:val="00000A"/>
          <w:sz w:val="24"/>
          <w:szCs w:val="24"/>
          <w:lang w:val="x-none" w:eastAsia="en-US"/>
        </w:rPr>
      </w:pPr>
    </w:p>
    <w:p w:rsidR="00B16833" w:rsidRDefault="00B16833" w:rsidP="00844E63">
      <w:pPr>
        <w:keepNext/>
        <w:spacing w:after="0" w:line="240" w:lineRule="auto"/>
        <w:jc w:val="both"/>
        <w:outlineLvl w:val="0"/>
        <w:rPr>
          <w:rFonts w:ascii="Times New Roman" w:hAnsi="Times New Roman"/>
          <w:bCs/>
          <w:iCs/>
          <w:color w:val="00000A"/>
          <w:sz w:val="24"/>
          <w:szCs w:val="24"/>
          <w:lang w:val="x-none" w:eastAsia="en-US"/>
        </w:rPr>
      </w:pPr>
    </w:p>
    <w:p w:rsidR="00B16833" w:rsidRDefault="00B16833" w:rsidP="00844E63">
      <w:pPr>
        <w:keepNext/>
        <w:spacing w:after="0" w:line="240" w:lineRule="auto"/>
        <w:jc w:val="both"/>
        <w:outlineLvl w:val="0"/>
        <w:rPr>
          <w:rFonts w:ascii="Times New Roman" w:hAnsi="Times New Roman"/>
          <w:bCs/>
          <w:iCs/>
          <w:color w:val="00000A"/>
          <w:sz w:val="24"/>
          <w:szCs w:val="24"/>
          <w:lang w:eastAsia="en-US"/>
        </w:rPr>
      </w:pPr>
    </w:p>
    <w:p w:rsidR="003C225E" w:rsidRPr="00844E63" w:rsidRDefault="00DA5DD1" w:rsidP="00B16833">
      <w:pPr>
        <w:keepNext/>
        <w:spacing w:after="0" w:line="240" w:lineRule="auto"/>
        <w:ind w:firstLine="8647"/>
        <w:jc w:val="both"/>
        <w:outlineLvl w:val="0"/>
        <w:rPr>
          <w:rFonts w:ascii="Times New Roman" w:hAnsi="Times New Roman"/>
          <w:bCs/>
          <w:iCs/>
          <w:color w:val="00000A"/>
          <w:sz w:val="24"/>
          <w:szCs w:val="24"/>
          <w:lang w:val="x-none" w:eastAsia="en-US"/>
        </w:rPr>
      </w:pPr>
      <w:r w:rsidRPr="00844E63">
        <w:rPr>
          <w:rFonts w:ascii="Times New Roman" w:hAnsi="Times New Roman"/>
          <w:bCs/>
          <w:iCs/>
          <w:color w:val="00000A"/>
          <w:sz w:val="24"/>
          <w:szCs w:val="24"/>
          <w:lang w:eastAsia="en-US"/>
        </w:rPr>
        <w:t>П</w:t>
      </w:r>
      <w:r w:rsidR="003C225E" w:rsidRPr="00844E63">
        <w:rPr>
          <w:rFonts w:ascii="Times New Roman" w:hAnsi="Times New Roman"/>
          <w:bCs/>
          <w:iCs/>
          <w:color w:val="00000A"/>
          <w:sz w:val="24"/>
          <w:szCs w:val="24"/>
          <w:lang w:val="x-none" w:eastAsia="en-US"/>
        </w:rPr>
        <w:t xml:space="preserve">риложение </w:t>
      </w:r>
      <w:r w:rsidR="009E1583" w:rsidRPr="00844E63">
        <w:rPr>
          <w:rFonts w:ascii="Times New Roman" w:hAnsi="Times New Roman"/>
          <w:bCs/>
          <w:iCs/>
          <w:color w:val="00000A"/>
          <w:sz w:val="24"/>
          <w:szCs w:val="24"/>
          <w:lang w:eastAsia="en-US"/>
        </w:rPr>
        <w:t>№</w:t>
      </w:r>
      <w:r w:rsidR="003C225E" w:rsidRPr="00844E63">
        <w:rPr>
          <w:rFonts w:ascii="Times New Roman" w:hAnsi="Times New Roman"/>
          <w:bCs/>
          <w:iCs/>
          <w:color w:val="00000A"/>
          <w:sz w:val="24"/>
          <w:szCs w:val="24"/>
          <w:lang w:val="x-none" w:eastAsia="en-US"/>
        </w:rPr>
        <w:t>3</w:t>
      </w:r>
      <w:bookmarkEnd w:id="19"/>
    </w:p>
    <w:p w:rsidR="003C225E" w:rsidRPr="00844E63" w:rsidRDefault="003C225E" w:rsidP="00844E63">
      <w:pPr>
        <w:keepNext/>
        <w:spacing w:after="0" w:line="240" w:lineRule="auto"/>
        <w:jc w:val="both"/>
        <w:outlineLvl w:val="0"/>
        <w:rPr>
          <w:rFonts w:ascii="Times New Roman" w:hAnsi="Times New Roman"/>
          <w:bCs/>
          <w:iCs/>
          <w:color w:val="00000A"/>
          <w:sz w:val="24"/>
          <w:szCs w:val="24"/>
          <w:lang w:val="x-none" w:eastAsia="en-US"/>
        </w:rPr>
      </w:pPr>
      <w:r w:rsidRPr="00844E63">
        <w:rPr>
          <w:rFonts w:ascii="Times New Roman" w:eastAsia="Calibri" w:hAnsi="Times New Roman"/>
          <w:color w:val="00000A"/>
          <w:sz w:val="24"/>
          <w:szCs w:val="24"/>
          <w:lang w:eastAsia="en-US"/>
        </w:rPr>
        <w:t xml:space="preserve"> </w:t>
      </w:r>
    </w:p>
    <w:p w:rsidR="003C225E" w:rsidRPr="00844E63" w:rsidRDefault="003C225E" w:rsidP="00844E63">
      <w:pPr>
        <w:spacing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 xml:space="preserve">Форма результата предоставления Муниципальной услуги </w:t>
      </w:r>
      <w:bookmarkEnd w:id="20"/>
    </w:p>
    <w:p w:rsidR="00894715" w:rsidRPr="00844E63" w:rsidRDefault="00894715" w:rsidP="00844E63">
      <w:pPr>
        <w:spacing w:after="0" w:line="240" w:lineRule="auto"/>
        <w:jc w:val="both"/>
        <w:rPr>
          <w:rFonts w:ascii="Times New Roman" w:hAnsi="Times New Roman"/>
          <w:bCs/>
          <w:sz w:val="24"/>
          <w:szCs w:val="24"/>
        </w:rPr>
      </w:pPr>
      <w:r w:rsidRPr="00844E63">
        <w:rPr>
          <w:rFonts w:ascii="Times New Roman" w:hAnsi="Times New Roman"/>
          <w:bCs/>
          <w:sz w:val="24"/>
          <w:szCs w:val="24"/>
        </w:rPr>
        <w:t>Заключение</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о признании жилого помещения пригодным (непригодным)</w:t>
      </w:r>
      <w:r w:rsidRPr="00844E63">
        <w:rPr>
          <w:rFonts w:ascii="Times New Roman" w:hAnsi="Times New Roman"/>
          <w:sz w:val="24"/>
          <w:szCs w:val="24"/>
        </w:rPr>
        <w:br/>
        <w:t>для постоянного проживания, многоквартирного жилого дома аварийным, подлежащим сносу или реконструкции</w:t>
      </w:r>
    </w:p>
    <w:p w:rsidR="00894715" w:rsidRPr="00844E63" w:rsidRDefault="00894715" w:rsidP="00844E63">
      <w:pPr>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0A0" w:firstRow="1" w:lastRow="0" w:firstColumn="1" w:lastColumn="0" w:noHBand="0" w:noVBand="0"/>
      </w:tblPr>
      <w:tblGrid>
        <w:gridCol w:w="392"/>
        <w:gridCol w:w="3747"/>
        <w:gridCol w:w="1985"/>
        <w:gridCol w:w="4110"/>
      </w:tblGrid>
      <w:tr w:rsidR="00894715" w:rsidRPr="00844E63" w:rsidTr="00000CA4">
        <w:trPr>
          <w:cantSplit/>
        </w:trPr>
        <w:tc>
          <w:tcPr>
            <w:tcW w:w="392" w:type="dxa"/>
            <w:vAlign w:val="bottom"/>
          </w:tcPr>
          <w:p w:rsidR="00894715" w:rsidRPr="00844E63" w:rsidRDefault="00894715" w:rsidP="00844E63">
            <w:pPr>
              <w:autoSpaceDE w:val="0"/>
              <w:autoSpaceDN w:val="0"/>
              <w:spacing w:after="0" w:line="240" w:lineRule="auto"/>
              <w:jc w:val="both"/>
              <w:rPr>
                <w:rFonts w:ascii="Times New Roman" w:hAnsi="Times New Roman"/>
                <w:sz w:val="24"/>
                <w:szCs w:val="24"/>
              </w:rPr>
            </w:pPr>
            <w:r w:rsidRPr="00844E63">
              <w:rPr>
                <w:rFonts w:ascii="Times New Roman" w:hAnsi="Times New Roman"/>
                <w:sz w:val="24"/>
                <w:szCs w:val="24"/>
              </w:rPr>
              <w:t>№</w:t>
            </w:r>
          </w:p>
        </w:tc>
        <w:tc>
          <w:tcPr>
            <w:tcW w:w="3747" w:type="dxa"/>
            <w:tcBorders>
              <w:top w:val="nil"/>
              <w:left w:val="nil"/>
              <w:bottom w:val="single" w:sz="4" w:space="0" w:color="auto"/>
              <w:right w:val="nil"/>
            </w:tcBorders>
            <w:vAlign w:val="bottom"/>
          </w:tcPr>
          <w:p w:rsidR="00894715" w:rsidRPr="00844E63" w:rsidRDefault="00894715" w:rsidP="00844E63">
            <w:pPr>
              <w:autoSpaceDE w:val="0"/>
              <w:autoSpaceDN w:val="0"/>
              <w:spacing w:after="0" w:line="240" w:lineRule="auto"/>
              <w:jc w:val="both"/>
              <w:rPr>
                <w:rFonts w:ascii="Times New Roman" w:hAnsi="Times New Roman"/>
                <w:sz w:val="24"/>
                <w:szCs w:val="24"/>
              </w:rPr>
            </w:pPr>
          </w:p>
        </w:tc>
        <w:tc>
          <w:tcPr>
            <w:tcW w:w="1985" w:type="dxa"/>
            <w:vAlign w:val="bottom"/>
          </w:tcPr>
          <w:p w:rsidR="00894715" w:rsidRPr="00844E63" w:rsidRDefault="00894715" w:rsidP="00844E63">
            <w:pPr>
              <w:autoSpaceDE w:val="0"/>
              <w:autoSpaceDN w:val="0"/>
              <w:spacing w:after="0" w:line="240" w:lineRule="auto"/>
              <w:jc w:val="both"/>
              <w:rPr>
                <w:rFonts w:ascii="Times New Roman" w:hAnsi="Times New Roman"/>
                <w:sz w:val="24"/>
                <w:szCs w:val="24"/>
              </w:rPr>
            </w:pPr>
          </w:p>
        </w:tc>
        <w:tc>
          <w:tcPr>
            <w:tcW w:w="4110" w:type="dxa"/>
            <w:tcBorders>
              <w:top w:val="nil"/>
              <w:left w:val="nil"/>
              <w:bottom w:val="single" w:sz="4" w:space="0" w:color="auto"/>
              <w:right w:val="nil"/>
            </w:tcBorders>
            <w:vAlign w:val="bottom"/>
          </w:tcPr>
          <w:p w:rsidR="00894715" w:rsidRPr="00844E63" w:rsidRDefault="00894715" w:rsidP="00844E63">
            <w:pPr>
              <w:autoSpaceDE w:val="0"/>
              <w:autoSpaceDN w:val="0"/>
              <w:spacing w:after="0" w:line="240" w:lineRule="auto"/>
              <w:jc w:val="both"/>
              <w:rPr>
                <w:rFonts w:ascii="Times New Roman" w:hAnsi="Times New Roman"/>
                <w:sz w:val="24"/>
                <w:szCs w:val="24"/>
              </w:rPr>
            </w:pPr>
          </w:p>
        </w:tc>
      </w:tr>
      <w:tr w:rsidR="00894715" w:rsidRPr="00844E63" w:rsidTr="00000CA4">
        <w:trPr>
          <w:cantSplit/>
        </w:trPr>
        <w:tc>
          <w:tcPr>
            <w:tcW w:w="392" w:type="dxa"/>
          </w:tcPr>
          <w:p w:rsidR="00894715" w:rsidRPr="00844E63" w:rsidRDefault="00894715" w:rsidP="00844E63">
            <w:pPr>
              <w:autoSpaceDE w:val="0"/>
              <w:autoSpaceDN w:val="0"/>
              <w:spacing w:after="0" w:line="240" w:lineRule="auto"/>
              <w:jc w:val="both"/>
              <w:rPr>
                <w:rFonts w:ascii="Times New Roman" w:hAnsi="Times New Roman"/>
                <w:sz w:val="24"/>
                <w:szCs w:val="24"/>
              </w:rPr>
            </w:pPr>
          </w:p>
        </w:tc>
        <w:tc>
          <w:tcPr>
            <w:tcW w:w="3747" w:type="dxa"/>
          </w:tcPr>
          <w:p w:rsidR="00894715" w:rsidRPr="00844E63" w:rsidRDefault="00894715" w:rsidP="00844E63">
            <w:pPr>
              <w:autoSpaceDE w:val="0"/>
              <w:autoSpaceDN w:val="0"/>
              <w:spacing w:after="0" w:line="240" w:lineRule="auto"/>
              <w:jc w:val="both"/>
              <w:rPr>
                <w:rFonts w:ascii="Times New Roman" w:hAnsi="Times New Roman"/>
                <w:sz w:val="24"/>
                <w:szCs w:val="24"/>
              </w:rPr>
            </w:pPr>
          </w:p>
        </w:tc>
        <w:tc>
          <w:tcPr>
            <w:tcW w:w="1985" w:type="dxa"/>
          </w:tcPr>
          <w:p w:rsidR="00894715" w:rsidRPr="00844E63" w:rsidRDefault="00894715" w:rsidP="00844E63">
            <w:pPr>
              <w:autoSpaceDE w:val="0"/>
              <w:autoSpaceDN w:val="0"/>
              <w:spacing w:after="0" w:line="240" w:lineRule="auto"/>
              <w:jc w:val="both"/>
              <w:rPr>
                <w:rFonts w:ascii="Times New Roman" w:hAnsi="Times New Roman"/>
                <w:sz w:val="24"/>
                <w:szCs w:val="24"/>
              </w:rPr>
            </w:pPr>
          </w:p>
        </w:tc>
        <w:tc>
          <w:tcPr>
            <w:tcW w:w="4110" w:type="dxa"/>
          </w:tcPr>
          <w:p w:rsidR="00894715" w:rsidRPr="00844E63" w:rsidRDefault="00894715" w:rsidP="00844E63">
            <w:pPr>
              <w:autoSpaceDE w:val="0"/>
              <w:autoSpaceDN w:val="0"/>
              <w:spacing w:after="0" w:line="240" w:lineRule="auto"/>
              <w:jc w:val="both"/>
              <w:rPr>
                <w:rFonts w:ascii="Times New Roman" w:hAnsi="Times New Roman"/>
                <w:sz w:val="24"/>
                <w:szCs w:val="24"/>
              </w:rPr>
            </w:pPr>
            <w:r w:rsidRPr="00844E63">
              <w:rPr>
                <w:rFonts w:ascii="Times New Roman" w:hAnsi="Times New Roman"/>
                <w:sz w:val="24"/>
                <w:szCs w:val="24"/>
              </w:rPr>
              <w:t>(дата)</w:t>
            </w:r>
          </w:p>
        </w:tc>
      </w:tr>
    </w:tbl>
    <w:p w:rsidR="00894715" w:rsidRPr="00844E63" w:rsidRDefault="00894715" w:rsidP="00844E63">
      <w:pPr>
        <w:spacing w:after="0" w:line="240" w:lineRule="auto"/>
        <w:jc w:val="both"/>
        <w:rPr>
          <w:rFonts w:ascii="Times New Roman" w:hAnsi="Times New Roman"/>
          <w:sz w:val="24"/>
          <w:szCs w:val="24"/>
        </w:rPr>
      </w:pPr>
    </w:p>
    <w:p w:rsidR="00894715" w:rsidRPr="00844E63" w:rsidRDefault="00894715" w:rsidP="00844E63">
      <w:pPr>
        <w:pBdr>
          <w:top w:val="single" w:sz="4" w:space="1" w:color="auto"/>
        </w:pBdr>
        <w:spacing w:after="0" w:line="240" w:lineRule="auto"/>
        <w:jc w:val="both"/>
        <w:rPr>
          <w:rFonts w:ascii="Times New Roman" w:hAnsi="Times New Roman"/>
          <w:sz w:val="18"/>
          <w:szCs w:val="18"/>
        </w:rPr>
      </w:pPr>
      <w:r w:rsidRPr="00844E63">
        <w:rPr>
          <w:rFonts w:ascii="Times New Roman" w:hAnsi="Times New Roman"/>
          <w:sz w:val="18"/>
          <w:szCs w:val="18"/>
        </w:rPr>
        <w:t>(месторасположение помещения, в том числе наименования населенного пункта и улицы, номера дома и квартиры)</w:t>
      </w:r>
    </w:p>
    <w:p w:rsidR="00894715" w:rsidRPr="00844E63" w:rsidRDefault="00894715" w:rsidP="00844E63">
      <w:pPr>
        <w:spacing w:after="0" w:line="240" w:lineRule="auto"/>
        <w:ind w:firstLine="567"/>
        <w:jc w:val="both"/>
        <w:rPr>
          <w:rFonts w:ascii="Times New Roman" w:hAnsi="Times New Roman"/>
          <w:sz w:val="24"/>
          <w:szCs w:val="24"/>
        </w:rPr>
      </w:pPr>
      <w:r w:rsidRPr="00844E63">
        <w:rPr>
          <w:rFonts w:ascii="Times New Roman" w:hAnsi="Times New Roman"/>
          <w:sz w:val="24"/>
          <w:szCs w:val="24"/>
        </w:rPr>
        <w:t>Межведомственная комиссия, назначенная</w:t>
      </w:r>
    </w:p>
    <w:p w:rsidR="00894715" w:rsidRPr="00844E63" w:rsidRDefault="00894715" w:rsidP="00844E63">
      <w:pPr>
        <w:pBdr>
          <w:top w:val="single" w:sz="4" w:space="1" w:color="auto"/>
        </w:pBdr>
        <w:spacing w:after="0" w:line="240" w:lineRule="auto"/>
        <w:ind w:left="5103"/>
        <w:jc w:val="both"/>
        <w:rPr>
          <w:rFonts w:ascii="Times New Roman" w:hAnsi="Times New Roman"/>
          <w:sz w:val="18"/>
          <w:szCs w:val="18"/>
        </w:rPr>
      </w:pPr>
      <w:r w:rsidRPr="00844E63">
        <w:rPr>
          <w:rFonts w:ascii="Times New Roman" w:hAnsi="Times New Roman"/>
          <w:sz w:val="18"/>
          <w:szCs w:val="18"/>
        </w:rPr>
        <w:t xml:space="preserve">(кем назначена, наименование федерального органа </w:t>
      </w:r>
    </w:p>
    <w:p w:rsidR="00894715" w:rsidRPr="00844E63" w:rsidRDefault="00894715" w:rsidP="00844E63">
      <w:pPr>
        <w:tabs>
          <w:tab w:val="right" w:pos="10205"/>
        </w:tabs>
        <w:spacing w:after="0" w:line="240" w:lineRule="auto"/>
        <w:jc w:val="both"/>
        <w:rPr>
          <w:rFonts w:ascii="Times New Roman" w:hAnsi="Times New Roman"/>
          <w:sz w:val="18"/>
          <w:szCs w:val="18"/>
        </w:rPr>
      </w:pPr>
      <w:r w:rsidRPr="00844E63">
        <w:rPr>
          <w:rFonts w:ascii="Times New Roman" w:hAnsi="Times New Roman"/>
          <w:sz w:val="18"/>
          <w:szCs w:val="18"/>
        </w:rPr>
        <w:tab/>
        <w:t>,</w:t>
      </w:r>
    </w:p>
    <w:p w:rsidR="00894715" w:rsidRPr="00844E63" w:rsidRDefault="00894715" w:rsidP="00844E63">
      <w:pPr>
        <w:pBdr>
          <w:top w:val="single" w:sz="4" w:space="1" w:color="auto"/>
        </w:pBdr>
        <w:spacing w:after="0" w:line="240" w:lineRule="auto"/>
        <w:ind w:right="113"/>
        <w:jc w:val="both"/>
        <w:rPr>
          <w:rFonts w:ascii="Times New Roman" w:hAnsi="Times New Roman"/>
          <w:sz w:val="18"/>
          <w:szCs w:val="18"/>
        </w:rPr>
      </w:pPr>
      <w:r w:rsidRPr="00844E63">
        <w:rPr>
          <w:rFonts w:ascii="Times New Roman" w:hAnsi="Times New Roman"/>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 xml:space="preserve">в составе председателя  </w:t>
      </w:r>
    </w:p>
    <w:p w:rsidR="00894715" w:rsidRPr="00844E63" w:rsidRDefault="00894715" w:rsidP="00844E63">
      <w:pPr>
        <w:pBdr>
          <w:top w:val="single" w:sz="4" w:space="1" w:color="auto"/>
        </w:pBdr>
        <w:spacing w:after="0" w:line="240" w:lineRule="auto"/>
        <w:ind w:left="2460"/>
        <w:jc w:val="both"/>
        <w:rPr>
          <w:rFonts w:ascii="Times New Roman" w:hAnsi="Times New Roman"/>
          <w:sz w:val="18"/>
          <w:szCs w:val="18"/>
        </w:rPr>
      </w:pPr>
      <w:r w:rsidRPr="00844E63">
        <w:rPr>
          <w:rFonts w:ascii="Times New Roman" w:hAnsi="Times New Roman"/>
          <w:sz w:val="18"/>
          <w:szCs w:val="18"/>
        </w:rPr>
        <w:t>(Ф.И.О., занимаемая должность и место работы)</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 xml:space="preserve">членов комиссии  </w:t>
      </w:r>
    </w:p>
    <w:p w:rsidR="00894715" w:rsidRPr="00844E63" w:rsidRDefault="00894715" w:rsidP="00844E63">
      <w:pPr>
        <w:pBdr>
          <w:top w:val="single" w:sz="4" w:space="1" w:color="auto"/>
        </w:pBdr>
        <w:spacing w:after="0" w:line="240" w:lineRule="auto"/>
        <w:ind w:left="2069"/>
        <w:jc w:val="both"/>
        <w:rPr>
          <w:rFonts w:ascii="Times New Roman" w:hAnsi="Times New Roman"/>
          <w:sz w:val="18"/>
          <w:szCs w:val="18"/>
        </w:rPr>
      </w:pPr>
      <w:r w:rsidRPr="00844E63">
        <w:rPr>
          <w:rFonts w:ascii="Times New Roman" w:hAnsi="Times New Roman"/>
          <w:sz w:val="18"/>
          <w:szCs w:val="18"/>
        </w:rPr>
        <w:t>(Ф.И.О., занимаемая должность и место работы)</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 xml:space="preserve">при участии приглашенных экспертов  </w:t>
      </w:r>
    </w:p>
    <w:p w:rsidR="00894715" w:rsidRPr="00844E63" w:rsidRDefault="00894715" w:rsidP="00844E63">
      <w:pPr>
        <w:pBdr>
          <w:top w:val="single" w:sz="4" w:space="1" w:color="auto"/>
        </w:pBdr>
        <w:spacing w:after="0" w:line="240" w:lineRule="auto"/>
        <w:ind w:left="4025"/>
        <w:jc w:val="both"/>
        <w:rPr>
          <w:rFonts w:ascii="Times New Roman" w:hAnsi="Times New Roman"/>
          <w:sz w:val="18"/>
          <w:szCs w:val="18"/>
        </w:rPr>
      </w:pPr>
      <w:r w:rsidRPr="00844E63">
        <w:rPr>
          <w:rFonts w:ascii="Times New Roman" w:hAnsi="Times New Roman"/>
          <w:sz w:val="18"/>
          <w:szCs w:val="18"/>
        </w:rPr>
        <w:t>(Ф.И.О., занимаемая должность и место работы)</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 xml:space="preserve"> приглашенного собственника помещения или уполномоченного им лица  </w:t>
      </w:r>
    </w:p>
    <w:p w:rsidR="00894715" w:rsidRPr="00844E63" w:rsidRDefault="00894715" w:rsidP="00844E63">
      <w:pPr>
        <w:pBdr>
          <w:top w:val="single" w:sz="4" w:space="1" w:color="auto"/>
        </w:pBdr>
        <w:spacing w:after="0" w:line="240" w:lineRule="auto"/>
        <w:ind w:left="7785"/>
        <w:jc w:val="both"/>
        <w:rPr>
          <w:rFonts w:ascii="Times New Roman" w:hAnsi="Times New Roman"/>
          <w:sz w:val="24"/>
          <w:szCs w:val="24"/>
        </w:rPr>
      </w:pPr>
    </w:p>
    <w:p w:rsidR="00894715" w:rsidRPr="00844E63" w:rsidRDefault="00894715" w:rsidP="00844E63">
      <w:pPr>
        <w:spacing w:after="0" w:line="240" w:lineRule="auto"/>
        <w:jc w:val="both"/>
        <w:rPr>
          <w:rFonts w:ascii="Times New Roman" w:hAnsi="Times New Roman"/>
          <w:sz w:val="24"/>
          <w:szCs w:val="24"/>
        </w:rPr>
      </w:pPr>
    </w:p>
    <w:p w:rsidR="00894715" w:rsidRPr="00844E63" w:rsidRDefault="00894715" w:rsidP="00844E63">
      <w:pPr>
        <w:pBdr>
          <w:top w:val="single" w:sz="4" w:space="1" w:color="auto"/>
        </w:pBdr>
        <w:spacing w:after="0" w:line="240" w:lineRule="auto"/>
        <w:jc w:val="both"/>
        <w:rPr>
          <w:rFonts w:ascii="Times New Roman" w:hAnsi="Times New Roman"/>
          <w:sz w:val="18"/>
          <w:szCs w:val="18"/>
        </w:rPr>
      </w:pPr>
      <w:r w:rsidRPr="00844E63">
        <w:rPr>
          <w:rFonts w:ascii="Times New Roman" w:hAnsi="Times New Roman"/>
          <w:sz w:val="18"/>
          <w:szCs w:val="18"/>
        </w:rPr>
        <w:t>(Ф.И.О., занимаемая должность и место работы)</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 xml:space="preserve">по результатам рассмотренных документов  </w:t>
      </w:r>
    </w:p>
    <w:p w:rsidR="00894715" w:rsidRPr="00844E63" w:rsidRDefault="00894715" w:rsidP="00844E63">
      <w:pPr>
        <w:pBdr>
          <w:top w:val="single" w:sz="4" w:space="1" w:color="auto"/>
        </w:pBdr>
        <w:spacing w:after="0" w:line="240" w:lineRule="auto"/>
        <w:ind w:left="4564"/>
        <w:jc w:val="both"/>
        <w:rPr>
          <w:rFonts w:ascii="Times New Roman" w:hAnsi="Times New Roman"/>
          <w:sz w:val="18"/>
          <w:szCs w:val="18"/>
        </w:rPr>
      </w:pPr>
      <w:r w:rsidRPr="00844E63">
        <w:rPr>
          <w:rFonts w:ascii="Times New Roman" w:hAnsi="Times New Roman"/>
          <w:sz w:val="18"/>
          <w:szCs w:val="18"/>
        </w:rPr>
        <w:t>(приводится перечень документов)</w:t>
      </w:r>
    </w:p>
    <w:p w:rsidR="00894715" w:rsidRPr="00844E63" w:rsidRDefault="00894715" w:rsidP="00844E63">
      <w:pPr>
        <w:pBdr>
          <w:top w:val="single" w:sz="4" w:space="1" w:color="auto"/>
        </w:pBdr>
        <w:spacing w:after="0" w:line="240" w:lineRule="auto"/>
        <w:jc w:val="both"/>
        <w:rPr>
          <w:rFonts w:ascii="Times New Roman" w:hAnsi="Times New Roman"/>
          <w:sz w:val="18"/>
          <w:szCs w:val="18"/>
        </w:rPr>
      </w:pP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и на основании акта межведомственной комиссии, составленного по результатам обследования,</w:t>
      </w:r>
      <w:r w:rsidRPr="00844E63">
        <w:rPr>
          <w:rFonts w:ascii="Times New Roman" w:hAnsi="Times New Roman"/>
          <w:sz w:val="24"/>
          <w:szCs w:val="24"/>
        </w:rPr>
        <w:br/>
      </w:r>
    </w:p>
    <w:p w:rsidR="00894715" w:rsidRPr="00844E63" w:rsidRDefault="00894715" w:rsidP="00844E63">
      <w:pPr>
        <w:pBdr>
          <w:top w:val="single" w:sz="4" w:space="1" w:color="auto"/>
        </w:pBdr>
        <w:spacing w:after="0" w:line="240" w:lineRule="auto"/>
        <w:jc w:val="both"/>
        <w:rPr>
          <w:rFonts w:ascii="Times New Roman" w:hAnsi="Times New Roman"/>
          <w:sz w:val="18"/>
          <w:szCs w:val="18"/>
        </w:rPr>
      </w:pPr>
      <w:r w:rsidRPr="00844E63">
        <w:rPr>
          <w:rFonts w:ascii="Times New Roman" w:hAnsi="Times New Roman"/>
          <w:sz w:val="18"/>
          <w:szCs w:val="18"/>
        </w:rPr>
        <w:t>(приводится заключение, взятое из акта обследования (в случае проведения обследования), или указывается,</w:t>
      </w:r>
    </w:p>
    <w:p w:rsidR="00894715" w:rsidRPr="00844E63" w:rsidRDefault="00894715" w:rsidP="00844E63">
      <w:pPr>
        <w:pBdr>
          <w:top w:val="single" w:sz="4" w:space="1" w:color="auto"/>
        </w:pBdr>
        <w:spacing w:after="0" w:line="240" w:lineRule="auto"/>
        <w:jc w:val="both"/>
        <w:rPr>
          <w:rFonts w:ascii="Times New Roman" w:hAnsi="Times New Roman"/>
          <w:sz w:val="24"/>
          <w:szCs w:val="24"/>
        </w:rPr>
      </w:pPr>
      <w:r w:rsidRPr="00844E63">
        <w:rPr>
          <w:rFonts w:ascii="Times New Roman" w:hAnsi="Times New Roman"/>
          <w:sz w:val="18"/>
          <w:szCs w:val="18"/>
        </w:rPr>
        <w:t>что на основании решения межведомственной комиссии обследование не проводилось)</w:t>
      </w:r>
    </w:p>
    <w:p w:rsidR="00894715" w:rsidRPr="00844E63" w:rsidRDefault="00894715" w:rsidP="00844E63">
      <w:pPr>
        <w:spacing w:after="0" w:line="240" w:lineRule="auto"/>
        <w:jc w:val="both"/>
        <w:rPr>
          <w:rFonts w:ascii="Times New Roman" w:hAnsi="Times New Roman"/>
          <w:sz w:val="24"/>
          <w:szCs w:val="24"/>
        </w:rPr>
      </w:pPr>
    </w:p>
    <w:p w:rsidR="00894715" w:rsidRPr="00844E63" w:rsidRDefault="00894715" w:rsidP="00844E63">
      <w:pPr>
        <w:pBdr>
          <w:top w:val="single" w:sz="4" w:space="1" w:color="auto"/>
        </w:pBdr>
        <w:spacing w:after="0" w:line="240" w:lineRule="auto"/>
        <w:jc w:val="both"/>
        <w:rPr>
          <w:rFonts w:ascii="Times New Roman" w:hAnsi="Times New Roman"/>
          <w:sz w:val="24"/>
          <w:szCs w:val="24"/>
        </w:rPr>
      </w:pP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 xml:space="preserve">приняла заключение о  </w:t>
      </w:r>
    </w:p>
    <w:p w:rsidR="00894715" w:rsidRPr="00844E63" w:rsidRDefault="00894715" w:rsidP="00844E63">
      <w:pPr>
        <w:pBdr>
          <w:top w:val="single" w:sz="4" w:space="1" w:color="auto"/>
        </w:pBdr>
        <w:spacing w:after="0" w:line="240" w:lineRule="auto"/>
        <w:ind w:left="2410"/>
        <w:jc w:val="both"/>
        <w:rPr>
          <w:rFonts w:ascii="Times New Roman" w:hAnsi="Times New Roman"/>
          <w:sz w:val="18"/>
          <w:szCs w:val="18"/>
        </w:rPr>
      </w:pPr>
      <w:r w:rsidRPr="00844E63">
        <w:rPr>
          <w:rFonts w:ascii="Times New Roman" w:hAnsi="Times New Roman"/>
          <w:sz w:val="18"/>
          <w:szCs w:val="18"/>
        </w:rPr>
        <w:t>(приводится обоснование принятого межведомственной комиссией заключения</w:t>
      </w:r>
    </w:p>
    <w:p w:rsidR="00894715" w:rsidRPr="00844E63" w:rsidRDefault="00894715" w:rsidP="00844E63">
      <w:pPr>
        <w:pBdr>
          <w:top w:val="single" w:sz="4" w:space="1" w:color="auto"/>
        </w:pBdr>
        <w:spacing w:after="0" w:line="240" w:lineRule="auto"/>
        <w:ind w:left="2410"/>
        <w:jc w:val="both"/>
        <w:rPr>
          <w:rFonts w:ascii="Times New Roman" w:hAnsi="Times New Roman"/>
          <w:sz w:val="18"/>
          <w:szCs w:val="18"/>
        </w:rPr>
      </w:pPr>
    </w:p>
    <w:p w:rsidR="00894715" w:rsidRPr="00844E63" w:rsidRDefault="00894715" w:rsidP="00844E63">
      <w:pPr>
        <w:pBdr>
          <w:top w:val="single" w:sz="4" w:space="1" w:color="auto"/>
        </w:pBdr>
        <w:spacing w:after="0" w:line="240" w:lineRule="auto"/>
        <w:jc w:val="both"/>
        <w:rPr>
          <w:rFonts w:ascii="Times New Roman" w:hAnsi="Times New Roman"/>
          <w:sz w:val="18"/>
          <w:szCs w:val="18"/>
        </w:rPr>
      </w:pPr>
      <w:r w:rsidRPr="00844E63">
        <w:rPr>
          <w:rFonts w:ascii="Times New Roman" w:hAnsi="Times New Roman"/>
          <w:sz w:val="18"/>
          <w:szCs w:val="18"/>
        </w:rPr>
        <w:t>об оценке соответствия помещения требованиям, предъявляемым к жилому помещению,</w:t>
      </w:r>
    </w:p>
    <w:p w:rsidR="00894715" w:rsidRPr="00844E63" w:rsidRDefault="00894715" w:rsidP="00844E63">
      <w:pPr>
        <w:spacing w:after="0" w:line="240" w:lineRule="auto"/>
        <w:jc w:val="both"/>
        <w:rPr>
          <w:rFonts w:ascii="Times New Roman" w:hAnsi="Times New Roman"/>
          <w:sz w:val="24"/>
          <w:szCs w:val="24"/>
        </w:rPr>
      </w:pPr>
    </w:p>
    <w:p w:rsidR="00894715" w:rsidRPr="00844E63" w:rsidRDefault="00894715" w:rsidP="00844E63">
      <w:pPr>
        <w:pBdr>
          <w:top w:val="single" w:sz="4" w:space="1" w:color="auto"/>
        </w:pBdr>
        <w:spacing w:after="0" w:line="240" w:lineRule="auto"/>
        <w:jc w:val="both"/>
        <w:rPr>
          <w:rFonts w:ascii="Times New Roman" w:hAnsi="Times New Roman"/>
          <w:sz w:val="18"/>
          <w:szCs w:val="18"/>
        </w:rPr>
      </w:pPr>
      <w:r w:rsidRPr="00844E63">
        <w:rPr>
          <w:rFonts w:ascii="Times New Roman" w:hAnsi="Times New Roman"/>
          <w:sz w:val="18"/>
          <w:szCs w:val="18"/>
        </w:rPr>
        <w:t>и о его пригодности (непригодности) для постоянного проживания)</w:t>
      </w:r>
    </w:p>
    <w:p w:rsidR="00894715" w:rsidRPr="00844E63" w:rsidRDefault="00894715" w:rsidP="00844E63">
      <w:pPr>
        <w:tabs>
          <w:tab w:val="right" w:pos="10205"/>
        </w:tabs>
        <w:spacing w:after="0" w:line="240" w:lineRule="auto"/>
        <w:jc w:val="both"/>
        <w:rPr>
          <w:rFonts w:ascii="Times New Roman" w:hAnsi="Times New Roman"/>
          <w:sz w:val="24"/>
          <w:szCs w:val="24"/>
        </w:rPr>
      </w:pPr>
      <w:r w:rsidRPr="00844E63">
        <w:rPr>
          <w:rFonts w:ascii="Times New Roman" w:hAnsi="Times New Roman"/>
          <w:sz w:val="24"/>
          <w:szCs w:val="24"/>
        </w:rPr>
        <w:tab/>
        <w:t>.</w:t>
      </w:r>
    </w:p>
    <w:p w:rsidR="00894715" w:rsidRPr="00844E63" w:rsidRDefault="00894715" w:rsidP="00844E63">
      <w:pPr>
        <w:pBdr>
          <w:top w:val="single" w:sz="4" w:space="1" w:color="auto"/>
        </w:pBdr>
        <w:spacing w:after="0" w:line="240" w:lineRule="auto"/>
        <w:ind w:right="113"/>
        <w:jc w:val="both"/>
        <w:rPr>
          <w:rFonts w:ascii="Times New Roman" w:hAnsi="Times New Roman"/>
          <w:sz w:val="24"/>
          <w:szCs w:val="24"/>
        </w:rPr>
      </w:pP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Приложение к заключению:</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а) перечень рассмотренных документов;</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б) акт обследования помещения (в случае проведения обследования);</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в) перечень других материалов, запрошенных межведомственной комиссией;</w:t>
      </w: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г) особое мнение членов межведомственной комиссии:</w:t>
      </w:r>
    </w:p>
    <w:p w:rsidR="00894715" w:rsidRPr="00844E63" w:rsidRDefault="00894715" w:rsidP="00844E63">
      <w:pPr>
        <w:tabs>
          <w:tab w:val="right" w:pos="10205"/>
        </w:tabs>
        <w:spacing w:after="0" w:line="240" w:lineRule="auto"/>
        <w:jc w:val="both"/>
        <w:rPr>
          <w:rFonts w:ascii="Times New Roman" w:hAnsi="Times New Roman"/>
          <w:sz w:val="24"/>
          <w:szCs w:val="24"/>
        </w:rPr>
      </w:pPr>
      <w:r w:rsidRPr="00844E63">
        <w:rPr>
          <w:rFonts w:ascii="Times New Roman" w:hAnsi="Times New Roman"/>
          <w:sz w:val="24"/>
          <w:szCs w:val="24"/>
        </w:rPr>
        <w:tab/>
        <w:t>.</w:t>
      </w:r>
    </w:p>
    <w:p w:rsidR="00894715" w:rsidRPr="00844E63" w:rsidRDefault="00894715" w:rsidP="00844E63">
      <w:pPr>
        <w:pBdr>
          <w:top w:val="single" w:sz="4" w:space="1" w:color="auto"/>
        </w:pBdr>
        <w:spacing w:after="0" w:line="240" w:lineRule="auto"/>
        <w:ind w:right="113"/>
        <w:jc w:val="both"/>
        <w:rPr>
          <w:rFonts w:ascii="Times New Roman" w:hAnsi="Times New Roman"/>
          <w:sz w:val="24"/>
          <w:szCs w:val="24"/>
        </w:rPr>
      </w:pPr>
    </w:p>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A0" w:firstRow="1" w:lastRow="0" w:firstColumn="1" w:lastColumn="0" w:noHBand="0" w:noVBand="0"/>
      </w:tblPr>
      <w:tblGrid>
        <w:gridCol w:w="2835"/>
        <w:gridCol w:w="1276"/>
        <w:gridCol w:w="4989"/>
      </w:tblGrid>
      <w:tr w:rsidR="00894715" w:rsidRPr="00844E63" w:rsidTr="00540198">
        <w:trPr>
          <w:cantSplit/>
        </w:trPr>
        <w:tc>
          <w:tcPr>
            <w:tcW w:w="2835" w:type="dxa"/>
            <w:tcBorders>
              <w:top w:val="nil"/>
              <w:left w:val="nil"/>
              <w:right w:val="nil"/>
            </w:tcBorders>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1276" w:type="dxa"/>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4989" w:type="dxa"/>
            <w:tcBorders>
              <w:top w:val="nil"/>
              <w:left w:val="nil"/>
              <w:right w:val="nil"/>
            </w:tcBorders>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r>
      <w:tr w:rsidR="00894715" w:rsidRPr="00844E63" w:rsidTr="00540198">
        <w:trPr>
          <w:cantSplit/>
        </w:trPr>
        <w:tc>
          <w:tcPr>
            <w:tcW w:w="2835" w:type="dxa"/>
            <w:tcBorders>
              <w:bottom w:val="single" w:sz="4" w:space="0" w:color="auto"/>
            </w:tcBorders>
          </w:tcPr>
          <w:p w:rsidR="00894715" w:rsidRPr="00844E63" w:rsidRDefault="00894715" w:rsidP="00540198">
            <w:pPr>
              <w:autoSpaceDE w:val="0"/>
              <w:autoSpaceDN w:val="0"/>
              <w:spacing w:after="0" w:line="240" w:lineRule="auto"/>
              <w:ind w:left="-170" w:firstLine="398"/>
              <w:jc w:val="both"/>
              <w:rPr>
                <w:rFonts w:ascii="Times New Roman" w:hAnsi="Times New Roman"/>
                <w:sz w:val="24"/>
                <w:szCs w:val="24"/>
              </w:rPr>
            </w:pPr>
            <w:r w:rsidRPr="00844E63">
              <w:rPr>
                <w:rFonts w:ascii="Times New Roman" w:hAnsi="Times New Roman"/>
                <w:sz w:val="24"/>
                <w:szCs w:val="24"/>
              </w:rPr>
              <w:t>(подпись)</w:t>
            </w:r>
          </w:p>
        </w:tc>
        <w:tc>
          <w:tcPr>
            <w:tcW w:w="1276" w:type="dxa"/>
            <w:tcBorders>
              <w:bottom w:val="single" w:sz="4" w:space="0" w:color="auto"/>
            </w:tcBorders>
          </w:tcPr>
          <w:p w:rsidR="00894715" w:rsidRPr="00844E63" w:rsidRDefault="00894715" w:rsidP="00540198">
            <w:pPr>
              <w:autoSpaceDE w:val="0"/>
              <w:autoSpaceDN w:val="0"/>
              <w:spacing w:after="0" w:line="240" w:lineRule="auto"/>
              <w:ind w:left="-170"/>
              <w:jc w:val="both"/>
              <w:rPr>
                <w:rFonts w:ascii="Times New Roman" w:hAnsi="Times New Roman"/>
                <w:sz w:val="24"/>
                <w:szCs w:val="24"/>
              </w:rPr>
            </w:pPr>
          </w:p>
        </w:tc>
        <w:tc>
          <w:tcPr>
            <w:tcW w:w="4989" w:type="dxa"/>
            <w:tcBorders>
              <w:bottom w:val="single" w:sz="4" w:space="0" w:color="auto"/>
            </w:tcBorders>
          </w:tcPr>
          <w:p w:rsidR="00894715" w:rsidRPr="00844E63" w:rsidRDefault="00894715" w:rsidP="00540198">
            <w:pPr>
              <w:autoSpaceDE w:val="0"/>
              <w:autoSpaceDN w:val="0"/>
              <w:spacing w:after="0" w:line="240" w:lineRule="auto"/>
              <w:ind w:left="-481" w:firstLine="709"/>
              <w:jc w:val="both"/>
              <w:rPr>
                <w:rFonts w:ascii="Times New Roman" w:hAnsi="Times New Roman"/>
                <w:sz w:val="24"/>
                <w:szCs w:val="24"/>
              </w:rPr>
            </w:pPr>
            <w:r w:rsidRPr="00844E63">
              <w:rPr>
                <w:rFonts w:ascii="Times New Roman" w:hAnsi="Times New Roman"/>
                <w:sz w:val="24"/>
                <w:szCs w:val="24"/>
              </w:rPr>
              <w:t>(Ф.И.О.)</w:t>
            </w:r>
          </w:p>
        </w:tc>
      </w:tr>
    </w:tbl>
    <w:p w:rsidR="00894715" w:rsidRPr="00844E63" w:rsidRDefault="00894715" w:rsidP="00844E63">
      <w:pPr>
        <w:spacing w:after="0" w:line="240" w:lineRule="auto"/>
        <w:jc w:val="both"/>
        <w:rPr>
          <w:rFonts w:ascii="Times New Roman" w:hAnsi="Times New Roman"/>
          <w:sz w:val="24"/>
          <w:szCs w:val="24"/>
        </w:rPr>
      </w:pPr>
      <w:r w:rsidRPr="00844E63">
        <w:rPr>
          <w:rFonts w:ascii="Times New Roman" w:hAnsi="Times New Roman"/>
          <w:sz w:val="24"/>
          <w:szCs w:val="24"/>
        </w:rPr>
        <w:t>Члены межведомственной комиссии:</w:t>
      </w:r>
    </w:p>
    <w:tbl>
      <w:tblPr>
        <w:tblW w:w="0" w:type="auto"/>
        <w:tblInd w:w="595" w:type="dxa"/>
        <w:tblLayout w:type="fixed"/>
        <w:tblCellMar>
          <w:left w:w="28" w:type="dxa"/>
          <w:right w:w="28" w:type="dxa"/>
        </w:tblCellMar>
        <w:tblLook w:val="00A0" w:firstRow="1" w:lastRow="0" w:firstColumn="1" w:lastColumn="0" w:noHBand="0" w:noVBand="0"/>
      </w:tblPr>
      <w:tblGrid>
        <w:gridCol w:w="2835"/>
        <w:gridCol w:w="1276"/>
        <w:gridCol w:w="4989"/>
      </w:tblGrid>
      <w:tr w:rsidR="00894715" w:rsidRPr="00844E63" w:rsidTr="00000CA4">
        <w:trPr>
          <w:cantSplit/>
        </w:trPr>
        <w:tc>
          <w:tcPr>
            <w:tcW w:w="2835" w:type="dxa"/>
            <w:tcBorders>
              <w:top w:val="nil"/>
              <w:left w:val="nil"/>
              <w:bottom w:val="single" w:sz="4" w:space="0" w:color="auto"/>
              <w:right w:val="nil"/>
            </w:tcBorders>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1276" w:type="dxa"/>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4989" w:type="dxa"/>
            <w:tcBorders>
              <w:top w:val="nil"/>
              <w:left w:val="nil"/>
              <w:bottom w:val="single" w:sz="4" w:space="0" w:color="auto"/>
              <w:right w:val="nil"/>
            </w:tcBorders>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r>
      <w:tr w:rsidR="00894715" w:rsidRPr="00844E63" w:rsidTr="00000CA4">
        <w:trPr>
          <w:cantSplit/>
        </w:trPr>
        <w:tc>
          <w:tcPr>
            <w:tcW w:w="2835" w:type="dxa"/>
          </w:tcPr>
          <w:p w:rsidR="00894715" w:rsidRPr="00844E63" w:rsidRDefault="00894715" w:rsidP="00540198">
            <w:pPr>
              <w:autoSpaceDE w:val="0"/>
              <w:autoSpaceDN w:val="0"/>
              <w:spacing w:after="0" w:line="240" w:lineRule="auto"/>
              <w:ind w:left="-170" w:firstLine="398"/>
              <w:jc w:val="both"/>
              <w:rPr>
                <w:rFonts w:ascii="Times New Roman" w:hAnsi="Times New Roman"/>
                <w:sz w:val="24"/>
                <w:szCs w:val="24"/>
              </w:rPr>
            </w:pPr>
            <w:r w:rsidRPr="00844E63">
              <w:rPr>
                <w:rFonts w:ascii="Times New Roman" w:hAnsi="Times New Roman"/>
                <w:sz w:val="24"/>
                <w:szCs w:val="24"/>
              </w:rPr>
              <w:t>(подпись)</w:t>
            </w:r>
          </w:p>
        </w:tc>
        <w:tc>
          <w:tcPr>
            <w:tcW w:w="1276" w:type="dxa"/>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4989" w:type="dxa"/>
          </w:tcPr>
          <w:p w:rsidR="00894715" w:rsidRPr="00844E63" w:rsidRDefault="00894715" w:rsidP="00540198">
            <w:pPr>
              <w:autoSpaceDE w:val="0"/>
              <w:autoSpaceDN w:val="0"/>
              <w:spacing w:after="0" w:line="240" w:lineRule="auto"/>
              <w:ind w:left="-170" w:firstLine="398"/>
              <w:jc w:val="both"/>
              <w:rPr>
                <w:rFonts w:ascii="Times New Roman" w:hAnsi="Times New Roman"/>
                <w:sz w:val="24"/>
                <w:szCs w:val="24"/>
              </w:rPr>
            </w:pPr>
            <w:r w:rsidRPr="00844E63">
              <w:rPr>
                <w:rFonts w:ascii="Times New Roman" w:hAnsi="Times New Roman"/>
                <w:sz w:val="24"/>
                <w:szCs w:val="24"/>
              </w:rPr>
              <w:t>(Ф.И.О.)</w:t>
            </w:r>
          </w:p>
        </w:tc>
      </w:tr>
    </w:tbl>
    <w:p w:rsidR="00894715" w:rsidRPr="00844E63" w:rsidRDefault="00894715" w:rsidP="00844E63">
      <w:pPr>
        <w:spacing w:after="0" w:line="240" w:lineRule="auto"/>
        <w:jc w:val="both"/>
        <w:rPr>
          <w:rFonts w:ascii="Times New Roman" w:hAnsi="Times New Roman"/>
          <w:sz w:val="24"/>
          <w:szCs w:val="24"/>
        </w:rPr>
      </w:pPr>
    </w:p>
    <w:tbl>
      <w:tblPr>
        <w:tblW w:w="0" w:type="auto"/>
        <w:tblInd w:w="595" w:type="dxa"/>
        <w:tblLayout w:type="fixed"/>
        <w:tblCellMar>
          <w:left w:w="28" w:type="dxa"/>
          <w:right w:w="28" w:type="dxa"/>
        </w:tblCellMar>
        <w:tblLook w:val="00A0" w:firstRow="1" w:lastRow="0" w:firstColumn="1" w:lastColumn="0" w:noHBand="0" w:noVBand="0"/>
      </w:tblPr>
      <w:tblGrid>
        <w:gridCol w:w="2835"/>
        <w:gridCol w:w="1276"/>
        <w:gridCol w:w="4989"/>
      </w:tblGrid>
      <w:tr w:rsidR="00894715" w:rsidRPr="00844E63" w:rsidTr="00000CA4">
        <w:trPr>
          <w:cantSplit/>
        </w:trPr>
        <w:tc>
          <w:tcPr>
            <w:tcW w:w="2835" w:type="dxa"/>
            <w:tcBorders>
              <w:top w:val="nil"/>
              <w:left w:val="nil"/>
              <w:bottom w:val="single" w:sz="4" w:space="0" w:color="auto"/>
              <w:right w:val="nil"/>
            </w:tcBorders>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1276" w:type="dxa"/>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4989" w:type="dxa"/>
            <w:tcBorders>
              <w:top w:val="nil"/>
              <w:left w:val="nil"/>
              <w:bottom w:val="single" w:sz="4" w:space="0" w:color="auto"/>
              <w:right w:val="nil"/>
            </w:tcBorders>
            <w:vAlign w:val="bottom"/>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r>
      <w:tr w:rsidR="00894715" w:rsidRPr="00844E63" w:rsidTr="00000CA4">
        <w:trPr>
          <w:cantSplit/>
        </w:trPr>
        <w:tc>
          <w:tcPr>
            <w:tcW w:w="2835" w:type="dxa"/>
          </w:tcPr>
          <w:p w:rsidR="00894715" w:rsidRPr="00844E63" w:rsidRDefault="00894715" w:rsidP="00540198">
            <w:pPr>
              <w:autoSpaceDE w:val="0"/>
              <w:autoSpaceDN w:val="0"/>
              <w:spacing w:after="0" w:line="240" w:lineRule="auto"/>
              <w:ind w:left="-170" w:firstLine="398"/>
              <w:jc w:val="both"/>
              <w:rPr>
                <w:rFonts w:ascii="Times New Roman" w:hAnsi="Times New Roman"/>
                <w:sz w:val="24"/>
                <w:szCs w:val="24"/>
              </w:rPr>
            </w:pPr>
            <w:r w:rsidRPr="00844E63">
              <w:rPr>
                <w:rFonts w:ascii="Times New Roman" w:hAnsi="Times New Roman"/>
                <w:sz w:val="24"/>
                <w:szCs w:val="24"/>
              </w:rPr>
              <w:t>(подпись)</w:t>
            </w:r>
          </w:p>
        </w:tc>
        <w:tc>
          <w:tcPr>
            <w:tcW w:w="1276" w:type="dxa"/>
          </w:tcPr>
          <w:p w:rsidR="00894715" w:rsidRPr="00844E63" w:rsidRDefault="00894715" w:rsidP="00844E63">
            <w:pPr>
              <w:autoSpaceDE w:val="0"/>
              <w:autoSpaceDN w:val="0"/>
              <w:spacing w:after="0" w:line="240" w:lineRule="auto"/>
              <w:ind w:left="-170"/>
              <w:jc w:val="both"/>
              <w:rPr>
                <w:rFonts w:ascii="Times New Roman" w:hAnsi="Times New Roman"/>
                <w:sz w:val="24"/>
                <w:szCs w:val="24"/>
              </w:rPr>
            </w:pPr>
          </w:p>
        </w:tc>
        <w:tc>
          <w:tcPr>
            <w:tcW w:w="4989" w:type="dxa"/>
          </w:tcPr>
          <w:p w:rsidR="00894715" w:rsidRPr="00844E63" w:rsidRDefault="00894715" w:rsidP="00540198">
            <w:pPr>
              <w:autoSpaceDE w:val="0"/>
              <w:autoSpaceDN w:val="0"/>
              <w:spacing w:after="0" w:line="240" w:lineRule="auto"/>
              <w:ind w:left="-170" w:firstLine="398"/>
              <w:jc w:val="both"/>
              <w:rPr>
                <w:rFonts w:ascii="Times New Roman" w:hAnsi="Times New Roman"/>
                <w:sz w:val="24"/>
                <w:szCs w:val="24"/>
              </w:rPr>
            </w:pPr>
            <w:r w:rsidRPr="00844E63">
              <w:rPr>
                <w:rFonts w:ascii="Times New Roman" w:hAnsi="Times New Roman"/>
                <w:sz w:val="24"/>
                <w:szCs w:val="24"/>
              </w:rPr>
              <w:t>(Ф.И.О.)</w:t>
            </w:r>
          </w:p>
        </w:tc>
      </w:tr>
    </w:tbl>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8B1FEC" w:rsidRDefault="009E1583" w:rsidP="00844E63">
      <w:pPr>
        <w:widowControl w:val="0"/>
        <w:autoSpaceDE w:val="0"/>
        <w:autoSpaceDN w:val="0"/>
        <w:adjustRightInd w:val="0"/>
        <w:spacing w:after="0" w:line="240" w:lineRule="auto"/>
        <w:jc w:val="both"/>
        <w:rPr>
          <w:rFonts w:ascii="Times New Roman" w:hAnsi="Times New Roman"/>
          <w:bCs/>
          <w:iCs/>
          <w:sz w:val="24"/>
          <w:szCs w:val="24"/>
        </w:rPr>
      </w:pPr>
      <w:r w:rsidRPr="00844E63">
        <w:rPr>
          <w:rFonts w:ascii="Times New Roman" w:hAnsi="Times New Roman"/>
          <w:bCs/>
          <w:iCs/>
          <w:sz w:val="24"/>
          <w:szCs w:val="24"/>
        </w:rPr>
        <w:t xml:space="preserve">                                                                                                                              </w:t>
      </w:r>
    </w:p>
    <w:p w:rsidR="0024280A" w:rsidRPr="00844E63" w:rsidRDefault="0024280A" w:rsidP="008B1FEC">
      <w:pPr>
        <w:widowControl w:val="0"/>
        <w:autoSpaceDE w:val="0"/>
        <w:autoSpaceDN w:val="0"/>
        <w:adjustRightInd w:val="0"/>
        <w:spacing w:after="0" w:line="240" w:lineRule="auto"/>
        <w:ind w:firstLine="8505"/>
        <w:jc w:val="both"/>
        <w:rPr>
          <w:rFonts w:ascii="Times New Roman" w:hAnsi="Times New Roman"/>
          <w:bCs/>
          <w:iCs/>
          <w:sz w:val="24"/>
          <w:szCs w:val="24"/>
          <w:lang w:val="x-none"/>
        </w:rPr>
      </w:pPr>
      <w:r w:rsidRPr="00844E63">
        <w:rPr>
          <w:rFonts w:ascii="Times New Roman" w:hAnsi="Times New Roman"/>
          <w:bCs/>
          <w:iCs/>
          <w:sz w:val="24"/>
          <w:szCs w:val="24"/>
          <w:lang w:val="x-none"/>
        </w:rPr>
        <w:lastRenderedPageBreak/>
        <w:t>Приложение</w:t>
      </w:r>
      <w:r w:rsidR="005E4C58" w:rsidRPr="00844E63">
        <w:rPr>
          <w:rFonts w:ascii="Times New Roman" w:hAnsi="Times New Roman"/>
          <w:bCs/>
          <w:iCs/>
          <w:sz w:val="24"/>
          <w:szCs w:val="24"/>
        </w:rPr>
        <w:t xml:space="preserve"> </w:t>
      </w:r>
      <w:r w:rsidR="009E1583" w:rsidRPr="00844E63">
        <w:rPr>
          <w:rFonts w:ascii="Times New Roman" w:hAnsi="Times New Roman"/>
          <w:bCs/>
          <w:iCs/>
          <w:sz w:val="24"/>
          <w:szCs w:val="24"/>
        </w:rPr>
        <w:t>№</w:t>
      </w:r>
      <w:r w:rsidRPr="00844E63">
        <w:rPr>
          <w:rFonts w:ascii="Times New Roman" w:hAnsi="Times New Roman"/>
          <w:bCs/>
          <w:iCs/>
          <w:sz w:val="24"/>
          <w:szCs w:val="24"/>
          <w:lang w:val="x-none"/>
        </w:rPr>
        <w:t>4</w:t>
      </w:r>
    </w:p>
    <w:p w:rsidR="0024280A" w:rsidRPr="00844E63" w:rsidRDefault="0024280A"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FC5F6F">
      <w:pPr>
        <w:widowControl w:val="0"/>
        <w:autoSpaceDE w:val="0"/>
        <w:autoSpaceDN w:val="0"/>
        <w:adjustRightInd w:val="0"/>
        <w:spacing w:after="0" w:line="240" w:lineRule="auto"/>
        <w:ind w:firstLine="142"/>
        <w:jc w:val="center"/>
        <w:rPr>
          <w:rFonts w:ascii="Times New Roman" w:hAnsi="Times New Roman"/>
          <w:sz w:val="24"/>
          <w:szCs w:val="24"/>
        </w:rPr>
      </w:pPr>
      <w:r w:rsidRPr="00844E63">
        <w:rPr>
          <w:rFonts w:ascii="Times New Roman" w:hAnsi="Times New Roman"/>
          <w:sz w:val="24"/>
          <w:szCs w:val="24"/>
        </w:rPr>
        <w:t>АКТ</w:t>
      </w:r>
    </w:p>
    <w:p w:rsidR="00AB7DB7" w:rsidRPr="00844E63" w:rsidRDefault="00AB7DB7" w:rsidP="00FC5F6F">
      <w:pPr>
        <w:widowControl w:val="0"/>
        <w:autoSpaceDE w:val="0"/>
        <w:autoSpaceDN w:val="0"/>
        <w:adjustRightInd w:val="0"/>
        <w:spacing w:after="0" w:line="240" w:lineRule="auto"/>
        <w:ind w:firstLine="142"/>
        <w:jc w:val="center"/>
        <w:rPr>
          <w:rFonts w:ascii="Times New Roman" w:hAnsi="Times New Roman"/>
          <w:b/>
          <w:sz w:val="24"/>
          <w:szCs w:val="24"/>
        </w:rPr>
      </w:pPr>
      <w:r w:rsidRPr="00844E63">
        <w:rPr>
          <w:rFonts w:ascii="Times New Roman" w:hAnsi="Times New Roman"/>
          <w:sz w:val="24"/>
          <w:szCs w:val="24"/>
        </w:rPr>
        <w:t>обследования жилого помещения (многоквартирного дома</w:t>
      </w:r>
      <w:r w:rsidRPr="00844E63">
        <w:rPr>
          <w:rFonts w:ascii="Times New Roman" w:hAnsi="Times New Roman"/>
          <w:b/>
          <w:sz w:val="24"/>
          <w:szCs w:val="24"/>
        </w:rPr>
        <w:t>)</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b/>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N ________                                       ________________(дата)</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____________________________________________________________________________</w:t>
      </w:r>
      <w:r w:rsidRPr="00844E63">
        <w:rPr>
          <w:rFonts w:ascii="Times New Roman" w:hAnsi="Times New Roman"/>
          <w:i/>
          <w:sz w:val="24"/>
          <w:szCs w:val="24"/>
          <w:u w:val="single"/>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18"/>
          <w:szCs w:val="18"/>
        </w:rPr>
        <w:t>(месторасположение помещения, в том числе наименования населенного пункта и улицы, номера дома и квартиры)</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jc w:val="both"/>
        <w:rPr>
          <w:rFonts w:ascii="Times New Roman" w:hAnsi="Times New Roman"/>
          <w:sz w:val="24"/>
          <w:szCs w:val="24"/>
        </w:rPr>
      </w:pPr>
      <w:r w:rsidRPr="00844E63">
        <w:rPr>
          <w:rFonts w:ascii="Times New Roman" w:hAnsi="Times New Roman"/>
          <w:sz w:val="24"/>
          <w:szCs w:val="24"/>
        </w:rPr>
        <w:t xml:space="preserve"> </w:t>
      </w:r>
      <w:r w:rsidRPr="00844E63">
        <w:rPr>
          <w:rFonts w:ascii="Times New Roman" w:hAnsi="Times New Roman"/>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sidRPr="00844E63">
        <w:rPr>
          <w:rFonts w:ascii="Times New Roman" w:hAnsi="Times New Roman"/>
          <w:sz w:val="24"/>
          <w:szCs w:val="24"/>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в составе председателя:</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18"/>
          <w:szCs w:val="18"/>
        </w:rPr>
      </w:pPr>
      <w:r w:rsidRPr="00844E63">
        <w:rPr>
          <w:rFonts w:ascii="Times New Roman" w:hAnsi="Times New Roman"/>
          <w:sz w:val="18"/>
          <w:szCs w:val="18"/>
        </w:rPr>
        <w:t>(ф.и.о., занимаемая должность и место работы)</w:t>
      </w:r>
    </w:p>
    <w:p w:rsidR="001A26E5" w:rsidRPr="00844E63" w:rsidRDefault="001A26E5" w:rsidP="00844E63">
      <w:pPr>
        <w:widowControl w:val="0"/>
        <w:pBdr>
          <w:bottom w:val="single" w:sz="12" w:space="1" w:color="auto"/>
        </w:pBdr>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и членов комиссии:</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18"/>
          <w:szCs w:val="18"/>
        </w:rPr>
      </w:pPr>
      <w:r w:rsidRPr="00844E63">
        <w:rPr>
          <w:rFonts w:ascii="Times New Roman" w:hAnsi="Times New Roman"/>
          <w:sz w:val="18"/>
          <w:szCs w:val="18"/>
        </w:rPr>
        <w:t>(ф.и.о., занимаемая должность и место работы)</w:t>
      </w:r>
    </w:p>
    <w:p w:rsidR="00AB7DB7" w:rsidRPr="00844E63" w:rsidRDefault="00B816D1"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произвела обследование по решению:</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и составила настоящий акт обследования:</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18"/>
          <w:szCs w:val="18"/>
        </w:rPr>
      </w:pPr>
      <w:r w:rsidRPr="00844E63">
        <w:rPr>
          <w:rFonts w:ascii="Times New Roman" w:hAnsi="Times New Roman"/>
          <w:sz w:val="24"/>
          <w:szCs w:val="24"/>
        </w:rPr>
        <w:t xml:space="preserve">____________________________________________________________________________ </w:t>
      </w:r>
      <w:r w:rsidRPr="00844E63">
        <w:rPr>
          <w:rFonts w:ascii="Times New Roman" w:hAnsi="Times New Roman"/>
          <w:sz w:val="18"/>
          <w:szCs w:val="18"/>
        </w:rPr>
        <w:t>(адрес, принадлежность помещения, кадастровый номер, год ввода в эксплуатацию)</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Краткое описание состояния жилого дома, инженерных систем здания,   оборудования   и   механизмов   и   прилегающей к зданию территории </w:t>
      </w:r>
    </w:p>
    <w:p w:rsidR="00AB7DB7" w:rsidRPr="00844E63" w:rsidRDefault="00AB7DB7" w:rsidP="00844E63">
      <w:pPr>
        <w:jc w:val="both"/>
        <w:rPr>
          <w:rFonts w:ascii="Times New Roman" w:hAnsi="Times New Roman"/>
        </w:rPr>
      </w:pPr>
      <w:r w:rsidRPr="00844E63">
        <w:rPr>
          <w:rFonts w:ascii="Times New Roman" w:hAnsi="Times New Roman"/>
          <w:sz w:val="24"/>
          <w:szCs w:val="24"/>
        </w:rPr>
        <w:t>____________________________________________________________________________</w:t>
      </w:r>
      <w:r w:rsidR="00790505" w:rsidRPr="00844E6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____________________________________________________________________________</w:t>
      </w:r>
      <w:r w:rsidR="00790505" w:rsidRPr="00844E6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Оценка результатов проведенного   инструментального контроля и других видов контроля и исследований  _____________________________________________________________________________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18"/>
          <w:szCs w:val="18"/>
        </w:rPr>
      </w:pPr>
      <w:r w:rsidRPr="00844E63">
        <w:rPr>
          <w:rFonts w:ascii="Times New Roman" w:hAnsi="Times New Roman"/>
          <w:sz w:val="18"/>
          <w:szCs w:val="18"/>
        </w:rPr>
        <w:t>(кем проведен контроль (испытание), по каким показателям, какие фактические значения получены)</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____________________________________________________________________________</w:t>
      </w:r>
      <w:r w:rsidR="00790505" w:rsidRPr="00844E6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0505" w:rsidRPr="00844E63">
        <w:rPr>
          <w:rFonts w:ascii="Times New Roman" w:hAnsi="Times New Roman"/>
          <w:sz w:val="24"/>
          <w:szCs w:val="24"/>
        </w:rPr>
        <w:lastRenderedPageBreak/>
        <w:t>_____________________________________________________________________________________________________________</w:t>
      </w:r>
      <w:r w:rsidRPr="00844E63">
        <w:rPr>
          <w:rFonts w:ascii="Times New Roman" w:hAnsi="Times New Roman"/>
          <w:sz w:val="24"/>
          <w:szCs w:val="24"/>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suppressAutoHyphens/>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Заключение    межведомственной    комиссии    по   результатам</w:t>
      </w:r>
    </w:p>
    <w:p w:rsidR="00AB7DB7" w:rsidRPr="00844E63" w:rsidRDefault="00AB7DB7" w:rsidP="00844E63">
      <w:pPr>
        <w:widowControl w:val="0"/>
        <w:suppressAutoHyphens/>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обследования жилого дома__________________________________________________________________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Приложение к акту:</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i/>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Председатель межведомственной комиссии</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u w:val="single"/>
        </w:rPr>
      </w:pPr>
      <w:r w:rsidRPr="00844E63">
        <w:rPr>
          <w:rFonts w:ascii="Times New Roman" w:hAnsi="Times New Roman"/>
          <w:sz w:val="24"/>
          <w:szCs w:val="24"/>
        </w:rPr>
        <w:t>_____________________                                                                 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Члены межведомственной комиссии</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w:t>
      </w:r>
    </w:p>
    <w:p w:rsidR="00AB7DB7" w:rsidRPr="00844E63" w:rsidRDefault="00AB7DB7"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_______________</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_______________</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_______________</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_____________________                                                                 ____________</w:t>
      </w:r>
    </w:p>
    <w:p w:rsidR="00790505" w:rsidRPr="00844E63" w:rsidRDefault="00790505" w:rsidP="00844E63">
      <w:pPr>
        <w:widowControl w:val="0"/>
        <w:autoSpaceDE w:val="0"/>
        <w:autoSpaceDN w:val="0"/>
        <w:adjustRightInd w:val="0"/>
        <w:spacing w:after="0" w:line="240" w:lineRule="auto"/>
        <w:ind w:firstLine="142"/>
        <w:jc w:val="both"/>
        <w:rPr>
          <w:rFonts w:ascii="Times New Roman" w:hAnsi="Times New Roman"/>
          <w:sz w:val="24"/>
          <w:szCs w:val="24"/>
        </w:rPr>
      </w:pPr>
      <w:r w:rsidRPr="00844E63">
        <w:rPr>
          <w:rFonts w:ascii="Times New Roman" w:hAnsi="Times New Roman"/>
          <w:sz w:val="24"/>
          <w:szCs w:val="24"/>
        </w:rPr>
        <w:t xml:space="preserve">         (подпись)                                                                                          (ф.и.о.)</w:t>
      </w: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3C225E" w:rsidRPr="00844E63" w:rsidRDefault="003C225E"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984CE2" w:rsidRDefault="009E1583" w:rsidP="00844E63">
      <w:pPr>
        <w:pStyle w:val="aff"/>
        <w:ind w:left="5670"/>
        <w:jc w:val="both"/>
        <w:rPr>
          <w:b w:val="0"/>
          <w:szCs w:val="24"/>
          <w:lang w:val="ru-RU"/>
        </w:rPr>
      </w:pPr>
      <w:bookmarkStart w:id="21" w:name="_Toc531779217"/>
      <w:r w:rsidRPr="00844E63">
        <w:rPr>
          <w:b w:val="0"/>
          <w:szCs w:val="24"/>
          <w:lang w:val="ru-RU"/>
        </w:rPr>
        <w:lastRenderedPageBreak/>
        <w:t xml:space="preserve">                                      </w:t>
      </w:r>
    </w:p>
    <w:p w:rsidR="00AB7DB7" w:rsidRPr="00844E63" w:rsidRDefault="009E1583" w:rsidP="00984CE2">
      <w:pPr>
        <w:pStyle w:val="aff"/>
        <w:ind w:left="6379" w:firstLine="1985"/>
        <w:jc w:val="both"/>
        <w:rPr>
          <w:b w:val="0"/>
          <w:szCs w:val="24"/>
        </w:rPr>
      </w:pPr>
      <w:r w:rsidRPr="00844E63">
        <w:rPr>
          <w:b w:val="0"/>
          <w:szCs w:val="24"/>
          <w:lang w:val="ru-RU"/>
        </w:rPr>
        <w:t xml:space="preserve"> </w:t>
      </w:r>
      <w:r w:rsidR="00AB7DB7" w:rsidRPr="00844E63">
        <w:rPr>
          <w:b w:val="0"/>
          <w:szCs w:val="24"/>
        </w:rPr>
        <w:t xml:space="preserve">Приложение </w:t>
      </w:r>
      <w:bookmarkEnd w:id="21"/>
      <w:r w:rsidRPr="00844E63">
        <w:rPr>
          <w:b w:val="0"/>
          <w:szCs w:val="24"/>
          <w:lang w:val="ru-RU"/>
        </w:rPr>
        <w:t>№</w:t>
      </w:r>
      <w:r w:rsidR="004676FF" w:rsidRPr="00844E63">
        <w:rPr>
          <w:b w:val="0"/>
          <w:szCs w:val="24"/>
          <w:lang w:val="ru-RU"/>
        </w:rPr>
        <w:t>5</w:t>
      </w:r>
      <w:r w:rsidR="00AB7DB7" w:rsidRPr="00844E63">
        <w:rPr>
          <w:b w:val="0"/>
          <w:szCs w:val="24"/>
          <w:lang w:val="ru-RU"/>
        </w:rPr>
        <w:t xml:space="preserve">                                                             </w:t>
      </w:r>
      <w:r w:rsidR="00AB7DB7" w:rsidRPr="00844E63">
        <w:rPr>
          <w:b w:val="0"/>
          <w:szCs w:val="24"/>
        </w:rPr>
        <w:t xml:space="preserve"> </w:t>
      </w:r>
    </w:p>
    <w:p w:rsidR="00AB7DB7" w:rsidRPr="00844E63" w:rsidRDefault="00AB7DB7" w:rsidP="004814EA">
      <w:pPr>
        <w:pStyle w:val="afe"/>
        <w:spacing w:line="240" w:lineRule="auto"/>
        <w:rPr>
          <w:szCs w:val="24"/>
        </w:rPr>
      </w:pPr>
      <w:r w:rsidRPr="00844E63">
        <w:rPr>
          <w:szCs w:val="24"/>
        </w:rPr>
        <w:t>Форма решения об отказе в предоставлении Муниципальной услуги</w:t>
      </w:r>
    </w:p>
    <w:p w:rsidR="00AB7DB7" w:rsidRPr="00844E63" w:rsidRDefault="00AB7DB7" w:rsidP="004814EA">
      <w:pPr>
        <w:spacing w:line="240" w:lineRule="auto"/>
        <w:jc w:val="center"/>
        <w:rPr>
          <w:rFonts w:ascii="Times New Roman" w:hAnsi="Times New Roman"/>
          <w:sz w:val="24"/>
          <w:szCs w:val="24"/>
        </w:rPr>
      </w:pPr>
      <w:r w:rsidRPr="00844E63">
        <w:rPr>
          <w:rFonts w:ascii="Times New Roman" w:hAnsi="Times New Roman"/>
          <w:sz w:val="24"/>
          <w:szCs w:val="24"/>
        </w:rPr>
        <w:t>(Оформляется на официальном бланке Администрации)</w:t>
      </w:r>
    </w:p>
    <w:p w:rsidR="009E1C00" w:rsidRPr="00844E63" w:rsidRDefault="009E1C00"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 xml:space="preserve">Уважаемый(ая) </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_________________________________________________________</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18"/>
          <w:szCs w:val="18"/>
        </w:rPr>
      </w:pPr>
      <w:r w:rsidRPr="00844E63">
        <w:rPr>
          <w:rFonts w:ascii="Times New Roman" w:hAnsi="Times New Roman"/>
          <w:bCs/>
          <w:iCs/>
          <w:sz w:val="18"/>
          <w:szCs w:val="18"/>
        </w:rPr>
        <w:t xml:space="preserve">                                                                                           (ФИО заявителя)</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 xml:space="preserve">    Уведомляю о том, что в ответ на Ваше заявление от _________________ Вам не может</w:t>
      </w:r>
    </w:p>
    <w:p w:rsidR="00AB7DB7" w:rsidRPr="00844E63" w:rsidRDefault="00850BF2"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 xml:space="preserve">быть </w:t>
      </w:r>
      <w:r w:rsidR="00115B18" w:rsidRPr="00844E63">
        <w:rPr>
          <w:rFonts w:ascii="Times New Roman" w:hAnsi="Times New Roman"/>
          <w:bCs/>
          <w:iCs/>
          <w:sz w:val="24"/>
          <w:szCs w:val="24"/>
        </w:rPr>
        <w:t>представлена муниципальная услуга</w:t>
      </w:r>
      <w:r w:rsidR="009E59DE" w:rsidRPr="00844E63">
        <w:rPr>
          <w:rFonts w:ascii="Times New Roman" w:hAnsi="Times New Roman"/>
          <w:bCs/>
          <w:iCs/>
          <w:sz w:val="24"/>
          <w:szCs w:val="24"/>
        </w:rPr>
        <w:t xml:space="preserve"> </w:t>
      </w:r>
      <w:r w:rsidR="00AB7DB7" w:rsidRPr="00844E63">
        <w:rPr>
          <w:rFonts w:ascii="Times New Roman" w:hAnsi="Times New Roman"/>
          <w:bCs/>
          <w:iCs/>
          <w:sz w:val="24"/>
          <w:szCs w:val="24"/>
        </w:rPr>
        <w:t>по  признанию п</w:t>
      </w:r>
      <w:r w:rsidR="00F762EF" w:rsidRPr="00844E63">
        <w:rPr>
          <w:rFonts w:ascii="Times New Roman" w:hAnsi="Times New Roman"/>
          <w:bCs/>
          <w:iCs/>
          <w:sz w:val="24"/>
          <w:szCs w:val="24"/>
        </w:rPr>
        <w:t>омещения жилым помещением, жило</w:t>
      </w:r>
      <w:r w:rsidR="00AB7DB7" w:rsidRPr="00844E63">
        <w:rPr>
          <w:rFonts w:ascii="Times New Roman" w:hAnsi="Times New Roman"/>
          <w:bCs/>
          <w:iCs/>
          <w:sz w:val="24"/>
          <w:szCs w:val="24"/>
        </w:rPr>
        <w:t xml:space="preserve">го помещения непригодным для проживания и многоквартирного дома аварийным и подлежащим сносу или реконструкции </w:t>
      </w:r>
      <w:r w:rsidR="009E59DE" w:rsidRPr="00844E63">
        <w:rPr>
          <w:rFonts w:ascii="Times New Roman" w:eastAsia="PMingLiU" w:hAnsi="Times New Roman"/>
          <w:bCs/>
          <w:sz w:val="24"/>
          <w:szCs w:val="24"/>
        </w:rPr>
        <w:t xml:space="preserve">на территории городского округа Щёлково </w:t>
      </w:r>
      <w:r w:rsidR="00AB7DB7" w:rsidRPr="00844E63">
        <w:rPr>
          <w:rFonts w:ascii="Times New Roman" w:hAnsi="Times New Roman"/>
          <w:bCs/>
          <w:iCs/>
          <w:sz w:val="24"/>
          <w:szCs w:val="24"/>
        </w:rPr>
        <w:t>следующим причинам:</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___________________________________________________________________________</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18"/>
          <w:szCs w:val="18"/>
        </w:rPr>
      </w:pPr>
      <w:r w:rsidRPr="00844E63">
        <w:rPr>
          <w:rFonts w:ascii="Times New Roman" w:hAnsi="Times New Roman"/>
          <w:bCs/>
          <w:iCs/>
          <w:sz w:val="18"/>
          <w:szCs w:val="18"/>
        </w:rPr>
        <w:t xml:space="preserve">                                                                                (указать причину отказа)</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___________________________________________________________________________</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Заместитель Главы Администрации                              _______________________</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r w:rsidRPr="00844E63">
        <w:rPr>
          <w:rFonts w:ascii="Times New Roman" w:hAnsi="Times New Roman"/>
          <w:bCs/>
          <w:iCs/>
          <w:sz w:val="24"/>
          <w:szCs w:val="24"/>
        </w:rPr>
        <w:tab/>
      </w:r>
      <w:r w:rsidRPr="00844E63">
        <w:rPr>
          <w:rFonts w:ascii="Times New Roman" w:hAnsi="Times New Roman"/>
          <w:bCs/>
          <w:iCs/>
          <w:sz w:val="24"/>
          <w:szCs w:val="24"/>
        </w:rPr>
        <w:tab/>
      </w:r>
      <w:r w:rsidRPr="00844E63">
        <w:rPr>
          <w:rFonts w:ascii="Times New Roman" w:hAnsi="Times New Roman"/>
          <w:bCs/>
          <w:iCs/>
          <w:sz w:val="24"/>
          <w:szCs w:val="24"/>
        </w:rPr>
        <w:tab/>
        <w:t xml:space="preserve"> </w:t>
      </w:r>
      <w:r w:rsidRPr="00844E63">
        <w:rPr>
          <w:rFonts w:ascii="Times New Roman" w:hAnsi="Times New Roman"/>
          <w:bCs/>
          <w:iCs/>
          <w:sz w:val="24"/>
          <w:szCs w:val="24"/>
        </w:rPr>
        <w:tab/>
      </w:r>
      <w:r w:rsidRPr="00844E63">
        <w:rPr>
          <w:rFonts w:ascii="Times New Roman" w:hAnsi="Times New Roman"/>
          <w:bCs/>
          <w:iCs/>
          <w:sz w:val="24"/>
          <w:szCs w:val="24"/>
        </w:rPr>
        <w:tab/>
      </w:r>
      <w:r w:rsidRPr="00844E63">
        <w:rPr>
          <w:rFonts w:ascii="Times New Roman" w:hAnsi="Times New Roman"/>
          <w:bCs/>
          <w:iCs/>
          <w:sz w:val="24"/>
          <w:szCs w:val="24"/>
        </w:rPr>
        <w:tab/>
      </w:r>
      <w:r w:rsidRPr="00844E63">
        <w:rPr>
          <w:rFonts w:ascii="Times New Roman" w:hAnsi="Times New Roman"/>
          <w:bCs/>
          <w:iCs/>
          <w:sz w:val="24"/>
          <w:szCs w:val="24"/>
        </w:rPr>
        <w:tab/>
      </w:r>
      <w:r w:rsidRPr="00844E63">
        <w:rPr>
          <w:rFonts w:ascii="Times New Roman" w:hAnsi="Times New Roman"/>
          <w:bCs/>
          <w:iCs/>
          <w:sz w:val="24"/>
          <w:szCs w:val="24"/>
        </w:rPr>
        <w:tab/>
        <w:t xml:space="preserve">                подпись</w:t>
      </w: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AB7DB7" w:rsidRPr="00844E63" w:rsidRDefault="00AB7DB7"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E477B4" w:rsidRPr="00844E63" w:rsidRDefault="00E477B4" w:rsidP="00844E63">
      <w:pPr>
        <w:widowControl w:val="0"/>
        <w:tabs>
          <w:tab w:val="left" w:pos="1134"/>
          <w:tab w:val="left" w:pos="1276"/>
        </w:tabs>
        <w:suppressAutoHyphens/>
        <w:autoSpaceDE w:val="0"/>
        <w:autoSpaceDN w:val="0"/>
        <w:adjustRightInd w:val="0"/>
        <w:spacing w:before="60" w:after="60" w:line="240" w:lineRule="auto"/>
        <w:jc w:val="both"/>
        <w:outlineLvl w:val="2"/>
        <w:rPr>
          <w:rFonts w:ascii="Times New Roman" w:hAnsi="Times New Roman"/>
          <w:bCs/>
          <w:iCs/>
          <w:sz w:val="24"/>
          <w:szCs w:val="24"/>
        </w:rPr>
      </w:pPr>
    </w:p>
    <w:p w:rsidR="00D50673" w:rsidRPr="00844E63" w:rsidRDefault="00D50673" w:rsidP="004814EA">
      <w:pPr>
        <w:keepNext/>
        <w:spacing w:after="240" w:line="240" w:lineRule="auto"/>
        <w:ind w:left="6096" w:firstLine="2268"/>
        <w:jc w:val="both"/>
        <w:outlineLvl w:val="0"/>
        <w:rPr>
          <w:rFonts w:ascii="Times New Roman" w:hAnsi="Times New Roman"/>
          <w:bCs/>
          <w:iCs/>
          <w:color w:val="00000A"/>
          <w:sz w:val="24"/>
          <w:szCs w:val="24"/>
          <w:lang w:val="x-none" w:eastAsia="en-US"/>
        </w:rPr>
      </w:pPr>
      <w:bookmarkStart w:id="22" w:name="_Toc531779219"/>
      <w:bookmarkStart w:id="23" w:name="_Toc510617032"/>
      <w:r w:rsidRPr="00844E63">
        <w:rPr>
          <w:rFonts w:ascii="Times New Roman" w:hAnsi="Times New Roman"/>
          <w:bCs/>
          <w:iCs/>
          <w:color w:val="00000A"/>
          <w:sz w:val="24"/>
          <w:szCs w:val="24"/>
          <w:lang w:val="x-none" w:eastAsia="en-US"/>
        </w:rPr>
        <w:lastRenderedPageBreak/>
        <w:t>Приложение</w:t>
      </w:r>
      <w:r w:rsidR="009E1583" w:rsidRPr="00844E63">
        <w:rPr>
          <w:rFonts w:ascii="Times New Roman" w:hAnsi="Times New Roman"/>
          <w:bCs/>
          <w:iCs/>
          <w:color w:val="00000A"/>
          <w:sz w:val="24"/>
          <w:szCs w:val="24"/>
          <w:lang w:eastAsia="en-US"/>
        </w:rPr>
        <w:t xml:space="preserve"> №</w:t>
      </w:r>
      <w:r w:rsidRPr="00844E63">
        <w:rPr>
          <w:rFonts w:ascii="Times New Roman" w:hAnsi="Times New Roman"/>
          <w:bCs/>
          <w:iCs/>
          <w:color w:val="00000A"/>
          <w:sz w:val="24"/>
          <w:szCs w:val="24"/>
          <w:lang w:eastAsia="en-US"/>
        </w:rPr>
        <w:t>6</w:t>
      </w:r>
      <w:bookmarkEnd w:id="22"/>
      <w:r w:rsidRPr="00844E63">
        <w:rPr>
          <w:rFonts w:ascii="Times New Roman" w:hAnsi="Times New Roman"/>
          <w:bCs/>
          <w:iCs/>
          <w:color w:val="00000A"/>
          <w:sz w:val="24"/>
          <w:szCs w:val="24"/>
          <w:lang w:val="x-none" w:eastAsia="en-US"/>
        </w:rPr>
        <w:t xml:space="preserve"> </w:t>
      </w:r>
      <w:bookmarkEnd w:id="23"/>
    </w:p>
    <w:p w:rsidR="00D50673" w:rsidRPr="00844E63" w:rsidRDefault="00D50673" w:rsidP="004814EA">
      <w:pPr>
        <w:spacing w:line="240" w:lineRule="auto"/>
        <w:jc w:val="center"/>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Форма заявления о предоставлении Муниципальной услуги</w:t>
      </w: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000CA4" w:rsidRPr="00844E63" w:rsidRDefault="00000CA4" w:rsidP="00844E63">
      <w:pPr>
        <w:spacing w:line="240" w:lineRule="auto"/>
        <w:ind w:firstLine="142"/>
        <w:jc w:val="both"/>
        <w:rPr>
          <w:rFonts w:ascii="Times New Roman" w:eastAsia="PMingLiU" w:hAnsi="Times New Roman"/>
          <w:bCs/>
        </w:rPr>
      </w:pPr>
      <w:r w:rsidRPr="00844E63">
        <w:rPr>
          <w:rFonts w:ascii="Times New Roman" w:eastAsia="PMingLiU" w:hAnsi="Times New Roman"/>
          <w:bCs/>
        </w:rPr>
        <w:t>Форма 1</w:t>
      </w:r>
    </w:p>
    <w:p w:rsidR="00000CA4" w:rsidRPr="00844E63" w:rsidRDefault="00000CA4" w:rsidP="00844E63">
      <w:pPr>
        <w:spacing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                              В администрацию</w:t>
      </w:r>
      <w:r w:rsidRPr="00844E63">
        <w:rPr>
          <w:rFonts w:ascii="Times New Roman" w:hAnsi="Times New Roman"/>
        </w:rPr>
        <w:t xml:space="preserve"> </w:t>
      </w:r>
      <w:r w:rsidRPr="00844E63">
        <w:rPr>
          <w:rFonts w:ascii="Times New Roman" w:eastAsia="PMingLiU" w:hAnsi="Times New Roman"/>
          <w:bCs/>
        </w:rPr>
        <w:t xml:space="preserve">городского округа </w:t>
      </w:r>
      <w:r w:rsidR="00AE2769" w:rsidRPr="00844E63">
        <w:rPr>
          <w:rFonts w:ascii="Times New Roman" w:eastAsia="PMingLiU" w:hAnsi="Times New Roman"/>
          <w:bCs/>
        </w:rPr>
        <w:t>Щёлково</w:t>
      </w:r>
      <w:r w:rsidRPr="00844E63">
        <w:rPr>
          <w:rFonts w:ascii="Times New Roman" w:eastAsia="PMingLiU" w:hAnsi="Times New Roman"/>
          <w:bCs/>
        </w:rPr>
        <w:t xml:space="preserve">  </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 </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от____________________________________                      </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sz w:val="18"/>
          <w:szCs w:val="18"/>
        </w:rPr>
        <w:t>(для физических лиц – фамилия, имя, отчество)</w:t>
      </w:r>
      <w:r w:rsidRPr="00844E63">
        <w:rPr>
          <w:rFonts w:ascii="Times New Roman" w:eastAsia="PMingLiU" w:hAnsi="Times New Roman"/>
          <w:bCs/>
        </w:rPr>
        <w:t>,</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_____________________________________</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sz w:val="18"/>
          <w:szCs w:val="18"/>
        </w:rPr>
        <w:t>(почтовый адрес</w:t>
      </w:r>
      <w:r w:rsidRPr="00844E63">
        <w:rPr>
          <w:rFonts w:ascii="Times New Roman" w:eastAsia="PMingLiU" w:hAnsi="Times New Roman"/>
          <w:bCs/>
        </w:rPr>
        <w:t>)</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_____________________________________</w:t>
      </w:r>
    </w:p>
    <w:p w:rsidR="00000CA4" w:rsidRPr="00844E63" w:rsidRDefault="00000CA4" w:rsidP="00844E63">
      <w:pPr>
        <w:spacing w:after="0" w:line="240" w:lineRule="auto"/>
        <w:ind w:firstLine="142"/>
        <w:contextualSpacing/>
        <w:jc w:val="both"/>
        <w:rPr>
          <w:rFonts w:ascii="Times New Roman" w:eastAsia="PMingLiU" w:hAnsi="Times New Roman"/>
          <w:bCs/>
          <w:sz w:val="18"/>
          <w:szCs w:val="18"/>
        </w:rPr>
      </w:pPr>
      <w:r w:rsidRPr="00844E63">
        <w:rPr>
          <w:rFonts w:ascii="Times New Roman" w:eastAsia="PMingLiU" w:hAnsi="Times New Roman"/>
          <w:bCs/>
          <w:sz w:val="18"/>
          <w:szCs w:val="18"/>
        </w:rPr>
        <w:t>(контактный телефон)</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_____________________________________</w:t>
      </w:r>
    </w:p>
    <w:p w:rsidR="00000CA4" w:rsidRPr="00844E63" w:rsidRDefault="00000CA4" w:rsidP="00844E63">
      <w:pPr>
        <w:spacing w:after="0" w:line="240" w:lineRule="auto"/>
        <w:ind w:firstLine="142"/>
        <w:contextualSpacing/>
        <w:jc w:val="both"/>
        <w:rPr>
          <w:rFonts w:ascii="Times New Roman" w:eastAsia="PMingLiU" w:hAnsi="Times New Roman"/>
          <w:bCs/>
          <w:sz w:val="18"/>
          <w:szCs w:val="18"/>
        </w:rPr>
      </w:pPr>
      <w:r w:rsidRPr="00844E63">
        <w:rPr>
          <w:rFonts w:ascii="Times New Roman" w:eastAsia="PMingLiU" w:hAnsi="Times New Roman"/>
          <w:bCs/>
          <w:sz w:val="18"/>
          <w:szCs w:val="18"/>
        </w:rPr>
        <w:t>(Ф.И.О. представителя, действующего по доверенности,</w:t>
      </w:r>
    </w:p>
    <w:p w:rsidR="00000CA4" w:rsidRPr="00844E63" w:rsidRDefault="00000CA4" w:rsidP="00844E63">
      <w:pPr>
        <w:spacing w:after="0" w:line="240" w:lineRule="auto"/>
        <w:ind w:firstLine="142"/>
        <w:contextualSpacing/>
        <w:jc w:val="both"/>
        <w:rPr>
          <w:rFonts w:ascii="Times New Roman" w:eastAsia="PMingLiU" w:hAnsi="Times New Roman"/>
          <w:bCs/>
          <w:sz w:val="18"/>
          <w:szCs w:val="18"/>
        </w:rPr>
      </w:pPr>
      <w:r w:rsidRPr="00844E63">
        <w:rPr>
          <w:rFonts w:ascii="Times New Roman" w:eastAsia="PMingLiU" w:hAnsi="Times New Roman"/>
          <w:bCs/>
          <w:sz w:val="18"/>
          <w:szCs w:val="18"/>
        </w:rPr>
        <w:t xml:space="preserve">реквизиты доверенности) </w:t>
      </w:r>
    </w:p>
    <w:p w:rsidR="00000CA4" w:rsidRPr="00844E63" w:rsidRDefault="00000CA4" w:rsidP="00844E63">
      <w:pPr>
        <w:spacing w:after="0" w:line="240" w:lineRule="auto"/>
        <w:ind w:firstLine="142"/>
        <w:jc w:val="both"/>
        <w:rPr>
          <w:rFonts w:ascii="Times New Roman" w:eastAsia="PMingLiU" w:hAnsi="Times New Roman"/>
          <w:bCs/>
        </w:rPr>
      </w:pP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t xml:space="preserve">  </w:t>
      </w:r>
      <w:r w:rsidRPr="00844E63">
        <w:rPr>
          <w:rFonts w:ascii="Times New Roman" w:eastAsia="PMingLiU" w:hAnsi="Times New Roman"/>
          <w:bCs/>
        </w:rPr>
        <w:tab/>
      </w:r>
    </w:p>
    <w:p w:rsidR="00000CA4" w:rsidRPr="00844E63" w:rsidRDefault="00000CA4" w:rsidP="00844E63">
      <w:pPr>
        <w:spacing w:after="0" w:line="240" w:lineRule="auto"/>
        <w:ind w:firstLine="142"/>
        <w:jc w:val="both"/>
        <w:rPr>
          <w:rFonts w:ascii="Times New Roman" w:eastAsia="PMingLiU" w:hAnsi="Times New Roman"/>
          <w:bCs/>
        </w:rPr>
      </w:pPr>
      <w:r w:rsidRPr="00844E63">
        <w:rPr>
          <w:rFonts w:ascii="Times New Roman" w:eastAsia="PMingLiU" w:hAnsi="Times New Roman"/>
          <w:bCs/>
        </w:rPr>
        <w:t>Заявление</w:t>
      </w:r>
    </w:p>
    <w:p w:rsidR="00000CA4" w:rsidRPr="00844E63" w:rsidRDefault="00000CA4" w:rsidP="00844E63">
      <w:pPr>
        <w:spacing w:after="0" w:line="240" w:lineRule="auto"/>
        <w:ind w:firstLine="142"/>
        <w:jc w:val="both"/>
        <w:rPr>
          <w:rFonts w:ascii="Times New Roman" w:eastAsia="PMingLiU" w:hAnsi="Times New Roman"/>
          <w:bCs/>
        </w:rPr>
      </w:pPr>
    </w:p>
    <w:p w:rsidR="00000CA4" w:rsidRPr="00844E63" w:rsidRDefault="00000CA4" w:rsidP="00844E63">
      <w:pPr>
        <w:suppressAutoHyphens/>
        <w:spacing w:after="0" w:line="240" w:lineRule="auto"/>
        <w:jc w:val="both"/>
        <w:rPr>
          <w:rFonts w:ascii="Times New Roman" w:eastAsia="PMingLiU" w:hAnsi="Times New Roman"/>
          <w:bCs/>
        </w:rPr>
      </w:pPr>
      <w:bookmarkStart w:id="24" w:name="P781"/>
      <w:bookmarkEnd w:id="24"/>
      <w:r w:rsidRPr="00844E63">
        <w:rPr>
          <w:rFonts w:ascii="Times New Roman" w:eastAsia="PMingLiU" w:hAnsi="Times New Roman"/>
          <w:bCs/>
        </w:rPr>
        <w:t xml:space="preserve"> Прошу провести оценку соответствия помещения по </w:t>
      </w:r>
      <w:r w:rsidR="006C5C81" w:rsidRPr="00844E63">
        <w:rPr>
          <w:rFonts w:ascii="Times New Roman" w:eastAsia="PMingLiU" w:hAnsi="Times New Roman"/>
          <w:bCs/>
        </w:rPr>
        <w:t>а</w:t>
      </w:r>
      <w:r w:rsidRPr="00844E63">
        <w:rPr>
          <w:rFonts w:ascii="Times New Roman" w:eastAsia="PMingLiU" w:hAnsi="Times New Roman"/>
          <w:bCs/>
        </w:rPr>
        <w:t>дресу:________________________________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 N 47, признания помещения жилым помещением, его пригодности (непригодности) для проживания; о признании помещения подлежащим капитальному ремонту, реконструкции (нужное подчеркнуть). </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К заявлению прилагаются:</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1. Копии правоустанавливающих документов на жилое помещение __________________________________________________________________________________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2. План жилого помещения с его техническим паспортом по состоянию на "____"____________.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3. Заключение проектно-изыскательской  организации, проводящей обследование элементов ограждающих и несущих конструкций жилого помещения,   от "__" ____ 20___ г.</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 xml:space="preserve"> _______________________________________________________________________________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sz w:val="18"/>
          <w:szCs w:val="18"/>
        </w:rPr>
      </w:pPr>
      <w:r w:rsidRPr="00844E63">
        <w:rPr>
          <w:rFonts w:ascii="Times New Roman" w:eastAsia="PMingLiU" w:hAnsi="Times New Roman"/>
          <w:bCs/>
          <w:sz w:val="18"/>
          <w:szCs w:val="18"/>
        </w:rPr>
        <w:t>(наименование проектно-изыскательской  организации)</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4.  Заявления,  письма,  жалобы  граждан  на  неудовлетворительные  условия проживания (по усмотрению заявителя) 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5. Дополнительные документы (по усмотрению заявителя):</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_______________________________________________________________________________</w:t>
      </w:r>
    </w:p>
    <w:p w:rsidR="00000CA4" w:rsidRPr="00844E63" w:rsidRDefault="00000CA4" w:rsidP="00844E63">
      <w:pPr>
        <w:suppressAutoHyphens/>
        <w:spacing w:after="0" w:line="240" w:lineRule="auto"/>
        <w:jc w:val="both"/>
        <w:rPr>
          <w:rFonts w:ascii="Times New Roman" w:hAnsi="Times New Roman"/>
          <w:color w:val="1D1B11"/>
        </w:rPr>
      </w:pPr>
    </w:p>
    <w:p w:rsidR="00000CA4" w:rsidRPr="00844E63" w:rsidRDefault="00000CA4" w:rsidP="00844E63">
      <w:pPr>
        <w:numPr>
          <w:ilvl w:val="0"/>
          <w:numId w:val="8"/>
        </w:numPr>
        <w:suppressAutoHyphens/>
        <w:spacing w:after="0" w:line="240" w:lineRule="auto"/>
        <w:ind w:left="426" w:firstLine="0"/>
        <w:jc w:val="both"/>
        <w:rPr>
          <w:rFonts w:ascii="Times New Roman" w:hAnsi="Times New Roman"/>
          <w:color w:val="1D1B11"/>
        </w:rPr>
      </w:pPr>
      <w:r w:rsidRPr="00844E63">
        <w:rPr>
          <w:rFonts w:ascii="Times New Roman" w:hAnsi="Times New Roman"/>
          <w:color w:val="1D1B11"/>
        </w:rPr>
        <w:t>Согласие всех лиц, имеющих долю в праве собственности на жилое помещение:</w:t>
      </w:r>
    </w:p>
    <w:p w:rsidR="00000CA4" w:rsidRPr="00844E63" w:rsidRDefault="00000CA4" w:rsidP="00844E63">
      <w:pPr>
        <w:suppressAutoHyphens/>
        <w:spacing w:after="0" w:line="240" w:lineRule="auto"/>
        <w:ind w:left="426"/>
        <w:jc w:val="both"/>
        <w:rPr>
          <w:rFonts w:ascii="Times New Roman" w:hAnsi="Times New Roman"/>
          <w:color w:val="1D1B11"/>
        </w:rPr>
      </w:pPr>
    </w:p>
    <w:tbl>
      <w:tblPr>
        <w:tblW w:w="10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06"/>
        <w:gridCol w:w="2785"/>
        <w:gridCol w:w="2240"/>
        <w:gridCol w:w="2014"/>
      </w:tblGrid>
      <w:tr w:rsidR="00000CA4" w:rsidRPr="00844E63" w:rsidTr="00000CA4">
        <w:tc>
          <w:tcPr>
            <w:tcW w:w="1588" w:type="dxa"/>
            <w:shd w:val="clear" w:color="auto" w:fill="auto"/>
          </w:tcPr>
          <w:p w:rsidR="00000CA4" w:rsidRPr="00844E63" w:rsidRDefault="00000CA4" w:rsidP="00844E63">
            <w:pPr>
              <w:suppressAutoHyphens/>
              <w:spacing w:after="0" w:line="240" w:lineRule="auto"/>
              <w:ind w:left="-108"/>
              <w:jc w:val="both"/>
              <w:rPr>
                <w:rFonts w:ascii="Times New Roman" w:hAnsi="Times New Roman"/>
                <w:color w:val="1D1B11"/>
                <w:sz w:val="20"/>
                <w:szCs w:val="20"/>
              </w:rPr>
            </w:pPr>
            <w:r w:rsidRPr="00844E63">
              <w:rPr>
                <w:rFonts w:ascii="Times New Roman" w:hAnsi="Times New Roman"/>
                <w:color w:val="1D1B11"/>
                <w:sz w:val="20"/>
                <w:szCs w:val="20"/>
              </w:rPr>
              <w:t>№ п.п.</w:t>
            </w:r>
          </w:p>
        </w:tc>
        <w:tc>
          <w:tcPr>
            <w:tcW w:w="1906" w:type="dxa"/>
            <w:shd w:val="clear" w:color="auto" w:fill="auto"/>
          </w:tcPr>
          <w:p w:rsidR="00000CA4" w:rsidRPr="00844E63" w:rsidRDefault="00000CA4" w:rsidP="00844E63">
            <w:pPr>
              <w:suppressAutoHyphens/>
              <w:spacing w:after="0" w:line="240" w:lineRule="auto"/>
              <w:jc w:val="both"/>
              <w:rPr>
                <w:rFonts w:ascii="Times New Roman" w:hAnsi="Times New Roman"/>
                <w:color w:val="1D1B11"/>
                <w:sz w:val="20"/>
                <w:szCs w:val="20"/>
              </w:rPr>
            </w:pPr>
            <w:r w:rsidRPr="00844E63">
              <w:rPr>
                <w:rFonts w:ascii="Times New Roman" w:hAnsi="Times New Roman"/>
                <w:color w:val="1D1B11"/>
                <w:sz w:val="20"/>
                <w:szCs w:val="20"/>
              </w:rPr>
              <w:t>Ф.И.О.</w:t>
            </w:r>
          </w:p>
        </w:tc>
        <w:tc>
          <w:tcPr>
            <w:tcW w:w="2785" w:type="dxa"/>
            <w:shd w:val="clear" w:color="auto" w:fill="auto"/>
          </w:tcPr>
          <w:p w:rsidR="00000CA4" w:rsidRPr="00844E63" w:rsidRDefault="00000CA4" w:rsidP="00844E63">
            <w:pPr>
              <w:suppressAutoHyphens/>
              <w:spacing w:after="0" w:line="240" w:lineRule="auto"/>
              <w:jc w:val="both"/>
              <w:rPr>
                <w:rFonts w:ascii="Times New Roman" w:hAnsi="Times New Roman"/>
                <w:color w:val="1D1B11"/>
                <w:sz w:val="20"/>
                <w:szCs w:val="20"/>
              </w:rPr>
            </w:pPr>
            <w:r w:rsidRPr="00844E63">
              <w:rPr>
                <w:rFonts w:ascii="Times New Roman" w:hAnsi="Times New Roman"/>
                <w:color w:val="1D1B11"/>
                <w:sz w:val="20"/>
                <w:szCs w:val="20"/>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000CA4" w:rsidRPr="00844E63" w:rsidRDefault="00000CA4" w:rsidP="00844E63">
            <w:pPr>
              <w:suppressAutoHyphens/>
              <w:spacing w:after="0" w:line="240" w:lineRule="auto"/>
              <w:jc w:val="both"/>
              <w:rPr>
                <w:rFonts w:ascii="Times New Roman" w:hAnsi="Times New Roman"/>
                <w:color w:val="1D1B11"/>
                <w:sz w:val="20"/>
                <w:szCs w:val="20"/>
              </w:rPr>
            </w:pPr>
            <w:r w:rsidRPr="00844E63">
              <w:rPr>
                <w:rFonts w:ascii="Times New Roman" w:hAnsi="Times New Roman"/>
                <w:color w:val="1D1B11"/>
                <w:sz w:val="20"/>
                <w:szCs w:val="20"/>
              </w:rPr>
              <w:t>согласен/не согласен</w:t>
            </w:r>
          </w:p>
        </w:tc>
        <w:tc>
          <w:tcPr>
            <w:tcW w:w="2014" w:type="dxa"/>
            <w:shd w:val="clear" w:color="auto" w:fill="auto"/>
          </w:tcPr>
          <w:p w:rsidR="00000CA4" w:rsidRPr="00844E63" w:rsidRDefault="00000CA4" w:rsidP="00844E63">
            <w:pPr>
              <w:suppressAutoHyphens/>
              <w:spacing w:after="0" w:line="240" w:lineRule="auto"/>
              <w:jc w:val="both"/>
              <w:rPr>
                <w:rFonts w:ascii="Times New Roman" w:hAnsi="Times New Roman"/>
                <w:color w:val="1D1B11"/>
                <w:sz w:val="20"/>
                <w:szCs w:val="20"/>
              </w:rPr>
            </w:pPr>
            <w:r w:rsidRPr="00844E63">
              <w:rPr>
                <w:rFonts w:ascii="Times New Roman" w:hAnsi="Times New Roman"/>
                <w:color w:val="1D1B11"/>
                <w:sz w:val="20"/>
                <w:szCs w:val="20"/>
              </w:rPr>
              <w:t>Подпись</w:t>
            </w:r>
          </w:p>
        </w:tc>
      </w:tr>
      <w:tr w:rsidR="00000CA4" w:rsidRPr="00844E63" w:rsidTr="00000CA4">
        <w:tc>
          <w:tcPr>
            <w:tcW w:w="1588" w:type="dxa"/>
            <w:shd w:val="clear" w:color="auto" w:fill="auto"/>
          </w:tcPr>
          <w:p w:rsidR="00000CA4" w:rsidRPr="00844E63" w:rsidRDefault="00000CA4" w:rsidP="00844E63">
            <w:pPr>
              <w:suppressAutoHyphens/>
              <w:spacing w:after="0" w:line="240" w:lineRule="auto"/>
              <w:jc w:val="both"/>
              <w:rPr>
                <w:rFonts w:ascii="Times New Roman" w:hAnsi="Times New Roman"/>
                <w:color w:val="1D1B11"/>
              </w:rPr>
            </w:pPr>
          </w:p>
        </w:tc>
        <w:tc>
          <w:tcPr>
            <w:tcW w:w="1906" w:type="dxa"/>
            <w:shd w:val="clear" w:color="auto" w:fill="auto"/>
          </w:tcPr>
          <w:p w:rsidR="00000CA4" w:rsidRPr="00844E63" w:rsidRDefault="00000CA4" w:rsidP="00844E63">
            <w:pPr>
              <w:suppressAutoHyphens/>
              <w:spacing w:after="0" w:line="240" w:lineRule="auto"/>
              <w:jc w:val="both"/>
              <w:rPr>
                <w:rFonts w:ascii="Times New Roman" w:hAnsi="Times New Roman"/>
                <w:color w:val="1D1B11"/>
              </w:rPr>
            </w:pPr>
          </w:p>
        </w:tc>
        <w:tc>
          <w:tcPr>
            <w:tcW w:w="2785" w:type="dxa"/>
            <w:shd w:val="clear" w:color="auto" w:fill="auto"/>
          </w:tcPr>
          <w:p w:rsidR="00000CA4" w:rsidRPr="00844E63" w:rsidRDefault="00000CA4" w:rsidP="00844E63">
            <w:pPr>
              <w:suppressAutoHyphens/>
              <w:spacing w:after="0" w:line="240" w:lineRule="auto"/>
              <w:jc w:val="both"/>
              <w:rPr>
                <w:rFonts w:ascii="Times New Roman" w:hAnsi="Times New Roman"/>
                <w:color w:val="1D1B11"/>
              </w:rPr>
            </w:pPr>
          </w:p>
        </w:tc>
        <w:tc>
          <w:tcPr>
            <w:tcW w:w="2240" w:type="dxa"/>
            <w:shd w:val="clear" w:color="auto" w:fill="auto"/>
          </w:tcPr>
          <w:p w:rsidR="00000CA4" w:rsidRPr="00844E63" w:rsidRDefault="00000CA4" w:rsidP="00844E63">
            <w:pPr>
              <w:suppressAutoHyphens/>
              <w:spacing w:after="0" w:line="240" w:lineRule="auto"/>
              <w:jc w:val="both"/>
              <w:rPr>
                <w:rFonts w:ascii="Times New Roman" w:hAnsi="Times New Roman"/>
                <w:color w:val="1D1B11"/>
              </w:rPr>
            </w:pPr>
          </w:p>
        </w:tc>
        <w:tc>
          <w:tcPr>
            <w:tcW w:w="2014" w:type="dxa"/>
            <w:shd w:val="clear" w:color="auto" w:fill="auto"/>
          </w:tcPr>
          <w:p w:rsidR="00000CA4" w:rsidRPr="00844E63" w:rsidRDefault="00000CA4" w:rsidP="00844E63">
            <w:pPr>
              <w:suppressAutoHyphens/>
              <w:spacing w:after="0" w:line="240" w:lineRule="auto"/>
              <w:jc w:val="both"/>
              <w:rPr>
                <w:rFonts w:ascii="Times New Roman" w:hAnsi="Times New Roman"/>
                <w:color w:val="1D1B11"/>
              </w:rPr>
            </w:pPr>
          </w:p>
        </w:tc>
      </w:tr>
    </w:tbl>
    <w:p w:rsidR="00000CA4" w:rsidRPr="00844E63" w:rsidRDefault="00000CA4" w:rsidP="00844E63">
      <w:pPr>
        <w:suppressAutoHyphens/>
        <w:spacing w:after="0" w:line="240" w:lineRule="auto"/>
        <w:jc w:val="both"/>
        <w:rPr>
          <w:rFonts w:ascii="Times New Roman" w:eastAsia="PMingLiU" w:hAnsi="Times New Roman"/>
          <w:bCs/>
        </w:rPr>
      </w:pPr>
    </w:p>
    <w:p w:rsidR="00000CA4" w:rsidRPr="00844E63" w:rsidRDefault="00000CA4" w:rsidP="00844E63">
      <w:pPr>
        <w:suppressAutoHyphens/>
        <w:spacing w:after="0" w:line="120" w:lineRule="atLeast"/>
        <w:contextualSpacing/>
        <w:jc w:val="both"/>
        <w:rPr>
          <w:rFonts w:ascii="Times New Roman" w:eastAsia="PMingLiU" w:hAnsi="Times New Roman"/>
          <w:bCs/>
        </w:rPr>
      </w:pPr>
      <w:r w:rsidRPr="00844E63">
        <w:rPr>
          <w:rFonts w:ascii="Times New Roman" w:eastAsia="PMingLiU" w:hAnsi="Times New Roman"/>
          <w:bCs/>
        </w:rPr>
        <w:t>Заключение  готов получить (нужное подчеркнуть) лично на руки, по почте на указанный в заявлении адрес, по электронной почте</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 xml:space="preserve">    </w:t>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t xml:space="preserve">                                    </w:t>
      </w:r>
    </w:p>
    <w:p w:rsidR="00000CA4" w:rsidRPr="00844E63" w:rsidRDefault="00000CA4" w:rsidP="00844E63">
      <w:pPr>
        <w:suppressAutoHyphens/>
        <w:spacing w:after="0" w:line="240" w:lineRule="auto"/>
        <w:ind w:left="7090"/>
        <w:jc w:val="both"/>
        <w:rPr>
          <w:rFonts w:ascii="Times New Roman" w:eastAsia="PMingLiU" w:hAnsi="Times New Roman"/>
          <w:bCs/>
        </w:rPr>
      </w:pPr>
      <w:r w:rsidRPr="00844E63">
        <w:rPr>
          <w:rFonts w:ascii="Times New Roman" w:eastAsia="PMingLiU" w:hAnsi="Times New Roman"/>
          <w:bCs/>
        </w:rPr>
        <w:t xml:space="preserve">  дата_________________</w:t>
      </w:r>
    </w:p>
    <w:p w:rsidR="00000CA4" w:rsidRPr="00844E63" w:rsidRDefault="00000CA4" w:rsidP="00844E63">
      <w:pPr>
        <w:suppressAutoHyphens/>
        <w:spacing w:after="0" w:line="240" w:lineRule="auto"/>
        <w:ind w:left="7090"/>
        <w:jc w:val="both"/>
        <w:rPr>
          <w:rFonts w:ascii="Times New Roman" w:eastAsia="PMingLiU" w:hAnsi="Times New Roman"/>
          <w:bCs/>
        </w:rPr>
      </w:pPr>
      <w:r w:rsidRPr="00844E63">
        <w:rPr>
          <w:rFonts w:ascii="Times New Roman" w:eastAsia="PMingLiU" w:hAnsi="Times New Roman"/>
          <w:bCs/>
        </w:rPr>
        <w:t xml:space="preserve">  подпись _______________</w:t>
      </w:r>
    </w:p>
    <w:p w:rsidR="00000CA4" w:rsidRPr="00844E63" w:rsidRDefault="00000CA4" w:rsidP="00844E63">
      <w:pPr>
        <w:spacing w:after="0" w:line="240" w:lineRule="auto"/>
        <w:ind w:firstLine="142"/>
        <w:jc w:val="both"/>
        <w:rPr>
          <w:rFonts w:ascii="Times New Roman" w:eastAsia="PMingLiU" w:hAnsi="Times New Roman"/>
          <w:bCs/>
          <w:sz w:val="24"/>
          <w:szCs w:val="24"/>
        </w:rPr>
      </w:pPr>
    </w:p>
    <w:p w:rsidR="00000CA4" w:rsidRPr="00844E63" w:rsidRDefault="00000CA4" w:rsidP="00844E63">
      <w:pPr>
        <w:spacing w:after="0" w:line="240" w:lineRule="auto"/>
        <w:ind w:firstLine="142"/>
        <w:jc w:val="both"/>
        <w:rPr>
          <w:rFonts w:ascii="Times New Roman" w:eastAsia="PMingLiU" w:hAnsi="Times New Roman"/>
          <w:bCs/>
          <w:sz w:val="24"/>
          <w:szCs w:val="24"/>
        </w:rPr>
      </w:pPr>
    </w:p>
    <w:p w:rsidR="00000CA4" w:rsidRPr="00844E63" w:rsidRDefault="00000CA4" w:rsidP="00844E63">
      <w:pPr>
        <w:spacing w:after="0" w:line="240" w:lineRule="auto"/>
        <w:ind w:firstLine="142"/>
        <w:jc w:val="both"/>
        <w:rPr>
          <w:rFonts w:ascii="Times New Roman" w:eastAsia="PMingLiU" w:hAnsi="Times New Roman"/>
          <w:bCs/>
          <w:sz w:val="24"/>
          <w:szCs w:val="24"/>
        </w:rPr>
      </w:pPr>
    </w:p>
    <w:p w:rsidR="00E477B4" w:rsidRPr="00844E63" w:rsidRDefault="00E477B4" w:rsidP="00844E63">
      <w:pPr>
        <w:spacing w:line="240" w:lineRule="auto"/>
        <w:ind w:firstLine="142"/>
        <w:jc w:val="both"/>
        <w:rPr>
          <w:rFonts w:ascii="Times New Roman" w:eastAsia="PMingLiU" w:hAnsi="Times New Roman"/>
          <w:bCs/>
        </w:rPr>
      </w:pPr>
    </w:p>
    <w:p w:rsidR="004814EA" w:rsidRDefault="004814EA" w:rsidP="00844E63">
      <w:pPr>
        <w:spacing w:line="240" w:lineRule="auto"/>
        <w:ind w:firstLine="142"/>
        <w:jc w:val="both"/>
        <w:rPr>
          <w:rFonts w:ascii="Times New Roman" w:eastAsia="PMingLiU" w:hAnsi="Times New Roman"/>
          <w:bCs/>
        </w:rPr>
      </w:pPr>
    </w:p>
    <w:p w:rsidR="00000CA4" w:rsidRPr="00844E63" w:rsidRDefault="00000CA4" w:rsidP="004814EA">
      <w:pPr>
        <w:spacing w:line="240" w:lineRule="auto"/>
        <w:ind w:firstLine="9356"/>
        <w:jc w:val="both"/>
        <w:rPr>
          <w:rFonts w:ascii="Times New Roman" w:eastAsia="PMingLiU" w:hAnsi="Times New Roman"/>
          <w:bCs/>
        </w:rPr>
      </w:pPr>
      <w:r w:rsidRPr="00844E63">
        <w:rPr>
          <w:rFonts w:ascii="Times New Roman" w:eastAsia="PMingLiU" w:hAnsi="Times New Roman"/>
          <w:bCs/>
        </w:rPr>
        <w:lastRenderedPageBreak/>
        <w:t>Форма 2</w:t>
      </w:r>
    </w:p>
    <w:p w:rsidR="00000CA4" w:rsidRPr="00844E63" w:rsidRDefault="00000CA4" w:rsidP="00844E63">
      <w:pPr>
        <w:spacing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                              В администрацию</w:t>
      </w:r>
      <w:r w:rsidRPr="00844E63">
        <w:rPr>
          <w:rFonts w:ascii="Times New Roman" w:hAnsi="Times New Roman"/>
        </w:rPr>
        <w:t xml:space="preserve"> </w:t>
      </w:r>
      <w:r w:rsidRPr="00844E63">
        <w:rPr>
          <w:rFonts w:ascii="Times New Roman" w:eastAsia="PMingLiU" w:hAnsi="Times New Roman"/>
          <w:bCs/>
        </w:rPr>
        <w:t xml:space="preserve">городского округа </w:t>
      </w:r>
      <w:r w:rsidR="00AE2769" w:rsidRPr="00844E63">
        <w:rPr>
          <w:rFonts w:ascii="Times New Roman" w:eastAsia="PMingLiU" w:hAnsi="Times New Roman"/>
          <w:bCs/>
        </w:rPr>
        <w:t>Щёлково</w:t>
      </w:r>
      <w:r w:rsidRPr="00844E63">
        <w:rPr>
          <w:rFonts w:ascii="Times New Roman" w:eastAsia="PMingLiU" w:hAnsi="Times New Roman"/>
          <w:bCs/>
        </w:rPr>
        <w:t xml:space="preserve">  </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 </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от____________________________________                      </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sz w:val="18"/>
          <w:szCs w:val="18"/>
        </w:rPr>
        <w:t>(для физических лиц – фамилия, имя, отчество)</w:t>
      </w:r>
      <w:r w:rsidRPr="00844E63">
        <w:rPr>
          <w:rFonts w:ascii="Times New Roman" w:eastAsia="PMingLiU" w:hAnsi="Times New Roman"/>
          <w:bCs/>
        </w:rPr>
        <w:t>,</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_____________________________________</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sz w:val="18"/>
          <w:szCs w:val="18"/>
        </w:rPr>
        <w:t>(почтовый адрес</w:t>
      </w:r>
      <w:r w:rsidRPr="00844E63">
        <w:rPr>
          <w:rFonts w:ascii="Times New Roman" w:eastAsia="PMingLiU" w:hAnsi="Times New Roman"/>
          <w:bCs/>
        </w:rPr>
        <w:t>)</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_____________________________________</w:t>
      </w:r>
    </w:p>
    <w:p w:rsidR="00000CA4" w:rsidRPr="00844E63" w:rsidRDefault="00000CA4" w:rsidP="00844E63">
      <w:pPr>
        <w:spacing w:after="0" w:line="240" w:lineRule="auto"/>
        <w:ind w:firstLine="142"/>
        <w:contextualSpacing/>
        <w:jc w:val="both"/>
        <w:rPr>
          <w:rFonts w:ascii="Times New Roman" w:eastAsia="PMingLiU" w:hAnsi="Times New Roman"/>
          <w:bCs/>
          <w:sz w:val="18"/>
          <w:szCs w:val="18"/>
        </w:rPr>
      </w:pPr>
      <w:r w:rsidRPr="00844E63">
        <w:rPr>
          <w:rFonts w:ascii="Times New Roman" w:eastAsia="PMingLiU" w:hAnsi="Times New Roman"/>
          <w:bCs/>
          <w:sz w:val="18"/>
          <w:szCs w:val="18"/>
        </w:rPr>
        <w:t>(контактный телефон)</w:t>
      </w: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_____________________________________</w:t>
      </w:r>
    </w:p>
    <w:p w:rsidR="00000CA4" w:rsidRPr="00844E63" w:rsidRDefault="00000CA4" w:rsidP="00844E63">
      <w:pPr>
        <w:spacing w:after="0" w:line="240" w:lineRule="auto"/>
        <w:ind w:firstLine="142"/>
        <w:contextualSpacing/>
        <w:jc w:val="both"/>
        <w:rPr>
          <w:rFonts w:ascii="Times New Roman" w:eastAsia="PMingLiU" w:hAnsi="Times New Roman"/>
          <w:bCs/>
          <w:sz w:val="18"/>
          <w:szCs w:val="18"/>
        </w:rPr>
      </w:pPr>
      <w:r w:rsidRPr="00844E63">
        <w:rPr>
          <w:rFonts w:ascii="Times New Roman" w:eastAsia="PMingLiU" w:hAnsi="Times New Roman"/>
          <w:bCs/>
          <w:sz w:val="18"/>
          <w:szCs w:val="18"/>
        </w:rPr>
        <w:t>(Ф.И.О. представителя, действующего по доверенности,</w:t>
      </w:r>
    </w:p>
    <w:p w:rsidR="00000CA4" w:rsidRPr="00844E63" w:rsidRDefault="00000CA4" w:rsidP="00844E63">
      <w:pPr>
        <w:spacing w:after="0" w:line="240" w:lineRule="auto"/>
        <w:ind w:firstLine="142"/>
        <w:contextualSpacing/>
        <w:jc w:val="both"/>
        <w:rPr>
          <w:rFonts w:ascii="Times New Roman" w:eastAsia="PMingLiU" w:hAnsi="Times New Roman"/>
          <w:bCs/>
          <w:sz w:val="18"/>
          <w:szCs w:val="18"/>
        </w:rPr>
      </w:pPr>
      <w:r w:rsidRPr="00844E63">
        <w:rPr>
          <w:rFonts w:ascii="Times New Roman" w:eastAsia="PMingLiU" w:hAnsi="Times New Roman"/>
          <w:bCs/>
          <w:sz w:val="18"/>
          <w:szCs w:val="18"/>
        </w:rPr>
        <w:t xml:space="preserve">реквизиты доверенности) </w:t>
      </w:r>
    </w:p>
    <w:p w:rsidR="00000CA4" w:rsidRPr="00844E63" w:rsidRDefault="00000CA4" w:rsidP="00844E63">
      <w:pPr>
        <w:spacing w:after="0" w:line="240" w:lineRule="auto"/>
        <w:ind w:firstLine="142"/>
        <w:jc w:val="both"/>
        <w:rPr>
          <w:rFonts w:ascii="Times New Roman" w:eastAsia="PMingLiU" w:hAnsi="Times New Roman"/>
          <w:bCs/>
          <w:sz w:val="24"/>
          <w:szCs w:val="24"/>
        </w:rPr>
      </w:pP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r>
      <w:r w:rsidRPr="00844E63">
        <w:rPr>
          <w:rFonts w:ascii="Times New Roman" w:eastAsia="PMingLiU" w:hAnsi="Times New Roman"/>
          <w:bCs/>
          <w:sz w:val="24"/>
          <w:szCs w:val="24"/>
        </w:rPr>
        <w:tab/>
        <w:t xml:space="preserve">  </w:t>
      </w:r>
      <w:r w:rsidRPr="00844E63">
        <w:rPr>
          <w:rFonts w:ascii="Times New Roman" w:eastAsia="PMingLiU" w:hAnsi="Times New Roman"/>
          <w:bCs/>
          <w:sz w:val="24"/>
          <w:szCs w:val="24"/>
        </w:rPr>
        <w:tab/>
      </w:r>
    </w:p>
    <w:p w:rsidR="00000CA4" w:rsidRPr="00844E63" w:rsidRDefault="00000CA4" w:rsidP="00844E63">
      <w:pPr>
        <w:spacing w:after="0" w:line="240" w:lineRule="auto"/>
        <w:ind w:firstLine="142"/>
        <w:jc w:val="both"/>
        <w:rPr>
          <w:rFonts w:ascii="Times New Roman" w:eastAsia="PMingLiU" w:hAnsi="Times New Roman"/>
          <w:bCs/>
        </w:rPr>
      </w:pPr>
    </w:p>
    <w:p w:rsidR="00000CA4" w:rsidRPr="00844E63" w:rsidRDefault="00000CA4" w:rsidP="00844E63">
      <w:pPr>
        <w:spacing w:after="0" w:line="240" w:lineRule="auto"/>
        <w:ind w:firstLine="142"/>
        <w:jc w:val="both"/>
        <w:rPr>
          <w:rFonts w:ascii="Times New Roman" w:eastAsia="PMingLiU" w:hAnsi="Times New Roman"/>
          <w:bCs/>
        </w:rPr>
      </w:pPr>
      <w:r w:rsidRPr="00844E63">
        <w:rPr>
          <w:rFonts w:ascii="Times New Roman" w:eastAsia="PMingLiU" w:hAnsi="Times New Roman"/>
          <w:bCs/>
        </w:rPr>
        <w:t>Заявление</w:t>
      </w:r>
    </w:p>
    <w:p w:rsidR="00000CA4" w:rsidRPr="00844E63" w:rsidRDefault="00000CA4" w:rsidP="00844E63">
      <w:pPr>
        <w:spacing w:after="0" w:line="240" w:lineRule="auto"/>
        <w:ind w:firstLine="142"/>
        <w:jc w:val="both"/>
        <w:rPr>
          <w:rFonts w:ascii="Times New Roman" w:eastAsia="PMingLiU" w:hAnsi="Times New Roman"/>
          <w:bCs/>
        </w:rPr>
      </w:pP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 xml:space="preserve"> Прошу признать многоквартирный жилой дом по адресу:______________________________________________________________________________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аварийным, в соответствии с требованиям,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 N 47,  подлежащим  реконструкции, сносу (нужное подчеркнуть).</w:t>
      </w:r>
    </w:p>
    <w:p w:rsidR="00000CA4" w:rsidRPr="00844E63" w:rsidRDefault="00000CA4" w:rsidP="00844E63">
      <w:pPr>
        <w:suppressAutoHyphens/>
        <w:spacing w:after="0" w:line="240" w:lineRule="auto"/>
        <w:jc w:val="both"/>
        <w:rPr>
          <w:rFonts w:ascii="Times New Roman" w:eastAsia="PMingLiU" w:hAnsi="Times New Roman"/>
          <w:bCs/>
        </w:rPr>
      </w:pP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К заявлению прилагаются:</w:t>
      </w:r>
    </w:p>
    <w:p w:rsidR="00000CA4" w:rsidRPr="00844E63" w:rsidRDefault="00000CA4" w:rsidP="00844E63">
      <w:pPr>
        <w:suppressAutoHyphens/>
        <w:spacing w:after="0" w:line="240" w:lineRule="auto"/>
        <w:jc w:val="both"/>
        <w:rPr>
          <w:rFonts w:ascii="Times New Roman" w:eastAsia="PMingLiU" w:hAnsi="Times New Roman"/>
          <w:bCs/>
        </w:rPr>
      </w:pP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1. Копии правоустанавливающих документов на жилое помещение в указанном доме ____________________________________________________________________________________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2. Заключение специализированной организации, проводящей обследование многоквартирного жилого дома,   от "__" ____ 20___ г. ______________________________________</w:t>
      </w:r>
    </w:p>
    <w:p w:rsidR="00000CA4" w:rsidRPr="00844E63" w:rsidRDefault="00000CA4" w:rsidP="00844E63">
      <w:pPr>
        <w:suppressAutoHyphens/>
        <w:spacing w:after="0" w:line="240" w:lineRule="auto"/>
        <w:jc w:val="both"/>
        <w:rPr>
          <w:rFonts w:ascii="Times New Roman" w:eastAsia="PMingLiU" w:hAnsi="Times New Roman"/>
          <w:bCs/>
          <w:sz w:val="18"/>
          <w:szCs w:val="18"/>
        </w:rPr>
      </w:pPr>
      <w:r w:rsidRPr="00844E63">
        <w:rPr>
          <w:rFonts w:ascii="Times New Roman" w:eastAsia="PMingLiU" w:hAnsi="Times New Roman"/>
          <w:bCs/>
        </w:rPr>
        <w:t xml:space="preserve">              </w:t>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t xml:space="preserve">               </w:t>
      </w:r>
      <w:r w:rsidRPr="00844E63">
        <w:rPr>
          <w:rFonts w:ascii="Times New Roman" w:eastAsia="PMingLiU" w:hAnsi="Times New Roman"/>
          <w:bCs/>
          <w:sz w:val="18"/>
          <w:szCs w:val="18"/>
        </w:rPr>
        <w:t>(наименование специализированной организации)</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3.  Заявления,  письма,  жалобы  граждан  на  неудовлетворительные  условия</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проживания (по усмотрению заявителя) _________________________________________________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5. Дополнительные документы (по усмотрению заявителя):</w:t>
      </w: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____________________________________________________________________________________</w:t>
      </w:r>
    </w:p>
    <w:p w:rsidR="00000CA4" w:rsidRPr="00844E63" w:rsidRDefault="00000CA4" w:rsidP="00844E63">
      <w:pPr>
        <w:suppressAutoHyphens/>
        <w:spacing w:after="0" w:line="240" w:lineRule="auto"/>
        <w:jc w:val="both"/>
        <w:rPr>
          <w:rFonts w:ascii="Times New Roman" w:eastAsia="PMingLiU" w:hAnsi="Times New Roman"/>
          <w:bCs/>
        </w:rPr>
      </w:pPr>
    </w:p>
    <w:p w:rsidR="00000CA4" w:rsidRPr="00844E63" w:rsidRDefault="00000CA4" w:rsidP="00844E63">
      <w:pPr>
        <w:suppressAutoHyphens/>
        <w:spacing w:after="0" w:line="240" w:lineRule="auto"/>
        <w:jc w:val="both"/>
        <w:rPr>
          <w:rFonts w:ascii="Times New Roman" w:eastAsia="PMingLiU" w:hAnsi="Times New Roman"/>
          <w:bCs/>
        </w:rPr>
      </w:pPr>
      <w:r w:rsidRPr="00844E63">
        <w:rPr>
          <w:rFonts w:ascii="Times New Roman" w:eastAsia="PMingLiU" w:hAnsi="Times New Roman"/>
          <w:bCs/>
        </w:rPr>
        <w:t>Заключение  готов получить (нужное подчеркнуть) лично на руки, по почте на указанный в заявлении адрес, по электронной почте.</w:t>
      </w:r>
    </w:p>
    <w:p w:rsidR="00000CA4" w:rsidRPr="00844E63" w:rsidRDefault="00000CA4" w:rsidP="00844E63">
      <w:pPr>
        <w:spacing w:after="0" w:line="240" w:lineRule="auto"/>
        <w:ind w:firstLine="142"/>
        <w:jc w:val="both"/>
        <w:rPr>
          <w:rFonts w:ascii="Times New Roman" w:eastAsia="PMingLiU" w:hAnsi="Times New Roman"/>
          <w:bCs/>
        </w:rPr>
      </w:pPr>
    </w:p>
    <w:p w:rsidR="00000CA4" w:rsidRPr="00844E63" w:rsidRDefault="00000CA4" w:rsidP="00844E63">
      <w:pPr>
        <w:spacing w:after="0" w:line="240" w:lineRule="auto"/>
        <w:ind w:firstLine="142"/>
        <w:jc w:val="both"/>
        <w:rPr>
          <w:rFonts w:ascii="Times New Roman" w:eastAsia="PMingLiU" w:hAnsi="Times New Roman"/>
          <w:bCs/>
        </w:rPr>
      </w:pP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    </w:t>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r>
      <w:r w:rsidRPr="00844E63">
        <w:rPr>
          <w:rFonts w:ascii="Times New Roman" w:eastAsia="PMingLiU" w:hAnsi="Times New Roman"/>
          <w:bCs/>
        </w:rPr>
        <w:tab/>
        <w:t xml:space="preserve">                        дата_________________</w:t>
      </w:r>
    </w:p>
    <w:p w:rsidR="00000CA4" w:rsidRPr="00844E63" w:rsidRDefault="00000CA4" w:rsidP="00844E63">
      <w:pPr>
        <w:spacing w:after="0" w:line="240" w:lineRule="auto"/>
        <w:ind w:firstLine="142"/>
        <w:contextualSpacing/>
        <w:jc w:val="both"/>
        <w:rPr>
          <w:rFonts w:ascii="Times New Roman" w:eastAsia="PMingLiU" w:hAnsi="Times New Roman"/>
          <w:bCs/>
        </w:rPr>
      </w:pPr>
    </w:p>
    <w:p w:rsidR="00000CA4" w:rsidRPr="00844E63" w:rsidRDefault="00000CA4" w:rsidP="00844E63">
      <w:pPr>
        <w:spacing w:after="0" w:line="240" w:lineRule="auto"/>
        <w:ind w:firstLine="142"/>
        <w:contextualSpacing/>
        <w:jc w:val="both"/>
        <w:rPr>
          <w:rFonts w:ascii="Times New Roman" w:eastAsia="PMingLiU" w:hAnsi="Times New Roman"/>
          <w:bCs/>
        </w:rPr>
      </w:pPr>
      <w:r w:rsidRPr="00844E63">
        <w:rPr>
          <w:rFonts w:ascii="Times New Roman" w:eastAsia="PMingLiU" w:hAnsi="Times New Roman"/>
          <w:bCs/>
        </w:rPr>
        <w:t xml:space="preserve">                                                                                                                  подпись ________________</w:t>
      </w: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contextualSpacing/>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CC2B9D" w:rsidRPr="00844E63" w:rsidRDefault="00CC2B9D" w:rsidP="00844E63">
      <w:pPr>
        <w:pStyle w:val="aff"/>
        <w:spacing w:after="0"/>
        <w:jc w:val="both"/>
        <w:rPr>
          <w:b w:val="0"/>
          <w:szCs w:val="24"/>
          <w:lang w:val="ru-RU"/>
        </w:rPr>
        <w:sectPr w:rsidR="00CC2B9D" w:rsidRPr="00844E63" w:rsidSect="009E1C00">
          <w:footerReference w:type="default" r:id="rId10"/>
          <w:pgSz w:w="11906" w:h="16838" w:code="9"/>
          <w:pgMar w:top="720" w:right="424" w:bottom="993" w:left="1134" w:header="708" w:footer="708" w:gutter="0"/>
          <w:cols w:space="708"/>
          <w:rtlGutter/>
          <w:docGrid w:linePitch="360"/>
        </w:sectPr>
      </w:pPr>
      <w:bookmarkStart w:id="25" w:name="_Toc531779220"/>
      <w:bookmarkStart w:id="26" w:name="_Toc510617040"/>
    </w:p>
    <w:p w:rsidR="00000CA4" w:rsidRPr="00844E63" w:rsidRDefault="00000CA4" w:rsidP="00C519C3">
      <w:pPr>
        <w:pStyle w:val="aff"/>
        <w:spacing w:after="0"/>
        <w:ind w:firstLine="8647"/>
        <w:jc w:val="both"/>
        <w:rPr>
          <w:b w:val="0"/>
          <w:szCs w:val="24"/>
          <w:lang w:val="ru-RU"/>
        </w:rPr>
      </w:pPr>
      <w:r w:rsidRPr="00844E63">
        <w:rPr>
          <w:b w:val="0"/>
          <w:szCs w:val="24"/>
          <w:lang w:val="ru-RU"/>
        </w:rPr>
        <w:lastRenderedPageBreak/>
        <w:t>П</w:t>
      </w:r>
      <w:r w:rsidRPr="00844E63">
        <w:rPr>
          <w:b w:val="0"/>
          <w:szCs w:val="24"/>
        </w:rPr>
        <w:t xml:space="preserve">риложение </w:t>
      </w:r>
      <w:r w:rsidR="009E1583" w:rsidRPr="00844E63">
        <w:rPr>
          <w:b w:val="0"/>
          <w:szCs w:val="24"/>
          <w:lang w:val="ru-RU"/>
        </w:rPr>
        <w:t>№</w:t>
      </w:r>
      <w:r w:rsidRPr="00844E63">
        <w:rPr>
          <w:b w:val="0"/>
          <w:szCs w:val="24"/>
        </w:rPr>
        <w:t>7</w:t>
      </w:r>
      <w:bookmarkEnd w:id="25"/>
      <w:r w:rsidRPr="00844E63">
        <w:rPr>
          <w:b w:val="0"/>
          <w:szCs w:val="24"/>
        </w:rPr>
        <w:t xml:space="preserve"> </w:t>
      </w:r>
    </w:p>
    <w:p w:rsidR="00000CA4" w:rsidRPr="00844E63" w:rsidRDefault="00000CA4" w:rsidP="00844E63">
      <w:pPr>
        <w:pStyle w:val="aff"/>
        <w:spacing w:after="0"/>
        <w:jc w:val="both"/>
        <w:rPr>
          <w:b w:val="0"/>
          <w:szCs w:val="24"/>
        </w:rPr>
      </w:pPr>
      <w:r w:rsidRPr="00844E63">
        <w:rPr>
          <w:b w:val="0"/>
          <w:szCs w:val="24"/>
        </w:rPr>
        <w:t xml:space="preserve"> </w:t>
      </w:r>
      <w:bookmarkEnd w:id="26"/>
    </w:p>
    <w:p w:rsidR="00000CA4" w:rsidRPr="00844E63" w:rsidRDefault="00000CA4" w:rsidP="00C519C3">
      <w:pPr>
        <w:pStyle w:val="afe"/>
        <w:spacing w:line="240" w:lineRule="auto"/>
        <w:rPr>
          <w:szCs w:val="24"/>
        </w:rPr>
      </w:pPr>
      <w:bookmarkStart w:id="27" w:name="_Toc510617041"/>
      <w:r w:rsidRPr="00844E63">
        <w:rPr>
          <w:szCs w:val="24"/>
        </w:rPr>
        <w:t>Описание документов, необходимых для предоставления Муниципальной услуги</w:t>
      </w:r>
      <w:bookmarkEnd w:id="27"/>
    </w:p>
    <w:p w:rsidR="00800556" w:rsidRPr="00844E63" w:rsidRDefault="00800556" w:rsidP="00844E63">
      <w:pPr>
        <w:pStyle w:val="afe"/>
        <w:spacing w:line="240" w:lineRule="auto"/>
        <w:jc w:val="both"/>
        <w:rPr>
          <w:szCs w:val="24"/>
        </w:rPr>
      </w:pPr>
    </w:p>
    <w:tbl>
      <w:tblPr>
        <w:tblW w:w="156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8"/>
        <w:gridCol w:w="3370"/>
        <w:gridCol w:w="173"/>
        <w:gridCol w:w="3197"/>
        <w:gridCol w:w="3671"/>
      </w:tblGrid>
      <w:tr w:rsidR="006D27C8" w:rsidRPr="00844E63" w:rsidTr="00800556">
        <w:trPr>
          <w:tblHeader/>
        </w:trPr>
        <w:tc>
          <w:tcPr>
            <w:tcW w:w="2978" w:type="dxa"/>
            <w:vAlign w:val="center"/>
          </w:tcPr>
          <w:p w:rsidR="00CC2B9D" w:rsidRPr="00844E63" w:rsidRDefault="009E1583" w:rsidP="00844E63">
            <w:pPr>
              <w:suppressAutoHyphens/>
              <w:spacing w:after="0" w:line="23" w:lineRule="atLeast"/>
              <w:jc w:val="both"/>
              <w:rPr>
                <w:rFonts w:ascii="Times New Roman" w:hAnsi="Times New Roman"/>
              </w:rPr>
            </w:pPr>
            <w:r w:rsidRPr="00844E63">
              <w:rPr>
                <w:rFonts w:ascii="Times New Roman" w:hAnsi="Times New Roman"/>
              </w:rPr>
              <w:lastRenderedPageBreak/>
              <w:t>К</w:t>
            </w:r>
            <w:r w:rsidR="00CC2B9D" w:rsidRPr="00844E63">
              <w:rPr>
                <w:rFonts w:ascii="Times New Roman" w:hAnsi="Times New Roman"/>
              </w:rPr>
              <w:t>ласс документа</w:t>
            </w:r>
          </w:p>
        </w:tc>
        <w:tc>
          <w:tcPr>
            <w:tcW w:w="2268" w:type="dxa"/>
            <w:vAlign w:val="center"/>
          </w:tcPr>
          <w:p w:rsidR="00CC2B9D" w:rsidRPr="00844E63" w:rsidRDefault="00CC2B9D" w:rsidP="00844E63">
            <w:pPr>
              <w:suppressAutoHyphens/>
              <w:spacing w:after="0" w:line="23" w:lineRule="atLeast"/>
              <w:jc w:val="both"/>
              <w:rPr>
                <w:rFonts w:ascii="Times New Roman" w:hAnsi="Times New Roman"/>
              </w:rPr>
            </w:pPr>
            <w:r w:rsidRPr="00844E63">
              <w:rPr>
                <w:rFonts w:ascii="Times New Roman" w:hAnsi="Times New Roman"/>
              </w:rPr>
              <w:t>Виды документа</w:t>
            </w:r>
          </w:p>
        </w:tc>
        <w:tc>
          <w:tcPr>
            <w:tcW w:w="3543" w:type="dxa"/>
            <w:gridSpan w:val="2"/>
            <w:vAlign w:val="center"/>
          </w:tcPr>
          <w:p w:rsidR="00CC2B9D" w:rsidRPr="00844E63" w:rsidRDefault="00CC2B9D" w:rsidP="00844E63">
            <w:pPr>
              <w:suppressAutoHyphens/>
              <w:spacing w:after="0" w:line="23" w:lineRule="atLeast"/>
              <w:ind w:firstLine="709"/>
              <w:jc w:val="both"/>
              <w:rPr>
                <w:rFonts w:ascii="Times New Roman" w:hAnsi="Times New Roman"/>
              </w:rPr>
            </w:pPr>
            <w:r w:rsidRPr="00844E63">
              <w:rPr>
                <w:rFonts w:ascii="Times New Roman" w:hAnsi="Times New Roman"/>
              </w:rPr>
              <w:t>Общие описания документов</w:t>
            </w:r>
          </w:p>
          <w:p w:rsidR="00CC2B9D" w:rsidRPr="00844E63" w:rsidRDefault="00CC2B9D" w:rsidP="00844E63">
            <w:pPr>
              <w:suppressAutoHyphens/>
              <w:spacing w:after="0" w:line="23" w:lineRule="atLeast"/>
              <w:ind w:firstLine="709"/>
              <w:jc w:val="both"/>
              <w:rPr>
                <w:rFonts w:ascii="Times New Roman" w:hAnsi="Times New Roman"/>
              </w:rPr>
            </w:pPr>
          </w:p>
        </w:tc>
        <w:tc>
          <w:tcPr>
            <w:tcW w:w="3197" w:type="dxa"/>
            <w:vAlign w:val="center"/>
          </w:tcPr>
          <w:p w:rsidR="00CC2B9D" w:rsidRPr="00844E63" w:rsidRDefault="00CC2B9D" w:rsidP="00844E63">
            <w:pPr>
              <w:suppressAutoHyphens/>
              <w:spacing w:after="0" w:line="23" w:lineRule="atLeast"/>
              <w:jc w:val="both"/>
              <w:rPr>
                <w:rFonts w:ascii="Times New Roman" w:hAnsi="Times New Roman"/>
              </w:rPr>
            </w:pPr>
            <w:r w:rsidRPr="00844E63">
              <w:rPr>
                <w:rFonts w:ascii="Times New Roman" w:hAnsi="Times New Roman"/>
              </w:rPr>
              <w:t>При подаче через МФЦ</w:t>
            </w:r>
          </w:p>
        </w:tc>
        <w:tc>
          <w:tcPr>
            <w:tcW w:w="3671" w:type="dxa"/>
            <w:vAlign w:val="center"/>
          </w:tcPr>
          <w:p w:rsidR="00CC2B9D" w:rsidRPr="00844E63" w:rsidRDefault="00CC2B9D" w:rsidP="00844E63">
            <w:pPr>
              <w:suppressAutoHyphens/>
              <w:spacing w:after="0" w:line="23" w:lineRule="atLeast"/>
              <w:ind w:firstLine="709"/>
              <w:jc w:val="both"/>
              <w:rPr>
                <w:rFonts w:ascii="Times New Roman" w:hAnsi="Times New Roman"/>
              </w:rPr>
            </w:pPr>
            <w:r w:rsidRPr="00844E63">
              <w:rPr>
                <w:rFonts w:ascii="Times New Roman" w:hAnsi="Times New Roman"/>
              </w:rPr>
              <w:t>При подаче через РПГУ</w:t>
            </w:r>
          </w:p>
        </w:tc>
      </w:tr>
      <w:tr w:rsidR="007046EB" w:rsidRPr="00844E63" w:rsidTr="00800556">
        <w:trPr>
          <w:tblHeader/>
        </w:trPr>
        <w:tc>
          <w:tcPr>
            <w:tcW w:w="5246" w:type="dxa"/>
            <w:gridSpan w:val="2"/>
            <w:vAlign w:val="center"/>
          </w:tcPr>
          <w:p w:rsidR="007046EB" w:rsidRPr="00844E63" w:rsidRDefault="007046EB" w:rsidP="00844E63">
            <w:pPr>
              <w:suppressAutoHyphens/>
              <w:spacing w:after="0" w:line="23" w:lineRule="atLeast"/>
              <w:jc w:val="both"/>
              <w:rPr>
                <w:rFonts w:ascii="Times New Roman" w:hAnsi="Times New Roman"/>
              </w:rPr>
            </w:pPr>
            <w:r w:rsidRPr="00844E63">
              <w:rPr>
                <w:rFonts w:ascii="Times New Roman" w:hAnsi="Times New Roman"/>
              </w:rPr>
              <w:t>Заявление</w:t>
            </w:r>
          </w:p>
        </w:tc>
        <w:tc>
          <w:tcPr>
            <w:tcW w:w="3543" w:type="dxa"/>
            <w:gridSpan w:val="2"/>
            <w:vAlign w:val="center"/>
          </w:tcPr>
          <w:p w:rsidR="007046EB" w:rsidRPr="00844E63" w:rsidRDefault="007046EB" w:rsidP="00844E63">
            <w:pPr>
              <w:suppressAutoHyphens/>
              <w:spacing w:after="0" w:line="23" w:lineRule="atLeast"/>
              <w:jc w:val="both"/>
              <w:rPr>
                <w:rFonts w:ascii="Times New Roman" w:hAnsi="Times New Roman"/>
              </w:rPr>
            </w:pPr>
            <w:r w:rsidRPr="00844E63">
              <w:rPr>
                <w:rFonts w:ascii="Times New Roman" w:hAnsi="Times New Roman"/>
              </w:rPr>
              <w:t>Заявление должно быть оформлено по форме, указанной в Приложении 6 к Административному регламенту.</w:t>
            </w:r>
          </w:p>
        </w:tc>
        <w:tc>
          <w:tcPr>
            <w:tcW w:w="3197" w:type="dxa"/>
            <w:vAlign w:val="center"/>
          </w:tcPr>
          <w:p w:rsidR="007046EB" w:rsidRPr="00844E63" w:rsidRDefault="007046EB" w:rsidP="00844E63">
            <w:pPr>
              <w:suppressAutoHyphens/>
              <w:spacing w:after="0" w:line="23" w:lineRule="atLeast"/>
              <w:jc w:val="both"/>
              <w:rPr>
                <w:rFonts w:ascii="Times New Roman" w:hAnsi="Times New Roman"/>
              </w:rPr>
            </w:pPr>
            <w:r w:rsidRPr="00844E63">
              <w:rPr>
                <w:rFonts w:ascii="Times New Roman" w:hAnsi="Times New Roman"/>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3671" w:type="dxa"/>
            <w:vAlign w:val="center"/>
          </w:tcPr>
          <w:p w:rsidR="007046EB" w:rsidRPr="00844E63" w:rsidRDefault="007046EB" w:rsidP="00844E63">
            <w:pPr>
              <w:suppressAutoHyphens/>
              <w:spacing w:after="0" w:line="23" w:lineRule="atLeast"/>
              <w:jc w:val="both"/>
              <w:rPr>
                <w:rFonts w:ascii="Times New Roman" w:hAnsi="Times New Roman"/>
              </w:rPr>
            </w:pPr>
            <w:r w:rsidRPr="00844E63">
              <w:rPr>
                <w:rFonts w:ascii="Times New Roman" w:hAnsi="Times New Roman"/>
                <w:color w:val="00000A"/>
              </w:rPr>
              <w:t>При подаче заполняется интерактивная форма заявления.</w:t>
            </w:r>
          </w:p>
        </w:tc>
      </w:tr>
      <w:tr w:rsidR="007046EB" w:rsidRPr="00844E63" w:rsidTr="00800556">
        <w:trPr>
          <w:tblHeader/>
        </w:trPr>
        <w:tc>
          <w:tcPr>
            <w:tcW w:w="2978" w:type="dxa"/>
            <w:vAlign w:val="center"/>
          </w:tcPr>
          <w:p w:rsidR="00800556" w:rsidRPr="00844E63" w:rsidRDefault="007046EB" w:rsidP="00844E63">
            <w:pPr>
              <w:suppressAutoHyphens/>
              <w:spacing w:after="0" w:line="23" w:lineRule="atLeast"/>
              <w:ind w:right="-156"/>
              <w:jc w:val="both"/>
              <w:rPr>
                <w:rFonts w:ascii="Times New Roman" w:hAnsi="Times New Roman"/>
              </w:rPr>
            </w:pPr>
            <w:r w:rsidRPr="00844E63">
              <w:rPr>
                <w:rFonts w:ascii="Times New Roman" w:hAnsi="Times New Roman"/>
              </w:rPr>
              <w:t xml:space="preserve">Документ, </w:t>
            </w:r>
          </w:p>
          <w:p w:rsidR="007046EB" w:rsidRPr="00844E63" w:rsidRDefault="007046EB" w:rsidP="00844E63">
            <w:pPr>
              <w:suppressAutoHyphens/>
              <w:spacing w:after="0" w:line="23" w:lineRule="atLeast"/>
              <w:ind w:right="-156"/>
              <w:jc w:val="both"/>
              <w:rPr>
                <w:rFonts w:ascii="Times New Roman" w:hAnsi="Times New Roman"/>
              </w:rPr>
            </w:pPr>
            <w:r w:rsidRPr="00844E63">
              <w:rPr>
                <w:rFonts w:ascii="Times New Roman" w:hAnsi="Times New Roman"/>
              </w:rPr>
              <w:t>удостоверяющий личность</w:t>
            </w:r>
          </w:p>
        </w:tc>
        <w:tc>
          <w:tcPr>
            <w:tcW w:w="2268" w:type="dxa"/>
            <w:vAlign w:val="center"/>
          </w:tcPr>
          <w:p w:rsidR="007046EB" w:rsidRPr="00844E63" w:rsidRDefault="007046EB" w:rsidP="00844E63">
            <w:pPr>
              <w:suppressAutoHyphens/>
              <w:spacing w:after="0" w:line="23" w:lineRule="atLeast"/>
              <w:jc w:val="both"/>
              <w:rPr>
                <w:rFonts w:ascii="Times New Roman" w:hAnsi="Times New Roman"/>
              </w:rPr>
            </w:pPr>
            <w:r w:rsidRPr="00844E63">
              <w:rPr>
                <w:rFonts w:ascii="Times New Roman" w:hAnsi="Times New Roman"/>
              </w:rPr>
              <w:t>Паспорт гражданина Российской Федерации</w:t>
            </w:r>
          </w:p>
        </w:tc>
        <w:tc>
          <w:tcPr>
            <w:tcW w:w="3543" w:type="dxa"/>
            <w:gridSpan w:val="2"/>
            <w:vAlign w:val="center"/>
          </w:tcPr>
          <w:p w:rsidR="007046EB" w:rsidRPr="00844E63" w:rsidRDefault="007046EB" w:rsidP="00844E63">
            <w:pPr>
              <w:suppressAutoHyphens/>
              <w:spacing w:after="0" w:line="23" w:lineRule="atLeast"/>
              <w:jc w:val="both"/>
              <w:rPr>
                <w:rFonts w:ascii="Times New Roman" w:hAnsi="Times New Roman"/>
              </w:rPr>
            </w:pPr>
            <w:r w:rsidRPr="00844E63">
              <w:rPr>
                <w:rFonts w:ascii="Times New Roman" w:hAnsi="Times New Roman"/>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97" w:type="dxa"/>
            <w:vAlign w:val="center"/>
          </w:tcPr>
          <w:p w:rsidR="007046EB" w:rsidRPr="00844E63" w:rsidRDefault="00800556" w:rsidP="00844E63">
            <w:pPr>
              <w:suppressAutoHyphens/>
              <w:spacing w:after="0" w:line="23" w:lineRule="atLeast"/>
              <w:ind w:left="-108"/>
              <w:jc w:val="both"/>
              <w:rPr>
                <w:rFonts w:ascii="Times New Roman" w:hAnsi="Times New Roman"/>
              </w:rPr>
            </w:pPr>
            <w:r w:rsidRPr="00844E63">
              <w:rPr>
                <w:rFonts w:ascii="Times New Roman" w:hAnsi="Times New Roman"/>
              </w:rPr>
              <w:t>Предоставляется оригинал документа для снятия копии</w:t>
            </w:r>
            <w:r w:rsidRPr="00844E63">
              <w:rPr>
                <w:rFonts w:ascii="Times New Roman" w:hAnsi="Times New Roman"/>
                <w:sz w:val="24"/>
                <w:szCs w:val="24"/>
              </w:rPr>
              <w:t xml:space="preserve"> </w:t>
            </w:r>
            <w:r w:rsidRPr="00844E63">
              <w:rPr>
                <w:rFonts w:ascii="Times New Roman" w:hAnsi="Times New Roman"/>
              </w:rPr>
              <w:t>документа. Копия заверяется подписью специалиста МФЦ.</w:t>
            </w:r>
          </w:p>
        </w:tc>
        <w:tc>
          <w:tcPr>
            <w:tcW w:w="3671" w:type="dxa"/>
            <w:vAlign w:val="center"/>
          </w:tcPr>
          <w:p w:rsidR="007046EB" w:rsidRPr="00844E63" w:rsidRDefault="007046EB"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При подаче предоставляется электронный образ документа</w:t>
            </w:r>
          </w:p>
        </w:tc>
      </w:tr>
      <w:tr w:rsidR="00800556" w:rsidRPr="00844E63" w:rsidTr="001725E9">
        <w:trPr>
          <w:tblHeader/>
        </w:trPr>
        <w:tc>
          <w:tcPr>
            <w:tcW w:w="2978" w:type="dxa"/>
            <w:vAlign w:val="center"/>
          </w:tcPr>
          <w:p w:rsidR="00800556" w:rsidRPr="00844E63" w:rsidRDefault="00800556" w:rsidP="00844E63">
            <w:pPr>
              <w:suppressAutoHyphens/>
              <w:spacing w:after="0" w:line="23" w:lineRule="atLeast"/>
              <w:ind w:right="-156"/>
              <w:jc w:val="both"/>
              <w:rPr>
                <w:rFonts w:ascii="Times New Roman" w:hAnsi="Times New Roman"/>
              </w:rPr>
            </w:pPr>
            <w:r w:rsidRPr="00844E63">
              <w:rPr>
                <w:rFonts w:ascii="Times New Roman" w:hAnsi="Times New Roman"/>
              </w:rPr>
              <w:lastRenderedPageBreak/>
              <w:t xml:space="preserve">Документ, </w:t>
            </w:r>
          </w:p>
          <w:p w:rsidR="00800556" w:rsidRPr="00844E63" w:rsidRDefault="00800556" w:rsidP="00844E63">
            <w:pPr>
              <w:suppressAutoHyphens/>
              <w:spacing w:after="0" w:line="23" w:lineRule="atLeast"/>
              <w:ind w:right="-156"/>
              <w:jc w:val="both"/>
              <w:rPr>
                <w:rFonts w:ascii="Times New Roman" w:hAnsi="Times New Roman"/>
              </w:rPr>
            </w:pPr>
            <w:r w:rsidRPr="00844E63">
              <w:rPr>
                <w:rFonts w:ascii="Times New Roman" w:hAnsi="Times New Roman"/>
              </w:rPr>
              <w:t xml:space="preserve">удостоверяющий полномочия </w:t>
            </w:r>
          </w:p>
          <w:p w:rsidR="00800556" w:rsidRPr="00844E63" w:rsidRDefault="00800556" w:rsidP="00844E63">
            <w:pPr>
              <w:suppressAutoHyphens/>
              <w:spacing w:after="0" w:line="23" w:lineRule="atLeast"/>
              <w:ind w:right="-156"/>
              <w:jc w:val="both"/>
              <w:rPr>
                <w:rFonts w:ascii="Times New Roman" w:hAnsi="Times New Roman"/>
              </w:rPr>
            </w:pPr>
            <w:r w:rsidRPr="00844E63">
              <w:rPr>
                <w:rFonts w:ascii="Times New Roman" w:hAnsi="Times New Roman"/>
              </w:rPr>
              <w:t>представителя</w:t>
            </w:r>
          </w:p>
        </w:tc>
        <w:tc>
          <w:tcPr>
            <w:tcW w:w="2268" w:type="dxa"/>
            <w:vAlign w:val="center"/>
          </w:tcPr>
          <w:p w:rsidR="00800556" w:rsidRPr="00844E63" w:rsidRDefault="00800556" w:rsidP="00844E63">
            <w:pPr>
              <w:suppressAutoHyphens/>
              <w:spacing w:after="0" w:line="23" w:lineRule="atLeast"/>
              <w:jc w:val="both"/>
              <w:rPr>
                <w:rFonts w:ascii="Times New Roman" w:hAnsi="Times New Roman"/>
              </w:rPr>
            </w:pPr>
            <w:r w:rsidRPr="00844E63">
              <w:rPr>
                <w:rFonts w:ascii="Times New Roman" w:hAnsi="Times New Roman"/>
              </w:rPr>
              <w:t>Доверенность</w:t>
            </w:r>
          </w:p>
        </w:tc>
        <w:tc>
          <w:tcPr>
            <w:tcW w:w="3370" w:type="dxa"/>
            <w:vAlign w:val="center"/>
          </w:tcPr>
          <w:p w:rsidR="00800556" w:rsidRPr="00844E63" w:rsidRDefault="00800556" w:rsidP="00844E63">
            <w:pPr>
              <w:suppressAutoHyphens/>
              <w:spacing w:after="0"/>
              <w:ind w:left="23"/>
              <w:jc w:val="both"/>
              <w:rPr>
                <w:rFonts w:ascii="Times New Roman" w:hAnsi="Times New Roman"/>
              </w:rPr>
            </w:pPr>
            <w:r w:rsidRPr="00844E63">
              <w:rPr>
                <w:rFonts w:ascii="Times New Roman" w:hAnsi="Times New Roman"/>
              </w:rPr>
              <w:t>Доверенность должна содержать следующие сведения:</w:t>
            </w:r>
          </w:p>
          <w:p w:rsidR="00800556" w:rsidRPr="00844E63" w:rsidRDefault="00800556" w:rsidP="00844E63">
            <w:pPr>
              <w:suppressAutoHyphens/>
              <w:spacing w:after="0"/>
              <w:ind w:left="23"/>
              <w:contextualSpacing/>
              <w:jc w:val="both"/>
              <w:rPr>
                <w:rFonts w:ascii="Times New Roman" w:hAnsi="Times New Roman"/>
              </w:rPr>
            </w:pPr>
            <w:r w:rsidRPr="00844E63">
              <w:rPr>
                <w:rFonts w:ascii="Times New Roman" w:hAnsi="Times New Roman"/>
              </w:rPr>
              <w:t>ФИО лица, выдавшего доверенность;</w:t>
            </w:r>
          </w:p>
          <w:p w:rsidR="00800556" w:rsidRPr="00844E63" w:rsidRDefault="00800556" w:rsidP="00844E63">
            <w:pPr>
              <w:suppressAutoHyphens/>
              <w:spacing w:after="0"/>
              <w:ind w:left="23"/>
              <w:contextualSpacing/>
              <w:jc w:val="both"/>
              <w:rPr>
                <w:rFonts w:ascii="Times New Roman" w:hAnsi="Times New Roman"/>
              </w:rPr>
            </w:pPr>
            <w:r w:rsidRPr="00844E63">
              <w:rPr>
                <w:rFonts w:ascii="Times New Roman" w:hAnsi="Times New Roman"/>
              </w:rPr>
              <w:t>ФИО лица, уполномоченного по доверенности;</w:t>
            </w:r>
          </w:p>
          <w:p w:rsidR="00800556" w:rsidRPr="00844E63" w:rsidRDefault="00800556" w:rsidP="00844E63">
            <w:pPr>
              <w:suppressAutoHyphens/>
              <w:spacing w:after="0"/>
              <w:ind w:left="23"/>
              <w:contextualSpacing/>
              <w:jc w:val="both"/>
              <w:rPr>
                <w:rFonts w:ascii="Times New Roman" w:hAnsi="Times New Roman"/>
              </w:rPr>
            </w:pPr>
            <w:r w:rsidRPr="00844E63">
              <w:rPr>
                <w:rFonts w:ascii="Times New Roman" w:hAnsi="Times New Roman"/>
              </w:rPr>
              <w:t>Данные документов, удостоверяющих личность этих лиц; Объем полномочий представителя, включающий право на подачу заявления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00556" w:rsidRPr="00844E63" w:rsidRDefault="00800556" w:rsidP="00844E63">
            <w:pPr>
              <w:suppressAutoHyphens/>
              <w:spacing w:after="0"/>
              <w:ind w:left="23"/>
              <w:contextualSpacing/>
              <w:jc w:val="both"/>
              <w:rPr>
                <w:rFonts w:ascii="Times New Roman" w:hAnsi="Times New Roman"/>
              </w:rPr>
            </w:pPr>
            <w:r w:rsidRPr="00844E63">
              <w:rPr>
                <w:rFonts w:ascii="Times New Roman" w:hAnsi="Times New Roman"/>
              </w:rPr>
              <w:t>Дата выдачи доверенности;</w:t>
            </w:r>
          </w:p>
          <w:p w:rsidR="00800556" w:rsidRPr="00844E63" w:rsidRDefault="00800556" w:rsidP="00844E63">
            <w:pPr>
              <w:suppressAutoHyphens/>
              <w:spacing w:after="0"/>
              <w:ind w:left="23"/>
              <w:contextualSpacing/>
              <w:jc w:val="both"/>
              <w:rPr>
                <w:rFonts w:ascii="Times New Roman" w:hAnsi="Times New Roman"/>
              </w:rPr>
            </w:pPr>
            <w:r w:rsidRPr="00844E63">
              <w:rPr>
                <w:rFonts w:ascii="Times New Roman" w:hAnsi="Times New Roman"/>
              </w:rPr>
              <w:t>Подпись лица, выдавшего доверенность.</w:t>
            </w:r>
          </w:p>
        </w:tc>
        <w:tc>
          <w:tcPr>
            <w:tcW w:w="3370" w:type="dxa"/>
            <w:gridSpan w:val="2"/>
            <w:vAlign w:val="center"/>
          </w:tcPr>
          <w:p w:rsidR="00800556" w:rsidRPr="00844E63" w:rsidRDefault="00800556" w:rsidP="00844E63">
            <w:pPr>
              <w:suppressAutoHyphens/>
              <w:spacing w:after="0" w:line="23" w:lineRule="atLeast"/>
              <w:jc w:val="both"/>
              <w:rPr>
                <w:rFonts w:ascii="Times New Roman" w:hAnsi="Times New Roman"/>
              </w:rPr>
            </w:pPr>
            <w:r w:rsidRPr="00844E63">
              <w:rPr>
                <w:rFonts w:ascii="Times New Roman" w:hAnsi="Times New Roman"/>
              </w:rPr>
              <w:t>Предоставляется оригинал документа для снятия копии документа. Копия заверяется подписью специалиста МФЦ.</w:t>
            </w:r>
          </w:p>
        </w:tc>
        <w:tc>
          <w:tcPr>
            <w:tcW w:w="3671" w:type="dxa"/>
            <w:vAlign w:val="center"/>
          </w:tcPr>
          <w:p w:rsidR="00800556" w:rsidRPr="00844E63" w:rsidRDefault="00800556"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При подаче предоставляется электронный образ документа</w:t>
            </w:r>
          </w:p>
        </w:tc>
      </w:tr>
      <w:tr w:rsidR="006D27C8" w:rsidRPr="00844E63" w:rsidTr="00800556">
        <w:trPr>
          <w:tblHeader/>
        </w:trPr>
        <w:tc>
          <w:tcPr>
            <w:tcW w:w="2978" w:type="dxa"/>
            <w:vAlign w:val="center"/>
          </w:tcPr>
          <w:p w:rsidR="006D27C8" w:rsidRPr="00844E63" w:rsidRDefault="006D27C8" w:rsidP="00844E63">
            <w:pPr>
              <w:keepNext/>
              <w:keepLines/>
              <w:spacing w:after="0" w:line="23" w:lineRule="atLeast"/>
              <w:ind w:right="-159"/>
              <w:jc w:val="both"/>
              <w:rPr>
                <w:rFonts w:ascii="Times New Roman" w:hAnsi="Times New Roman"/>
              </w:rPr>
            </w:pPr>
            <w:r w:rsidRPr="00844E63">
              <w:rPr>
                <w:rFonts w:ascii="Times New Roman" w:hAnsi="Times New Roman"/>
              </w:rPr>
              <w:t>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p>
        </w:tc>
        <w:tc>
          <w:tcPr>
            <w:tcW w:w="2268" w:type="dxa"/>
            <w:vAlign w:val="center"/>
          </w:tcPr>
          <w:p w:rsidR="006D27C8" w:rsidRPr="00844E63" w:rsidRDefault="006D27C8" w:rsidP="00844E63">
            <w:pPr>
              <w:suppressAutoHyphens/>
              <w:spacing w:after="0" w:line="23" w:lineRule="atLeast"/>
              <w:jc w:val="both"/>
              <w:rPr>
                <w:rFonts w:ascii="Times New Roman" w:hAnsi="Times New Roman"/>
              </w:rPr>
            </w:pPr>
            <w:r w:rsidRPr="00844E63">
              <w:rPr>
                <w:rFonts w:ascii="Times New Roman" w:hAnsi="Times New Roman"/>
              </w:rPr>
              <w:t>Справка БТИ</w:t>
            </w:r>
          </w:p>
        </w:tc>
        <w:tc>
          <w:tcPr>
            <w:tcW w:w="6740" w:type="dxa"/>
            <w:gridSpan w:val="3"/>
            <w:vAlign w:val="center"/>
          </w:tcPr>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Справка должна содержать следующие сведения:</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адрес объекта;</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сведения об объекте;</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xml:space="preserve">- информация о собственнике объекта </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Ф.И.О., дата рождения, адрес регистрации.</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дата выдачи справки;</w:t>
            </w:r>
          </w:p>
          <w:p w:rsidR="006D27C8" w:rsidRPr="00844E63" w:rsidRDefault="007046EB" w:rsidP="00844E63">
            <w:pPr>
              <w:suppressAutoHyphens/>
              <w:spacing w:after="0"/>
              <w:ind w:left="23"/>
              <w:jc w:val="both"/>
              <w:rPr>
                <w:rFonts w:ascii="Times New Roman" w:hAnsi="Times New Roman"/>
              </w:rPr>
            </w:pPr>
            <w:r w:rsidRPr="00844E63">
              <w:rPr>
                <w:rFonts w:ascii="Times New Roman" w:hAnsi="Times New Roman"/>
              </w:rPr>
              <w:t>- подпись лица, выдавшего справку.</w:t>
            </w:r>
          </w:p>
        </w:tc>
        <w:tc>
          <w:tcPr>
            <w:tcW w:w="3671" w:type="dxa"/>
            <w:vAlign w:val="center"/>
          </w:tcPr>
          <w:p w:rsidR="006D27C8" w:rsidRPr="00844E63" w:rsidRDefault="007046EB"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При подаче предоставляется электронный образ документа</w:t>
            </w:r>
          </w:p>
        </w:tc>
      </w:tr>
      <w:tr w:rsidR="007046EB" w:rsidRPr="00844E63" w:rsidTr="00800556">
        <w:trPr>
          <w:trHeight w:val="961"/>
          <w:tblHeader/>
        </w:trPr>
        <w:tc>
          <w:tcPr>
            <w:tcW w:w="2978" w:type="dxa"/>
            <w:vAlign w:val="center"/>
          </w:tcPr>
          <w:p w:rsidR="007046EB" w:rsidRPr="00844E63" w:rsidRDefault="007046EB" w:rsidP="00844E63">
            <w:pPr>
              <w:keepNext/>
              <w:keepLines/>
              <w:spacing w:after="0" w:line="23" w:lineRule="atLeast"/>
              <w:ind w:right="-159"/>
              <w:jc w:val="both"/>
              <w:rPr>
                <w:rFonts w:ascii="Times New Roman" w:hAnsi="Times New Roman"/>
              </w:rPr>
            </w:pPr>
            <w:r w:rsidRPr="00844E63">
              <w:rPr>
                <w:rFonts w:ascii="Times New Roman" w:hAnsi="Times New Roman"/>
              </w:rPr>
              <w:t>Правоустанавливающие документы на жилое помещение, права на которое  зарегистрированы в Едином государственном реестре прав на недвижимое имущество и сделок с ним</w:t>
            </w:r>
          </w:p>
        </w:tc>
        <w:tc>
          <w:tcPr>
            <w:tcW w:w="2268" w:type="dxa"/>
            <w:vAlign w:val="center"/>
          </w:tcPr>
          <w:p w:rsidR="007046EB" w:rsidRPr="00844E63" w:rsidRDefault="007046EB" w:rsidP="00844E63">
            <w:pPr>
              <w:spacing w:after="0" w:line="23" w:lineRule="atLeast"/>
              <w:jc w:val="both"/>
              <w:rPr>
                <w:rFonts w:ascii="Times New Roman" w:hAnsi="Times New Roman"/>
              </w:rPr>
            </w:pPr>
            <w:r w:rsidRPr="00844E63">
              <w:rPr>
                <w:rFonts w:ascii="Times New Roman" w:hAnsi="Times New Roman"/>
              </w:rPr>
              <w:t>Свидетельство о государственной регистрации права собственности,  выписка из ЕГРН (по желанию заявителя)</w:t>
            </w:r>
          </w:p>
        </w:tc>
        <w:tc>
          <w:tcPr>
            <w:tcW w:w="6740" w:type="dxa"/>
            <w:gridSpan w:val="3"/>
            <w:vAlign w:val="center"/>
          </w:tcPr>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Подлинники или засвидетельствованные в нотариальном порядке  копии.</w:t>
            </w:r>
          </w:p>
        </w:tc>
        <w:tc>
          <w:tcPr>
            <w:tcW w:w="3671" w:type="dxa"/>
            <w:vAlign w:val="center"/>
          </w:tcPr>
          <w:p w:rsidR="007046EB" w:rsidRPr="00844E63" w:rsidRDefault="007046EB"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При подаче предоставляется электронный образ документа</w:t>
            </w:r>
          </w:p>
        </w:tc>
      </w:tr>
      <w:tr w:rsidR="007046EB" w:rsidRPr="00844E63" w:rsidTr="00800556">
        <w:trPr>
          <w:trHeight w:val="961"/>
          <w:tblHeader/>
        </w:trPr>
        <w:tc>
          <w:tcPr>
            <w:tcW w:w="2978" w:type="dxa"/>
            <w:vAlign w:val="center"/>
          </w:tcPr>
          <w:p w:rsidR="007046EB" w:rsidRPr="00844E63" w:rsidRDefault="007046EB" w:rsidP="00844E63">
            <w:pPr>
              <w:keepNext/>
              <w:keepLines/>
              <w:spacing w:after="0" w:line="23" w:lineRule="atLeast"/>
              <w:ind w:right="-159"/>
              <w:jc w:val="both"/>
              <w:rPr>
                <w:rFonts w:ascii="Times New Roman" w:hAnsi="Times New Roman"/>
              </w:rPr>
            </w:pPr>
            <w:r w:rsidRPr="00844E63">
              <w:rPr>
                <w:rFonts w:ascii="Times New Roman" w:hAnsi="Times New Roman"/>
              </w:rPr>
              <w:lastRenderedPageBreak/>
              <w:t>Заключение специализированной организации, проводившей обследование многоквартирного дома.</w:t>
            </w:r>
          </w:p>
        </w:tc>
        <w:tc>
          <w:tcPr>
            <w:tcW w:w="2268" w:type="dxa"/>
            <w:vAlign w:val="center"/>
          </w:tcPr>
          <w:p w:rsidR="007046EB" w:rsidRPr="00844E63" w:rsidRDefault="007046EB" w:rsidP="00844E63">
            <w:pPr>
              <w:spacing w:after="0" w:line="23" w:lineRule="atLeast"/>
              <w:jc w:val="both"/>
              <w:rPr>
                <w:rFonts w:ascii="Times New Roman" w:hAnsi="Times New Roman"/>
              </w:rPr>
            </w:pPr>
            <w:r w:rsidRPr="00844E63">
              <w:rPr>
                <w:rFonts w:ascii="Times New Roman" w:hAnsi="Times New Roman"/>
              </w:rPr>
              <w:t>Заключение (отчет)</w:t>
            </w:r>
          </w:p>
        </w:tc>
        <w:tc>
          <w:tcPr>
            <w:tcW w:w="6740" w:type="dxa"/>
            <w:gridSpan w:val="3"/>
            <w:vAlign w:val="center"/>
          </w:tcPr>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Специализированная организация должна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xml:space="preserve">Документ должен содержать выводы о техническом состоянии   многоквартирного дома, позволяющие выявить основания (отсутствие оснований) для признания  дома аварийным и подлежащим сносу или реконструкции.   </w:t>
            </w:r>
          </w:p>
        </w:tc>
        <w:tc>
          <w:tcPr>
            <w:tcW w:w="3671" w:type="dxa"/>
            <w:vAlign w:val="center"/>
          </w:tcPr>
          <w:p w:rsidR="007046EB" w:rsidRPr="00844E63" w:rsidRDefault="007046EB"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При подаче предоставляется электронный образ документа</w:t>
            </w:r>
          </w:p>
        </w:tc>
      </w:tr>
      <w:tr w:rsidR="007046EB" w:rsidRPr="00844E63" w:rsidTr="00800556">
        <w:trPr>
          <w:trHeight w:val="961"/>
          <w:tblHeader/>
        </w:trPr>
        <w:tc>
          <w:tcPr>
            <w:tcW w:w="2978" w:type="dxa"/>
            <w:vAlign w:val="center"/>
          </w:tcPr>
          <w:p w:rsidR="007046EB" w:rsidRPr="00844E63" w:rsidRDefault="007046EB" w:rsidP="00844E63">
            <w:pPr>
              <w:keepNext/>
              <w:keepLines/>
              <w:spacing w:after="0" w:line="23" w:lineRule="atLeast"/>
              <w:ind w:right="-159"/>
              <w:jc w:val="both"/>
              <w:rPr>
                <w:rFonts w:ascii="Times New Roman" w:hAnsi="Times New Roman"/>
              </w:rPr>
            </w:pPr>
            <w:r w:rsidRPr="00844E63">
              <w:rPr>
                <w:rFonts w:ascii="Times New Roman" w:hAnsi="Times New Roman"/>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2268" w:type="dxa"/>
            <w:vAlign w:val="center"/>
          </w:tcPr>
          <w:p w:rsidR="007046EB" w:rsidRPr="00844E63" w:rsidRDefault="007046EB" w:rsidP="00844E63">
            <w:pPr>
              <w:spacing w:after="0" w:line="23" w:lineRule="atLeast"/>
              <w:jc w:val="both"/>
              <w:rPr>
                <w:rFonts w:ascii="Times New Roman" w:hAnsi="Times New Roman"/>
              </w:rPr>
            </w:pPr>
            <w:r w:rsidRPr="00844E63">
              <w:rPr>
                <w:rFonts w:ascii="Times New Roman" w:hAnsi="Times New Roman"/>
              </w:rPr>
              <w:t>Заключение (отчет)</w:t>
            </w:r>
          </w:p>
        </w:tc>
        <w:tc>
          <w:tcPr>
            <w:tcW w:w="6740" w:type="dxa"/>
            <w:gridSpan w:val="3"/>
            <w:vAlign w:val="center"/>
          </w:tcPr>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Проектно-изыскательская организация должна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xml:space="preserve">Документ должен содержать выводы о  состоянии   элементов ограждающих и несущих конструкций жилого помещения, позволяющие выявить основания (отсутствие оснований) для принятия решения о:  </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соответствии помещения требованиям, предъявляемым к жилому помещению, и его пригодности для проживания;</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46EB" w:rsidRPr="00844E63" w:rsidRDefault="007046EB" w:rsidP="00844E63">
            <w:pPr>
              <w:suppressAutoHyphens/>
              <w:spacing w:after="0"/>
              <w:ind w:left="23"/>
              <w:jc w:val="both"/>
              <w:rPr>
                <w:rFonts w:ascii="Times New Roman" w:hAnsi="Times New Roman"/>
              </w:rPr>
            </w:pPr>
            <w:r w:rsidRPr="00844E63">
              <w:rPr>
                <w:rFonts w:ascii="Times New Roman" w:hAnsi="Times New Roman"/>
              </w:rPr>
              <w:t>- о выявлении оснований для признания помещения непригодным для проживания.</w:t>
            </w:r>
          </w:p>
        </w:tc>
        <w:tc>
          <w:tcPr>
            <w:tcW w:w="3671" w:type="dxa"/>
            <w:vAlign w:val="center"/>
          </w:tcPr>
          <w:p w:rsidR="007046EB" w:rsidRPr="00844E63" w:rsidRDefault="007046EB"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При подаче предоставляется электронный образ документа</w:t>
            </w:r>
          </w:p>
        </w:tc>
      </w:tr>
      <w:tr w:rsidR="007046EB" w:rsidRPr="00844E63" w:rsidTr="00800556">
        <w:trPr>
          <w:trHeight w:val="691"/>
          <w:tblHeader/>
        </w:trPr>
        <w:tc>
          <w:tcPr>
            <w:tcW w:w="15657" w:type="dxa"/>
            <w:gridSpan w:val="6"/>
            <w:vAlign w:val="center"/>
          </w:tcPr>
          <w:p w:rsidR="007046EB" w:rsidRPr="00844E63" w:rsidRDefault="007046EB" w:rsidP="00844E63">
            <w:pPr>
              <w:suppressAutoHyphens/>
              <w:spacing w:after="0" w:line="23" w:lineRule="atLeast"/>
              <w:jc w:val="both"/>
              <w:rPr>
                <w:rFonts w:ascii="Times New Roman" w:hAnsi="Times New Roman"/>
                <w:color w:val="00000A"/>
              </w:rPr>
            </w:pPr>
            <w:r w:rsidRPr="00844E63">
              <w:rPr>
                <w:rFonts w:ascii="Times New Roman" w:hAnsi="Times New Roman"/>
                <w:color w:val="00000A"/>
              </w:rPr>
              <w:t>Документы, запрашиваемые в порядке межведомственного взаимодействия</w:t>
            </w:r>
          </w:p>
        </w:tc>
      </w:tr>
      <w:tr w:rsidR="00800556" w:rsidRPr="00844E63" w:rsidTr="001725E9">
        <w:trPr>
          <w:trHeight w:val="961"/>
          <w:tblHeader/>
        </w:trPr>
        <w:tc>
          <w:tcPr>
            <w:tcW w:w="2978" w:type="dxa"/>
            <w:vAlign w:val="center"/>
          </w:tcPr>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lastRenderedPageBreak/>
              <w:t>Правоустанавливающие документы на жилое помещение, права на которое зарегистрировано в Едином государственном реестре прав на недвижимое имущество и сделок с ним</w:t>
            </w:r>
          </w:p>
        </w:tc>
        <w:tc>
          <w:tcPr>
            <w:tcW w:w="2268" w:type="dxa"/>
            <w:vAlign w:val="center"/>
          </w:tcPr>
          <w:p w:rsidR="00800556" w:rsidRPr="00844E63" w:rsidRDefault="00800556" w:rsidP="00844E63">
            <w:pPr>
              <w:spacing w:after="0" w:line="23" w:lineRule="atLeast"/>
              <w:jc w:val="both"/>
              <w:rPr>
                <w:rFonts w:ascii="Times New Roman" w:hAnsi="Times New Roman"/>
              </w:rPr>
            </w:pPr>
            <w:r w:rsidRPr="00844E63">
              <w:rPr>
                <w:rFonts w:ascii="Times New Roman" w:hAnsi="Times New Roman"/>
              </w:rPr>
              <w:t>Выписка из ЕГРН</w:t>
            </w:r>
          </w:p>
        </w:tc>
        <w:tc>
          <w:tcPr>
            <w:tcW w:w="10411" w:type="dxa"/>
            <w:gridSpan w:val="4"/>
            <w:vAlign w:val="center"/>
          </w:tcPr>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Выписка из ЕГРН должна содержать сведения:</w:t>
            </w:r>
          </w:p>
          <w:p w:rsidR="00800556" w:rsidRPr="00844E63" w:rsidRDefault="00800556" w:rsidP="00844E63">
            <w:pPr>
              <w:numPr>
                <w:ilvl w:val="0"/>
                <w:numId w:val="30"/>
              </w:numPr>
              <w:suppressAutoHyphens/>
              <w:spacing w:after="0"/>
              <w:ind w:left="0" w:firstLine="0"/>
              <w:jc w:val="both"/>
              <w:rPr>
                <w:rFonts w:ascii="Times New Roman" w:hAnsi="Times New Roman"/>
              </w:rPr>
            </w:pPr>
            <w:r w:rsidRPr="00844E63">
              <w:rPr>
                <w:rFonts w:ascii="Times New Roman" w:hAnsi="Times New Roman"/>
              </w:rPr>
              <w:t>описание объекта недвижимости;</w:t>
            </w:r>
          </w:p>
          <w:p w:rsidR="00800556" w:rsidRPr="00844E63" w:rsidRDefault="00800556" w:rsidP="00844E63">
            <w:pPr>
              <w:numPr>
                <w:ilvl w:val="0"/>
                <w:numId w:val="30"/>
              </w:numPr>
              <w:suppressAutoHyphens/>
              <w:spacing w:after="0"/>
              <w:ind w:left="0" w:firstLine="0"/>
              <w:jc w:val="both"/>
              <w:rPr>
                <w:rFonts w:ascii="Times New Roman" w:hAnsi="Times New Roman"/>
              </w:rPr>
            </w:pPr>
            <w:r w:rsidRPr="00844E63">
              <w:rPr>
                <w:rFonts w:ascii="Times New Roman" w:hAnsi="Times New Roman"/>
              </w:rPr>
              <w:t>данные о правообладателях;</w:t>
            </w:r>
          </w:p>
          <w:p w:rsidR="00800556" w:rsidRPr="00844E63" w:rsidRDefault="00800556" w:rsidP="00844E63">
            <w:pPr>
              <w:numPr>
                <w:ilvl w:val="0"/>
                <w:numId w:val="30"/>
              </w:numPr>
              <w:tabs>
                <w:tab w:val="clear" w:pos="720"/>
              </w:tabs>
              <w:suppressAutoHyphens/>
              <w:spacing w:after="0"/>
              <w:ind w:left="0" w:firstLine="0"/>
              <w:jc w:val="both"/>
              <w:rPr>
                <w:rFonts w:ascii="Times New Roman" w:hAnsi="Times New Roman"/>
              </w:rPr>
            </w:pPr>
            <w:r w:rsidRPr="00844E63">
              <w:rPr>
                <w:rFonts w:ascii="Times New Roman" w:hAnsi="Times New Roman"/>
              </w:rPr>
              <w:t>зарегистрированные права на объект недвижимости права; зарегистрированные ограничения / обременения прав;</w:t>
            </w:r>
          </w:p>
          <w:p w:rsidR="00800556" w:rsidRPr="00844E63" w:rsidRDefault="00800556" w:rsidP="00844E63">
            <w:pPr>
              <w:suppressAutoHyphens/>
              <w:spacing w:after="0" w:line="23" w:lineRule="atLeast"/>
              <w:jc w:val="both"/>
              <w:rPr>
                <w:rFonts w:ascii="Times New Roman" w:hAnsi="Times New Roman"/>
                <w:color w:val="00000A"/>
              </w:rPr>
            </w:pPr>
            <w:r w:rsidRPr="00844E63">
              <w:rPr>
                <w:rFonts w:ascii="Times New Roman" w:hAnsi="Times New Roman"/>
              </w:rPr>
              <w:t>сведения о правопритязаниях и заявленных в судебном порядке правах требования.</w:t>
            </w:r>
          </w:p>
        </w:tc>
      </w:tr>
      <w:tr w:rsidR="00800556" w:rsidRPr="00844E63" w:rsidTr="001725E9">
        <w:trPr>
          <w:trHeight w:val="961"/>
          <w:tblHeader/>
        </w:trPr>
        <w:tc>
          <w:tcPr>
            <w:tcW w:w="2978" w:type="dxa"/>
            <w:vAlign w:val="center"/>
          </w:tcPr>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 xml:space="preserve">Документ, содержащий </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техническую и иную</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 xml:space="preserve"> информацию о жилом </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 xml:space="preserve">помещении, связанную с обеспечением </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 xml:space="preserve">соответствия жилых </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 xml:space="preserve">помещений </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установленным</w:t>
            </w:r>
          </w:p>
          <w:p w:rsidR="00800556" w:rsidRPr="00844E63" w:rsidRDefault="00800556" w:rsidP="00844E63">
            <w:pPr>
              <w:keepNext/>
              <w:keepLines/>
              <w:spacing w:after="0" w:line="23" w:lineRule="atLeast"/>
              <w:ind w:right="-159"/>
              <w:jc w:val="both"/>
              <w:rPr>
                <w:rFonts w:ascii="Times New Roman" w:hAnsi="Times New Roman"/>
              </w:rPr>
            </w:pPr>
            <w:r w:rsidRPr="00844E63">
              <w:rPr>
                <w:rFonts w:ascii="Times New Roman" w:hAnsi="Times New Roman"/>
              </w:rPr>
              <w:t xml:space="preserve"> требованиям</w:t>
            </w:r>
          </w:p>
        </w:tc>
        <w:tc>
          <w:tcPr>
            <w:tcW w:w="2268" w:type="dxa"/>
            <w:vAlign w:val="center"/>
          </w:tcPr>
          <w:p w:rsidR="00800556" w:rsidRPr="00844E63" w:rsidRDefault="00800556" w:rsidP="00844E63">
            <w:pPr>
              <w:spacing w:after="0" w:line="23" w:lineRule="atLeast"/>
              <w:jc w:val="both"/>
              <w:rPr>
                <w:rFonts w:ascii="Times New Roman" w:hAnsi="Times New Roman"/>
              </w:rPr>
            </w:pPr>
            <w:r w:rsidRPr="00844E63">
              <w:rPr>
                <w:rFonts w:ascii="Times New Roman" w:hAnsi="Times New Roman"/>
              </w:rPr>
              <w:t xml:space="preserve">Технический </w:t>
            </w:r>
          </w:p>
          <w:p w:rsidR="00800556" w:rsidRPr="00844E63" w:rsidRDefault="00800556" w:rsidP="00844E63">
            <w:pPr>
              <w:spacing w:after="0" w:line="23" w:lineRule="atLeast"/>
              <w:jc w:val="both"/>
              <w:rPr>
                <w:rFonts w:ascii="Times New Roman" w:hAnsi="Times New Roman"/>
              </w:rPr>
            </w:pPr>
            <w:r w:rsidRPr="00844E63">
              <w:rPr>
                <w:rFonts w:ascii="Times New Roman" w:hAnsi="Times New Roman"/>
              </w:rPr>
              <w:t>паспорт жилого помещения</w:t>
            </w:r>
          </w:p>
        </w:tc>
        <w:tc>
          <w:tcPr>
            <w:tcW w:w="10411" w:type="dxa"/>
            <w:gridSpan w:val="4"/>
            <w:vAlign w:val="center"/>
          </w:tcPr>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Технический паспорт должен содержать сведения:</w:t>
            </w:r>
          </w:p>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 адрес объекта;</w:t>
            </w:r>
          </w:p>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 фамилия, имя и отчество собственника объекта;</w:t>
            </w:r>
          </w:p>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 xml:space="preserve"> - инвентаризационная стоимость; </w:t>
            </w:r>
          </w:p>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 xml:space="preserve"> - технические характеристики объекта: год постройки здания, количество этажей в доме, год последнего капитального ремонта здания, количество комнат в квартире, высота потолков, строительный материал перекрытий, стен, отделки, тип отопления, наличие коммуникаций и подключений к основным инженерным системам и т.п.;</w:t>
            </w:r>
          </w:p>
          <w:p w:rsidR="00800556" w:rsidRPr="00844E63" w:rsidRDefault="00800556" w:rsidP="00844E63">
            <w:pPr>
              <w:suppressAutoHyphens/>
              <w:spacing w:after="0"/>
              <w:jc w:val="both"/>
              <w:rPr>
                <w:rFonts w:ascii="Times New Roman" w:hAnsi="Times New Roman"/>
              </w:rPr>
            </w:pPr>
            <w:r w:rsidRPr="00844E63">
              <w:rPr>
                <w:rFonts w:ascii="Times New Roman" w:hAnsi="Times New Roman"/>
              </w:rPr>
              <w:t>- инвентарный номер объекта;</w:t>
            </w:r>
          </w:p>
          <w:p w:rsidR="00800556" w:rsidRPr="00844E63" w:rsidRDefault="00800556" w:rsidP="00844E63">
            <w:pPr>
              <w:suppressAutoHyphens/>
              <w:spacing w:after="0" w:line="23" w:lineRule="atLeast"/>
              <w:jc w:val="both"/>
              <w:rPr>
                <w:rFonts w:ascii="Times New Roman" w:hAnsi="Times New Roman"/>
                <w:color w:val="00000A"/>
              </w:rPr>
            </w:pPr>
            <w:r w:rsidRPr="00844E63">
              <w:rPr>
                <w:rFonts w:ascii="Times New Roman" w:hAnsi="Times New Roman"/>
              </w:rPr>
              <w:t>- отметка о внесении соответствующих сведений об объекте  в Реестр объектов недвижимости.</w:t>
            </w:r>
          </w:p>
        </w:tc>
      </w:tr>
    </w:tbl>
    <w:p w:rsidR="007046EB" w:rsidRPr="00844E63" w:rsidRDefault="007046EB"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sectPr w:rsidR="007046EB" w:rsidRPr="00844E63" w:rsidSect="007046EB">
          <w:pgSz w:w="16838" w:h="11906" w:orient="landscape" w:code="9"/>
          <w:pgMar w:top="1134" w:right="720" w:bottom="425" w:left="992" w:header="709" w:footer="709" w:gutter="0"/>
          <w:cols w:space="708"/>
          <w:docGrid w:linePitch="360"/>
        </w:sectPr>
      </w:pPr>
    </w:p>
    <w:p w:rsidR="00D50673" w:rsidRPr="00844E63" w:rsidRDefault="005C6FE2" w:rsidP="00FD6587">
      <w:pPr>
        <w:widowControl w:val="0"/>
        <w:tabs>
          <w:tab w:val="left" w:pos="1134"/>
          <w:tab w:val="left" w:pos="1276"/>
        </w:tabs>
        <w:suppressAutoHyphens/>
        <w:autoSpaceDE w:val="0"/>
        <w:autoSpaceDN w:val="0"/>
        <w:adjustRightInd w:val="0"/>
        <w:spacing w:before="60" w:after="60" w:line="240" w:lineRule="auto"/>
        <w:ind w:firstLine="8647"/>
        <w:jc w:val="both"/>
        <w:outlineLvl w:val="2"/>
        <w:rPr>
          <w:rFonts w:ascii="Times New Roman" w:hAnsi="Times New Roman"/>
          <w:bCs/>
          <w:iCs/>
          <w:sz w:val="24"/>
          <w:szCs w:val="24"/>
        </w:rPr>
      </w:pPr>
      <w:r w:rsidRPr="00844E63">
        <w:rPr>
          <w:rFonts w:ascii="Times New Roman" w:hAnsi="Times New Roman"/>
          <w:bCs/>
          <w:iCs/>
          <w:sz w:val="24"/>
          <w:szCs w:val="24"/>
        </w:rPr>
        <w:lastRenderedPageBreak/>
        <w:t xml:space="preserve">Приложение </w:t>
      </w:r>
      <w:r w:rsidR="009E1583" w:rsidRPr="00844E63">
        <w:rPr>
          <w:rFonts w:ascii="Times New Roman" w:hAnsi="Times New Roman"/>
          <w:bCs/>
          <w:iCs/>
          <w:sz w:val="24"/>
          <w:szCs w:val="24"/>
        </w:rPr>
        <w:t>№</w:t>
      </w:r>
      <w:r w:rsidRPr="00844E63">
        <w:rPr>
          <w:rFonts w:ascii="Times New Roman" w:hAnsi="Times New Roman"/>
          <w:bCs/>
          <w:iCs/>
          <w:sz w:val="24"/>
          <w:szCs w:val="24"/>
        </w:rPr>
        <w:t>8</w:t>
      </w: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6D27C8" w:rsidRPr="00844E63" w:rsidRDefault="006D27C8"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5C6FE2" w:rsidRPr="00844E63" w:rsidRDefault="005C6FE2" w:rsidP="00844E63">
      <w:pPr>
        <w:spacing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Форма решения об отказе в приеме документов, необходимых для предоставления Муниципальной услуги</w:t>
      </w:r>
    </w:p>
    <w:p w:rsidR="005C6FE2" w:rsidRPr="00844E63" w:rsidRDefault="005C6FE2" w:rsidP="00844E63">
      <w:pPr>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(Оформляется на официальном бланке Администрации)</w:t>
      </w:r>
    </w:p>
    <w:p w:rsidR="005C6FE2" w:rsidRPr="00844E63" w:rsidRDefault="005C6FE2" w:rsidP="00844E63">
      <w:pPr>
        <w:autoSpaceDE w:val="0"/>
        <w:autoSpaceDN w:val="0"/>
        <w:adjustRightInd w:val="0"/>
        <w:spacing w:after="0" w:line="240" w:lineRule="auto"/>
        <w:ind w:left="5529"/>
        <w:jc w:val="both"/>
        <w:rPr>
          <w:rFonts w:ascii="Times New Roman" w:eastAsia="Calibri" w:hAnsi="Times New Roman"/>
          <w:color w:val="00000A"/>
          <w:sz w:val="24"/>
          <w:szCs w:val="24"/>
        </w:rPr>
      </w:pPr>
      <w:r w:rsidRPr="00844E63">
        <w:rPr>
          <w:rFonts w:ascii="Times New Roman" w:eastAsia="Calibri" w:hAnsi="Times New Roman"/>
          <w:color w:val="00000A"/>
          <w:sz w:val="24"/>
          <w:szCs w:val="24"/>
        </w:rPr>
        <w:t>Кому: ____________________________________________________________________</w:t>
      </w:r>
    </w:p>
    <w:p w:rsidR="005C6FE2" w:rsidRPr="00844E63" w:rsidRDefault="005C6FE2" w:rsidP="00844E63">
      <w:pPr>
        <w:autoSpaceDE w:val="0"/>
        <w:autoSpaceDN w:val="0"/>
        <w:adjustRightInd w:val="0"/>
        <w:spacing w:after="0" w:line="240" w:lineRule="auto"/>
        <w:ind w:left="5529"/>
        <w:jc w:val="both"/>
        <w:rPr>
          <w:rFonts w:ascii="Times New Roman" w:eastAsia="Calibri" w:hAnsi="Times New Roman"/>
          <w:color w:val="00000A"/>
          <w:sz w:val="16"/>
          <w:szCs w:val="16"/>
        </w:rPr>
      </w:pPr>
      <w:r w:rsidRPr="00844E63">
        <w:rPr>
          <w:rFonts w:ascii="Times New Roman" w:eastAsia="Calibri" w:hAnsi="Times New Roman"/>
          <w:color w:val="00000A"/>
          <w:sz w:val="16"/>
          <w:szCs w:val="16"/>
        </w:rPr>
        <w:t>(фамилия, имя, отчество Заявителя)</w:t>
      </w:r>
    </w:p>
    <w:p w:rsidR="005C6FE2" w:rsidRPr="00844E63" w:rsidRDefault="005C6FE2" w:rsidP="00844E63">
      <w:pPr>
        <w:tabs>
          <w:tab w:val="left" w:pos="1440"/>
          <w:tab w:val="num" w:pos="5954"/>
        </w:tabs>
        <w:autoSpaceDE w:val="0"/>
        <w:autoSpaceDN w:val="0"/>
        <w:adjustRightInd w:val="0"/>
        <w:spacing w:after="0" w:line="240" w:lineRule="auto"/>
        <w:ind w:left="5812"/>
        <w:jc w:val="both"/>
        <w:rPr>
          <w:rFonts w:ascii="Times New Roman" w:eastAsia="Calibri" w:hAnsi="Times New Roman"/>
          <w:color w:val="00000A"/>
          <w:sz w:val="24"/>
          <w:szCs w:val="24"/>
          <w:lang w:eastAsia="en-US"/>
        </w:rPr>
      </w:pPr>
    </w:p>
    <w:p w:rsidR="005C6FE2" w:rsidRPr="00844E63" w:rsidRDefault="005C6FE2" w:rsidP="00844E63">
      <w:pPr>
        <w:spacing w:after="0" w:line="240" w:lineRule="auto"/>
        <w:jc w:val="both"/>
        <w:rPr>
          <w:rFonts w:ascii="Times New Roman" w:eastAsia="Calibri" w:hAnsi="Times New Roman"/>
          <w:b/>
          <w:color w:val="00000A"/>
          <w:sz w:val="24"/>
          <w:szCs w:val="24"/>
        </w:rPr>
      </w:pPr>
    </w:p>
    <w:p w:rsidR="005C6FE2" w:rsidRPr="00844E63" w:rsidRDefault="005C6FE2" w:rsidP="00844E63">
      <w:pPr>
        <w:spacing w:after="0" w:line="240" w:lineRule="auto"/>
        <w:jc w:val="both"/>
        <w:rPr>
          <w:rFonts w:ascii="Times New Roman" w:eastAsia="Calibri" w:hAnsi="Times New Roman"/>
          <w:b/>
          <w:color w:val="00000A"/>
          <w:sz w:val="24"/>
          <w:szCs w:val="24"/>
        </w:rPr>
      </w:pPr>
      <w:r w:rsidRPr="00844E63">
        <w:rPr>
          <w:rFonts w:ascii="Times New Roman" w:eastAsia="Calibri" w:hAnsi="Times New Roman"/>
          <w:b/>
          <w:color w:val="00000A"/>
          <w:sz w:val="24"/>
          <w:szCs w:val="24"/>
        </w:rPr>
        <w:t xml:space="preserve">РЕШЕНИЕ </w:t>
      </w:r>
    </w:p>
    <w:p w:rsidR="005C6FE2" w:rsidRPr="00844E63" w:rsidRDefault="005C6FE2" w:rsidP="00844E63">
      <w:pPr>
        <w:spacing w:after="0" w:line="240" w:lineRule="auto"/>
        <w:jc w:val="both"/>
        <w:rPr>
          <w:rFonts w:ascii="Times New Roman" w:eastAsia="Calibri" w:hAnsi="Times New Roman"/>
          <w:b/>
          <w:color w:val="00000A"/>
          <w:sz w:val="24"/>
          <w:szCs w:val="24"/>
        </w:rPr>
      </w:pPr>
      <w:r w:rsidRPr="00844E63">
        <w:rPr>
          <w:rFonts w:ascii="Times New Roman" w:eastAsia="Calibri" w:hAnsi="Times New Roman"/>
          <w:b/>
          <w:color w:val="00000A"/>
          <w:sz w:val="24"/>
          <w:szCs w:val="24"/>
        </w:rPr>
        <w:t xml:space="preserve">об отказе в приеме и регистрации документов, необходимых для предоставления </w:t>
      </w:r>
    </w:p>
    <w:p w:rsidR="005C6FE2" w:rsidRPr="00844E63" w:rsidRDefault="005C6FE2" w:rsidP="00844E63">
      <w:pPr>
        <w:spacing w:after="0" w:line="240" w:lineRule="auto"/>
        <w:jc w:val="both"/>
        <w:rPr>
          <w:rFonts w:ascii="Times New Roman" w:eastAsia="Calibri" w:hAnsi="Times New Roman"/>
          <w:b/>
          <w:color w:val="00000A"/>
          <w:sz w:val="24"/>
          <w:szCs w:val="24"/>
        </w:rPr>
      </w:pPr>
      <w:r w:rsidRPr="00844E63">
        <w:rPr>
          <w:rFonts w:ascii="Times New Roman" w:eastAsia="Calibri" w:hAnsi="Times New Roman"/>
          <w:b/>
          <w:color w:val="00000A"/>
          <w:sz w:val="24"/>
          <w:szCs w:val="24"/>
        </w:rPr>
        <w:t xml:space="preserve">Муниципальной услуги </w:t>
      </w:r>
    </w:p>
    <w:p w:rsidR="005C6FE2" w:rsidRPr="00844E63" w:rsidRDefault="005C6FE2" w:rsidP="00844E63">
      <w:pPr>
        <w:spacing w:after="0" w:line="240" w:lineRule="auto"/>
        <w:jc w:val="both"/>
        <w:rPr>
          <w:rFonts w:ascii="Times New Roman" w:eastAsia="Calibri" w:hAnsi="Times New Roman"/>
          <w:color w:val="00000A"/>
          <w:sz w:val="24"/>
          <w:szCs w:val="24"/>
        </w:rPr>
      </w:pPr>
      <w:r w:rsidRPr="00844E63">
        <w:rPr>
          <w:rFonts w:ascii="Times New Roman" w:eastAsia="Calibri" w:hAnsi="Times New Roman"/>
          <w:color w:val="00000A"/>
          <w:sz w:val="24"/>
          <w:szCs w:val="24"/>
        </w:rPr>
        <w:t>Номер обращения _____________________________ от _____________20___г.</w:t>
      </w:r>
    </w:p>
    <w:p w:rsidR="005C6FE2" w:rsidRPr="00844E63" w:rsidRDefault="005C6FE2" w:rsidP="00844E63">
      <w:pPr>
        <w:spacing w:after="0" w:line="240" w:lineRule="auto"/>
        <w:jc w:val="both"/>
        <w:rPr>
          <w:rFonts w:ascii="Times New Roman" w:eastAsia="Calibri" w:hAnsi="Times New Roman"/>
          <w:b/>
          <w:color w:val="00000A"/>
          <w:sz w:val="24"/>
          <w:szCs w:val="24"/>
        </w:rPr>
      </w:pPr>
    </w:p>
    <w:p w:rsidR="005C6FE2" w:rsidRPr="00844E63" w:rsidRDefault="005C6FE2" w:rsidP="00844E63">
      <w:pPr>
        <w:widowControl w:val="0"/>
        <w:autoSpaceDE w:val="0"/>
        <w:autoSpaceDN w:val="0"/>
        <w:adjustRightInd w:val="0"/>
        <w:spacing w:after="0" w:line="240" w:lineRule="auto"/>
        <w:jc w:val="both"/>
        <w:rPr>
          <w:rFonts w:ascii="Times New Roman" w:hAnsi="Times New Roman"/>
          <w:color w:val="00000A"/>
          <w:sz w:val="24"/>
          <w:szCs w:val="24"/>
        </w:rPr>
      </w:pPr>
    </w:p>
    <w:p w:rsidR="005C6FE2" w:rsidRPr="00844E63" w:rsidRDefault="005C6FE2" w:rsidP="00844E63">
      <w:pPr>
        <w:widowControl w:val="0"/>
        <w:autoSpaceDE w:val="0"/>
        <w:autoSpaceDN w:val="0"/>
        <w:adjustRightInd w:val="0"/>
        <w:spacing w:after="0" w:line="240" w:lineRule="auto"/>
        <w:ind w:firstLine="708"/>
        <w:jc w:val="both"/>
        <w:rPr>
          <w:rFonts w:ascii="Times New Roman" w:hAnsi="Times New Roman"/>
          <w:color w:val="00000A"/>
          <w:sz w:val="24"/>
          <w:szCs w:val="24"/>
        </w:rPr>
      </w:pPr>
      <w:r w:rsidRPr="00844E63">
        <w:rPr>
          <w:rFonts w:ascii="Times New Roman" w:hAnsi="Times New Roman"/>
          <w:color w:val="00000A"/>
          <w:sz w:val="24"/>
          <w:szCs w:val="24"/>
        </w:rPr>
        <w:t xml:space="preserve">Администрацией _________________________________ принято решение об отказе в регистрации документов, необходимых для предоставления Муниципальной услуги: </w:t>
      </w:r>
    </w:p>
    <w:p w:rsidR="005C6FE2" w:rsidRPr="00844E63" w:rsidRDefault="005C6FE2" w:rsidP="00844E63">
      <w:pPr>
        <w:widowControl w:val="0"/>
        <w:suppressAutoHyphens/>
        <w:autoSpaceDE w:val="0"/>
        <w:autoSpaceDN w:val="0"/>
        <w:adjustRightInd w:val="0"/>
        <w:spacing w:after="0" w:line="240" w:lineRule="auto"/>
        <w:jc w:val="both"/>
        <w:rPr>
          <w:rFonts w:ascii="Times New Roman" w:hAnsi="Times New Roman"/>
          <w:color w:val="00000A"/>
          <w:sz w:val="24"/>
          <w:szCs w:val="24"/>
        </w:rPr>
      </w:pPr>
      <w:r w:rsidRPr="00844E63">
        <w:rPr>
          <w:rFonts w:ascii="Times New Roman" w:eastAsia="PMingLiU" w:hAnsi="Times New Roman"/>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6FE2" w:rsidRPr="00844E63" w:rsidRDefault="005C6FE2" w:rsidP="00844E63">
      <w:pPr>
        <w:widowControl w:val="0"/>
        <w:autoSpaceDE w:val="0"/>
        <w:autoSpaceDN w:val="0"/>
        <w:adjustRightInd w:val="0"/>
        <w:spacing w:after="0" w:line="240" w:lineRule="auto"/>
        <w:jc w:val="both"/>
        <w:rPr>
          <w:rFonts w:ascii="Times New Roman" w:hAnsi="Times New Roman"/>
          <w:color w:val="00000A"/>
          <w:sz w:val="24"/>
          <w:szCs w:val="24"/>
        </w:rPr>
      </w:pPr>
      <w:r w:rsidRPr="00844E63">
        <w:rPr>
          <w:rFonts w:ascii="Times New Roman" w:hAnsi="Times New Roman"/>
          <w:color w:val="00000A"/>
          <w:sz w:val="24"/>
          <w:szCs w:val="24"/>
        </w:rPr>
        <w:t>по следующей (-им) причине (ам): ___________________________________________________________________________.</w:t>
      </w:r>
    </w:p>
    <w:p w:rsidR="005C6FE2" w:rsidRPr="00844E63" w:rsidRDefault="005C6FE2" w:rsidP="00844E63">
      <w:pPr>
        <w:spacing w:after="0" w:line="240" w:lineRule="auto"/>
        <w:jc w:val="both"/>
        <w:rPr>
          <w:rFonts w:ascii="Times New Roman" w:eastAsia="Calibri" w:hAnsi="Times New Roman"/>
          <w:color w:val="00000A"/>
          <w:sz w:val="16"/>
          <w:szCs w:val="16"/>
          <w:lang w:eastAsia="en-US"/>
        </w:rPr>
      </w:pPr>
      <w:r w:rsidRPr="00844E63">
        <w:rPr>
          <w:rFonts w:ascii="Times New Roman" w:hAnsi="Times New Roman"/>
          <w:color w:val="00000A"/>
          <w:sz w:val="16"/>
          <w:szCs w:val="16"/>
        </w:rPr>
        <w:t xml:space="preserve"> </w:t>
      </w:r>
      <w:r w:rsidRPr="00844E63">
        <w:rPr>
          <w:rFonts w:ascii="Times New Roman" w:eastAsia="Calibri" w:hAnsi="Times New Roman"/>
          <w:color w:val="00000A"/>
          <w:sz w:val="16"/>
          <w:szCs w:val="16"/>
          <w:lang w:eastAsia="en-US"/>
        </w:rPr>
        <w:t>(указываются причины с разъяснениями)</w:t>
      </w:r>
    </w:p>
    <w:p w:rsidR="005C6FE2" w:rsidRPr="00844E63" w:rsidRDefault="005C6FE2" w:rsidP="00844E63">
      <w:pPr>
        <w:spacing w:after="0" w:line="240" w:lineRule="auto"/>
        <w:jc w:val="both"/>
        <w:rPr>
          <w:rFonts w:ascii="Times New Roman" w:hAnsi="Times New Roman"/>
          <w:color w:val="00000A"/>
          <w:sz w:val="16"/>
          <w:szCs w:val="16"/>
        </w:rPr>
      </w:pPr>
    </w:p>
    <w:tbl>
      <w:tblPr>
        <w:tblStyle w:val="afd"/>
        <w:tblW w:w="10206" w:type="dxa"/>
        <w:tblInd w:w="108" w:type="dxa"/>
        <w:tblLook w:val="04A0" w:firstRow="1" w:lastRow="0" w:firstColumn="1" w:lastColumn="0" w:noHBand="0" w:noVBand="1"/>
      </w:tblPr>
      <w:tblGrid>
        <w:gridCol w:w="1011"/>
        <w:gridCol w:w="4518"/>
        <w:gridCol w:w="4677"/>
      </w:tblGrid>
      <w:tr w:rsidR="005C6FE2" w:rsidRPr="00844E63" w:rsidTr="001725E9">
        <w:trPr>
          <w:trHeight w:val="802"/>
        </w:trPr>
        <w:tc>
          <w:tcPr>
            <w:tcW w:w="1011" w:type="dxa"/>
          </w:tcPr>
          <w:p w:rsidR="005C6FE2" w:rsidRPr="00844E63" w:rsidRDefault="005C6FE2" w:rsidP="00844E63">
            <w:pPr>
              <w:spacing w:after="0"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 пункта</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Наименование основания для отказа в соответствии с Административным регламентом</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Разъяснение причин отказа в приеме</w:t>
            </w:r>
          </w:p>
        </w:tc>
      </w:tr>
      <w:tr w:rsidR="005C6FE2" w:rsidRPr="00844E63" w:rsidTr="00D72FDA">
        <w:trPr>
          <w:trHeight w:val="4668"/>
        </w:trPr>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12.1.1.</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Документы, необходимые для предоставления Муниципальной услуги утратили силу.</w:t>
            </w:r>
          </w:p>
          <w:p w:rsidR="00C15E10" w:rsidRPr="00844E63" w:rsidRDefault="00C15E10" w:rsidP="00844E63">
            <w:pPr>
              <w:tabs>
                <w:tab w:val="left" w:pos="1496"/>
              </w:tabs>
              <w:autoSpaceDE w:val="0"/>
              <w:autoSpaceDN w:val="0"/>
              <w:adjustRightInd w:val="0"/>
              <w:spacing w:line="240" w:lineRule="auto"/>
              <w:jc w:val="both"/>
              <w:rPr>
                <w:rFonts w:ascii="Times New Roman" w:eastAsia="Calibri" w:hAnsi="Times New Roman"/>
                <w:bCs/>
                <w:color w:val="00000A"/>
                <w:sz w:val="24"/>
                <w:szCs w:val="24"/>
                <w:lang w:eastAsia="en-US"/>
              </w:rPr>
            </w:pPr>
            <w:r w:rsidRPr="00844E63">
              <w:rPr>
                <w:rFonts w:ascii="Times New Roman" w:eastAsia="Calibri" w:hAnsi="Times New Roman"/>
                <w:bCs/>
                <w:color w:val="00000A"/>
                <w:sz w:val="24"/>
                <w:szCs w:val="24"/>
                <w:lang w:eastAsia="en-US"/>
              </w:rPr>
              <w:t>а) документ удостоверяющий личность Заявителя;</w:t>
            </w:r>
          </w:p>
          <w:p w:rsidR="00C15E10" w:rsidRPr="00844E63" w:rsidRDefault="00C15E10" w:rsidP="00844E63">
            <w:pPr>
              <w:tabs>
                <w:tab w:val="left" w:pos="1496"/>
              </w:tabs>
              <w:autoSpaceDE w:val="0"/>
              <w:autoSpaceDN w:val="0"/>
              <w:adjustRightInd w:val="0"/>
              <w:spacing w:line="240" w:lineRule="auto"/>
              <w:jc w:val="both"/>
              <w:rPr>
                <w:rFonts w:ascii="Times New Roman" w:eastAsia="Calibri" w:hAnsi="Times New Roman"/>
                <w:bCs/>
                <w:color w:val="00000A"/>
                <w:sz w:val="24"/>
                <w:szCs w:val="24"/>
                <w:lang w:eastAsia="en-US"/>
              </w:rPr>
            </w:pPr>
            <w:r w:rsidRPr="00844E63">
              <w:rPr>
                <w:rFonts w:ascii="Times New Roman" w:eastAsia="Calibri" w:hAnsi="Times New Roman"/>
                <w:bCs/>
                <w:color w:val="00000A"/>
                <w:sz w:val="24"/>
                <w:szCs w:val="24"/>
                <w:lang w:eastAsia="en-US"/>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15E10" w:rsidRPr="00844E63" w:rsidRDefault="00C15E10" w:rsidP="00844E63">
            <w:pPr>
              <w:tabs>
                <w:tab w:val="left" w:pos="1496"/>
              </w:tabs>
              <w:autoSpaceDE w:val="0"/>
              <w:autoSpaceDN w:val="0"/>
              <w:adjustRightInd w:val="0"/>
              <w:spacing w:line="240" w:lineRule="auto"/>
              <w:jc w:val="both"/>
              <w:rPr>
                <w:rFonts w:ascii="Times New Roman" w:eastAsia="Calibri" w:hAnsi="Times New Roman"/>
                <w:bCs/>
                <w:color w:val="00000A"/>
                <w:sz w:val="24"/>
                <w:szCs w:val="24"/>
                <w:lang w:eastAsia="en-US"/>
              </w:rPr>
            </w:pPr>
            <w:r w:rsidRPr="00844E63">
              <w:rPr>
                <w:rFonts w:ascii="Times New Roman" w:eastAsia="Calibri" w:hAnsi="Times New Roman"/>
                <w:bCs/>
                <w:color w:val="00000A"/>
                <w:sz w:val="24"/>
                <w:szCs w:val="24"/>
                <w:lang w:eastAsia="en-US"/>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4677" w:type="dxa"/>
          </w:tcPr>
          <w:p w:rsidR="005C6FE2" w:rsidRPr="00844E63" w:rsidRDefault="009E1583"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w:t>
            </w:r>
            <w:r w:rsidR="005C6FE2" w:rsidRPr="00844E63">
              <w:rPr>
                <w:rFonts w:ascii="Times New Roman" w:eastAsia="Calibri" w:hAnsi="Times New Roman"/>
                <w:color w:val="00000A"/>
                <w:sz w:val="24"/>
                <w:szCs w:val="24"/>
                <w:lang w:eastAsia="en-US"/>
              </w:rPr>
              <w:t>казать исчерпывающий перечень документов, утративших силу.</w:t>
            </w:r>
          </w:p>
        </w:tc>
      </w:tr>
      <w:tr w:rsidR="005C6FE2" w:rsidRPr="00844E63" w:rsidTr="00D72FDA">
        <w:trPr>
          <w:trHeight w:val="1132"/>
        </w:trPr>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12.1.2.</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Документы содержат подчистки и исправления текста, не заверенные в порядке, установленном законодательством Российской Федерации.</w:t>
            </w:r>
            <w:r w:rsidR="00141B7D" w:rsidRPr="00844E63">
              <w:rPr>
                <w:rFonts w:ascii="Times New Roman" w:eastAsia="Calibri" w:hAnsi="Times New Roman"/>
                <w:color w:val="00000A"/>
                <w:sz w:val="24"/>
                <w:szCs w:val="24"/>
                <w:lang w:eastAsia="en-US"/>
              </w:rPr>
              <w:t xml:space="preserve"> Заявителем пред</w:t>
            </w:r>
            <w:r w:rsidR="00141B7D" w:rsidRPr="00844E63">
              <w:rPr>
                <w:rFonts w:ascii="Times New Roman" w:eastAsia="Calibri" w:hAnsi="Times New Roman"/>
                <w:color w:val="00000A"/>
                <w:sz w:val="24"/>
                <w:szCs w:val="24"/>
                <w:lang w:eastAsia="en-US"/>
              </w:rPr>
              <w:lastRenderedPageBreak/>
              <w:t xml:space="preserve">ставлен неполный пакет документов, необходимых для предоставления муниципальной услуги. </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lastRenderedPageBreak/>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C6FE2" w:rsidRPr="00844E63" w:rsidTr="001725E9">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12.1.3.</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DB5DE8" w:rsidRPr="00844E63">
              <w:rPr>
                <w:rFonts w:ascii="Times New Roman" w:eastAsia="Calibri" w:hAnsi="Times New Roman"/>
                <w:color w:val="00000A"/>
                <w:sz w:val="24"/>
                <w:szCs w:val="24"/>
                <w:lang w:eastAsia="en-US"/>
              </w:rPr>
              <w:t>.</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исчерпывающий перечень документов, содержащих повреждения.</w:t>
            </w:r>
          </w:p>
        </w:tc>
      </w:tr>
      <w:tr w:rsidR="005C6FE2" w:rsidRPr="00844E63" w:rsidTr="001725E9">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12.1.4.</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Некорректное заполнение</w:t>
            </w:r>
            <w:r w:rsidR="00DB5DE8" w:rsidRPr="00844E63">
              <w:rPr>
                <w:rFonts w:ascii="Times New Roman" w:eastAsia="Calibri" w:hAnsi="Times New Roman"/>
                <w:color w:val="00000A"/>
                <w:sz w:val="24"/>
                <w:szCs w:val="24"/>
                <w:lang w:eastAsia="en-US"/>
              </w:rPr>
              <w:t xml:space="preserve"> обязательных полей в Заявлении (в форме заполнения или пояснениям к форме Заявления).</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обязательные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r w:rsidR="00DB5DE8" w:rsidRPr="00844E63">
              <w:rPr>
                <w:rFonts w:ascii="Times New Roman" w:eastAsia="Calibri" w:hAnsi="Times New Roman"/>
                <w:color w:val="00000A"/>
                <w:sz w:val="24"/>
                <w:szCs w:val="24"/>
                <w:lang w:eastAsia="en-US"/>
              </w:rPr>
              <w:t>.</w:t>
            </w:r>
          </w:p>
        </w:tc>
      </w:tr>
      <w:tr w:rsidR="005C6FE2" w:rsidRPr="00844E63" w:rsidTr="00D72FDA">
        <w:trPr>
          <w:trHeight w:val="1894"/>
        </w:trPr>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12.1.5.</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Некорректное заполнение обязательных полей в форме интерактивного запроса на РПГУ</w:t>
            </w:r>
            <w:r w:rsidR="00DB5DE8" w:rsidRPr="00844E63">
              <w:rPr>
                <w:rFonts w:ascii="Times New Roman" w:eastAsia="Calibri" w:hAnsi="Times New Roman"/>
                <w:color w:val="00000A"/>
                <w:sz w:val="24"/>
                <w:szCs w:val="24"/>
                <w:lang w:eastAsia="en-US"/>
              </w:rPr>
              <w:t xml:space="preserve"> </w:t>
            </w:r>
            <w:r w:rsidR="00DB5DE8" w:rsidRPr="00844E63">
              <w:rPr>
                <w:rFonts w:ascii="Times New Roman" w:eastAsia="Calibri" w:hAnsi="Times New Roman"/>
                <w:bCs/>
                <w:color w:val="00000A"/>
                <w:sz w:val="24"/>
                <w:szCs w:val="24"/>
                <w:lang w:eastAsia="en-US"/>
              </w:rPr>
              <w:t>(отсутствие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r w:rsidR="00DB5DE8" w:rsidRPr="00844E63">
              <w:rPr>
                <w:rFonts w:ascii="Times New Roman" w:eastAsia="Calibri" w:hAnsi="Times New Roman"/>
                <w:color w:val="00000A"/>
                <w:sz w:val="24"/>
                <w:szCs w:val="24"/>
                <w:lang w:eastAsia="en-US"/>
              </w:rPr>
              <w:t>.</w:t>
            </w:r>
          </w:p>
        </w:tc>
      </w:tr>
      <w:tr w:rsidR="005C6FE2" w:rsidRPr="00844E63" w:rsidTr="001725E9">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12.1.6.</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r w:rsidR="00B936F9" w:rsidRPr="00844E63">
              <w:rPr>
                <w:rFonts w:ascii="Times New Roman" w:eastAsia="Calibri" w:hAnsi="Times New Roman"/>
                <w:color w:val="00000A"/>
                <w:sz w:val="24"/>
                <w:szCs w:val="24"/>
                <w:lang w:eastAsia="en-US"/>
              </w:rPr>
              <w:t>.</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исчерпывающий перечень электронных образов документов, не соответствующих указанному критерию</w:t>
            </w:r>
            <w:r w:rsidR="00C33FAB" w:rsidRPr="00844E63">
              <w:rPr>
                <w:rFonts w:ascii="Times New Roman" w:eastAsia="Calibri" w:hAnsi="Times New Roman"/>
                <w:color w:val="00000A"/>
                <w:sz w:val="24"/>
                <w:szCs w:val="24"/>
                <w:lang w:eastAsia="en-US"/>
              </w:rPr>
              <w:t>.</w:t>
            </w:r>
            <w:r w:rsidRPr="00844E63">
              <w:rPr>
                <w:rFonts w:ascii="Times New Roman" w:eastAsia="Calibri" w:hAnsi="Times New Roman"/>
                <w:color w:val="00000A"/>
                <w:sz w:val="24"/>
                <w:szCs w:val="24"/>
                <w:lang w:eastAsia="en-US"/>
              </w:rPr>
              <w:t xml:space="preserve">  </w:t>
            </w:r>
          </w:p>
        </w:tc>
      </w:tr>
      <w:tr w:rsidR="005C6FE2" w:rsidRPr="00844E63" w:rsidTr="00D72FDA">
        <w:trPr>
          <w:trHeight w:val="1422"/>
        </w:trPr>
        <w:tc>
          <w:tcPr>
            <w:tcW w:w="1011"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12.1.7.</w:t>
            </w:r>
          </w:p>
        </w:tc>
        <w:tc>
          <w:tcPr>
            <w:tcW w:w="4518"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r w:rsidR="00B936F9" w:rsidRPr="00844E63">
              <w:rPr>
                <w:rFonts w:ascii="Times New Roman" w:eastAsia="Calibri" w:hAnsi="Times New Roman"/>
                <w:color w:val="00000A"/>
                <w:sz w:val="24"/>
                <w:szCs w:val="24"/>
                <w:lang w:eastAsia="en-US"/>
              </w:rPr>
              <w:t>.</w:t>
            </w:r>
          </w:p>
        </w:tc>
        <w:tc>
          <w:tcPr>
            <w:tcW w:w="4677" w:type="dxa"/>
          </w:tcPr>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основания такого вывода</w:t>
            </w:r>
            <w:r w:rsidR="00C33FAB" w:rsidRPr="00844E63">
              <w:rPr>
                <w:rFonts w:ascii="Times New Roman" w:eastAsia="Calibri" w:hAnsi="Times New Roman"/>
                <w:color w:val="00000A"/>
                <w:sz w:val="24"/>
                <w:szCs w:val="24"/>
                <w:lang w:eastAsia="en-US"/>
              </w:rPr>
              <w:t>.</w:t>
            </w:r>
          </w:p>
        </w:tc>
      </w:tr>
      <w:tr w:rsidR="00A61492" w:rsidRPr="00844E63" w:rsidTr="00D72FDA">
        <w:trPr>
          <w:trHeight w:val="837"/>
        </w:trPr>
        <w:tc>
          <w:tcPr>
            <w:tcW w:w="1011" w:type="dxa"/>
          </w:tcPr>
          <w:p w:rsidR="00A61492" w:rsidRPr="00844E63" w:rsidRDefault="00A6149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bCs/>
                <w:color w:val="00000A"/>
                <w:sz w:val="24"/>
                <w:szCs w:val="24"/>
                <w:lang w:eastAsia="en-US"/>
              </w:rPr>
              <w:t>12.1.8.</w:t>
            </w:r>
          </w:p>
        </w:tc>
        <w:tc>
          <w:tcPr>
            <w:tcW w:w="4518" w:type="dxa"/>
          </w:tcPr>
          <w:p w:rsidR="00A61492" w:rsidRPr="00844E63" w:rsidRDefault="00A61492" w:rsidP="00844E63">
            <w:pPr>
              <w:tabs>
                <w:tab w:val="left" w:pos="1496"/>
              </w:tabs>
              <w:autoSpaceDE w:val="0"/>
              <w:autoSpaceDN w:val="0"/>
              <w:adjustRightInd w:val="0"/>
              <w:spacing w:line="240" w:lineRule="auto"/>
              <w:jc w:val="both"/>
              <w:rPr>
                <w:rFonts w:ascii="Times New Roman" w:eastAsia="Calibri" w:hAnsi="Times New Roman"/>
                <w:bCs/>
                <w:color w:val="00000A"/>
                <w:sz w:val="24"/>
                <w:szCs w:val="24"/>
                <w:lang w:eastAsia="en-US"/>
              </w:rPr>
            </w:pPr>
            <w:r w:rsidRPr="00844E63">
              <w:rPr>
                <w:rFonts w:ascii="Times New Roman" w:eastAsia="Calibri" w:hAnsi="Times New Roman"/>
                <w:bCs/>
                <w:color w:val="00000A"/>
                <w:sz w:val="24"/>
                <w:szCs w:val="24"/>
                <w:lang w:eastAsia="en-US"/>
              </w:rPr>
              <w:t xml:space="preserve">Обращение за предоставлением Муниципальной услуги, не </w:t>
            </w:r>
            <w:r w:rsidR="00D72FDA" w:rsidRPr="00844E63">
              <w:rPr>
                <w:rFonts w:ascii="Times New Roman" w:eastAsia="Calibri" w:hAnsi="Times New Roman"/>
                <w:bCs/>
                <w:color w:val="00000A"/>
                <w:sz w:val="24"/>
                <w:szCs w:val="24"/>
                <w:lang w:eastAsia="en-US"/>
              </w:rPr>
              <w:t>предоставляемой Администрацией.</w:t>
            </w:r>
          </w:p>
        </w:tc>
        <w:tc>
          <w:tcPr>
            <w:tcW w:w="4677" w:type="dxa"/>
          </w:tcPr>
          <w:p w:rsidR="00A61492" w:rsidRPr="00844E63" w:rsidRDefault="00067B91"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основания такого вывода</w:t>
            </w:r>
            <w:r w:rsidR="00C33FAB" w:rsidRPr="00844E63">
              <w:rPr>
                <w:rFonts w:ascii="Times New Roman" w:eastAsia="Calibri" w:hAnsi="Times New Roman"/>
                <w:color w:val="00000A"/>
                <w:sz w:val="24"/>
                <w:szCs w:val="24"/>
                <w:lang w:eastAsia="en-US"/>
              </w:rPr>
              <w:t>.</w:t>
            </w:r>
          </w:p>
        </w:tc>
      </w:tr>
      <w:tr w:rsidR="00A61492" w:rsidRPr="00844E63" w:rsidTr="00D72FDA">
        <w:trPr>
          <w:trHeight w:val="1205"/>
        </w:trPr>
        <w:tc>
          <w:tcPr>
            <w:tcW w:w="1011" w:type="dxa"/>
          </w:tcPr>
          <w:p w:rsidR="00A61492" w:rsidRPr="00844E63" w:rsidRDefault="00A61492"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bCs/>
                <w:color w:val="00000A"/>
                <w:sz w:val="24"/>
                <w:szCs w:val="24"/>
                <w:lang w:eastAsia="en-US"/>
              </w:rPr>
              <w:t>12.1.9.</w:t>
            </w:r>
          </w:p>
        </w:tc>
        <w:tc>
          <w:tcPr>
            <w:tcW w:w="4518" w:type="dxa"/>
          </w:tcPr>
          <w:p w:rsidR="00A61492" w:rsidRPr="00844E63" w:rsidRDefault="00A61492" w:rsidP="00844E63">
            <w:pPr>
              <w:tabs>
                <w:tab w:val="left" w:pos="1496"/>
              </w:tabs>
              <w:autoSpaceDE w:val="0"/>
              <w:autoSpaceDN w:val="0"/>
              <w:adjustRightInd w:val="0"/>
              <w:spacing w:line="240" w:lineRule="auto"/>
              <w:jc w:val="both"/>
              <w:rPr>
                <w:rFonts w:ascii="Times New Roman" w:eastAsia="Calibri" w:hAnsi="Times New Roman"/>
                <w:bCs/>
                <w:color w:val="00000A"/>
                <w:sz w:val="24"/>
                <w:szCs w:val="24"/>
                <w:lang w:eastAsia="en-US"/>
              </w:rPr>
            </w:pPr>
            <w:r w:rsidRPr="00844E63">
              <w:rPr>
                <w:rFonts w:ascii="Times New Roman" w:eastAsia="Calibri" w:hAnsi="Times New Roman"/>
                <w:bCs/>
                <w:color w:val="00000A"/>
                <w:sz w:val="24"/>
                <w:szCs w:val="24"/>
                <w:lang w:eastAsia="en-US"/>
              </w:rPr>
              <w:t>Заявителем представлен неполный пакет документов, необходимый для предо</w:t>
            </w:r>
            <w:r w:rsidR="00D72FDA" w:rsidRPr="00844E63">
              <w:rPr>
                <w:rFonts w:ascii="Times New Roman" w:eastAsia="Calibri" w:hAnsi="Times New Roman"/>
                <w:bCs/>
                <w:color w:val="00000A"/>
                <w:sz w:val="24"/>
                <w:szCs w:val="24"/>
                <w:lang w:eastAsia="en-US"/>
              </w:rPr>
              <w:t>ставления Муниципальной услуги.</w:t>
            </w:r>
          </w:p>
        </w:tc>
        <w:tc>
          <w:tcPr>
            <w:tcW w:w="4677" w:type="dxa"/>
          </w:tcPr>
          <w:p w:rsidR="00A61492" w:rsidRPr="00844E63" w:rsidRDefault="00067B91" w:rsidP="00844E63">
            <w:pPr>
              <w:tabs>
                <w:tab w:val="left" w:pos="1496"/>
              </w:tabs>
              <w:autoSpaceDE w:val="0"/>
              <w:autoSpaceDN w:val="0"/>
              <w:adjustRightInd w:val="0"/>
              <w:spacing w:line="240" w:lineRule="auto"/>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Указать исчерпывающий перечень документов</w:t>
            </w:r>
            <w:r w:rsidR="00E73955" w:rsidRPr="00844E63">
              <w:rPr>
                <w:rFonts w:ascii="Times New Roman" w:eastAsia="Calibri" w:hAnsi="Times New Roman"/>
                <w:color w:val="00000A"/>
                <w:sz w:val="24"/>
                <w:szCs w:val="24"/>
                <w:lang w:eastAsia="en-US"/>
              </w:rPr>
              <w:t>,</w:t>
            </w:r>
            <w:r w:rsidR="00E73955" w:rsidRPr="00844E63">
              <w:rPr>
                <w:rFonts w:ascii="Times New Roman" w:eastAsia="Calibri" w:hAnsi="Times New Roman"/>
                <w:bCs/>
                <w:color w:val="00000A"/>
                <w:sz w:val="24"/>
                <w:szCs w:val="24"/>
                <w:lang w:eastAsia="en-US"/>
              </w:rPr>
              <w:t xml:space="preserve"> необходимый для предоставления Муниципальной услуги.</w:t>
            </w:r>
          </w:p>
        </w:tc>
      </w:tr>
    </w:tbl>
    <w:p w:rsidR="005C6FE2" w:rsidRPr="00844E63" w:rsidRDefault="00D72FDA" w:rsidP="00844E63">
      <w:pPr>
        <w:tabs>
          <w:tab w:val="left" w:pos="1496"/>
        </w:tabs>
        <w:autoSpaceDE w:val="0"/>
        <w:autoSpaceDN w:val="0"/>
        <w:adjustRightInd w:val="0"/>
        <w:spacing w:line="240" w:lineRule="auto"/>
        <w:jc w:val="both"/>
        <w:rPr>
          <w:rFonts w:ascii="Times New Roman" w:eastAsia="Calibri" w:hAnsi="Times New Roman"/>
          <w:color w:val="00000A"/>
          <w:sz w:val="20"/>
          <w:szCs w:val="20"/>
        </w:rPr>
      </w:pPr>
      <w:r w:rsidRPr="00844E63">
        <w:rPr>
          <w:rFonts w:ascii="Times New Roman" w:eastAsia="Calibri" w:hAnsi="Times New Roman"/>
          <w:color w:val="00000A"/>
          <w:sz w:val="20"/>
          <w:szCs w:val="20"/>
        </w:rPr>
        <w:t>Дополнительно информируем:</w:t>
      </w:r>
    </w:p>
    <w:p w:rsidR="005C6FE2" w:rsidRPr="00844E63" w:rsidRDefault="005C6FE2" w:rsidP="00844E63">
      <w:pPr>
        <w:tabs>
          <w:tab w:val="left" w:pos="1496"/>
        </w:tabs>
        <w:autoSpaceDE w:val="0"/>
        <w:autoSpaceDN w:val="0"/>
        <w:adjustRightInd w:val="0"/>
        <w:spacing w:after="0" w:line="240" w:lineRule="auto"/>
        <w:jc w:val="both"/>
        <w:rPr>
          <w:rFonts w:ascii="Times New Roman" w:eastAsia="Calibri" w:hAnsi="Times New Roman"/>
          <w:color w:val="00000A"/>
          <w:sz w:val="24"/>
          <w:szCs w:val="24"/>
        </w:rPr>
      </w:pPr>
      <w:r w:rsidRPr="00844E63">
        <w:rPr>
          <w:rFonts w:ascii="Times New Roman" w:eastAsia="Calibri" w:hAnsi="Times New Roman"/>
          <w:color w:val="00000A"/>
          <w:sz w:val="24"/>
          <w:szCs w:val="24"/>
        </w:rPr>
        <w:t>____________________________________________________________________________</w:t>
      </w:r>
    </w:p>
    <w:p w:rsidR="005C6FE2" w:rsidRPr="00844E63" w:rsidRDefault="005C6FE2" w:rsidP="00844E63">
      <w:pPr>
        <w:tabs>
          <w:tab w:val="left" w:pos="1496"/>
        </w:tabs>
        <w:autoSpaceDE w:val="0"/>
        <w:autoSpaceDN w:val="0"/>
        <w:adjustRightInd w:val="0"/>
        <w:spacing w:line="240" w:lineRule="auto"/>
        <w:jc w:val="both"/>
        <w:rPr>
          <w:rFonts w:ascii="Times New Roman" w:eastAsia="Calibri" w:hAnsi="Times New Roman"/>
          <w:color w:val="00000A"/>
          <w:sz w:val="16"/>
          <w:szCs w:val="16"/>
        </w:rPr>
      </w:pPr>
      <w:r w:rsidRPr="00844E63">
        <w:rPr>
          <w:rFonts w:ascii="Times New Roman" w:eastAsia="Calibri" w:hAnsi="Times New Roman"/>
          <w:color w:val="00000A"/>
          <w:sz w:val="16"/>
          <w:szCs w:val="16"/>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w:t>
      </w:r>
      <w:r w:rsidR="00D72FDA" w:rsidRPr="00844E63">
        <w:rPr>
          <w:rFonts w:ascii="Times New Roman" w:eastAsia="Calibri" w:hAnsi="Times New Roman"/>
          <w:color w:val="00000A"/>
          <w:sz w:val="16"/>
          <w:szCs w:val="16"/>
        </w:rPr>
        <w:t>тельная информация при наличии)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558"/>
        <w:gridCol w:w="2362"/>
        <w:gridCol w:w="558"/>
        <w:gridCol w:w="3295"/>
      </w:tblGrid>
      <w:tr w:rsidR="005C6FE2" w:rsidRPr="00844E63" w:rsidTr="001725E9">
        <w:tc>
          <w:tcPr>
            <w:tcW w:w="3652" w:type="dxa"/>
            <w:tcBorders>
              <w:bottom w:val="single" w:sz="4" w:space="0" w:color="auto"/>
            </w:tcBorders>
          </w:tcPr>
          <w:p w:rsidR="005C6FE2" w:rsidRPr="00844E63" w:rsidRDefault="005C6FE2" w:rsidP="00844E63">
            <w:pPr>
              <w:spacing w:line="240" w:lineRule="auto"/>
              <w:jc w:val="both"/>
              <w:rPr>
                <w:rFonts w:ascii="Times New Roman" w:eastAsia="Calibri" w:hAnsi="Times New Roman"/>
                <w:color w:val="00000A"/>
                <w:sz w:val="24"/>
                <w:szCs w:val="24"/>
                <w:lang w:eastAsia="en-US"/>
              </w:rPr>
            </w:pPr>
          </w:p>
        </w:tc>
        <w:tc>
          <w:tcPr>
            <w:tcW w:w="567" w:type="dxa"/>
          </w:tcPr>
          <w:p w:rsidR="005C6FE2" w:rsidRPr="00844E63" w:rsidRDefault="005C6FE2" w:rsidP="00844E63">
            <w:pPr>
              <w:spacing w:line="240" w:lineRule="auto"/>
              <w:jc w:val="both"/>
              <w:rPr>
                <w:rFonts w:ascii="Times New Roman" w:eastAsia="Calibri" w:hAnsi="Times New Roman"/>
                <w:color w:val="00000A"/>
                <w:sz w:val="24"/>
                <w:szCs w:val="24"/>
                <w:lang w:eastAsia="en-US"/>
              </w:rPr>
            </w:pPr>
          </w:p>
        </w:tc>
        <w:tc>
          <w:tcPr>
            <w:tcW w:w="2410" w:type="dxa"/>
            <w:tcBorders>
              <w:bottom w:val="single" w:sz="4" w:space="0" w:color="auto"/>
            </w:tcBorders>
          </w:tcPr>
          <w:p w:rsidR="005C6FE2" w:rsidRPr="00844E63" w:rsidRDefault="005C6FE2" w:rsidP="00844E63">
            <w:pPr>
              <w:spacing w:line="240" w:lineRule="auto"/>
              <w:jc w:val="both"/>
              <w:rPr>
                <w:rFonts w:ascii="Times New Roman" w:eastAsia="Calibri" w:hAnsi="Times New Roman"/>
                <w:color w:val="00000A"/>
                <w:sz w:val="24"/>
                <w:szCs w:val="24"/>
                <w:lang w:eastAsia="en-US"/>
              </w:rPr>
            </w:pPr>
          </w:p>
        </w:tc>
        <w:tc>
          <w:tcPr>
            <w:tcW w:w="567" w:type="dxa"/>
          </w:tcPr>
          <w:p w:rsidR="005C6FE2" w:rsidRPr="00844E63" w:rsidRDefault="005C6FE2" w:rsidP="00844E63">
            <w:pPr>
              <w:spacing w:line="240" w:lineRule="auto"/>
              <w:jc w:val="both"/>
              <w:rPr>
                <w:rFonts w:ascii="Times New Roman" w:eastAsia="Calibri" w:hAnsi="Times New Roman"/>
                <w:color w:val="00000A"/>
                <w:sz w:val="24"/>
                <w:szCs w:val="24"/>
                <w:lang w:eastAsia="en-US"/>
              </w:rPr>
            </w:pPr>
          </w:p>
        </w:tc>
        <w:tc>
          <w:tcPr>
            <w:tcW w:w="3367" w:type="dxa"/>
            <w:tcBorders>
              <w:bottom w:val="single" w:sz="4" w:space="0" w:color="auto"/>
            </w:tcBorders>
          </w:tcPr>
          <w:p w:rsidR="005C6FE2" w:rsidRPr="00844E63" w:rsidRDefault="005C6FE2" w:rsidP="00844E63">
            <w:pPr>
              <w:spacing w:line="240" w:lineRule="auto"/>
              <w:jc w:val="both"/>
              <w:rPr>
                <w:rFonts w:ascii="Times New Roman" w:eastAsia="Calibri" w:hAnsi="Times New Roman"/>
                <w:color w:val="00000A"/>
                <w:sz w:val="24"/>
                <w:szCs w:val="24"/>
                <w:lang w:eastAsia="en-US"/>
              </w:rPr>
            </w:pPr>
          </w:p>
        </w:tc>
      </w:tr>
      <w:tr w:rsidR="005C6FE2" w:rsidRPr="00844E63" w:rsidTr="001725E9">
        <w:tc>
          <w:tcPr>
            <w:tcW w:w="3652" w:type="dxa"/>
            <w:tcBorders>
              <w:top w:val="single" w:sz="4" w:space="0" w:color="auto"/>
            </w:tcBorders>
          </w:tcPr>
          <w:p w:rsidR="005C6FE2" w:rsidRPr="00844E63" w:rsidRDefault="005C6FE2" w:rsidP="00844E63">
            <w:pPr>
              <w:spacing w:line="240" w:lineRule="auto"/>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(должность уполномоченного лица Администрации)</w:t>
            </w:r>
          </w:p>
        </w:tc>
        <w:tc>
          <w:tcPr>
            <w:tcW w:w="567" w:type="dxa"/>
          </w:tcPr>
          <w:p w:rsidR="005C6FE2" w:rsidRPr="00844E63" w:rsidRDefault="005C6FE2" w:rsidP="00844E63">
            <w:pPr>
              <w:spacing w:line="240" w:lineRule="auto"/>
              <w:jc w:val="both"/>
              <w:rPr>
                <w:rFonts w:ascii="Times New Roman" w:eastAsia="Calibri" w:hAnsi="Times New Roman"/>
                <w:color w:val="00000A"/>
                <w:sz w:val="16"/>
                <w:szCs w:val="16"/>
                <w:lang w:eastAsia="en-US"/>
              </w:rPr>
            </w:pPr>
          </w:p>
        </w:tc>
        <w:tc>
          <w:tcPr>
            <w:tcW w:w="2410" w:type="dxa"/>
            <w:tcBorders>
              <w:top w:val="single" w:sz="4" w:space="0" w:color="auto"/>
            </w:tcBorders>
          </w:tcPr>
          <w:p w:rsidR="005C6FE2" w:rsidRPr="00844E63" w:rsidRDefault="005C6FE2" w:rsidP="00844E63">
            <w:pPr>
              <w:spacing w:line="240" w:lineRule="auto"/>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(подпись)</w:t>
            </w:r>
          </w:p>
        </w:tc>
        <w:tc>
          <w:tcPr>
            <w:tcW w:w="567" w:type="dxa"/>
          </w:tcPr>
          <w:p w:rsidR="005C6FE2" w:rsidRPr="00844E63" w:rsidRDefault="005C6FE2" w:rsidP="00844E63">
            <w:pPr>
              <w:spacing w:line="240" w:lineRule="auto"/>
              <w:jc w:val="both"/>
              <w:rPr>
                <w:rFonts w:ascii="Times New Roman" w:eastAsia="Calibri" w:hAnsi="Times New Roman"/>
                <w:color w:val="00000A"/>
                <w:sz w:val="16"/>
                <w:szCs w:val="16"/>
                <w:lang w:eastAsia="en-US"/>
              </w:rPr>
            </w:pPr>
          </w:p>
        </w:tc>
        <w:tc>
          <w:tcPr>
            <w:tcW w:w="3367" w:type="dxa"/>
            <w:tcBorders>
              <w:top w:val="single" w:sz="4" w:space="0" w:color="auto"/>
            </w:tcBorders>
          </w:tcPr>
          <w:p w:rsidR="005C6FE2" w:rsidRPr="00844E63" w:rsidRDefault="005C6FE2" w:rsidP="00844E63">
            <w:pPr>
              <w:spacing w:line="240" w:lineRule="auto"/>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(расшифровка подписи)</w:t>
            </w:r>
          </w:p>
        </w:tc>
      </w:tr>
    </w:tbl>
    <w:p w:rsidR="006D27C8" w:rsidRPr="00844E63" w:rsidRDefault="006D27C8"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FD6587" w:rsidRDefault="00CD70A3" w:rsidP="00844E63">
      <w:pPr>
        <w:spacing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 xml:space="preserve">                                                                                                         </w:t>
      </w:r>
    </w:p>
    <w:p w:rsidR="00CD70A3" w:rsidRPr="00844E63" w:rsidRDefault="00CD70A3" w:rsidP="00FD6587">
      <w:pPr>
        <w:spacing w:line="240" w:lineRule="auto"/>
        <w:ind w:firstLine="8505"/>
        <w:jc w:val="both"/>
        <w:rPr>
          <w:rFonts w:ascii="Times New Roman" w:eastAsia="Calibri" w:hAnsi="Times New Roman"/>
          <w:color w:val="00000A"/>
          <w:sz w:val="24"/>
          <w:szCs w:val="24"/>
          <w:lang w:eastAsia="en-US"/>
        </w:rPr>
      </w:pPr>
      <w:r w:rsidRPr="00844E63">
        <w:rPr>
          <w:rFonts w:ascii="Times New Roman" w:eastAsia="Calibri" w:hAnsi="Times New Roman"/>
          <w:b/>
          <w:color w:val="00000A"/>
          <w:sz w:val="24"/>
          <w:szCs w:val="24"/>
          <w:lang w:eastAsia="en-US"/>
        </w:rPr>
        <w:lastRenderedPageBreak/>
        <w:t xml:space="preserve"> </w:t>
      </w:r>
      <w:r w:rsidRPr="00844E63">
        <w:rPr>
          <w:rFonts w:ascii="Times New Roman" w:eastAsia="Calibri" w:hAnsi="Times New Roman"/>
          <w:color w:val="00000A"/>
          <w:sz w:val="24"/>
          <w:szCs w:val="24"/>
          <w:lang w:eastAsia="en-US"/>
        </w:rPr>
        <w:t xml:space="preserve">Приложение </w:t>
      </w:r>
      <w:r w:rsidR="007E491D" w:rsidRPr="00844E63">
        <w:rPr>
          <w:rFonts w:ascii="Times New Roman" w:eastAsia="Calibri" w:hAnsi="Times New Roman"/>
          <w:color w:val="00000A"/>
          <w:sz w:val="24"/>
          <w:szCs w:val="24"/>
          <w:lang w:eastAsia="en-US"/>
        </w:rPr>
        <w:t>№</w:t>
      </w:r>
      <w:r w:rsidRPr="00844E63">
        <w:rPr>
          <w:rFonts w:ascii="Times New Roman" w:eastAsia="Calibri" w:hAnsi="Times New Roman"/>
          <w:color w:val="00000A"/>
          <w:sz w:val="24"/>
          <w:szCs w:val="24"/>
          <w:lang w:eastAsia="en-US"/>
        </w:rPr>
        <w:t>9</w:t>
      </w:r>
      <w:bookmarkStart w:id="28" w:name="_Ref437561820"/>
      <w:bookmarkStart w:id="29" w:name="_Toc437973310"/>
      <w:bookmarkStart w:id="30" w:name="_Toc438110052"/>
      <w:bookmarkStart w:id="31" w:name="_Toc438376264"/>
    </w:p>
    <w:p w:rsidR="00CD70A3" w:rsidRPr="00844E63" w:rsidRDefault="00CD70A3" w:rsidP="00844E63">
      <w:pPr>
        <w:spacing w:line="240" w:lineRule="auto"/>
        <w:jc w:val="both"/>
        <w:rPr>
          <w:rFonts w:ascii="Times New Roman" w:eastAsia="Calibri" w:hAnsi="Times New Roman"/>
          <w:color w:val="00000A"/>
          <w:sz w:val="24"/>
          <w:szCs w:val="24"/>
          <w:lang w:eastAsia="en-US"/>
        </w:rPr>
      </w:pPr>
    </w:p>
    <w:bookmarkEnd w:id="28"/>
    <w:bookmarkEnd w:id="29"/>
    <w:bookmarkEnd w:id="30"/>
    <w:bookmarkEnd w:id="31"/>
    <w:p w:rsidR="00CD70A3" w:rsidRPr="00844E63" w:rsidRDefault="00CD70A3" w:rsidP="00FD6587">
      <w:pPr>
        <w:spacing w:line="240" w:lineRule="auto"/>
        <w:jc w:val="center"/>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Форма отказа в предоставлении услуги на основании поступившего обращения об отзыве заявления на предоставление Муниципальной услуги</w:t>
      </w:r>
    </w:p>
    <w:p w:rsidR="00CD70A3" w:rsidRPr="00844E63" w:rsidRDefault="00CD70A3" w:rsidP="00FD6587">
      <w:pPr>
        <w:spacing w:line="240" w:lineRule="auto"/>
        <w:jc w:val="center"/>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(Оформляется на официальном бланке Администрации)</w:t>
      </w:r>
    </w:p>
    <w:p w:rsidR="00CD70A3" w:rsidRPr="00844E63" w:rsidRDefault="00CD70A3" w:rsidP="00844E63">
      <w:pPr>
        <w:spacing w:line="240" w:lineRule="auto"/>
        <w:jc w:val="both"/>
        <w:rPr>
          <w:rFonts w:ascii="Times New Roman" w:eastAsia="Calibri" w:hAnsi="Times New Roman"/>
          <w:color w:val="00000A"/>
          <w:sz w:val="24"/>
          <w:szCs w:val="24"/>
        </w:rPr>
      </w:pPr>
    </w:p>
    <w:p w:rsidR="00CD70A3" w:rsidRPr="00844E63" w:rsidRDefault="00CD70A3" w:rsidP="00844E63">
      <w:pPr>
        <w:spacing w:line="240" w:lineRule="auto"/>
        <w:jc w:val="both"/>
        <w:rPr>
          <w:rFonts w:ascii="Times New Roman" w:eastAsia="Calibri" w:hAnsi="Times New Roman"/>
          <w:color w:val="00000A"/>
          <w:sz w:val="24"/>
          <w:szCs w:val="24"/>
        </w:rPr>
      </w:pPr>
      <w:r w:rsidRPr="00844E63">
        <w:rPr>
          <w:rFonts w:ascii="Times New Roman" w:eastAsia="Calibri" w:hAnsi="Times New Roman"/>
          <w:color w:val="00000A"/>
          <w:sz w:val="24"/>
          <w:szCs w:val="24"/>
        </w:rPr>
        <w:t>Кому: _________________________________</w:t>
      </w:r>
    </w:p>
    <w:p w:rsidR="00CD70A3" w:rsidRPr="00844E63" w:rsidRDefault="00CD70A3" w:rsidP="00844E63">
      <w:pPr>
        <w:spacing w:line="240" w:lineRule="auto"/>
        <w:jc w:val="both"/>
        <w:rPr>
          <w:rFonts w:ascii="Times New Roman" w:eastAsia="Calibri" w:hAnsi="Times New Roman"/>
          <w:color w:val="00000A"/>
          <w:sz w:val="24"/>
          <w:szCs w:val="24"/>
          <w:lang w:eastAsia="en-US"/>
        </w:rPr>
      </w:pPr>
    </w:p>
    <w:p w:rsidR="00CD70A3" w:rsidRPr="00844E63" w:rsidRDefault="00CD70A3" w:rsidP="00844E63">
      <w:pPr>
        <w:pBdr>
          <w:top w:val="single" w:sz="4" w:space="1" w:color="00000A"/>
        </w:pBdr>
        <w:spacing w:line="240" w:lineRule="auto"/>
        <w:ind w:left="5103"/>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(Ф.И.О., адрес заявителя (представителя) заявителя)</w:t>
      </w:r>
    </w:p>
    <w:p w:rsidR="00CD70A3" w:rsidRPr="00844E63" w:rsidRDefault="00CD70A3" w:rsidP="00844E63">
      <w:pPr>
        <w:spacing w:line="240" w:lineRule="auto"/>
        <w:jc w:val="both"/>
        <w:rPr>
          <w:rFonts w:ascii="Times New Roman" w:eastAsia="Calibri" w:hAnsi="Times New Roman"/>
          <w:color w:val="00000A"/>
          <w:sz w:val="24"/>
          <w:szCs w:val="24"/>
          <w:lang w:eastAsia="en-US"/>
        </w:rPr>
      </w:pPr>
    </w:p>
    <w:p w:rsidR="00CD70A3" w:rsidRPr="00844E63" w:rsidRDefault="00CD70A3" w:rsidP="00844E63">
      <w:pPr>
        <w:pBdr>
          <w:top w:val="single" w:sz="4" w:space="1" w:color="00000A"/>
        </w:pBdr>
        <w:spacing w:line="240" w:lineRule="auto"/>
        <w:ind w:left="5103"/>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(регистрационный номер Заявления)</w:t>
      </w:r>
    </w:p>
    <w:p w:rsidR="00CD70A3" w:rsidRPr="00844E63" w:rsidRDefault="00CD70A3" w:rsidP="00844E63">
      <w:pPr>
        <w:spacing w:after="0" w:line="240" w:lineRule="auto"/>
        <w:ind w:left="5529"/>
        <w:jc w:val="both"/>
        <w:rPr>
          <w:rFonts w:ascii="Times New Roman" w:eastAsia="Calibri" w:hAnsi="Times New Roman"/>
          <w:color w:val="00000A"/>
          <w:sz w:val="24"/>
          <w:szCs w:val="24"/>
        </w:rPr>
      </w:pPr>
    </w:p>
    <w:p w:rsidR="00CD70A3" w:rsidRPr="00844E63" w:rsidRDefault="00CD70A3" w:rsidP="00844E63">
      <w:pPr>
        <w:tabs>
          <w:tab w:val="left" w:pos="1440"/>
          <w:tab w:val="left" w:pos="5954"/>
        </w:tabs>
        <w:spacing w:after="0" w:line="240" w:lineRule="auto"/>
        <w:ind w:left="5812"/>
        <w:jc w:val="both"/>
        <w:rPr>
          <w:rFonts w:ascii="Times New Roman" w:eastAsia="Calibri" w:hAnsi="Times New Roman"/>
          <w:color w:val="00000A"/>
          <w:sz w:val="24"/>
          <w:szCs w:val="24"/>
          <w:lang w:eastAsia="en-US"/>
        </w:rPr>
      </w:pPr>
    </w:p>
    <w:p w:rsidR="00CD70A3" w:rsidRPr="00844E63" w:rsidRDefault="00CD70A3" w:rsidP="00844E63">
      <w:pPr>
        <w:spacing w:after="0" w:line="240" w:lineRule="auto"/>
        <w:jc w:val="both"/>
        <w:rPr>
          <w:rFonts w:ascii="Times New Roman" w:eastAsia="Calibri" w:hAnsi="Times New Roman"/>
          <w:b/>
          <w:color w:val="00000A"/>
          <w:sz w:val="24"/>
          <w:szCs w:val="24"/>
        </w:rPr>
      </w:pPr>
    </w:p>
    <w:p w:rsidR="00CD70A3" w:rsidRPr="00844E63" w:rsidRDefault="00CD70A3" w:rsidP="00844E63">
      <w:pPr>
        <w:spacing w:after="0" w:line="240" w:lineRule="auto"/>
        <w:jc w:val="both"/>
        <w:rPr>
          <w:rFonts w:ascii="Times New Roman" w:eastAsia="Calibri" w:hAnsi="Times New Roman"/>
          <w:b/>
          <w:color w:val="00000A"/>
          <w:sz w:val="24"/>
          <w:szCs w:val="24"/>
        </w:rPr>
      </w:pPr>
      <w:r w:rsidRPr="00844E63">
        <w:rPr>
          <w:rFonts w:ascii="Times New Roman" w:eastAsia="Calibri" w:hAnsi="Times New Roman"/>
          <w:b/>
          <w:color w:val="00000A"/>
          <w:sz w:val="24"/>
          <w:szCs w:val="24"/>
        </w:rPr>
        <w:t xml:space="preserve">РЕШЕНИЕ </w:t>
      </w:r>
    </w:p>
    <w:p w:rsidR="00CD70A3" w:rsidRPr="00844E63" w:rsidRDefault="00CD70A3" w:rsidP="00844E63">
      <w:pPr>
        <w:suppressAutoHyphens/>
        <w:spacing w:after="0" w:line="240" w:lineRule="auto"/>
        <w:jc w:val="both"/>
        <w:rPr>
          <w:rFonts w:ascii="Times New Roman" w:eastAsia="Calibri" w:hAnsi="Times New Roman"/>
          <w:b/>
          <w:color w:val="00000A"/>
          <w:sz w:val="24"/>
          <w:szCs w:val="24"/>
        </w:rPr>
      </w:pPr>
      <w:r w:rsidRPr="00844E63">
        <w:rPr>
          <w:rFonts w:ascii="Times New Roman" w:eastAsia="Calibri" w:hAnsi="Times New Roman"/>
          <w:b/>
          <w:color w:val="00000A"/>
          <w:sz w:val="24"/>
          <w:szCs w:val="24"/>
        </w:rPr>
        <w:t xml:space="preserve">об отказе в предоставлении Муниципальной услуги </w:t>
      </w:r>
      <w:r w:rsidRPr="00844E63">
        <w:rPr>
          <w:rFonts w:ascii="Times New Roman" w:hAnsi="Times New Roman"/>
          <w:b/>
          <w:color w:val="00000A"/>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44E63">
        <w:rPr>
          <w:rFonts w:ascii="Times New Roman" w:eastAsia="Calibri" w:hAnsi="Times New Roman"/>
          <w:b/>
          <w:color w:val="00000A"/>
          <w:sz w:val="24"/>
          <w:szCs w:val="24"/>
        </w:rPr>
        <w:t xml:space="preserve"> на основании поступившего обращения об отзыве заявления на предоставление Муниципальной услуги </w:t>
      </w:r>
      <w:r w:rsidRPr="00844E63">
        <w:rPr>
          <w:rFonts w:ascii="Times New Roman" w:hAnsi="Times New Roman"/>
          <w:b/>
          <w:color w:val="00000A"/>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D70A3" w:rsidRPr="00844E63" w:rsidRDefault="00CD70A3" w:rsidP="00844E63">
      <w:pPr>
        <w:spacing w:after="0" w:line="240" w:lineRule="auto"/>
        <w:jc w:val="both"/>
        <w:rPr>
          <w:rFonts w:ascii="Times New Roman" w:eastAsia="Calibri" w:hAnsi="Times New Roman"/>
          <w:b/>
          <w:color w:val="00000A"/>
          <w:sz w:val="24"/>
          <w:szCs w:val="24"/>
        </w:rPr>
      </w:pPr>
    </w:p>
    <w:p w:rsidR="00CD70A3" w:rsidRPr="00844E63" w:rsidRDefault="00CD70A3" w:rsidP="00844E63">
      <w:pPr>
        <w:spacing w:after="0" w:line="240" w:lineRule="auto"/>
        <w:jc w:val="both"/>
        <w:rPr>
          <w:rFonts w:ascii="Times New Roman" w:eastAsia="Calibri" w:hAnsi="Times New Roman"/>
          <w:b/>
          <w:color w:val="00000A"/>
          <w:sz w:val="24"/>
          <w:szCs w:val="24"/>
        </w:rPr>
      </w:pPr>
    </w:p>
    <w:p w:rsidR="00CD70A3" w:rsidRPr="00844E63" w:rsidRDefault="00CD70A3" w:rsidP="00844E63">
      <w:pPr>
        <w:tabs>
          <w:tab w:val="left" w:pos="1496"/>
        </w:tabs>
        <w:spacing w:line="240" w:lineRule="auto"/>
        <w:ind w:left="-142" w:firstLine="709"/>
        <w:jc w:val="both"/>
        <w:rPr>
          <w:rFonts w:ascii="Times New Roman" w:eastAsia="Calibri" w:hAnsi="Times New Roman"/>
          <w:color w:val="00000A"/>
          <w:sz w:val="24"/>
          <w:szCs w:val="24"/>
          <w:lang w:eastAsia="en-US"/>
        </w:rPr>
      </w:pPr>
      <w:r w:rsidRPr="00844E63">
        <w:rPr>
          <w:rFonts w:ascii="Times New Roman" w:eastAsia="Calibri" w:hAnsi="Times New Roman"/>
          <w:color w:val="00000A"/>
          <w:sz w:val="24"/>
          <w:szCs w:val="24"/>
          <w:lang w:eastAsia="en-US"/>
        </w:rPr>
        <w:t xml:space="preserve">Вам отказано в предоставлении муниципальной услуги </w:t>
      </w:r>
      <w:r w:rsidRPr="00844E63">
        <w:rPr>
          <w:rFonts w:ascii="Times New Roman" w:hAnsi="Times New Roman"/>
          <w:color w:val="00000A"/>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844E63">
        <w:rPr>
          <w:rFonts w:ascii="Times New Roman" w:eastAsia="Calibri" w:hAnsi="Times New Roman"/>
          <w:color w:val="00000A"/>
          <w:sz w:val="24"/>
          <w:szCs w:val="24"/>
          <w:lang w:eastAsia="en-US"/>
        </w:rPr>
        <w:t xml:space="preserve"> на основании поступившего от Вас обращения об отзыве заявления на предоставление муниципальной услуги от _________________№______________.</w:t>
      </w:r>
    </w:p>
    <w:p w:rsidR="00CD70A3" w:rsidRPr="00844E63" w:rsidRDefault="00CD70A3" w:rsidP="00844E63">
      <w:pPr>
        <w:tabs>
          <w:tab w:val="left" w:pos="1496"/>
        </w:tabs>
        <w:spacing w:line="240" w:lineRule="auto"/>
        <w:ind w:left="-142" w:firstLine="426"/>
        <w:jc w:val="both"/>
        <w:rPr>
          <w:rFonts w:ascii="Times New Roman" w:eastAsia="Calibri" w:hAnsi="Times New Roman"/>
          <w:color w:val="00000A"/>
          <w:sz w:val="24"/>
          <w:szCs w:val="24"/>
          <w:lang w:eastAsia="en-US"/>
        </w:rPr>
      </w:pPr>
    </w:p>
    <w:p w:rsidR="00CD70A3" w:rsidRPr="00844E63" w:rsidRDefault="00CD70A3" w:rsidP="00844E63">
      <w:pPr>
        <w:tabs>
          <w:tab w:val="left" w:pos="1496"/>
        </w:tabs>
        <w:spacing w:line="240" w:lineRule="auto"/>
        <w:ind w:left="-142" w:firstLine="709"/>
        <w:jc w:val="both"/>
        <w:rPr>
          <w:rFonts w:ascii="Times New Roman" w:eastAsia="Calibri" w:hAnsi="Times New Roman"/>
          <w:color w:val="00000A"/>
          <w:sz w:val="24"/>
          <w:szCs w:val="24"/>
        </w:rPr>
      </w:pPr>
      <w:r w:rsidRPr="00844E63">
        <w:rPr>
          <w:rFonts w:ascii="Times New Roman" w:eastAsia="Calibri" w:hAnsi="Times New Roman"/>
          <w:color w:val="00000A"/>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CD70A3" w:rsidRPr="00844E63" w:rsidRDefault="00CD70A3" w:rsidP="00844E63">
      <w:pPr>
        <w:spacing w:line="240" w:lineRule="auto"/>
        <w:jc w:val="both"/>
        <w:rPr>
          <w:rFonts w:ascii="Times New Roman" w:eastAsia="Calibri" w:hAnsi="Times New Roman"/>
          <w:color w:val="00000A"/>
          <w:sz w:val="24"/>
          <w:szCs w:val="24"/>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558"/>
        <w:gridCol w:w="2362"/>
        <w:gridCol w:w="558"/>
        <w:gridCol w:w="3295"/>
      </w:tblGrid>
      <w:tr w:rsidR="00CD70A3" w:rsidRPr="00844E63" w:rsidTr="001725E9">
        <w:tc>
          <w:tcPr>
            <w:tcW w:w="3652" w:type="dxa"/>
            <w:tcBorders>
              <w:bottom w:val="single" w:sz="4" w:space="0" w:color="auto"/>
            </w:tcBorders>
          </w:tcPr>
          <w:p w:rsidR="00CD70A3" w:rsidRPr="00844E63" w:rsidRDefault="00CD70A3" w:rsidP="00844E63">
            <w:pPr>
              <w:spacing w:line="240" w:lineRule="auto"/>
              <w:jc w:val="both"/>
              <w:rPr>
                <w:rFonts w:ascii="Times New Roman" w:eastAsia="Calibri" w:hAnsi="Times New Roman"/>
                <w:color w:val="00000A"/>
                <w:sz w:val="24"/>
                <w:szCs w:val="24"/>
                <w:lang w:eastAsia="en-US"/>
              </w:rPr>
            </w:pPr>
          </w:p>
        </w:tc>
        <w:tc>
          <w:tcPr>
            <w:tcW w:w="567" w:type="dxa"/>
          </w:tcPr>
          <w:p w:rsidR="00CD70A3" w:rsidRPr="00844E63" w:rsidRDefault="00CD70A3" w:rsidP="00844E63">
            <w:pPr>
              <w:spacing w:line="240" w:lineRule="auto"/>
              <w:jc w:val="both"/>
              <w:rPr>
                <w:rFonts w:ascii="Times New Roman" w:eastAsia="Calibri" w:hAnsi="Times New Roman"/>
                <w:color w:val="00000A"/>
                <w:sz w:val="24"/>
                <w:szCs w:val="24"/>
                <w:lang w:eastAsia="en-US"/>
              </w:rPr>
            </w:pPr>
          </w:p>
        </w:tc>
        <w:tc>
          <w:tcPr>
            <w:tcW w:w="2410" w:type="dxa"/>
            <w:tcBorders>
              <w:bottom w:val="single" w:sz="4" w:space="0" w:color="auto"/>
            </w:tcBorders>
          </w:tcPr>
          <w:p w:rsidR="00CD70A3" w:rsidRPr="00844E63" w:rsidRDefault="00CD70A3" w:rsidP="00844E63">
            <w:pPr>
              <w:spacing w:line="240" w:lineRule="auto"/>
              <w:jc w:val="both"/>
              <w:rPr>
                <w:rFonts w:ascii="Times New Roman" w:eastAsia="Calibri" w:hAnsi="Times New Roman"/>
                <w:color w:val="00000A"/>
                <w:sz w:val="24"/>
                <w:szCs w:val="24"/>
                <w:lang w:eastAsia="en-US"/>
              </w:rPr>
            </w:pPr>
          </w:p>
        </w:tc>
        <w:tc>
          <w:tcPr>
            <w:tcW w:w="567" w:type="dxa"/>
          </w:tcPr>
          <w:p w:rsidR="00CD70A3" w:rsidRPr="00844E63" w:rsidRDefault="00CD70A3" w:rsidP="00844E63">
            <w:pPr>
              <w:spacing w:line="240" w:lineRule="auto"/>
              <w:jc w:val="both"/>
              <w:rPr>
                <w:rFonts w:ascii="Times New Roman" w:eastAsia="Calibri" w:hAnsi="Times New Roman"/>
                <w:color w:val="00000A"/>
                <w:sz w:val="24"/>
                <w:szCs w:val="24"/>
                <w:lang w:eastAsia="en-US"/>
              </w:rPr>
            </w:pPr>
          </w:p>
        </w:tc>
        <w:tc>
          <w:tcPr>
            <w:tcW w:w="3367" w:type="dxa"/>
            <w:tcBorders>
              <w:bottom w:val="single" w:sz="4" w:space="0" w:color="auto"/>
            </w:tcBorders>
          </w:tcPr>
          <w:p w:rsidR="00CD70A3" w:rsidRPr="00844E63" w:rsidRDefault="00CD70A3" w:rsidP="00844E63">
            <w:pPr>
              <w:spacing w:line="240" w:lineRule="auto"/>
              <w:jc w:val="both"/>
              <w:rPr>
                <w:rFonts w:ascii="Times New Roman" w:eastAsia="Calibri" w:hAnsi="Times New Roman"/>
                <w:color w:val="00000A"/>
                <w:sz w:val="24"/>
                <w:szCs w:val="24"/>
                <w:lang w:eastAsia="en-US"/>
              </w:rPr>
            </w:pPr>
          </w:p>
        </w:tc>
      </w:tr>
      <w:tr w:rsidR="00CD70A3" w:rsidRPr="00844E63" w:rsidTr="001725E9">
        <w:tc>
          <w:tcPr>
            <w:tcW w:w="3652" w:type="dxa"/>
            <w:tcBorders>
              <w:top w:val="single" w:sz="4" w:space="0" w:color="auto"/>
            </w:tcBorders>
          </w:tcPr>
          <w:p w:rsidR="00CD70A3" w:rsidRPr="00844E63" w:rsidRDefault="00CD70A3" w:rsidP="00844E63">
            <w:pPr>
              <w:spacing w:line="240" w:lineRule="auto"/>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(должность уполномоченного лица Администрации)</w:t>
            </w:r>
          </w:p>
        </w:tc>
        <w:tc>
          <w:tcPr>
            <w:tcW w:w="567" w:type="dxa"/>
          </w:tcPr>
          <w:p w:rsidR="00CD70A3" w:rsidRPr="00844E63" w:rsidRDefault="00CD70A3" w:rsidP="00844E63">
            <w:pPr>
              <w:spacing w:line="240" w:lineRule="auto"/>
              <w:jc w:val="both"/>
              <w:rPr>
                <w:rFonts w:ascii="Times New Roman" w:eastAsia="Calibri" w:hAnsi="Times New Roman"/>
                <w:color w:val="00000A"/>
                <w:sz w:val="16"/>
                <w:szCs w:val="16"/>
                <w:lang w:eastAsia="en-US"/>
              </w:rPr>
            </w:pPr>
          </w:p>
        </w:tc>
        <w:tc>
          <w:tcPr>
            <w:tcW w:w="2410" w:type="dxa"/>
            <w:tcBorders>
              <w:top w:val="single" w:sz="4" w:space="0" w:color="auto"/>
            </w:tcBorders>
          </w:tcPr>
          <w:p w:rsidR="00CD70A3" w:rsidRPr="00844E63" w:rsidRDefault="00CD70A3" w:rsidP="00844E63">
            <w:pPr>
              <w:spacing w:line="240" w:lineRule="auto"/>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(подпись)</w:t>
            </w:r>
          </w:p>
        </w:tc>
        <w:tc>
          <w:tcPr>
            <w:tcW w:w="567" w:type="dxa"/>
          </w:tcPr>
          <w:p w:rsidR="00CD70A3" w:rsidRPr="00844E63" w:rsidRDefault="00CD70A3" w:rsidP="00844E63">
            <w:pPr>
              <w:spacing w:line="240" w:lineRule="auto"/>
              <w:jc w:val="both"/>
              <w:rPr>
                <w:rFonts w:ascii="Times New Roman" w:eastAsia="Calibri" w:hAnsi="Times New Roman"/>
                <w:color w:val="00000A"/>
                <w:sz w:val="16"/>
                <w:szCs w:val="16"/>
                <w:lang w:eastAsia="en-US"/>
              </w:rPr>
            </w:pPr>
          </w:p>
        </w:tc>
        <w:tc>
          <w:tcPr>
            <w:tcW w:w="3367" w:type="dxa"/>
            <w:tcBorders>
              <w:top w:val="single" w:sz="4" w:space="0" w:color="auto"/>
            </w:tcBorders>
          </w:tcPr>
          <w:p w:rsidR="00CD70A3" w:rsidRPr="00844E63" w:rsidRDefault="00CD70A3" w:rsidP="00844E63">
            <w:pPr>
              <w:spacing w:line="240" w:lineRule="auto"/>
              <w:jc w:val="both"/>
              <w:rPr>
                <w:rFonts w:ascii="Times New Roman" w:eastAsia="Calibri" w:hAnsi="Times New Roman"/>
                <w:color w:val="00000A"/>
                <w:sz w:val="16"/>
                <w:szCs w:val="16"/>
                <w:lang w:eastAsia="en-US"/>
              </w:rPr>
            </w:pPr>
            <w:r w:rsidRPr="00844E63">
              <w:rPr>
                <w:rFonts w:ascii="Times New Roman" w:eastAsia="Calibri" w:hAnsi="Times New Roman"/>
                <w:color w:val="00000A"/>
                <w:sz w:val="16"/>
                <w:szCs w:val="16"/>
                <w:lang w:eastAsia="en-US"/>
              </w:rPr>
              <w:t>(расшифровка подписи)</w:t>
            </w:r>
          </w:p>
        </w:tc>
      </w:tr>
    </w:tbl>
    <w:p w:rsidR="00000CA4" w:rsidRPr="00844E63" w:rsidRDefault="00000CA4"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000CA4" w:rsidRPr="00844E63" w:rsidRDefault="00000CA4"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D50673" w:rsidRPr="00844E63" w:rsidRDefault="00D50673" w:rsidP="00844E63">
      <w:pPr>
        <w:widowControl w:val="0"/>
        <w:tabs>
          <w:tab w:val="left" w:pos="1134"/>
          <w:tab w:val="left" w:pos="1276"/>
        </w:tabs>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pPr>
    </w:p>
    <w:p w:rsidR="00CD70A3" w:rsidRPr="00844E63" w:rsidRDefault="00CD70A3" w:rsidP="00844E63">
      <w:pPr>
        <w:keepNext/>
        <w:spacing w:after="240" w:line="240" w:lineRule="auto"/>
        <w:ind w:left="5670"/>
        <w:jc w:val="both"/>
        <w:outlineLvl w:val="0"/>
        <w:rPr>
          <w:rFonts w:ascii="Times New Roman" w:hAnsi="Times New Roman"/>
          <w:bCs/>
          <w:iCs/>
          <w:color w:val="00000A"/>
          <w:sz w:val="24"/>
          <w:szCs w:val="24"/>
          <w:lang w:eastAsia="en-US"/>
        </w:rPr>
        <w:sectPr w:rsidR="00CD70A3" w:rsidRPr="00844E63" w:rsidSect="00D72FDA">
          <w:pgSz w:w="11906" w:h="16838" w:code="9"/>
          <w:pgMar w:top="720" w:right="424" w:bottom="709" w:left="1134" w:header="708" w:footer="708" w:gutter="0"/>
          <w:cols w:space="708"/>
          <w:rtlGutter/>
          <w:docGrid w:linePitch="360"/>
        </w:sectPr>
      </w:pPr>
      <w:bookmarkStart w:id="32" w:name="_Toc531779222"/>
    </w:p>
    <w:p w:rsidR="00CD70A3" w:rsidRPr="00844E63" w:rsidRDefault="00CD70A3" w:rsidP="00F753F2">
      <w:pPr>
        <w:keepNext/>
        <w:spacing w:after="240" w:line="240" w:lineRule="auto"/>
        <w:ind w:left="5670" w:firstLine="3402"/>
        <w:jc w:val="both"/>
        <w:outlineLvl w:val="0"/>
        <w:rPr>
          <w:rFonts w:ascii="Times New Roman" w:hAnsi="Times New Roman"/>
          <w:bCs/>
          <w:iCs/>
          <w:color w:val="00000A"/>
          <w:sz w:val="24"/>
          <w:szCs w:val="24"/>
          <w:lang w:val="x-none" w:eastAsia="en-US"/>
        </w:rPr>
      </w:pPr>
      <w:r w:rsidRPr="00844E63">
        <w:rPr>
          <w:rFonts w:ascii="Times New Roman" w:hAnsi="Times New Roman"/>
          <w:bCs/>
          <w:iCs/>
          <w:color w:val="00000A"/>
          <w:sz w:val="24"/>
          <w:szCs w:val="24"/>
          <w:lang w:eastAsia="en-US"/>
        </w:rPr>
        <w:lastRenderedPageBreak/>
        <w:t xml:space="preserve">Приложение </w:t>
      </w:r>
      <w:r w:rsidR="007E491D" w:rsidRPr="00844E63">
        <w:rPr>
          <w:rFonts w:ascii="Times New Roman" w:hAnsi="Times New Roman"/>
          <w:bCs/>
          <w:iCs/>
          <w:color w:val="00000A"/>
          <w:sz w:val="24"/>
          <w:szCs w:val="24"/>
          <w:lang w:eastAsia="en-US"/>
        </w:rPr>
        <w:t>№</w:t>
      </w:r>
      <w:r w:rsidRPr="00844E63">
        <w:rPr>
          <w:rFonts w:ascii="Times New Roman" w:hAnsi="Times New Roman"/>
          <w:bCs/>
          <w:iCs/>
          <w:color w:val="00000A"/>
          <w:sz w:val="24"/>
          <w:szCs w:val="24"/>
          <w:lang w:eastAsia="en-US"/>
        </w:rPr>
        <w:t>10</w:t>
      </w:r>
      <w:bookmarkEnd w:id="32"/>
    </w:p>
    <w:p w:rsidR="00CD70A3" w:rsidRPr="00844E63" w:rsidRDefault="00CD70A3" w:rsidP="00844E63">
      <w:pPr>
        <w:keepNext/>
        <w:spacing w:after="240" w:line="240" w:lineRule="auto"/>
        <w:ind w:left="5670"/>
        <w:jc w:val="both"/>
        <w:outlineLvl w:val="0"/>
        <w:rPr>
          <w:rFonts w:ascii="Times New Roman" w:hAnsi="Times New Roman"/>
          <w:bCs/>
          <w:iCs/>
          <w:color w:val="00000A"/>
          <w:sz w:val="24"/>
          <w:szCs w:val="24"/>
          <w:lang w:val="x-none" w:eastAsia="en-US"/>
        </w:rPr>
      </w:pPr>
    </w:p>
    <w:p w:rsidR="00CD70A3" w:rsidRPr="00844E63" w:rsidRDefault="00CD70A3" w:rsidP="00844E63">
      <w:pPr>
        <w:spacing w:line="240" w:lineRule="auto"/>
        <w:jc w:val="both"/>
        <w:rPr>
          <w:rFonts w:ascii="Times New Roman" w:eastAsia="Calibri" w:hAnsi="Times New Roman"/>
          <w:b/>
          <w:color w:val="00000A"/>
          <w:sz w:val="24"/>
          <w:szCs w:val="24"/>
          <w:lang w:eastAsia="en-US"/>
        </w:rPr>
      </w:pPr>
      <w:r w:rsidRPr="00844E63">
        <w:rPr>
          <w:rFonts w:ascii="Times New Roman" w:eastAsia="Calibri" w:hAnsi="Times New Roman"/>
          <w:b/>
          <w:color w:val="00000A"/>
          <w:sz w:val="24"/>
          <w:szCs w:val="24"/>
          <w:lang w:eastAsia="en-US"/>
        </w:rPr>
        <w:t>Перечень и содержание административных действий, составляющих административные процедуры</w:t>
      </w:r>
    </w:p>
    <w:p w:rsidR="00AB4AA2" w:rsidRPr="00844E63" w:rsidRDefault="00CD70A3" w:rsidP="00844E63">
      <w:pPr>
        <w:suppressAutoHyphens/>
        <w:spacing w:after="0" w:line="240" w:lineRule="auto"/>
        <w:jc w:val="both"/>
        <w:rPr>
          <w:rFonts w:ascii="Times New Roman" w:hAnsi="Times New Roman"/>
          <w:b/>
          <w:color w:val="00000A"/>
          <w:sz w:val="24"/>
          <w:szCs w:val="24"/>
          <w:lang w:eastAsia="ar-SA"/>
        </w:rPr>
      </w:pPr>
      <w:r w:rsidRPr="00844E63">
        <w:rPr>
          <w:rFonts w:ascii="Times New Roman" w:hAnsi="Times New Roman"/>
          <w:b/>
          <w:color w:val="00000A"/>
          <w:sz w:val="24"/>
          <w:szCs w:val="24"/>
          <w:lang w:eastAsia="ar-SA"/>
        </w:rPr>
        <w:t>Порядок выполнения административных действий при обращении Заявителя посредством РПГУ</w:t>
      </w:r>
      <w:r w:rsidR="00AB4AA2" w:rsidRPr="00844E63">
        <w:rPr>
          <w:rFonts w:ascii="Times New Roman" w:hAnsi="Times New Roman"/>
          <w:b/>
          <w:color w:val="00000A"/>
          <w:sz w:val="24"/>
          <w:szCs w:val="24"/>
          <w:lang w:eastAsia="ar-SA"/>
        </w:rPr>
        <w:t xml:space="preserve">, </w:t>
      </w:r>
    </w:p>
    <w:p w:rsidR="00CD70A3" w:rsidRPr="00844E63" w:rsidRDefault="007576FB" w:rsidP="00844E63">
      <w:pPr>
        <w:suppressAutoHyphens/>
        <w:spacing w:after="0" w:line="240" w:lineRule="auto"/>
        <w:jc w:val="both"/>
        <w:rPr>
          <w:rFonts w:ascii="Times New Roman" w:hAnsi="Times New Roman"/>
          <w:b/>
          <w:color w:val="00000A"/>
          <w:sz w:val="24"/>
          <w:szCs w:val="24"/>
          <w:lang w:eastAsia="ar-SA"/>
        </w:rPr>
      </w:pPr>
      <w:r w:rsidRPr="00844E63">
        <w:rPr>
          <w:rFonts w:ascii="Times New Roman" w:hAnsi="Times New Roman"/>
          <w:b/>
          <w:color w:val="00000A"/>
          <w:sz w:val="24"/>
          <w:szCs w:val="24"/>
          <w:lang w:eastAsia="ar-SA"/>
        </w:rPr>
        <w:t>ЕИС ОУ/МФЦ, Администрации</w:t>
      </w:r>
    </w:p>
    <w:p w:rsidR="00CD70A3" w:rsidRPr="00844E63" w:rsidRDefault="00CD70A3" w:rsidP="00844E63">
      <w:pPr>
        <w:widowControl w:val="0"/>
        <w:autoSpaceDE w:val="0"/>
        <w:autoSpaceDN w:val="0"/>
        <w:adjustRightInd w:val="0"/>
        <w:spacing w:after="0" w:line="240" w:lineRule="auto"/>
        <w:ind w:firstLine="720"/>
        <w:jc w:val="both"/>
        <w:rPr>
          <w:rFonts w:ascii="Times New Roman" w:hAnsi="Times New Roman"/>
          <w:sz w:val="24"/>
          <w:szCs w:val="24"/>
        </w:rPr>
      </w:pPr>
    </w:p>
    <w:tbl>
      <w:tblPr>
        <w:tblpPr w:leftFromText="180" w:rightFromText="180" w:vertAnchor="text" w:horzAnchor="page" w:tblpX="1460" w:tblpY="37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69"/>
        <w:gridCol w:w="2268"/>
        <w:gridCol w:w="5670"/>
      </w:tblGrid>
      <w:tr w:rsidR="00CD70A3" w:rsidRPr="00844E63" w:rsidTr="001725E9">
        <w:trPr>
          <w:tblHeader/>
        </w:trPr>
        <w:tc>
          <w:tcPr>
            <w:tcW w:w="14850" w:type="dxa"/>
            <w:gridSpan w:val="4"/>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1. Прием и регистрация документов, необходимых для предоставления муниципальной услуги</w:t>
            </w:r>
          </w:p>
        </w:tc>
      </w:tr>
      <w:tr w:rsidR="00CD70A3" w:rsidRPr="00844E63" w:rsidTr="00CD70A3">
        <w:trPr>
          <w:tblHeader/>
        </w:trPr>
        <w:tc>
          <w:tcPr>
            <w:tcW w:w="2943"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Место выполнения процедуры/ используемая информационная система</w:t>
            </w: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Административные действия</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Средний срок</w:t>
            </w:r>
          </w:p>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выполнения</w:t>
            </w:r>
          </w:p>
        </w:tc>
        <w:tc>
          <w:tcPr>
            <w:tcW w:w="5670"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Содержание действия</w:t>
            </w:r>
          </w:p>
        </w:tc>
      </w:tr>
      <w:tr w:rsidR="00CD70A3" w:rsidRPr="00844E63" w:rsidTr="00CD70A3">
        <w:tc>
          <w:tcPr>
            <w:tcW w:w="2943" w:type="dxa"/>
            <w:vMerge w:val="restart"/>
            <w:shd w:val="clear" w:color="auto" w:fill="auto"/>
          </w:tcPr>
          <w:p w:rsidR="00CD70A3" w:rsidRPr="00844E63" w:rsidRDefault="00AC76DD"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 xml:space="preserve">РПГУ, </w:t>
            </w:r>
          </w:p>
          <w:p w:rsidR="00AC76DD"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ЕИС ОУ</w:t>
            </w:r>
            <w:r w:rsidR="00A13F33" w:rsidRPr="00844E63">
              <w:rPr>
                <w:rFonts w:ascii="Times New Roman" w:hAnsi="Times New Roman"/>
              </w:rPr>
              <w:t>/МФЦ</w:t>
            </w:r>
            <w:r w:rsidR="007576FB" w:rsidRPr="00844E63">
              <w:rPr>
                <w:rFonts w:ascii="Times New Roman" w:hAnsi="Times New Roman"/>
              </w:rPr>
              <w:t xml:space="preserve">, </w:t>
            </w:r>
          </w:p>
          <w:p w:rsidR="00CD70A3" w:rsidRPr="00844E63" w:rsidRDefault="00AC76DD"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Администрация</w:t>
            </w: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 xml:space="preserve">Установление соответствия личности Заявителя </w:t>
            </w:r>
            <w:r w:rsidR="00074F31" w:rsidRPr="00844E63">
              <w:rPr>
                <w:rFonts w:ascii="Times New Roman" w:hAnsi="Times New Roman"/>
              </w:rPr>
              <w:t>документам,</w:t>
            </w:r>
            <w:r w:rsidRPr="00844E63">
              <w:rPr>
                <w:rFonts w:ascii="Times New Roman" w:hAnsi="Times New Roman"/>
              </w:rPr>
              <w:t xml:space="preserve"> удостоверяющим личность</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1 минута</w:t>
            </w:r>
          </w:p>
        </w:tc>
        <w:tc>
          <w:tcPr>
            <w:tcW w:w="5670" w:type="dxa"/>
            <w:vMerge w:val="restart"/>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Документы проверяются на соответствие требов</w:t>
            </w:r>
            <w:r w:rsidR="00D347E9" w:rsidRPr="00844E63">
              <w:rPr>
                <w:rFonts w:ascii="Times New Roman" w:hAnsi="Times New Roman"/>
              </w:rPr>
              <w:t>аниям, указанным в Приложении №7</w:t>
            </w:r>
            <w:r w:rsidRPr="00844E63">
              <w:rPr>
                <w:rFonts w:ascii="Times New Roman" w:hAnsi="Times New Roman"/>
              </w:rPr>
              <w:t xml:space="preserve"> к Регламенту;</w:t>
            </w:r>
          </w:p>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CD70A3" w:rsidRPr="00844E63" w:rsidTr="00CD70A3">
        <w:tc>
          <w:tcPr>
            <w:tcW w:w="2943" w:type="dxa"/>
            <w:vMerge/>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1 минута</w:t>
            </w:r>
          </w:p>
        </w:tc>
        <w:tc>
          <w:tcPr>
            <w:tcW w:w="5670" w:type="dxa"/>
            <w:vMerge/>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r>
      <w:tr w:rsidR="00CD70A3" w:rsidRPr="00844E63" w:rsidTr="00CD70A3">
        <w:tc>
          <w:tcPr>
            <w:tcW w:w="2943" w:type="dxa"/>
            <w:vMerge/>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Проверка правильности заполнения Заявления</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2 минуты</w:t>
            </w:r>
          </w:p>
        </w:tc>
        <w:tc>
          <w:tcPr>
            <w:tcW w:w="5670"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 xml:space="preserve">Заявление проверяется на соответствие </w:t>
            </w:r>
            <w:r w:rsidR="00FC1D29" w:rsidRPr="00844E63">
              <w:rPr>
                <w:rFonts w:ascii="Times New Roman" w:hAnsi="Times New Roman"/>
              </w:rPr>
              <w:t>форме, являющейся приложением №6</w:t>
            </w:r>
            <w:r w:rsidRPr="00844E63">
              <w:rPr>
                <w:rFonts w:ascii="Times New Roman" w:hAnsi="Times New Roman"/>
              </w:rPr>
              <w:t xml:space="preserve"> к Регламенту.</w:t>
            </w:r>
          </w:p>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Проверяется правильность заполнения полей заявления.</w:t>
            </w:r>
          </w:p>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D70A3" w:rsidRPr="00844E63" w:rsidTr="00CD70A3">
        <w:tc>
          <w:tcPr>
            <w:tcW w:w="2943" w:type="dxa"/>
            <w:vMerge/>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Сверка копий представленных документов с оригиналами</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5 минут</w:t>
            </w:r>
          </w:p>
        </w:tc>
        <w:tc>
          <w:tcPr>
            <w:tcW w:w="5670"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На копиях проставляется отметка (штамп) о сверке копии документа и подпись сотрудника, удостоверившего копию.</w:t>
            </w:r>
          </w:p>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 xml:space="preserve">При проверке необходимо удостовериться в том, что </w:t>
            </w:r>
            <w:r w:rsidRPr="00844E63">
              <w:rPr>
                <w:rFonts w:ascii="Times New Roman" w:hAnsi="Times New Roman"/>
              </w:rPr>
              <w:lastRenderedPageBreak/>
              <w:t>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D70A3" w:rsidRPr="00844E63" w:rsidTr="00CD70A3">
        <w:tc>
          <w:tcPr>
            <w:tcW w:w="2943" w:type="dxa"/>
            <w:vMerge/>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Внесение Заявления и документов в ЕИС ОУ</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5 минут</w:t>
            </w:r>
          </w:p>
        </w:tc>
        <w:tc>
          <w:tcPr>
            <w:tcW w:w="5670"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CD70A3" w:rsidRPr="00844E63" w:rsidTr="00CD70A3">
        <w:tc>
          <w:tcPr>
            <w:tcW w:w="2943" w:type="dxa"/>
            <w:vMerge/>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ind w:firstLine="34"/>
              <w:jc w:val="both"/>
              <w:rPr>
                <w:rFonts w:ascii="Times New Roman" w:hAnsi="Times New Roman"/>
              </w:rPr>
            </w:pPr>
            <w:r w:rsidRPr="00844E63">
              <w:rPr>
                <w:rFonts w:ascii="Times New Roman" w:hAnsi="Times New Roman"/>
              </w:rPr>
              <w:t>Формирование расписки о приеме заявления и прилагаемых документов</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1 минута</w:t>
            </w:r>
          </w:p>
        </w:tc>
        <w:tc>
          <w:tcPr>
            <w:tcW w:w="5670"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 xml:space="preserve">В расписке указывается перечень </w:t>
            </w:r>
            <w:r w:rsidR="00AC76DD" w:rsidRPr="00844E63">
              <w:rPr>
                <w:rFonts w:ascii="Times New Roman" w:hAnsi="Times New Roman"/>
              </w:rPr>
              <w:t>документов, дата</w:t>
            </w:r>
            <w:r w:rsidRPr="00844E63">
              <w:rPr>
                <w:rFonts w:ascii="Times New Roman" w:hAnsi="Times New Roman"/>
              </w:rPr>
              <w:t xml:space="preserve"> их получения, дата готовности результата предоставления услуги</w:t>
            </w:r>
          </w:p>
        </w:tc>
      </w:tr>
      <w:tr w:rsidR="00CD70A3" w:rsidRPr="00844E63" w:rsidTr="00CD70A3">
        <w:tc>
          <w:tcPr>
            <w:tcW w:w="2943"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CD70A3" w:rsidRPr="00844E63" w:rsidRDefault="00CD70A3" w:rsidP="00844E63">
            <w:pPr>
              <w:widowControl w:val="0"/>
              <w:autoSpaceDE w:val="0"/>
              <w:autoSpaceDN w:val="0"/>
              <w:adjustRightInd w:val="0"/>
              <w:spacing w:after="0" w:line="240" w:lineRule="auto"/>
              <w:jc w:val="both"/>
              <w:rPr>
                <w:rFonts w:ascii="Times New Roman" w:hAnsi="Times New Roman"/>
              </w:rPr>
            </w:pPr>
            <w:r w:rsidRPr="00844E63">
              <w:rPr>
                <w:rFonts w:ascii="Times New Roman" w:hAnsi="Times New Roman"/>
              </w:rPr>
              <w:t xml:space="preserve">Передача пакета документов секретарю межведомственной комиссии. </w:t>
            </w:r>
          </w:p>
        </w:tc>
        <w:tc>
          <w:tcPr>
            <w:tcW w:w="2268"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До истечения дня поступления документов</w:t>
            </w:r>
          </w:p>
        </w:tc>
        <w:tc>
          <w:tcPr>
            <w:tcW w:w="5670" w:type="dxa"/>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секретарю межведомственной комиссии.</w:t>
            </w:r>
          </w:p>
        </w:tc>
      </w:tr>
      <w:tr w:rsidR="00CD70A3" w:rsidRPr="00844E63" w:rsidTr="001725E9">
        <w:tc>
          <w:tcPr>
            <w:tcW w:w="14850" w:type="dxa"/>
            <w:gridSpan w:val="4"/>
            <w:shd w:val="clear" w:color="auto" w:fill="auto"/>
          </w:tcPr>
          <w:p w:rsidR="00CD70A3" w:rsidRPr="00844E63" w:rsidRDefault="00CD70A3"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 xml:space="preserve">2. Обработка и предварительное рассмотрение документов, </w:t>
            </w:r>
            <w:r w:rsidR="00F123DB" w:rsidRPr="00844E63">
              <w:rPr>
                <w:rFonts w:ascii="Times New Roman" w:hAnsi="Times New Roman"/>
              </w:rPr>
              <w:t>необходимых для</w:t>
            </w:r>
            <w:r w:rsidRPr="00844E63">
              <w:rPr>
                <w:rFonts w:ascii="Times New Roman" w:hAnsi="Times New Roman"/>
              </w:rPr>
              <w:t xml:space="preserve"> предоставления муниципальной услуги</w:t>
            </w:r>
          </w:p>
        </w:tc>
      </w:tr>
      <w:tr w:rsidR="00A37AFE" w:rsidRPr="00844E63" w:rsidTr="00CD70A3">
        <w:tc>
          <w:tcPr>
            <w:tcW w:w="2943" w:type="dxa"/>
            <w:shd w:val="clear" w:color="auto" w:fill="auto"/>
          </w:tcPr>
          <w:p w:rsidR="00AC76DD" w:rsidRPr="00844E63" w:rsidRDefault="00AC76DD" w:rsidP="00844E63">
            <w:pPr>
              <w:pStyle w:val="ConsPlusNormal"/>
              <w:ind w:right="36" w:firstLine="0"/>
              <w:jc w:val="both"/>
              <w:rPr>
                <w:rFonts w:ascii="Times New Roman" w:hAnsi="Times New Roman" w:cs="Times New Roman"/>
              </w:rPr>
            </w:pPr>
            <w:r w:rsidRPr="00844E63">
              <w:rPr>
                <w:rFonts w:ascii="Times New Roman" w:hAnsi="Times New Roman" w:cs="Times New Roman"/>
              </w:rPr>
              <w:t xml:space="preserve">ЕИС ОУ/МФЦ, </w:t>
            </w:r>
          </w:p>
          <w:p w:rsidR="00A37AFE" w:rsidRPr="00844E63" w:rsidRDefault="00AC76DD" w:rsidP="00844E63">
            <w:pPr>
              <w:pStyle w:val="ConsPlusNormal"/>
              <w:ind w:right="36" w:firstLine="0"/>
              <w:jc w:val="both"/>
              <w:rPr>
                <w:rFonts w:ascii="Times New Roman" w:hAnsi="Times New Roman" w:cs="Times New Roman"/>
                <w:sz w:val="22"/>
                <w:szCs w:val="22"/>
              </w:rPr>
            </w:pPr>
            <w:r w:rsidRPr="00844E63">
              <w:rPr>
                <w:rFonts w:ascii="Times New Roman" w:hAnsi="Times New Roman" w:cs="Times New Roman"/>
                <w:sz w:val="22"/>
                <w:szCs w:val="22"/>
              </w:rPr>
              <w:t xml:space="preserve">Администрация </w:t>
            </w:r>
          </w:p>
        </w:tc>
        <w:tc>
          <w:tcPr>
            <w:tcW w:w="3969" w:type="dxa"/>
            <w:shd w:val="clear" w:color="auto" w:fill="auto"/>
          </w:tcPr>
          <w:p w:rsidR="00A37AFE" w:rsidRPr="00844E63" w:rsidRDefault="00A37AFE" w:rsidP="00844E63">
            <w:pPr>
              <w:pStyle w:val="ConsPlusNormal"/>
              <w:ind w:right="36" w:firstLine="142"/>
              <w:jc w:val="both"/>
              <w:rPr>
                <w:rFonts w:ascii="Times New Roman" w:hAnsi="Times New Roman" w:cs="Times New Roman"/>
                <w:sz w:val="22"/>
                <w:szCs w:val="22"/>
              </w:rPr>
            </w:pPr>
            <w:r w:rsidRPr="00844E63">
              <w:rPr>
                <w:rFonts w:ascii="Times New Roman" w:hAnsi="Times New Roman" w:cs="Times New Roman"/>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rsidR="00A37AFE" w:rsidRPr="00844E63" w:rsidRDefault="00A37AFE" w:rsidP="00844E63">
            <w:pPr>
              <w:pStyle w:val="ConsPlusNormal"/>
              <w:ind w:right="36" w:firstLine="142"/>
              <w:jc w:val="both"/>
              <w:rPr>
                <w:rFonts w:ascii="Times New Roman" w:hAnsi="Times New Roman" w:cs="Times New Roman"/>
                <w:sz w:val="22"/>
                <w:szCs w:val="22"/>
              </w:rPr>
            </w:pPr>
            <w:r w:rsidRPr="00844E63">
              <w:rPr>
                <w:rFonts w:ascii="Times New Roman" w:hAnsi="Times New Roman" w:cs="Times New Roman"/>
                <w:sz w:val="22"/>
                <w:szCs w:val="22"/>
              </w:rPr>
              <w:t>10 минут</w:t>
            </w:r>
          </w:p>
        </w:tc>
        <w:tc>
          <w:tcPr>
            <w:tcW w:w="5670" w:type="dxa"/>
            <w:vMerge w:val="restart"/>
            <w:shd w:val="clear" w:color="auto" w:fill="auto"/>
          </w:tcPr>
          <w:p w:rsidR="00A37AFE" w:rsidRPr="00844E63" w:rsidRDefault="00A37AFE" w:rsidP="00844E63">
            <w:pPr>
              <w:pStyle w:val="ConsPlusNormal"/>
              <w:ind w:right="34" w:firstLine="142"/>
              <w:jc w:val="both"/>
              <w:rPr>
                <w:rFonts w:ascii="Times New Roman" w:hAnsi="Times New Roman" w:cs="Times New Roman"/>
                <w:sz w:val="22"/>
                <w:szCs w:val="22"/>
              </w:rPr>
            </w:pPr>
            <w:r w:rsidRPr="00844E63">
              <w:rPr>
                <w:rFonts w:ascii="Times New Roman" w:hAnsi="Times New Roman" w:cs="Times New Roman"/>
                <w:sz w:val="22"/>
                <w:szCs w:val="22"/>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A37AFE" w:rsidRPr="00844E63" w:rsidRDefault="00A37AFE" w:rsidP="00844E63">
            <w:pPr>
              <w:pStyle w:val="ConsPlusNormal"/>
              <w:ind w:right="34" w:firstLine="142"/>
              <w:jc w:val="both"/>
              <w:rPr>
                <w:rFonts w:ascii="Times New Roman" w:hAnsi="Times New Roman" w:cs="Times New Roman"/>
                <w:sz w:val="22"/>
                <w:szCs w:val="22"/>
              </w:rPr>
            </w:pPr>
            <w:r w:rsidRPr="00844E63">
              <w:rPr>
                <w:rFonts w:ascii="Times New Roman" w:hAnsi="Times New Roman" w:cs="Times New Roman"/>
                <w:sz w:val="22"/>
                <w:szCs w:val="22"/>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уведомления  Заявителю</w:t>
            </w:r>
            <w:r w:rsidR="00D347E9" w:rsidRPr="00844E63">
              <w:rPr>
                <w:rFonts w:ascii="Times New Roman" w:hAnsi="Times New Roman" w:cs="Times New Roman"/>
                <w:sz w:val="22"/>
                <w:szCs w:val="22"/>
              </w:rPr>
              <w:t xml:space="preserve"> (Приложение 8)</w:t>
            </w:r>
            <w:r w:rsidRPr="00844E63">
              <w:rPr>
                <w:rFonts w:ascii="Times New Roman" w:hAnsi="Times New Roman" w:cs="Times New Roman"/>
                <w:sz w:val="22"/>
                <w:szCs w:val="22"/>
              </w:rPr>
              <w:t>.</w:t>
            </w:r>
          </w:p>
          <w:p w:rsidR="00A37AFE" w:rsidRPr="00844E63" w:rsidRDefault="00A37AFE" w:rsidP="00844E63">
            <w:pPr>
              <w:pStyle w:val="ConsPlusNormal"/>
              <w:ind w:right="36" w:firstLine="142"/>
              <w:jc w:val="both"/>
              <w:rPr>
                <w:rFonts w:ascii="Times New Roman" w:hAnsi="Times New Roman" w:cs="Times New Roman"/>
                <w:sz w:val="22"/>
                <w:szCs w:val="22"/>
              </w:rPr>
            </w:pPr>
            <w:r w:rsidRPr="00844E63">
              <w:rPr>
                <w:rFonts w:ascii="Times New Roman" w:hAnsi="Times New Roman" w:cs="Times New Roman"/>
                <w:sz w:val="22"/>
                <w:szCs w:val="22"/>
              </w:rPr>
              <w:t>В случае отсутствия какого-либо документа, находящегося в распоряжении Администрации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A37AFE" w:rsidRPr="00844E63" w:rsidRDefault="00A37AFE" w:rsidP="00844E63">
            <w:pPr>
              <w:pStyle w:val="ConsPlusNormal"/>
              <w:ind w:right="36" w:firstLine="142"/>
              <w:jc w:val="both"/>
              <w:rPr>
                <w:rFonts w:ascii="Times New Roman" w:hAnsi="Times New Roman" w:cs="Times New Roman"/>
                <w:sz w:val="22"/>
                <w:szCs w:val="22"/>
              </w:rPr>
            </w:pPr>
            <w:r w:rsidRPr="00844E63">
              <w:rPr>
                <w:rFonts w:ascii="Times New Roman" w:hAnsi="Times New Roman" w:cs="Times New Roman"/>
                <w:sz w:val="22"/>
                <w:szCs w:val="22"/>
              </w:rPr>
              <w:t xml:space="preserve">В случае предоставления Заявителем всех документов, </w:t>
            </w:r>
            <w:r w:rsidRPr="00844E63">
              <w:rPr>
                <w:rFonts w:ascii="Times New Roman" w:hAnsi="Times New Roman" w:cs="Times New Roman"/>
                <w:sz w:val="22"/>
                <w:szCs w:val="22"/>
              </w:rPr>
              <w:lastRenderedPageBreak/>
              <w:t xml:space="preserve">необходимых для оказания муниципальной услуги, осуществляется переход к административной процедуре по оценке соответствия помещения предъявляемым требованиям. </w:t>
            </w:r>
          </w:p>
        </w:tc>
      </w:tr>
      <w:tr w:rsidR="00A37AFE" w:rsidRPr="00844E63" w:rsidTr="00CD70A3">
        <w:tc>
          <w:tcPr>
            <w:tcW w:w="2943" w:type="dxa"/>
            <w:shd w:val="clear" w:color="auto" w:fill="auto"/>
          </w:tcPr>
          <w:p w:rsidR="00A37AFE" w:rsidRPr="00844E63" w:rsidRDefault="00A37AFE" w:rsidP="00844E63">
            <w:pPr>
              <w:widowControl w:val="0"/>
              <w:autoSpaceDE w:val="0"/>
              <w:autoSpaceDN w:val="0"/>
              <w:adjustRightInd w:val="0"/>
              <w:spacing w:after="0" w:line="240" w:lineRule="auto"/>
              <w:ind w:firstLine="142"/>
              <w:jc w:val="both"/>
              <w:rPr>
                <w:rFonts w:ascii="Times New Roman" w:hAnsi="Times New Roman"/>
              </w:rPr>
            </w:pPr>
          </w:p>
        </w:tc>
        <w:tc>
          <w:tcPr>
            <w:tcW w:w="3969" w:type="dxa"/>
            <w:shd w:val="clear" w:color="auto" w:fill="auto"/>
          </w:tcPr>
          <w:p w:rsidR="00A37AFE" w:rsidRPr="00844E63" w:rsidRDefault="00A37AFE"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Проверка соответствия представленных документов обязательным требованиям к ним</w:t>
            </w:r>
          </w:p>
        </w:tc>
        <w:tc>
          <w:tcPr>
            <w:tcW w:w="2268" w:type="dxa"/>
            <w:shd w:val="clear" w:color="auto" w:fill="auto"/>
          </w:tcPr>
          <w:p w:rsidR="00A37AFE" w:rsidRPr="00844E63" w:rsidRDefault="00A37AFE"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30 минут</w:t>
            </w:r>
          </w:p>
        </w:tc>
        <w:tc>
          <w:tcPr>
            <w:tcW w:w="5670" w:type="dxa"/>
            <w:vMerge/>
            <w:shd w:val="clear" w:color="auto" w:fill="auto"/>
          </w:tcPr>
          <w:p w:rsidR="00A37AFE" w:rsidRPr="00844E63" w:rsidRDefault="00A37AFE" w:rsidP="00844E63">
            <w:pPr>
              <w:widowControl w:val="0"/>
              <w:autoSpaceDE w:val="0"/>
              <w:autoSpaceDN w:val="0"/>
              <w:adjustRightInd w:val="0"/>
              <w:spacing w:after="0" w:line="240" w:lineRule="auto"/>
              <w:ind w:firstLine="142"/>
              <w:jc w:val="both"/>
              <w:rPr>
                <w:rFonts w:ascii="Times New Roman" w:hAnsi="Times New Roman"/>
              </w:rPr>
            </w:pPr>
          </w:p>
        </w:tc>
      </w:tr>
      <w:tr w:rsidR="00A37AFE" w:rsidRPr="00844E63" w:rsidTr="001725E9">
        <w:tc>
          <w:tcPr>
            <w:tcW w:w="14850" w:type="dxa"/>
            <w:gridSpan w:val="4"/>
            <w:shd w:val="clear" w:color="auto" w:fill="auto"/>
          </w:tcPr>
          <w:p w:rsidR="00A37AFE" w:rsidRPr="00844E63" w:rsidRDefault="00A37AFE" w:rsidP="00844E63">
            <w:pPr>
              <w:widowControl w:val="0"/>
              <w:autoSpaceDE w:val="0"/>
              <w:autoSpaceDN w:val="0"/>
              <w:adjustRightInd w:val="0"/>
              <w:spacing w:after="0" w:line="240" w:lineRule="auto"/>
              <w:ind w:firstLine="142"/>
              <w:jc w:val="both"/>
              <w:rPr>
                <w:rFonts w:ascii="Times New Roman" w:hAnsi="Times New Roman"/>
              </w:rPr>
            </w:pPr>
            <w:r w:rsidRPr="00844E63">
              <w:rPr>
                <w:rFonts w:ascii="Times New Roman" w:hAnsi="Times New Roman"/>
              </w:rPr>
              <w:t>3. Формирование и направление межведомственных запросов в органы (организации), участвующие в предоставлении муниципальной услуги</w:t>
            </w:r>
          </w:p>
        </w:tc>
      </w:tr>
      <w:tr w:rsidR="00A37AFE" w:rsidRPr="00844E63" w:rsidTr="00CD70A3">
        <w:tc>
          <w:tcPr>
            <w:tcW w:w="2943" w:type="dxa"/>
            <w:vMerge w:val="restart"/>
            <w:shd w:val="clear" w:color="auto" w:fill="auto"/>
          </w:tcPr>
          <w:p w:rsidR="00AC76DD"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ЕИС ОУ</w:t>
            </w:r>
            <w:r w:rsidR="00F123DB" w:rsidRPr="00844E63">
              <w:rPr>
                <w:rFonts w:ascii="Times New Roman" w:hAnsi="Times New Roman" w:cs="Times New Roman"/>
                <w:sz w:val="22"/>
                <w:szCs w:val="22"/>
              </w:rPr>
              <w:t xml:space="preserve">, </w:t>
            </w:r>
          </w:p>
          <w:p w:rsidR="00A37AFE" w:rsidRPr="00844E63" w:rsidRDefault="00F123DB"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Администрация</w:t>
            </w:r>
          </w:p>
        </w:tc>
        <w:tc>
          <w:tcPr>
            <w:tcW w:w="3969" w:type="dxa"/>
            <w:shd w:val="clear" w:color="auto" w:fill="auto"/>
          </w:tcPr>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Определение состава документов, подлежащих запросу у федеральных органов исполнительной власти, направление запроса</w:t>
            </w:r>
          </w:p>
        </w:tc>
        <w:tc>
          <w:tcPr>
            <w:tcW w:w="2268" w:type="dxa"/>
            <w:shd w:val="clear" w:color="auto" w:fill="auto"/>
          </w:tcPr>
          <w:p w:rsidR="00A37AFE" w:rsidRPr="00844E63" w:rsidRDefault="00A37AFE" w:rsidP="00844E63">
            <w:pPr>
              <w:pStyle w:val="ConsPlusNormal"/>
              <w:tabs>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20 минут</w:t>
            </w:r>
          </w:p>
        </w:tc>
        <w:tc>
          <w:tcPr>
            <w:tcW w:w="5670" w:type="dxa"/>
            <w:shd w:val="clear" w:color="auto" w:fill="auto"/>
          </w:tcPr>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Если отсутствуют следующие документы и они необходимы для оказания услуги:</w:t>
            </w:r>
          </w:p>
          <w:p w:rsidR="00A37AFE" w:rsidRPr="00844E63" w:rsidRDefault="00A37AFE" w:rsidP="00844E63">
            <w:pPr>
              <w:pStyle w:val="ConsPlusNormal"/>
              <w:tabs>
                <w:tab w:val="left" w:pos="3119"/>
                <w:tab w:val="left" w:pos="9214"/>
                <w:tab w:val="left" w:pos="9498"/>
              </w:tabs>
              <w:ind w:left="176" w:firstLine="0"/>
              <w:jc w:val="both"/>
              <w:rPr>
                <w:rFonts w:ascii="Times New Roman" w:hAnsi="Times New Roman" w:cs="Times New Roman"/>
                <w:sz w:val="22"/>
                <w:szCs w:val="22"/>
              </w:rPr>
            </w:pPr>
            <w:r w:rsidRPr="00844E63">
              <w:rPr>
                <w:rFonts w:ascii="Times New Roman" w:hAnsi="Times New Roman" w:cs="Times New Roman"/>
                <w:sz w:val="22"/>
                <w:szCs w:val="22"/>
              </w:rPr>
              <w:t>- правоустанавливающие документы на жилое помещение, если право на него зарегистрировано,</w:t>
            </w:r>
          </w:p>
          <w:p w:rsidR="00A37AFE" w:rsidRPr="00844E63" w:rsidRDefault="00A37AFE" w:rsidP="00844E63">
            <w:pPr>
              <w:pStyle w:val="ConsPlusNormal"/>
              <w:tabs>
                <w:tab w:val="left" w:pos="3119"/>
                <w:tab w:val="left" w:pos="9214"/>
                <w:tab w:val="left" w:pos="9498"/>
              </w:tabs>
              <w:ind w:left="176" w:firstLine="0"/>
              <w:jc w:val="both"/>
              <w:rPr>
                <w:rFonts w:ascii="Times New Roman" w:hAnsi="Times New Roman" w:cs="Times New Roman"/>
                <w:sz w:val="22"/>
                <w:szCs w:val="22"/>
              </w:rPr>
            </w:pPr>
            <w:r w:rsidRPr="00844E63">
              <w:rPr>
                <w:rFonts w:ascii="Times New Roman" w:hAnsi="Times New Roman" w:cs="Times New Roman"/>
                <w:sz w:val="22"/>
                <w:szCs w:val="22"/>
              </w:rPr>
              <w:t xml:space="preserve">- технический паспорт на жилое помещение, </w:t>
            </w:r>
          </w:p>
          <w:p w:rsidR="00A37AFE" w:rsidRPr="00844E63" w:rsidRDefault="00A37AFE" w:rsidP="00844E63">
            <w:pPr>
              <w:pStyle w:val="ConsPlusNormal"/>
              <w:tabs>
                <w:tab w:val="left" w:pos="3119"/>
                <w:tab w:val="left" w:pos="9214"/>
                <w:tab w:val="left" w:pos="9498"/>
              </w:tabs>
              <w:ind w:left="176" w:firstLine="0"/>
              <w:jc w:val="both"/>
              <w:rPr>
                <w:rFonts w:ascii="Times New Roman" w:hAnsi="Times New Roman" w:cs="Times New Roman"/>
                <w:sz w:val="22"/>
                <w:szCs w:val="22"/>
              </w:rPr>
            </w:pPr>
            <w:r w:rsidRPr="00844E63">
              <w:rPr>
                <w:rFonts w:ascii="Times New Roman" w:hAnsi="Times New Roman" w:cs="Times New Roman"/>
                <w:sz w:val="22"/>
                <w:szCs w:val="22"/>
              </w:rPr>
              <w:t>в ЕГРН или БТИ  направляется запрос.</w:t>
            </w:r>
          </w:p>
        </w:tc>
      </w:tr>
      <w:tr w:rsidR="00A37AFE" w:rsidRPr="00844E63" w:rsidTr="00CD70A3">
        <w:tc>
          <w:tcPr>
            <w:tcW w:w="2943" w:type="dxa"/>
            <w:vMerge/>
            <w:shd w:val="clear" w:color="auto" w:fill="auto"/>
          </w:tcPr>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p>
        </w:tc>
        <w:tc>
          <w:tcPr>
            <w:tcW w:w="3969" w:type="dxa"/>
            <w:shd w:val="clear" w:color="auto" w:fill="auto"/>
          </w:tcPr>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Контроль предоставления результата запроса(ов)</w:t>
            </w:r>
          </w:p>
        </w:tc>
        <w:tc>
          <w:tcPr>
            <w:tcW w:w="2268" w:type="dxa"/>
            <w:shd w:val="clear" w:color="auto" w:fill="auto"/>
          </w:tcPr>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5 рабочих дней</w:t>
            </w:r>
          </w:p>
        </w:tc>
        <w:tc>
          <w:tcPr>
            <w:tcW w:w="5670" w:type="dxa"/>
            <w:shd w:val="clear" w:color="auto" w:fill="auto"/>
          </w:tcPr>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Проверка поступления ответов на запросы.</w:t>
            </w:r>
          </w:p>
          <w:p w:rsidR="00A37AFE" w:rsidRPr="00844E63" w:rsidRDefault="00A37AFE" w:rsidP="00844E63">
            <w:pPr>
              <w:pStyle w:val="ConsPlusNormal"/>
              <w:tabs>
                <w:tab w:val="left" w:pos="3119"/>
                <w:tab w:val="left" w:pos="9214"/>
                <w:tab w:val="left" w:pos="9498"/>
              </w:tabs>
              <w:ind w:firstLine="142"/>
              <w:jc w:val="both"/>
              <w:rPr>
                <w:rFonts w:ascii="Times New Roman" w:hAnsi="Times New Roman" w:cs="Times New Roman"/>
                <w:sz w:val="22"/>
                <w:szCs w:val="22"/>
              </w:rPr>
            </w:pPr>
            <w:r w:rsidRPr="00844E63">
              <w:rPr>
                <w:rFonts w:ascii="Times New Roman" w:hAnsi="Times New Roman" w:cs="Times New Roman"/>
                <w:sz w:val="22"/>
                <w:szCs w:val="22"/>
              </w:rPr>
              <w:t xml:space="preserve"> При поступлении ответов на запросы осуществляется переход к административной процедуре по оценке соответствия помещения предъявляемым требованиям.</w:t>
            </w:r>
          </w:p>
        </w:tc>
      </w:tr>
      <w:tr w:rsidR="00A37AFE" w:rsidRPr="00844E63" w:rsidTr="001725E9">
        <w:tc>
          <w:tcPr>
            <w:tcW w:w="14850" w:type="dxa"/>
            <w:gridSpan w:val="4"/>
            <w:shd w:val="clear" w:color="auto" w:fill="auto"/>
          </w:tcPr>
          <w:p w:rsidR="00A37AFE" w:rsidRPr="00844E63" w:rsidRDefault="00A37AFE" w:rsidP="00844E63">
            <w:pPr>
              <w:pStyle w:val="ConsPlusNormal"/>
              <w:tabs>
                <w:tab w:val="left" w:pos="3119"/>
                <w:tab w:val="left" w:pos="9214"/>
                <w:tab w:val="left" w:pos="9498"/>
              </w:tabs>
              <w:suppressAutoHyphens/>
              <w:ind w:firstLine="142"/>
              <w:jc w:val="both"/>
              <w:rPr>
                <w:rFonts w:ascii="Times New Roman" w:hAnsi="Times New Roman" w:cs="Times New Roman"/>
                <w:sz w:val="22"/>
                <w:szCs w:val="22"/>
              </w:rPr>
            </w:pPr>
            <w:r w:rsidRPr="00844E63">
              <w:rPr>
                <w:rFonts w:ascii="Times New Roman" w:hAnsi="Times New Roman" w:cs="Times New Roman"/>
                <w:sz w:val="22"/>
                <w:szCs w:val="22"/>
              </w:rPr>
              <w:t>4. Процедура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A13F33" w:rsidRPr="00844E63" w:rsidTr="00CD70A3">
        <w:tc>
          <w:tcPr>
            <w:tcW w:w="2943" w:type="dxa"/>
            <w:vMerge w:val="restart"/>
            <w:shd w:val="clear" w:color="auto" w:fill="auto"/>
          </w:tcPr>
          <w:p w:rsidR="00A13F33" w:rsidRPr="00844E63" w:rsidRDefault="00F123DB" w:rsidP="00844E63">
            <w:pPr>
              <w:pStyle w:val="ConsPlusNormal"/>
              <w:ind w:firstLine="0"/>
              <w:jc w:val="both"/>
              <w:rPr>
                <w:rFonts w:ascii="Times New Roman" w:hAnsi="Times New Roman" w:cs="Times New Roman"/>
                <w:sz w:val="22"/>
                <w:szCs w:val="22"/>
              </w:rPr>
            </w:pPr>
            <w:r w:rsidRPr="00844E63">
              <w:rPr>
                <w:rFonts w:ascii="Times New Roman" w:hAnsi="Times New Roman" w:cs="Times New Roman"/>
                <w:sz w:val="22"/>
                <w:szCs w:val="22"/>
              </w:rPr>
              <w:t xml:space="preserve"> Администрация</w:t>
            </w:r>
          </w:p>
        </w:tc>
        <w:tc>
          <w:tcPr>
            <w:tcW w:w="3969" w:type="dxa"/>
            <w:shd w:val="clear" w:color="auto" w:fill="auto"/>
          </w:tcPr>
          <w:p w:rsidR="00A13F33" w:rsidRPr="00844E63" w:rsidRDefault="00A13F33" w:rsidP="00844E63">
            <w:pPr>
              <w:pStyle w:val="ConsPlusNormal"/>
              <w:ind w:firstLine="33"/>
              <w:jc w:val="both"/>
              <w:rPr>
                <w:rFonts w:ascii="Times New Roman" w:hAnsi="Times New Roman" w:cs="Times New Roman"/>
                <w:sz w:val="22"/>
                <w:szCs w:val="22"/>
              </w:rPr>
            </w:pPr>
            <w:r w:rsidRPr="00844E63">
              <w:rPr>
                <w:rFonts w:ascii="Times New Roman" w:hAnsi="Times New Roman" w:cs="Times New Roman"/>
                <w:sz w:val="22"/>
                <w:szCs w:val="22"/>
              </w:rPr>
              <w:t>Организация проведения межведомственной комиссии</w:t>
            </w:r>
          </w:p>
        </w:tc>
        <w:tc>
          <w:tcPr>
            <w:tcW w:w="2268" w:type="dxa"/>
            <w:shd w:val="clear" w:color="auto" w:fill="auto"/>
          </w:tcPr>
          <w:p w:rsidR="00A13F33" w:rsidRPr="00844E63" w:rsidRDefault="00A13F33" w:rsidP="00844E63">
            <w:pPr>
              <w:pStyle w:val="ConsPlusNormal"/>
              <w:ind w:firstLine="34"/>
              <w:jc w:val="both"/>
              <w:rPr>
                <w:rFonts w:ascii="Times New Roman" w:hAnsi="Times New Roman" w:cs="Times New Roman"/>
                <w:sz w:val="22"/>
                <w:szCs w:val="22"/>
              </w:rPr>
            </w:pPr>
            <w:r w:rsidRPr="00844E63">
              <w:rPr>
                <w:rFonts w:ascii="Times New Roman" w:hAnsi="Times New Roman" w:cs="Times New Roman"/>
                <w:sz w:val="22"/>
                <w:szCs w:val="22"/>
              </w:rPr>
              <w:t>3 рабочих дня</w:t>
            </w:r>
          </w:p>
        </w:tc>
        <w:tc>
          <w:tcPr>
            <w:tcW w:w="5670" w:type="dxa"/>
            <w:shd w:val="clear" w:color="auto" w:fill="auto"/>
          </w:tcPr>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Формирование повестки заседания межведомственной комиссии, утверждение у председателя комиссии.</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 xml:space="preserve">Оформление и направление  уведомлений членам межведомственной комиссии, заявителю о дате заседания  с указанием времени, места проведения комиссии. </w:t>
            </w:r>
          </w:p>
        </w:tc>
      </w:tr>
      <w:tr w:rsidR="00A13F33" w:rsidRPr="00844E63" w:rsidTr="00CD70A3">
        <w:tc>
          <w:tcPr>
            <w:tcW w:w="2943" w:type="dxa"/>
            <w:vMerge/>
            <w:shd w:val="clear" w:color="auto" w:fill="auto"/>
          </w:tcPr>
          <w:p w:rsidR="00A13F33" w:rsidRPr="00844E63" w:rsidRDefault="00A13F33" w:rsidP="00844E63">
            <w:pPr>
              <w:pStyle w:val="ConsPlusNormal"/>
              <w:jc w:val="both"/>
              <w:rPr>
                <w:rFonts w:ascii="Times New Roman" w:hAnsi="Times New Roman" w:cs="Times New Roman"/>
                <w:sz w:val="22"/>
                <w:szCs w:val="22"/>
              </w:rPr>
            </w:pPr>
          </w:p>
        </w:tc>
        <w:tc>
          <w:tcPr>
            <w:tcW w:w="3969"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 xml:space="preserve">Проведение обследования </w:t>
            </w:r>
          </w:p>
        </w:tc>
        <w:tc>
          <w:tcPr>
            <w:tcW w:w="2268"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3 часа</w:t>
            </w:r>
          </w:p>
        </w:tc>
        <w:tc>
          <w:tcPr>
            <w:tcW w:w="5670"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В случае принятия комиссией решения о необходимости обследования помещения (многоквартирного жилого дома), секретарь комиссии уведомляет членов комиссии о дате проведения обследования.</w:t>
            </w:r>
          </w:p>
        </w:tc>
      </w:tr>
      <w:tr w:rsidR="00A13F33" w:rsidRPr="00844E63" w:rsidTr="00CD70A3">
        <w:tc>
          <w:tcPr>
            <w:tcW w:w="2943" w:type="dxa"/>
            <w:vMerge/>
            <w:shd w:val="clear" w:color="auto" w:fill="auto"/>
          </w:tcPr>
          <w:p w:rsidR="00A13F33" w:rsidRPr="00844E63" w:rsidRDefault="00A13F33" w:rsidP="00844E63">
            <w:pPr>
              <w:pStyle w:val="ConsPlusNormal"/>
              <w:jc w:val="both"/>
              <w:rPr>
                <w:rFonts w:ascii="Times New Roman" w:hAnsi="Times New Roman" w:cs="Times New Roman"/>
                <w:sz w:val="22"/>
                <w:szCs w:val="22"/>
              </w:rPr>
            </w:pPr>
          </w:p>
        </w:tc>
        <w:tc>
          <w:tcPr>
            <w:tcW w:w="3969"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 xml:space="preserve">Оформление акта обследования </w:t>
            </w:r>
          </w:p>
        </w:tc>
        <w:tc>
          <w:tcPr>
            <w:tcW w:w="2268"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3 рабочих дня</w:t>
            </w:r>
          </w:p>
        </w:tc>
        <w:tc>
          <w:tcPr>
            <w:tcW w:w="5670"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 xml:space="preserve">По результатам обследования секретарь комиссии составляет акт обследования в 3 экземплярах </w:t>
            </w:r>
            <w:r w:rsidR="00FC1D29" w:rsidRPr="00844E63">
              <w:rPr>
                <w:rFonts w:ascii="Times New Roman" w:hAnsi="Times New Roman"/>
              </w:rPr>
              <w:t>и</w:t>
            </w:r>
            <w:r w:rsidRPr="00844E63">
              <w:rPr>
                <w:rFonts w:ascii="Times New Roman" w:hAnsi="Times New Roman"/>
              </w:rPr>
              <w:t xml:space="preserve"> направляет на подписание членам комиссии. </w:t>
            </w:r>
          </w:p>
        </w:tc>
      </w:tr>
      <w:tr w:rsidR="00A13F33" w:rsidRPr="00844E63" w:rsidTr="00CD70A3">
        <w:tc>
          <w:tcPr>
            <w:tcW w:w="2943" w:type="dxa"/>
            <w:vMerge/>
            <w:shd w:val="clear" w:color="auto" w:fill="auto"/>
          </w:tcPr>
          <w:p w:rsidR="00A13F33" w:rsidRPr="00844E63" w:rsidRDefault="00A13F33" w:rsidP="00844E63">
            <w:pPr>
              <w:pStyle w:val="ConsPlusNormal"/>
              <w:jc w:val="both"/>
              <w:rPr>
                <w:rFonts w:ascii="Times New Roman" w:hAnsi="Times New Roman" w:cs="Times New Roman"/>
                <w:sz w:val="22"/>
                <w:szCs w:val="22"/>
              </w:rPr>
            </w:pPr>
          </w:p>
        </w:tc>
        <w:tc>
          <w:tcPr>
            <w:tcW w:w="3969" w:type="dxa"/>
            <w:shd w:val="clear" w:color="auto" w:fill="auto"/>
          </w:tcPr>
          <w:p w:rsidR="00A13F33" w:rsidRPr="00844E63" w:rsidRDefault="00A13F33" w:rsidP="00844E63">
            <w:pPr>
              <w:pStyle w:val="ConsPlusNormal"/>
              <w:ind w:firstLine="33"/>
              <w:jc w:val="both"/>
              <w:rPr>
                <w:rFonts w:ascii="Times New Roman" w:hAnsi="Times New Roman" w:cs="Times New Roman"/>
                <w:sz w:val="22"/>
                <w:szCs w:val="22"/>
              </w:rPr>
            </w:pPr>
            <w:r w:rsidRPr="00844E63">
              <w:rPr>
                <w:rFonts w:ascii="Times New Roman" w:hAnsi="Times New Roman" w:cs="Times New Roman"/>
                <w:sz w:val="22"/>
                <w:szCs w:val="22"/>
              </w:rPr>
              <w:t xml:space="preserve">Проведение </w:t>
            </w:r>
            <w:r w:rsidR="0079605A" w:rsidRPr="00844E63">
              <w:rPr>
                <w:rFonts w:ascii="Times New Roman" w:hAnsi="Times New Roman" w:cs="Times New Roman"/>
                <w:sz w:val="22"/>
                <w:szCs w:val="22"/>
              </w:rPr>
              <w:t>заседания межведомственной</w:t>
            </w:r>
            <w:r w:rsidRPr="00844E63">
              <w:rPr>
                <w:rFonts w:ascii="Times New Roman" w:hAnsi="Times New Roman" w:cs="Times New Roman"/>
                <w:sz w:val="22"/>
                <w:szCs w:val="22"/>
              </w:rPr>
              <w:t xml:space="preserve"> комиссии</w:t>
            </w:r>
          </w:p>
        </w:tc>
        <w:tc>
          <w:tcPr>
            <w:tcW w:w="2268" w:type="dxa"/>
            <w:shd w:val="clear" w:color="auto" w:fill="auto"/>
          </w:tcPr>
          <w:p w:rsidR="00A13F33" w:rsidRPr="00844E63" w:rsidRDefault="00A13F33" w:rsidP="00844E63">
            <w:pPr>
              <w:pStyle w:val="ConsPlusNormal"/>
              <w:ind w:firstLine="34"/>
              <w:jc w:val="both"/>
              <w:rPr>
                <w:rFonts w:ascii="Times New Roman" w:hAnsi="Times New Roman" w:cs="Times New Roman"/>
                <w:sz w:val="22"/>
                <w:szCs w:val="22"/>
              </w:rPr>
            </w:pPr>
            <w:r w:rsidRPr="00844E63">
              <w:rPr>
                <w:rFonts w:ascii="Times New Roman" w:hAnsi="Times New Roman" w:cs="Times New Roman"/>
                <w:sz w:val="22"/>
                <w:szCs w:val="22"/>
              </w:rPr>
              <w:t>3 часа</w:t>
            </w:r>
          </w:p>
        </w:tc>
        <w:tc>
          <w:tcPr>
            <w:tcW w:w="5670" w:type="dxa"/>
            <w:shd w:val="clear" w:color="auto" w:fill="auto"/>
          </w:tcPr>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Рассмотрение обращения заявителя (лей) на межведомственной комиссии. По результатам рассмотрения заявления и прилагаемых документов комиссия принимает одно из следующих решений об оценке соответствия помещений и многоквартирных домов установленным требованиям:</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lastRenderedPageBreak/>
              <w:t>- о соответствии помещения требованиям, предъявляемым к жилому помещению, и его пригодности для проживания;</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 о выявлении оснований для признания помещения подлежащим капитальному ремонту, реконструкции;</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 о выявлении оснований для признания помещения непригодным для проживания;</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 о выявлении оснований для признания многоквартирного дома аварийным и подлежащим реконструкции;</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 xml:space="preserve"> - о выявлении оснований для признания многоквартирного дома аварийным и подлежащим сносу;</w:t>
            </w:r>
          </w:p>
          <w:p w:rsidR="00A13F33" w:rsidRPr="00844E63" w:rsidRDefault="00A13F33"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 об отсутствии оснований для признания многоквартирного дома аварийным и подлежащим сносу или реконструкции.</w:t>
            </w:r>
          </w:p>
        </w:tc>
      </w:tr>
      <w:tr w:rsidR="00A13F33" w:rsidRPr="00844E63" w:rsidTr="00CD70A3">
        <w:tc>
          <w:tcPr>
            <w:tcW w:w="2943" w:type="dxa"/>
            <w:vMerge/>
            <w:shd w:val="clear" w:color="auto" w:fill="auto"/>
          </w:tcPr>
          <w:p w:rsidR="00A13F33" w:rsidRPr="00844E63" w:rsidRDefault="00A13F33" w:rsidP="00844E63">
            <w:pPr>
              <w:pStyle w:val="ConsPlusNormal"/>
              <w:jc w:val="both"/>
              <w:rPr>
                <w:rFonts w:ascii="Times New Roman" w:hAnsi="Times New Roman" w:cs="Times New Roman"/>
                <w:sz w:val="22"/>
                <w:szCs w:val="22"/>
              </w:rPr>
            </w:pPr>
          </w:p>
        </w:tc>
        <w:tc>
          <w:tcPr>
            <w:tcW w:w="3969" w:type="dxa"/>
            <w:shd w:val="clear" w:color="auto" w:fill="auto"/>
          </w:tcPr>
          <w:p w:rsidR="00A13F33" w:rsidRPr="00844E63" w:rsidRDefault="00A13F33" w:rsidP="00844E63">
            <w:pPr>
              <w:pStyle w:val="ConsPlusNormal"/>
              <w:ind w:firstLine="33"/>
              <w:jc w:val="both"/>
              <w:rPr>
                <w:rFonts w:ascii="Times New Roman" w:hAnsi="Times New Roman" w:cs="Times New Roman"/>
                <w:sz w:val="22"/>
                <w:szCs w:val="22"/>
              </w:rPr>
            </w:pPr>
            <w:r w:rsidRPr="00844E63">
              <w:rPr>
                <w:rFonts w:ascii="Times New Roman" w:hAnsi="Times New Roman" w:cs="Times New Roman"/>
                <w:sz w:val="22"/>
                <w:szCs w:val="22"/>
              </w:rPr>
              <w:t xml:space="preserve">Оформление заключения </w:t>
            </w:r>
          </w:p>
        </w:tc>
        <w:tc>
          <w:tcPr>
            <w:tcW w:w="2268" w:type="dxa"/>
            <w:shd w:val="clear" w:color="auto" w:fill="auto"/>
          </w:tcPr>
          <w:p w:rsidR="00A13F33" w:rsidRPr="00844E63" w:rsidRDefault="00A13F33" w:rsidP="00844E63">
            <w:pPr>
              <w:pStyle w:val="ConsPlusNormal"/>
              <w:ind w:firstLine="34"/>
              <w:jc w:val="both"/>
              <w:rPr>
                <w:rFonts w:ascii="Times New Roman" w:hAnsi="Times New Roman" w:cs="Times New Roman"/>
                <w:sz w:val="22"/>
                <w:szCs w:val="22"/>
              </w:rPr>
            </w:pPr>
            <w:r w:rsidRPr="00844E63">
              <w:rPr>
                <w:rFonts w:ascii="Times New Roman" w:hAnsi="Times New Roman" w:cs="Times New Roman"/>
                <w:sz w:val="22"/>
                <w:szCs w:val="22"/>
              </w:rPr>
              <w:t>3 рабочих дня</w:t>
            </w:r>
          </w:p>
        </w:tc>
        <w:tc>
          <w:tcPr>
            <w:tcW w:w="5670" w:type="dxa"/>
            <w:shd w:val="clear" w:color="auto" w:fill="auto"/>
          </w:tcPr>
          <w:p w:rsidR="00A13F33" w:rsidRPr="00844E63" w:rsidRDefault="00EB088E" w:rsidP="00844E63">
            <w:pPr>
              <w:pStyle w:val="ConsPlusNormal"/>
              <w:ind w:firstLine="176"/>
              <w:jc w:val="both"/>
              <w:rPr>
                <w:rFonts w:ascii="Times New Roman" w:hAnsi="Times New Roman" w:cs="Times New Roman"/>
                <w:sz w:val="22"/>
                <w:szCs w:val="22"/>
              </w:rPr>
            </w:pPr>
            <w:r w:rsidRPr="00844E63">
              <w:rPr>
                <w:rFonts w:ascii="Times New Roman" w:hAnsi="Times New Roman" w:cs="Times New Roman"/>
                <w:sz w:val="22"/>
                <w:szCs w:val="22"/>
              </w:rPr>
              <w:t>Секретарь комиссии</w:t>
            </w:r>
            <w:r w:rsidR="00A13F33" w:rsidRPr="00844E63">
              <w:rPr>
                <w:rFonts w:ascii="Times New Roman" w:hAnsi="Times New Roman" w:cs="Times New Roman"/>
                <w:sz w:val="22"/>
                <w:szCs w:val="22"/>
              </w:rPr>
              <w:t xml:space="preserve"> оформляет решение комиссии в </w:t>
            </w:r>
            <w:r w:rsidRPr="00844E63">
              <w:rPr>
                <w:rFonts w:ascii="Times New Roman" w:hAnsi="Times New Roman" w:cs="Times New Roman"/>
                <w:sz w:val="22"/>
                <w:szCs w:val="22"/>
              </w:rPr>
              <w:t>виде заключения</w:t>
            </w:r>
            <w:r w:rsidR="00A13F33" w:rsidRPr="00844E63">
              <w:rPr>
                <w:rFonts w:ascii="Times New Roman" w:hAnsi="Times New Roman" w:cs="Times New Roman"/>
                <w:sz w:val="22"/>
                <w:szCs w:val="22"/>
              </w:rPr>
              <w:t xml:space="preserve"> в 3-х экземплярах </w:t>
            </w:r>
            <w:r w:rsidRPr="00844E63">
              <w:rPr>
                <w:rFonts w:ascii="Times New Roman" w:hAnsi="Times New Roman" w:cs="Times New Roman"/>
                <w:sz w:val="22"/>
                <w:szCs w:val="22"/>
              </w:rPr>
              <w:t xml:space="preserve">(Приложение 3) </w:t>
            </w:r>
            <w:r w:rsidR="00A13F33" w:rsidRPr="00844E63">
              <w:rPr>
                <w:rFonts w:ascii="Times New Roman" w:hAnsi="Times New Roman" w:cs="Times New Roman"/>
                <w:sz w:val="22"/>
                <w:szCs w:val="22"/>
              </w:rPr>
              <w:t xml:space="preserve">и направляет на подписание членам комиссии. </w:t>
            </w:r>
          </w:p>
          <w:p w:rsidR="00A13F33" w:rsidRPr="00844E63" w:rsidRDefault="00A13F33" w:rsidP="00844E63">
            <w:pPr>
              <w:pStyle w:val="ConsPlusNormal"/>
              <w:ind w:firstLine="176"/>
              <w:jc w:val="both"/>
              <w:rPr>
                <w:rFonts w:ascii="Times New Roman" w:hAnsi="Times New Roman" w:cs="Times New Roman"/>
                <w:sz w:val="22"/>
                <w:szCs w:val="22"/>
              </w:rPr>
            </w:pPr>
          </w:p>
        </w:tc>
      </w:tr>
      <w:tr w:rsidR="00A13F33" w:rsidRPr="00844E63" w:rsidTr="00CD70A3">
        <w:tc>
          <w:tcPr>
            <w:tcW w:w="2943" w:type="dxa"/>
            <w:vMerge/>
            <w:shd w:val="clear" w:color="auto" w:fill="auto"/>
          </w:tcPr>
          <w:p w:rsidR="00A13F33" w:rsidRPr="00844E63" w:rsidRDefault="00A13F33" w:rsidP="00844E63">
            <w:pPr>
              <w:pStyle w:val="ConsPlusNormal"/>
              <w:jc w:val="both"/>
              <w:rPr>
                <w:rFonts w:ascii="Times New Roman" w:hAnsi="Times New Roman" w:cs="Times New Roman"/>
                <w:sz w:val="22"/>
                <w:szCs w:val="22"/>
              </w:rPr>
            </w:pPr>
          </w:p>
        </w:tc>
        <w:tc>
          <w:tcPr>
            <w:tcW w:w="3969"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Оформление постановления Администрации</w:t>
            </w:r>
          </w:p>
        </w:tc>
        <w:tc>
          <w:tcPr>
            <w:tcW w:w="2268" w:type="dxa"/>
            <w:shd w:val="clear" w:color="auto" w:fill="auto"/>
          </w:tcPr>
          <w:p w:rsidR="00A13F33" w:rsidRPr="00844E63" w:rsidRDefault="00A13F33" w:rsidP="00844E63">
            <w:pPr>
              <w:jc w:val="both"/>
              <w:rPr>
                <w:rFonts w:ascii="Times New Roman" w:hAnsi="Times New Roman"/>
              </w:rPr>
            </w:pPr>
            <w:r w:rsidRPr="00844E63">
              <w:rPr>
                <w:rFonts w:ascii="Times New Roman" w:hAnsi="Times New Roman"/>
              </w:rPr>
              <w:t>3 рабочих дня</w:t>
            </w:r>
          </w:p>
        </w:tc>
        <w:tc>
          <w:tcPr>
            <w:tcW w:w="5670" w:type="dxa"/>
            <w:shd w:val="clear" w:color="auto" w:fill="auto"/>
          </w:tcPr>
          <w:p w:rsidR="00A13F33" w:rsidRPr="00844E63" w:rsidRDefault="00A13F33" w:rsidP="00844E63">
            <w:pPr>
              <w:contextualSpacing/>
              <w:jc w:val="both"/>
              <w:rPr>
                <w:rFonts w:ascii="Times New Roman" w:hAnsi="Times New Roman"/>
              </w:rPr>
            </w:pPr>
            <w:r w:rsidRPr="00844E63">
              <w:rPr>
                <w:rFonts w:ascii="Times New Roman" w:hAnsi="Times New Roman"/>
              </w:rPr>
              <w:t>В случае принятия комиссией решения о:</w:t>
            </w:r>
          </w:p>
          <w:p w:rsidR="00A13F33" w:rsidRPr="00844E63" w:rsidRDefault="00A13F33" w:rsidP="00844E63">
            <w:pPr>
              <w:contextualSpacing/>
              <w:jc w:val="both"/>
              <w:rPr>
                <w:rFonts w:ascii="Times New Roman" w:hAnsi="Times New Roman"/>
              </w:rPr>
            </w:pPr>
            <w:r w:rsidRPr="00844E63">
              <w:rPr>
                <w:rFonts w:ascii="Times New Roman" w:hAnsi="Times New Roman"/>
              </w:rPr>
              <w:t xml:space="preserve">- выявлении </w:t>
            </w:r>
            <w:r w:rsidR="00EB088E" w:rsidRPr="00844E63">
              <w:rPr>
                <w:rFonts w:ascii="Times New Roman" w:hAnsi="Times New Roman"/>
              </w:rPr>
              <w:t>оснований для</w:t>
            </w:r>
            <w:r w:rsidRPr="00844E63">
              <w:rPr>
                <w:rFonts w:ascii="Times New Roman" w:hAnsi="Times New Roman"/>
              </w:rPr>
              <w:t xml:space="preserve"> признания </w:t>
            </w:r>
            <w:r w:rsidR="00EB088E" w:rsidRPr="00844E63">
              <w:rPr>
                <w:rFonts w:ascii="Times New Roman" w:hAnsi="Times New Roman"/>
              </w:rPr>
              <w:t>помещения непригодным</w:t>
            </w:r>
            <w:r w:rsidRPr="00844E63">
              <w:rPr>
                <w:rFonts w:ascii="Times New Roman" w:hAnsi="Times New Roman"/>
              </w:rPr>
              <w:t xml:space="preserve"> для проживания;</w:t>
            </w:r>
          </w:p>
          <w:p w:rsidR="00A13F33" w:rsidRPr="00844E63" w:rsidRDefault="00A13F33" w:rsidP="00844E63">
            <w:pPr>
              <w:spacing w:after="0"/>
              <w:contextualSpacing/>
              <w:jc w:val="both"/>
              <w:rPr>
                <w:rFonts w:ascii="Times New Roman" w:hAnsi="Times New Roman"/>
              </w:rPr>
            </w:pPr>
            <w:r w:rsidRPr="00844E63">
              <w:rPr>
                <w:rFonts w:ascii="Times New Roman" w:hAnsi="Times New Roman"/>
              </w:rPr>
              <w:t xml:space="preserve">- выявлении оснований для признания многоквартирного дома аварийным и </w:t>
            </w:r>
            <w:r w:rsidR="00EB088E" w:rsidRPr="00844E63">
              <w:rPr>
                <w:rFonts w:ascii="Times New Roman" w:hAnsi="Times New Roman"/>
              </w:rPr>
              <w:t>подлежащим реконструкции</w:t>
            </w:r>
            <w:r w:rsidRPr="00844E63">
              <w:rPr>
                <w:rFonts w:ascii="Times New Roman" w:hAnsi="Times New Roman"/>
              </w:rPr>
              <w:t xml:space="preserve"> или сносу;</w:t>
            </w:r>
          </w:p>
          <w:p w:rsidR="00A13F33" w:rsidRPr="00844E63" w:rsidRDefault="00A13F33" w:rsidP="00844E63">
            <w:pPr>
              <w:spacing w:after="0"/>
              <w:contextualSpacing/>
              <w:jc w:val="both"/>
              <w:rPr>
                <w:rFonts w:ascii="Times New Roman" w:hAnsi="Times New Roman"/>
              </w:rPr>
            </w:pPr>
            <w:r w:rsidRPr="00844E63">
              <w:rPr>
                <w:rFonts w:ascii="Times New Roman" w:hAnsi="Times New Roman"/>
              </w:rPr>
              <w:t>оформляется  заключение и постановление Администрации.</w:t>
            </w:r>
          </w:p>
        </w:tc>
      </w:tr>
      <w:tr w:rsidR="00A13F33" w:rsidRPr="00844E63" w:rsidTr="001725E9">
        <w:tc>
          <w:tcPr>
            <w:tcW w:w="14850" w:type="dxa"/>
            <w:gridSpan w:val="4"/>
            <w:shd w:val="clear" w:color="auto" w:fill="auto"/>
          </w:tcPr>
          <w:p w:rsidR="00A13F33" w:rsidRPr="00844E63" w:rsidRDefault="00A13F33" w:rsidP="00844E63">
            <w:pPr>
              <w:contextualSpacing/>
              <w:jc w:val="both"/>
              <w:rPr>
                <w:rFonts w:ascii="Times New Roman" w:hAnsi="Times New Roman"/>
              </w:rPr>
            </w:pPr>
            <w:r w:rsidRPr="00844E63">
              <w:rPr>
                <w:rFonts w:ascii="Times New Roman" w:hAnsi="Times New Roman"/>
              </w:rPr>
              <w:t>5. Выдача результата предоставления муниципальной услуги Заявителю</w:t>
            </w:r>
          </w:p>
        </w:tc>
      </w:tr>
      <w:tr w:rsidR="00A13F33" w:rsidRPr="00844E63" w:rsidTr="00CD70A3">
        <w:tc>
          <w:tcPr>
            <w:tcW w:w="2943" w:type="dxa"/>
            <w:shd w:val="clear" w:color="auto" w:fill="auto"/>
          </w:tcPr>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ЕИС ОУ/МФЦ</w:t>
            </w:r>
            <w:r w:rsidR="00F123DB" w:rsidRPr="00844E63">
              <w:rPr>
                <w:rFonts w:ascii="Times New Roman" w:hAnsi="Times New Roman" w:cs="Times New Roman"/>
                <w:sz w:val="22"/>
                <w:szCs w:val="22"/>
              </w:rPr>
              <w:t>,</w:t>
            </w:r>
          </w:p>
          <w:p w:rsidR="00F123DB" w:rsidRPr="00844E63" w:rsidRDefault="00F123DB"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 xml:space="preserve"> Администрация</w:t>
            </w:r>
          </w:p>
        </w:tc>
        <w:tc>
          <w:tcPr>
            <w:tcW w:w="3969" w:type="dxa"/>
            <w:shd w:val="clear" w:color="auto" w:fill="auto"/>
          </w:tcPr>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Выдача или направление результата оказания муниципальной услуги Заявителю</w:t>
            </w:r>
          </w:p>
        </w:tc>
        <w:tc>
          <w:tcPr>
            <w:tcW w:w="2268" w:type="dxa"/>
            <w:shd w:val="clear" w:color="auto" w:fill="auto"/>
          </w:tcPr>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В 5</w:t>
            </w:r>
            <w:r w:rsidR="00EE7416" w:rsidRPr="00844E63">
              <w:rPr>
                <w:rFonts w:ascii="Times New Roman" w:hAnsi="Times New Roman" w:cs="Times New Roman"/>
                <w:sz w:val="22"/>
                <w:szCs w:val="22"/>
              </w:rPr>
              <w:t>-</w:t>
            </w:r>
            <w:r w:rsidRPr="00844E63">
              <w:rPr>
                <w:rFonts w:ascii="Times New Roman" w:hAnsi="Times New Roman" w:cs="Times New Roman"/>
                <w:sz w:val="22"/>
                <w:szCs w:val="22"/>
              </w:rPr>
              <w:t>дневный срок со дня принятия решения</w:t>
            </w:r>
          </w:p>
        </w:tc>
        <w:tc>
          <w:tcPr>
            <w:tcW w:w="5670" w:type="dxa"/>
            <w:shd w:val="clear" w:color="auto" w:fill="auto"/>
          </w:tcPr>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Сотрудник общего отдела Администрации на основании содержания Заявления определяет способ выдачи результата оказания муниципальной услуги Заявителю.</w:t>
            </w:r>
          </w:p>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 xml:space="preserve">При личном получении документов Заявителем сотрудник общего отдела Администрации </w:t>
            </w:r>
          </w:p>
          <w:p w:rsidR="00A13F33" w:rsidRPr="00844E63" w:rsidRDefault="00A13F33" w:rsidP="00844E63">
            <w:pPr>
              <w:pStyle w:val="ConsPlusNormal"/>
              <w:numPr>
                <w:ilvl w:val="0"/>
                <w:numId w:val="34"/>
              </w:numPr>
              <w:jc w:val="both"/>
              <w:rPr>
                <w:rFonts w:ascii="Times New Roman" w:hAnsi="Times New Roman" w:cs="Times New Roman"/>
                <w:sz w:val="22"/>
                <w:szCs w:val="22"/>
              </w:rPr>
            </w:pPr>
            <w:r w:rsidRPr="00844E63">
              <w:rPr>
                <w:rFonts w:ascii="Times New Roman" w:hAnsi="Times New Roman" w:cs="Times New Roman"/>
                <w:sz w:val="22"/>
                <w:szCs w:val="22"/>
              </w:rPr>
              <w:t>выдает Заявителю результат оказания муниципальной услуги;</w:t>
            </w:r>
          </w:p>
          <w:p w:rsidR="00A13F33" w:rsidRPr="00844E63" w:rsidRDefault="00A13F33" w:rsidP="00844E63">
            <w:pPr>
              <w:pStyle w:val="ConsPlusNormal"/>
              <w:numPr>
                <w:ilvl w:val="0"/>
                <w:numId w:val="34"/>
              </w:numPr>
              <w:jc w:val="both"/>
              <w:rPr>
                <w:rFonts w:ascii="Times New Roman" w:hAnsi="Times New Roman" w:cs="Times New Roman"/>
                <w:sz w:val="22"/>
                <w:szCs w:val="22"/>
              </w:rPr>
            </w:pPr>
            <w:r w:rsidRPr="00844E63">
              <w:rPr>
                <w:rFonts w:ascii="Times New Roman" w:hAnsi="Times New Roman" w:cs="Times New Roman"/>
                <w:sz w:val="22"/>
                <w:szCs w:val="22"/>
              </w:rPr>
              <w:t>получает подпись Заявителя о получении результата муниципальной услуги на копии результата услуги;</w:t>
            </w:r>
          </w:p>
          <w:p w:rsidR="00A13F33" w:rsidRPr="00844E63" w:rsidRDefault="00A13F33" w:rsidP="00844E63">
            <w:pPr>
              <w:pStyle w:val="ConsPlusNormal"/>
              <w:numPr>
                <w:ilvl w:val="0"/>
                <w:numId w:val="34"/>
              </w:numPr>
              <w:jc w:val="both"/>
              <w:rPr>
                <w:rFonts w:ascii="Times New Roman" w:hAnsi="Times New Roman" w:cs="Times New Roman"/>
                <w:sz w:val="22"/>
                <w:szCs w:val="22"/>
              </w:rPr>
            </w:pPr>
            <w:r w:rsidRPr="00844E63">
              <w:rPr>
                <w:rFonts w:ascii="Times New Roman" w:hAnsi="Times New Roman" w:cs="Times New Roman"/>
                <w:sz w:val="22"/>
                <w:szCs w:val="22"/>
              </w:rPr>
              <w:t xml:space="preserve">сканирует результат оказания муниципальной </w:t>
            </w:r>
            <w:r w:rsidRPr="00844E63">
              <w:rPr>
                <w:rFonts w:ascii="Times New Roman" w:hAnsi="Times New Roman" w:cs="Times New Roman"/>
                <w:sz w:val="22"/>
                <w:szCs w:val="22"/>
              </w:rPr>
              <w:lastRenderedPageBreak/>
              <w:t xml:space="preserve">услуги и вносит информацию о выдаче результата оказания услуги в ЕИС ОУ. </w:t>
            </w:r>
          </w:p>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При получении документов Заявителем в МФЦ сотрудник общего отдела Администрации направляет результат оказания муниципальной услуги для выдачи в МФЦ.</w:t>
            </w:r>
          </w:p>
          <w:p w:rsidR="00A13F33" w:rsidRPr="00844E63" w:rsidRDefault="00A13F33" w:rsidP="00844E63">
            <w:pPr>
              <w:pStyle w:val="ConsPlusNormal"/>
              <w:ind w:firstLine="142"/>
              <w:jc w:val="both"/>
              <w:rPr>
                <w:rFonts w:ascii="Times New Roman" w:hAnsi="Times New Roman" w:cs="Times New Roman"/>
                <w:sz w:val="22"/>
                <w:szCs w:val="22"/>
              </w:rPr>
            </w:pPr>
            <w:r w:rsidRPr="00844E63">
              <w:rPr>
                <w:rFonts w:ascii="Times New Roman" w:hAnsi="Times New Roman" w:cs="Times New Roman"/>
                <w:sz w:val="22"/>
                <w:szCs w:val="22"/>
              </w:rPr>
              <w:t>При получении результата муниципальной услуги по почте – формирует конверт с результатом оказания муниципальной услуги и направляет его по адресу Заявителя, указанному в заявлении.</w:t>
            </w:r>
          </w:p>
          <w:p w:rsidR="00A13F33" w:rsidRPr="00844E63" w:rsidRDefault="00A13F33" w:rsidP="00844E63">
            <w:pPr>
              <w:pStyle w:val="ConsPlusNormal"/>
              <w:ind w:firstLine="142"/>
              <w:jc w:val="both"/>
              <w:rPr>
                <w:rFonts w:ascii="Times New Roman" w:hAnsi="Times New Roman" w:cs="Times New Roman"/>
                <w:sz w:val="22"/>
                <w:szCs w:val="22"/>
              </w:rPr>
            </w:pPr>
          </w:p>
        </w:tc>
      </w:tr>
    </w:tbl>
    <w:p w:rsidR="00CD70A3" w:rsidRPr="00844E63" w:rsidRDefault="00CD70A3" w:rsidP="00844E63">
      <w:pPr>
        <w:widowControl w:val="0"/>
        <w:suppressAutoHyphens/>
        <w:autoSpaceDE w:val="0"/>
        <w:autoSpaceDN w:val="0"/>
        <w:adjustRightInd w:val="0"/>
        <w:spacing w:before="60" w:after="60" w:line="240" w:lineRule="auto"/>
        <w:ind w:firstLine="142"/>
        <w:jc w:val="both"/>
        <w:outlineLvl w:val="2"/>
        <w:rPr>
          <w:rFonts w:ascii="Times New Roman" w:hAnsi="Times New Roman"/>
          <w:bCs/>
          <w:iCs/>
          <w:sz w:val="24"/>
          <w:szCs w:val="24"/>
        </w:rPr>
        <w:sectPr w:rsidR="00CD70A3" w:rsidRPr="00844E63" w:rsidSect="00CD70A3">
          <w:pgSz w:w="16838" w:h="11906" w:orient="landscape" w:code="9"/>
          <w:pgMar w:top="1134" w:right="720" w:bottom="425" w:left="992" w:header="709" w:footer="709" w:gutter="0"/>
          <w:cols w:space="708"/>
          <w:docGrid w:linePitch="360"/>
        </w:sectPr>
      </w:pPr>
    </w:p>
    <w:p w:rsidR="00A3311C" w:rsidRPr="00844E63" w:rsidRDefault="00A13F33" w:rsidP="00737DA6">
      <w:pPr>
        <w:widowControl w:val="0"/>
        <w:tabs>
          <w:tab w:val="left" w:pos="1134"/>
          <w:tab w:val="left" w:pos="1276"/>
        </w:tabs>
        <w:suppressAutoHyphens/>
        <w:autoSpaceDE w:val="0"/>
        <w:autoSpaceDN w:val="0"/>
        <w:adjustRightInd w:val="0"/>
        <w:spacing w:before="60" w:after="60" w:line="240" w:lineRule="auto"/>
        <w:ind w:firstLine="8505"/>
        <w:jc w:val="both"/>
        <w:outlineLvl w:val="2"/>
        <w:rPr>
          <w:rFonts w:ascii="Times New Roman" w:eastAsia="PMingLiU" w:hAnsi="Times New Roman"/>
          <w:bCs/>
          <w:sz w:val="24"/>
          <w:szCs w:val="24"/>
        </w:rPr>
      </w:pPr>
      <w:r w:rsidRPr="00844E63">
        <w:rPr>
          <w:rFonts w:ascii="Times New Roman" w:hAnsi="Times New Roman"/>
          <w:bCs/>
          <w:iCs/>
          <w:sz w:val="24"/>
          <w:szCs w:val="24"/>
        </w:rPr>
        <w:lastRenderedPageBreak/>
        <w:t>Приложение 1</w:t>
      </w:r>
      <w:bookmarkEnd w:id="6"/>
      <w:bookmarkEnd w:id="7"/>
      <w:bookmarkEnd w:id="8"/>
      <w:bookmarkEnd w:id="9"/>
      <w:bookmarkEnd w:id="10"/>
      <w:bookmarkEnd w:id="11"/>
      <w:bookmarkEnd w:id="12"/>
      <w:bookmarkEnd w:id="13"/>
      <w:bookmarkEnd w:id="14"/>
      <w:bookmarkEnd w:id="15"/>
      <w:bookmarkEnd w:id="16"/>
      <w:bookmarkEnd w:id="17"/>
      <w:r w:rsidR="00FC1D29" w:rsidRPr="00844E63">
        <w:rPr>
          <w:rFonts w:ascii="Times New Roman" w:hAnsi="Times New Roman"/>
          <w:bCs/>
          <w:iCs/>
          <w:sz w:val="24"/>
          <w:szCs w:val="24"/>
        </w:rPr>
        <w:t>1</w:t>
      </w:r>
    </w:p>
    <w:p w:rsidR="00625830" w:rsidRPr="00844E63" w:rsidRDefault="00625830" w:rsidP="00844E63">
      <w:pPr>
        <w:widowControl w:val="0"/>
        <w:autoSpaceDE w:val="0"/>
        <w:autoSpaceDN w:val="0"/>
        <w:adjustRightInd w:val="0"/>
        <w:spacing w:after="0" w:line="240" w:lineRule="auto"/>
        <w:jc w:val="both"/>
        <w:outlineLvl w:val="2"/>
        <w:rPr>
          <w:rFonts w:ascii="Times New Roman" w:hAnsi="Times New Roman"/>
          <w:sz w:val="24"/>
          <w:szCs w:val="24"/>
        </w:rPr>
      </w:pPr>
      <w:r w:rsidRPr="00844E63">
        <w:rPr>
          <w:rFonts w:ascii="Times New Roman" w:hAnsi="Times New Roman"/>
          <w:sz w:val="24"/>
          <w:szCs w:val="24"/>
        </w:rPr>
        <w:t xml:space="preserve">Блок-схема предоставления муниципальной услуги </w:t>
      </w:r>
    </w:p>
    <w:p w:rsidR="00625830" w:rsidRPr="00844E63" w:rsidRDefault="00625830" w:rsidP="00844E63">
      <w:pPr>
        <w:widowControl w:val="0"/>
        <w:autoSpaceDE w:val="0"/>
        <w:autoSpaceDN w:val="0"/>
        <w:adjustRightInd w:val="0"/>
        <w:spacing w:after="0" w:line="240" w:lineRule="auto"/>
        <w:jc w:val="both"/>
        <w:outlineLvl w:val="2"/>
        <w:rPr>
          <w:rFonts w:ascii="Times New Roman" w:hAnsi="Times New Roman"/>
          <w:sz w:val="24"/>
          <w:szCs w:val="24"/>
        </w:rPr>
      </w:pPr>
    </w:p>
    <w:p w:rsidR="00625830" w:rsidRPr="00844E63" w:rsidRDefault="003B5597" w:rsidP="00844E63">
      <w:pPr>
        <w:widowControl w:val="0"/>
        <w:autoSpaceDE w:val="0"/>
        <w:autoSpaceDN w:val="0"/>
        <w:adjustRightInd w:val="0"/>
        <w:spacing w:after="0" w:line="240" w:lineRule="auto"/>
        <w:jc w:val="both"/>
        <w:outlineLvl w:val="2"/>
        <w:rPr>
          <w:rFonts w:ascii="Times New Roman" w:hAnsi="Times New Roman"/>
          <w:sz w:val="24"/>
          <w:szCs w:val="24"/>
        </w:rPr>
      </w:pPr>
      <w:r w:rsidRPr="00844E63">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39FB9864" wp14:editId="04121716">
                <wp:simplePos x="0" y="0"/>
                <wp:positionH relativeFrom="column">
                  <wp:posOffset>1539875</wp:posOffset>
                </wp:positionH>
                <wp:positionV relativeFrom="paragraph">
                  <wp:posOffset>5715</wp:posOffset>
                </wp:positionV>
                <wp:extent cx="4113530" cy="617855"/>
                <wp:effectExtent l="0" t="0" r="20320" b="10795"/>
                <wp:wrapNone/>
                <wp:docPr id="32" name="Блок-схема: знак заверше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1785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B434E" id="_x0000_t116" coordsize="21600,21600" o:spt="116" path="m3475,qx,10800,3475,21600l18125,21600qx21600,10800,18125,xe">
                <v:stroke joinstyle="miter"/>
                <v:path gradientshapeok="t" o:connecttype="rect" textboxrect="1018,3163,20582,18437"/>
              </v:shapetype>
              <v:shape id="Блок-схема: знак завершения 32" o:spid="_x0000_s1026" type="#_x0000_t116" style="position:absolute;margin-left:121.25pt;margin-top:.45pt;width:323.9pt;height:4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i9ZwIAAHYEAAAOAAAAZHJzL2Uyb0RvYy54bWysVM1uEzEQviPxDpbv7WbTpD+rbqqqpQip&#10;QKWWB3C83qyFf5axk0050QMSN8SbVEgVqFCewXkjZr1pSIETYg/WjMfzzcw3M7t/MNeKzAQ4aU1O&#10;080eJcJwW0gzyemri5ONXUqcZ6ZgyhqR00vh6MHo8aP9ps5E31ZWFQIIghiXNXVOK+/rLEkcr4Rm&#10;btPWwqCxtKCZRxUmSQGsQXStkn6vt500FooaLBfO4e1xZ6SjiF+WgvuXZemEJyqnmJuPJ8Rz3J7J&#10;aJ9lE2B1JfkyDfYPWWgmDQZdQR0zz8gU5B9QWnKwzpZ+k1ud2LKUXMQasJq091s15xWrRawFyXH1&#10;iib3/2D5i9kZEFnkdKtPiWEaexQ+hW/hR7jdWFwt3oeb8D1cZyR8CXfhOty2wnX4HG4W7xYf0HgX&#10;vi4+EnRGJpvaZQh4Xp9By4WrTy1/7YixRxUzE3EIYJtKsALzT9v3yQOHVnHoSsbNc1tgHmzqbSR1&#10;XoJuAZEuMo+9u1z1Tsw94Xg5SNOt4Ra2mKNtO93ZHQ5jCJbde9fg/FNhNWmFnJbKNpgX+AsBWhrm&#10;LcRgbHbqfJscy+49YjFWyeJEKhUVmIyPFJAZw7E6id8ymFt/pgxpcro37A8j8gObW4foxe9vEFp6&#10;3A8ldU53V49Y1rL4xBRxej2TqpMxZWWWtLZMdh0Z2+ISWQXbDT8uKwqVhbeUNDj4OXVvpgwEJeqZ&#10;wc7spYNBuylRGQx3+qjAumW8bmGGI1ROPSWdeOS77ZrWICcVRkpj7cYeYjdLGZltO91ltUwWhzsS&#10;vlzEdnvW9fjq1+9i9BMAAP//AwBQSwMEFAAGAAgAAAAhAJTXB+ndAAAABwEAAA8AAABkcnMvZG93&#10;bnJldi54bWxMjsFKw0AURfeC/zA8wY3YibGWNGZSQkB0URBru59mnklw5k3ITJv0732udHm5l3NP&#10;sZmdFWccQ+9JwcMiAYHUeNNTq2D/+XKfgQhRk9HWEyq4YIBNeX1V6Nz4iT7wvIutYAiFXCvoYhxy&#10;KUPTodNh4Qck7r786HTkOLbSjHpiuLMyTZKVdLonfuj0gHWHzffu5BS8b2092hqn1/pyeNsfltXd&#10;dlUpdXszV88gIs7xbwy/+qwOJTsd/YlMEFZBukyfeKpgDYLrbJ08gjhyzFKQZSH/+5c/AAAA//8D&#10;AFBLAQItABQABgAIAAAAIQC2gziS/gAAAOEBAAATAAAAAAAAAAAAAAAAAAAAAABbQ29udGVudF9U&#10;eXBlc10ueG1sUEsBAi0AFAAGAAgAAAAhADj9If/WAAAAlAEAAAsAAAAAAAAAAAAAAAAALwEAAF9y&#10;ZWxzLy5yZWxzUEsBAi0AFAAGAAgAAAAhAALIiL1nAgAAdgQAAA4AAAAAAAAAAAAAAAAALgIAAGRy&#10;cy9lMm9Eb2MueG1sUEsBAi0AFAAGAAgAAAAhAJTXB+ndAAAABwEAAA8AAAAAAAAAAAAAAAAAwQQA&#10;AGRycy9kb3ducmV2LnhtbFBLBQYAAAAABAAEAPMAAADLBQAAAAA=&#10;"/>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450C69E7" wp14:editId="0847A4A1">
                <wp:simplePos x="0" y="0"/>
                <wp:positionH relativeFrom="column">
                  <wp:posOffset>1626870</wp:posOffset>
                </wp:positionH>
                <wp:positionV relativeFrom="paragraph">
                  <wp:posOffset>111125</wp:posOffset>
                </wp:positionV>
                <wp:extent cx="3868420" cy="445770"/>
                <wp:effectExtent l="0" t="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 xml:space="preserve">Прием заявления и документов, необходимых для предоставления муниципальной услуги </w:t>
                            </w:r>
                          </w:p>
                          <w:p w:rsidR="00F71CFA" w:rsidRPr="00816EDD" w:rsidRDefault="00F71CFA" w:rsidP="0034186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69E7" id="_x0000_t202" coordsize="21600,21600" o:spt="202" path="m,l,21600r21600,l21600,xe">
                <v:stroke joinstyle="miter"/>
                <v:path gradientshapeok="t" o:connecttype="rect"/>
              </v:shapetype>
              <v:shape id="Поле 58" o:spid="_x0000_s1026" type="#_x0000_t202" style="position:absolute;left:0;text-align:left;margin-left:128.1pt;margin-top:8.75pt;width:304.6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R/wwIAALsFAAAOAAAAZHJzL2Uyb0RvYy54bWysVEtu2zAQ3RfoHQjuFUkObUtC5CCxrKJA&#10;+gHSHoCWKIuoRKokbTktepaeoqsCPYOP1CHlX5JN0VYLgeQM33ze41xdb9sGbZjSXIoUhxcBRkwU&#10;suRileKPH3IvwkgbKkraSMFS/MA0vp69fHHVdwkbyVo2JVMIQIRO+i7FtTFd4vu6qFlL9YXsmABj&#10;JVVLDWzVyi8V7QG9bfxREEz8XqqyU7JgWsNpNhjxzOFXFSvMu6rSzKAmxZCbcX/l/kv792dXNFkp&#10;2tW82KdB/yKLlnIBQY9QGTUUrRV/BtXyQkktK3NRyNaXVcUL5mqAasLgSTX3Ne2YqwWao7tjm/T/&#10;gy3ebt4rxMsUj4EpQVvgaPd992v3c/cDwRH0p+90Am73HTia7a3cAs+uVt3dyeKTRkLOaypW7EYp&#10;2deMlpBfaG/6Z1cHHG1Blv0bWUIcujbSAW0r1drmQTsQoANPD0du2NagAg4vo0lERmAqwEbIeDp1&#10;5Pk0OdzulDavmGyRXaRYAfcOnW7utLHZ0OTgYoMJmfOmcfw34tEBOA4nEBuuWpvNwtH5NQ7iRbSI&#10;iEdGk4VHgizzbvI58SZ5OB1nl9l8noXfbNyQJDUvSyZsmIO0QvJn1O1FPojiKC4tG15aOJuSVqvl&#10;vFFoQ0Hauftcz8FycvMfp+GaALU8KSkckeB2FHv5JJp6JCdjL54GkReE8W08CUhMsvxxSXdcsH8v&#10;CfUpjsej8SCmU9JPagvc97w2mrTcwPBoeJvi6OhEEyvBhSgdtYbyZliftcKmf2oF0H0g2gnWanRQ&#10;q9kut4BiVbyU5QNIV0lQFogQJh4saqm+YNTD9Eix/rymimHUvBYg/zgkxI4btwGxWuGqc8vy3EJF&#10;AVApNhgNy7kZRtS6U3xVQ6ThwQl5A0+m4k7Np6z2Dw0mhCtqP83sCDrfO6/TzJ39BgAA//8DAFBL&#10;AwQUAAYACAAAACEAxso9P94AAAAJAQAADwAAAGRycy9kb3ducmV2LnhtbEyPTU/DMAyG70j7D5En&#10;cWMJ1dqO0nSahriCGB8St6zx2orGqZpsLf8ec4KbrffR68fldna9uOAYOk8ablcKBFLtbUeNhrfX&#10;x5sNiBANWdN7Qg3fGGBbLa5KU1g/0QteDrERXEKhMBraGIdCylC36ExY+QGJs5MfnYm8jo20o5m4&#10;3PUyUSqTznTEF1oz4L7F+utwdhren06fH2v13Dy4dJj8rCS5O6n19XLe3YOIOMc/GH71WR0qdjr6&#10;M9kgeg1JmiWMcpCnIBjYZOkaxJGHPAdZlfL/B9UPAAAA//8DAFBLAQItABQABgAIAAAAIQC2gziS&#10;/gAAAOEBAAATAAAAAAAAAAAAAAAAAAAAAABbQ29udGVudF9UeXBlc10ueG1sUEsBAi0AFAAGAAgA&#10;AAAhADj9If/WAAAAlAEAAAsAAAAAAAAAAAAAAAAALwEAAF9yZWxzLy5yZWxzUEsBAi0AFAAGAAgA&#10;AAAhAAzCRH/DAgAAuwUAAA4AAAAAAAAAAAAAAAAALgIAAGRycy9lMm9Eb2MueG1sUEsBAi0AFAAG&#10;AAgAAAAhAMbKPT/eAAAACQEAAA8AAAAAAAAAAAAAAAAAHQUAAGRycy9kb3ducmV2LnhtbFBLBQYA&#10;AAAABAAEAPMAAAAoBgAAAAA=&#10;" filled="f" stroked="f">
                <v:textbo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 xml:space="preserve">Прием заявления и документов, необходимых для предоставления муниципальной услуги </w:t>
                      </w:r>
                    </w:p>
                    <w:p w:rsidR="00F71CFA" w:rsidRPr="00816EDD" w:rsidRDefault="00F71CFA" w:rsidP="00341861">
                      <w:pPr>
                        <w:jc w:val="center"/>
                        <w:rPr>
                          <w:rFonts w:ascii="Times New Roman" w:hAnsi="Times New Roman"/>
                        </w:rPr>
                      </w:pPr>
                    </w:p>
                  </w:txbxContent>
                </v:textbox>
              </v:shape>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F836292" wp14:editId="2E6949B7">
                <wp:simplePos x="0" y="0"/>
                <wp:positionH relativeFrom="column">
                  <wp:posOffset>-76835</wp:posOffset>
                </wp:positionH>
                <wp:positionV relativeFrom="paragraph">
                  <wp:posOffset>55245</wp:posOffset>
                </wp:positionV>
                <wp:extent cx="1475105" cy="3521710"/>
                <wp:effectExtent l="0" t="0" r="0" b="254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52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FA" w:rsidRPr="00146164" w:rsidRDefault="00F71CFA" w:rsidP="00341861">
                            <w:pPr>
                              <w:spacing w:after="0" w:line="240" w:lineRule="auto"/>
                              <w:rPr>
                                <w:rFonts w:ascii="Arial" w:hAnsi="Arial" w:cs="Arial"/>
                                <w:sz w:val="20"/>
                                <w:szCs w:val="20"/>
                              </w:rPr>
                            </w:pPr>
                            <w:r w:rsidRPr="00146164">
                              <w:rPr>
                                <w:rFonts w:ascii="Times New Roman" w:hAnsi="Times New Roman"/>
                                <w:sz w:val="20"/>
                                <w:szCs w:val="20"/>
                              </w:rPr>
                              <w:t xml:space="preserve">1) </w:t>
                            </w:r>
                            <w:r w:rsidRPr="00146164">
                              <w:rPr>
                                <w:rFonts w:ascii="Arial" w:hAnsi="Arial" w:cs="Arial"/>
                                <w:sz w:val="20"/>
                                <w:szCs w:val="20"/>
                              </w:rPr>
                              <w:t>заявление;</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2)</w:t>
                            </w:r>
                            <w:r>
                              <w:rPr>
                                <w:rFonts w:ascii="Arial" w:hAnsi="Arial" w:cs="Arial"/>
                                <w:sz w:val="20"/>
                                <w:szCs w:val="20"/>
                              </w:rPr>
                              <w:t xml:space="preserve"> </w:t>
                            </w:r>
                            <w:r w:rsidR="00B2343F">
                              <w:rPr>
                                <w:rFonts w:ascii="Arial" w:hAnsi="Arial" w:cs="Arial"/>
                                <w:sz w:val="20"/>
                                <w:szCs w:val="20"/>
                              </w:rPr>
                              <w:t>копия</w:t>
                            </w:r>
                            <w:r w:rsidRPr="00146164">
                              <w:rPr>
                                <w:rFonts w:ascii="Arial" w:hAnsi="Arial" w:cs="Arial"/>
                                <w:sz w:val="20"/>
                                <w:szCs w:val="20"/>
                              </w:rPr>
                              <w:t xml:space="preserve"> документа, удостоверяющего личность; </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 xml:space="preserve">3) доверенность, </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4)</w:t>
                            </w:r>
                            <w:r>
                              <w:rPr>
                                <w:rFonts w:ascii="Arial" w:hAnsi="Arial" w:cs="Arial"/>
                                <w:sz w:val="20"/>
                                <w:szCs w:val="20"/>
                              </w:rPr>
                              <w:t xml:space="preserve"> </w:t>
                            </w:r>
                            <w:r w:rsidR="00B2343F">
                              <w:rPr>
                                <w:rFonts w:ascii="Arial" w:hAnsi="Arial" w:cs="Arial"/>
                                <w:sz w:val="20"/>
                                <w:szCs w:val="20"/>
                              </w:rPr>
                              <w:t>копия</w:t>
                            </w:r>
                            <w:r w:rsidRPr="00146164">
                              <w:rPr>
                                <w:rFonts w:ascii="Arial" w:hAnsi="Arial" w:cs="Arial"/>
                                <w:sz w:val="20"/>
                                <w:szCs w:val="20"/>
                              </w:rPr>
                              <w:t xml:space="preserve">  правоустанавливающего документа </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 xml:space="preserve">5) пакет документов в зависимости от результата муниципальной услуги (см. пункты </w:t>
                            </w:r>
                            <w:r>
                              <w:rPr>
                                <w:rFonts w:ascii="Arial" w:hAnsi="Arial" w:cs="Arial"/>
                                <w:sz w:val="20"/>
                                <w:szCs w:val="20"/>
                              </w:rPr>
                              <w:t>10.1</w:t>
                            </w:r>
                            <w:r w:rsidRPr="00146164">
                              <w:rPr>
                                <w:rFonts w:ascii="Arial" w:hAnsi="Arial" w:cs="Arial"/>
                                <w:sz w:val="20"/>
                                <w:szCs w:val="20"/>
                              </w:rPr>
                              <w:t xml:space="preserve">, </w:t>
                            </w:r>
                            <w:r>
                              <w:rPr>
                                <w:rFonts w:ascii="Arial" w:hAnsi="Arial" w:cs="Arial"/>
                                <w:sz w:val="20"/>
                                <w:szCs w:val="20"/>
                              </w:rPr>
                              <w:t xml:space="preserve">10.2 </w:t>
                            </w:r>
                            <w:r w:rsidRPr="00146164">
                              <w:rPr>
                                <w:rFonts w:ascii="Arial" w:hAnsi="Arial" w:cs="Arial"/>
                                <w:sz w:val="20"/>
                                <w:szCs w:val="20"/>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6292" id="Поле 57" o:spid="_x0000_s1027" type="#_x0000_t202" style="position:absolute;left:0;text-align:left;margin-left:-6.05pt;margin-top:4.35pt;width:116.15pt;height:27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2byQIAAMM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aIoRJy30aPd992v3c/cDwRHUp+9UAm73HTjq4VYM0GfLVXV3ovikEBeLmvA1vZFS&#10;9DUlJeTnm5vu2dURRxmQVf9GlBCHbLSwQEMlW1M8KAcCdOjTw7E3dNCoMCHDaeR7EUYF2C6jwJ/6&#10;tnsuSQ7XO6n0KypaZBYpltB8C0+2d0qbdEhycDHRuMhZ01gBNPzRATiOJxAcrhqbScP282vsxcvZ&#10;chY6YTBZOqGXZc5NvgidSe5Po+wyWywy/5uJ64dJzcqSchPmoC0//LPe7VU+quKoLiUaVho4k5KS&#10;69WikWhLQNu5/WzRwXJycx+nYYsAXJ5Q8oPQuw1iJ5/Mpk6Yh5ETT72Z4/nxbTzxwjjM8seU7hin&#10;/04J9SmOoyAa1XRK+gk3z37PuZGkZRqmR8PaFM+OTiQxGlzy0rZWE9aM67NSmPRPpYB2HxptFWtE&#10;OspVD6vBPg4rZ6PmlSgfQMJSgMBApzD5YFEL+QWjHqZIitXnDZEUo+Y1h2cQ+2Foxo7dhNE0gI08&#10;t6zOLYQXAJVijdG4XOhxVG06ydY1RBofHhc38HQqZkV9ymr/4GBSWG77qWZG0fneep1m7/w3AAAA&#10;//8DAFBLAwQUAAYACAAAACEA9zngT94AAAAJAQAADwAAAGRycy9kb3ducmV2LnhtbEyPzU7DMBCE&#10;70i8g7VI3Fo7Lv0hZFMhEFcQhSJxc+NtEhGvo9htwttjTnAczWjmm2I7uU6caQitZ4RsrkAQV962&#10;XCO8vz3NNiBCNGxN55kQvinAtry8KExu/civdN7FWqQSDrlBaGLscylD1ZAzYe574uQd/eBMTHKo&#10;pR3MmMpdJ7VSK+lMy2mhMT09NFR97U4OYf98/Py4US/1o1v2o5+UZHcrEa+vpvs7EJGm+BeGX/yE&#10;DmViOvgT2yA6hFmmsxRF2KxBJF9rpUEcEJarxQJkWcj/D8ofAAAA//8DAFBLAQItABQABgAIAAAA&#10;IQC2gziS/gAAAOEBAAATAAAAAAAAAAAAAAAAAAAAAABbQ29udGVudF9UeXBlc10ueG1sUEsBAi0A&#10;FAAGAAgAAAAhADj9If/WAAAAlAEAAAsAAAAAAAAAAAAAAAAALwEAAF9yZWxzLy5yZWxzUEsBAi0A&#10;FAAGAAgAAAAhAHR/HZvJAgAAwwUAAA4AAAAAAAAAAAAAAAAALgIAAGRycy9lMm9Eb2MueG1sUEsB&#10;Ai0AFAAGAAgAAAAhAPc54E/eAAAACQEAAA8AAAAAAAAAAAAAAAAAIwUAAGRycy9kb3ducmV2Lnht&#10;bFBLBQYAAAAABAAEAPMAAAAuBgAAAAA=&#10;" filled="f" stroked="f">
                <v:textbox>
                  <w:txbxContent>
                    <w:p w:rsidR="00F71CFA" w:rsidRPr="00146164" w:rsidRDefault="00F71CFA" w:rsidP="00341861">
                      <w:pPr>
                        <w:spacing w:after="0" w:line="240" w:lineRule="auto"/>
                        <w:rPr>
                          <w:rFonts w:ascii="Arial" w:hAnsi="Arial" w:cs="Arial"/>
                          <w:sz w:val="20"/>
                          <w:szCs w:val="20"/>
                        </w:rPr>
                      </w:pPr>
                      <w:r w:rsidRPr="00146164">
                        <w:rPr>
                          <w:rFonts w:ascii="Times New Roman" w:hAnsi="Times New Roman"/>
                          <w:sz w:val="20"/>
                          <w:szCs w:val="20"/>
                        </w:rPr>
                        <w:t xml:space="preserve">1) </w:t>
                      </w:r>
                      <w:r w:rsidRPr="00146164">
                        <w:rPr>
                          <w:rFonts w:ascii="Arial" w:hAnsi="Arial" w:cs="Arial"/>
                          <w:sz w:val="20"/>
                          <w:szCs w:val="20"/>
                        </w:rPr>
                        <w:t>заявление;</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2)</w:t>
                      </w:r>
                      <w:r>
                        <w:rPr>
                          <w:rFonts w:ascii="Arial" w:hAnsi="Arial" w:cs="Arial"/>
                          <w:sz w:val="20"/>
                          <w:szCs w:val="20"/>
                        </w:rPr>
                        <w:t xml:space="preserve"> </w:t>
                      </w:r>
                      <w:r w:rsidR="00B2343F">
                        <w:rPr>
                          <w:rFonts w:ascii="Arial" w:hAnsi="Arial" w:cs="Arial"/>
                          <w:sz w:val="20"/>
                          <w:szCs w:val="20"/>
                        </w:rPr>
                        <w:t>копия</w:t>
                      </w:r>
                      <w:r w:rsidRPr="00146164">
                        <w:rPr>
                          <w:rFonts w:ascii="Arial" w:hAnsi="Arial" w:cs="Arial"/>
                          <w:sz w:val="20"/>
                          <w:szCs w:val="20"/>
                        </w:rPr>
                        <w:t xml:space="preserve"> документа, удостоверяющего личность; </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 xml:space="preserve">3) доверенность, </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4)</w:t>
                      </w:r>
                      <w:r>
                        <w:rPr>
                          <w:rFonts w:ascii="Arial" w:hAnsi="Arial" w:cs="Arial"/>
                          <w:sz w:val="20"/>
                          <w:szCs w:val="20"/>
                        </w:rPr>
                        <w:t xml:space="preserve"> </w:t>
                      </w:r>
                      <w:r w:rsidR="00B2343F">
                        <w:rPr>
                          <w:rFonts w:ascii="Arial" w:hAnsi="Arial" w:cs="Arial"/>
                          <w:sz w:val="20"/>
                          <w:szCs w:val="20"/>
                        </w:rPr>
                        <w:t>копия</w:t>
                      </w:r>
                      <w:r w:rsidRPr="00146164">
                        <w:rPr>
                          <w:rFonts w:ascii="Arial" w:hAnsi="Arial" w:cs="Arial"/>
                          <w:sz w:val="20"/>
                          <w:szCs w:val="20"/>
                        </w:rPr>
                        <w:t xml:space="preserve">  правоустанавливающего документа </w:t>
                      </w:r>
                    </w:p>
                    <w:p w:rsidR="00F71CFA" w:rsidRPr="00146164" w:rsidRDefault="00F71CFA" w:rsidP="00341861">
                      <w:pPr>
                        <w:spacing w:after="0" w:line="240" w:lineRule="auto"/>
                        <w:rPr>
                          <w:rFonts w:ascii="Arial" w:hAnsi="Arial" w:cs="Arial"/>
                          <w:sz w:val="20"/>
                          <w:szCs w:val="20"/>
                        </w:rPr>
                      </w:pPr>
                      <w:r w:rsidRPr="00146164">
                        <w:rPr>
                          <w:rFonts w:ascii="Arial" w:hAnsi="Arial" w:cs="Arial"/>
                          <w:sz w:val="20"/>
                          <w:szCs w:val="20"/>
                        </w:rPr>
                        <w:t xml:space="preserve">5) пакет документов в зависимости от результата муниципальной услуги (см. пункты </w:t>
                      </w:r>
                      <w:r>
                        <w:rPr>
                          <w:rFonts w:ascii="Arial" w:hAnsi="Arial" w:cs="Arial"/>
                          <w:sz w:val="20"/>
                          <w:szCs w:val="20"/>
                        </w:rPr>
                        <w:t>10.1</w:t>
                      </w:r>
                      <w:r w:rsidRPr="00146164">
                        <w:rPr>
                          <w:rFonts w:ascii="Arial" w:hAnsi="Arial" w:cs="Arial"/>
                          <w:sz w:val="20"/>
                          <w:szCs w:val="20"/>
                        </w:rPr>
                        <w:t xml:space="preserve">, </w:t>
                      </w:r>
                      <w:r>
                        <w:rPr>
                          <w:rFonts w:ascii="Arial" w:hAnsi="Arial" w:cs="Arial"/>
                          <w:sz w:val="20"/>
                          <w:szCs w:val="20"/>
                        </w:rPr>
                        <w:t xml:space="preserve">10.2 </w:t>
                      </w:r>
                      <w:r w:rsidRPr="00146164">
                        <w:rPr>
                          <w:rFonts w:ascii="Arial" w:hAnsi="Arial" w:cs="Arial"/>
                          <w:sz w:val="20"/>
                          <w:szCs w:val="20"/>
                        </w:rPr>
                        <w:t>Регламента)</w:t>
                      </w:r>
                    </w:p>
                  </w:txbxContent>
                </v:textbox>
              </v:shape>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83DC0AF" wp14:editId="1415ACD4">
                <wp:simplePos x="0" y="0"/>
                <wp:positionH relativeFrom="column">
                  <wp:posOffset>-8255</wp:posOffset>
                </wp:positionH>
                <wp:positionV relativeFrom="paragraph">
                  <wp:posOffset>56515</wp:posOffset>
                </wp:positionV>
                <wp:extent cx="1416050" cy="2771775"/>
                <wp:effectExtent l="0" t="0" r="12700" b="9525"/>
                <wp:wrapNone/>
                <wp:docPr id="56" name="Блок-схема: документ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277177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C0A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6" o:spid="_x0000_s1026" type="#_x0000_t114" style="position:absolute;margin-left:-.65pt;margin-top:4.45pt;width:111.5pt;height:2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CRrQIAACcFAAAOAAAAZHJzL2Uyb0RvYy54bWysVM2O0zAQviPxDpbv3SQl6U+06WrVtAiJ&#10;n5UWHsBNnMbCsYPtNl0QB0A8AG/Cgb3w9wzpGzF22tKyF4TIwfHY45nvG3/j84tNxdGaKs2kSHBw&#10;5mNERSZzJpYJfvF83hthpA0ROeFS0ATfUI0vJvfvnTd1TPuylDynCkEQoeOmTnBpTB17ns5KWhF9&#10;JmsqYLOQqiIGTLX0ckUaiF5xr+/7A6+RKq+VzKjWsJp2m3ji4hcFzcyzotDUIJ5gwGbcqNy4sKM3&#10;OSfxUpG6ZNkOBvkHFBVhApIeQqXEELRS7E6oimVKalmYs0xWniwKllHHAdgE/h9srktSU8cFiqPr&#10;Q5n0/wubPV1fKcTyBEcDjASp4I7aT+239mf7tbd9t/3Y3rbf288xar/Ype0HsG7bH9v3CPyheE2t&#10;Y4hxXV8pS1/Xj2X2UiMhpyURS3qplGxKSnKAHFh/7+SANTQcRYvmicwhNVkZ6eq4KVRlA0KF0MZd&#10;183huujGoAwWgzAY+BHcagZ7/eEwGA4jl4PE++O10uYhlRWykwQXXDYATJlUZquKCuNykfVjbSw2&#10;Eu/9bWoh54xzJxAuUJPgcdSP3AEtOcvtpqOslospV2hNrMTctwNx4lYxA0LnrErw6OBEYlubmchd&#10;FkMY7+aAhAsbHKgCtt2sE9SbsT+ejWajsBf2B7Ne6Kdp73I+DXuDeTCM0gfpdJoGby3OIIxLludU&#10;WKh7cQfh34ln12adLA/yPqGkj5nP3XeXuXcKw1UZWO3/jp0ThdVBp6eFzG9AE0p23QqvC0xKqV5j&#10;1ECnJli/WhFFMeKPBOhqHIShbW1nhNGwD4Y63lkc7xCRQagEG4y66dR0z8GqVmxZQqbA3bGQl6DF&#10;gjlhWJ12qHYKhm50DHYvh233Y9t5/X7fJr8AAAD//wMAUEsDBBQABgAIAAAAIQCYlC/G3wAAAAgB&#10;AAAPAAAAZHJzL2Rvd25yZXYueG1sTI9BT4NAEIXvJv6HzZh4axcoaEGWxpgYD8bGYhOvU1iBlJ0l&#10;u9sW/73jSY8v781735Sb2YzirJ0fLCmIlxEITY1tB+oU7D+eF2sQPiC1OFrSCr61h011fVVi0doL&#10;7fS5Dp3gEvIFKuhDmAopfdNrg35pJ03sfVlnMLB0nWwdXrjcjDKJojtpcCBe6HHST71ujvXJMMZL&#10;9pmt3il3xzez377mNbrdoNTtzfz4ACLoOfyF4Refb6BipoM9UevFqGARrzipYJ2DYDtJ4nsQBwVp&#10;mqUgq1L+f6D6AQAA//8DAFBLAQItABQABgAIAAAAIQC2gziS/gAAAOEBAAATAAAAAAAAAAAAAAAA&#10;AAAAAABbQ29udGVudF9UeXBlc10ueG1sUEsBAi0AFAAGAAgAAAAhADj9If/WAAAAlAEAAAsAAAAA&#10;AAAAAAAAAAAALwEAAF9yZWxzLy5yZWxzUEsBAi0AFAAGAAgAAAAhAKLH0JGtAgAAJwUAAA4AAAAA&#10;AAAAAAAAAAAALgIAAGRycy9lMm9Eb2MueG1sUEsBAi0AFAAGAAgAAAAhAJiUL8bfAAAACAEAAA8A&#10;AAAAAAAAAAAAAAAABwUAAGRycy9kb3ducmV2LnhtbFBLBQYAAAAABAAEAPMAAAATBgAAAAA=&#10;" filled="f"/>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E93FDC9" wp14:editId="2E7BC769">
                <wp:simplePos x="0" y="0"/>
                <wp:positionH relativeFrom="column">
                  <wp:posOffset>1626235</wp:posOffset>
                </wp:positionH>
                <wp:positionV relativeFrom="paragraph">
                  <wp:posOffset>1781810</wp:posOffset>
                </wp:positionV>
                <wp:extent cx="3590925" cy="432435"/>
                <wp:effectExtent l="0" t="0" r="28575" b="2476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32435"/>
                        </a:xfrm>
                        <a:prstGeom prst="rect">
                          <a:avLst/>
                        </a:prstGeom>
                        <a:solidFill>
                          <a:srgbClr val="FFFFFF"/>
                        </a:solidFill>
                        <a:ln w="9525">
                          <a:solidFill>
                            <a:srgbClr val="000000"/>
                          </a:solidFill>
                          <a:miter lim="800000"/>
                          <a:headEnd/>
                          <a:tailEnd/>
                        </a:ln>
                      </wps:spPr>
                      <wps:txbx>
                        <w:txbxContent>
                          <w:p w:rsidR="00F71CFA" w:rsidRPr="00175A25" w:rsidRDefault="00F71CFA" w:rsidP="00341861">
                            <w:pPr>
                              <w:jc w:val="center"/>
                              <w:rPr>
                                <w:rFonts w:ascii="Arial" w:hAnsi="Arial" w:cs="Arial"/>
                                <w:sz w:val="20"/>
                                <w:szCs w:val="20"/>
                              </w:rPr>
                            </w:pPr>
                            <w:r w:rsidRPr="00175A25">
                              <w:rPr>
                                <w:rFonts w:ascii="Arial" w:hAnsi="Arial" w:cs="Arial"/>
                                <w:sz w:val="20"/>
                                <w:szCs w:val="20"/>
                              </w:rPr>
                              <w:t>Обработка и предварительное 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FDC9" id="Поле 44" o:spid="_x0000_s1028" type="#_x0000_t202" style="position:absolute;left:0;text-align:left;margin-left:128.05pt;margin-top:140.3pt;width:282.7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8TOgIAAFkEAAAOAAAAZHJzL2Uyb0RvYy54bWysVF2O0zAQfkfiDpbfadI0hW3UdLV0KUJa&#10;fqSFA7iOk1g4HmO7TZbLcAqekDhDj8TY6XbLj3hA5MGa8Yy/mflmJsvLoVNkL6yToEs6naSUCM2h&#10;krop6Yf3mycXlDjPdMUUaFHSO+Ho5erxo2VvCpFBC6oSliCIdkVvStp6b4okcbwVHXMTMEKjsQbb&#10;MY+qbZLKsh7RO5Vkafo06cFWxgIXzuHt9Wikq4hf14L7t3XthCeqpJibj6eN5zacyWrJisYy00p+&#10;TIP9QxYdkxqDnqCumWdkZ+VvUJ3kFhzUfsKhS6CuJRexBqxmmv5SzW3LjIi1IDnOnGhy/w+Wv9m/&#10;s0RWJc1zSjTrsEeHL4fvh2+HrwSvkJ/euALdbg06+uE5DNjnWKszN8A/OqJh3TLdiCtroW8FqzC/&#10;aXiZnD0dcVwA2favocI4bOchAg217QJ5SAdBdOzT3ak3YvCE4+VsvkgX2ZwSjrZ8luWzeQzBivvX&#10;xjr/UkBHglBSi72P6Gx/43zIhhX3LiGYAyWrjVQqKrbZrpUle4ZzsonfEf0nN6VJX9LFHPP4O0Qa&#10;vz9BdNLjwCvZlfTi5MSKQNsLXcVx9EyqUcaUlT7yGKgbSfTDdogty0KAwPEWqjsk1sI437iPKLRg&#10;P1PS42yX1H3aMSsoUa80NmcxzfOwDFHJ588yVOy5ZXtuYZojVEk9JaO49uMC7YyVTYuRxnHQcIUN&#10;rWXk+iGrY/o4v7EFx10LC3KuR6+HP8LqBwAAAP//AwBQSwMEFAAGAAgAAAAhAKVoCqvgAAAACwEA&#10;AA8AAABkcnMvZG93bnJldi54bWxMj8FOwzAMhu9IvENkJC6Ipe1GF0rTCSGB4AYDwTVrsrYicUqS&#10;deXtMSe4/ZY//f5cb2Zn2WRCHDxKyBcZMIOt1wN2Et5e7y8FsJgUamU9GgnfJsKmOT2pVaX9EV/M&#10;tE0doxKMlZLQpzRWnMe2N07FhR8N0m7vg1OJxtBxHdSRyp3lRZaV3KkB6UKvRnPXm/Zze3ASxOpx&#10;+ohPy+f3ttzb63Sxnh6+gpTnZ/PtDbBk5vQHw68+qUNDTjt/QB2ZlVBclTmhFERWAiNCFDmFnYTl&#10;SqyBNzX//0PzAwAA//8DAFBLAQItABQABgAIAAAAIQC2gziS/gAAAOEBAAATAAAAAAAAAAAAAAAA&#10;AAAAAABbQ29udGVudF9UeXBlc10ueG1sUEsBAi0AFAAGAAgAAAAhADj9If/WAAAAlAEAAAsAAAAA&#10;AAAAAAAAAAAALwEAAF9yZWxzLy5yZWxzUEsBAi0AFAAGAAgAAAAhAJZJLxM6AgAAWQQAAA4AAAAA&#10;AAAAAAAAAAAALgIAAGRycy9lMm9Eb2MueG1sUEsBAi0AFAAGAAgAAAAhAKVoCqvgAAAACwEAAA8A&#10;AAAAAAAAAAAAAAAAlAQAAGRycy9kb3ducmV2LnhtbFBLBQYAAAAABAAEAPMAAAChBQAAAAA=&#10;">
                <v:textbox>
                  <w:txbxContent>
                    <w:p w:rsidR="00F71CFA" w:rsidRPr="00175A25" w:rsidRDefault="00F71CFA" w:rsidP="00341861">
                      <w:pPr>
                        <w:jc w:val="center"/>
                        <w:rPr>
                          <w:rFonts w:ascii="Arial" w:hAnsi="Arial" w:cs="Arial"/>
                          <w:sz w:val="20"/>
                          <w:szCs w:val="20"/>
                        </w:rPr>
                      </w:pPr>
                      <w:r w:rsidRPr="00175A25">
                        <w:rPr>
                          <w:rFonts w:ascii="Arial" w:hAnsi="Arial" w:cs="Arial"/>
                          <w:sz w:val="20"/>
                          <w:szCs w:val="20"/>
                        </w:rPr>
                        <w:t>Обработка и предварительное рассмотрение заявления и представленных документов</w:t>
                      </w:r>
                    </w:p>
                  </w:txbxContent>
                </v:textbox>
              </v:shape>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D9DD43F" wp14:editId="0AE44B35">
                <wp:simplePos x="0" y="0"/>
                <wp:positionH relativeFrom="column">
                  <wp:posOffset>1626235</wp:posOffset>
                </wp:positionH>
                <wp:positionV relativeFrom="paragraph">
                  <wp:posOffset>1006475</wp:posOffset>
                </wp:positionV>
                <wp:extent cx="3590925" cy="427355"/>
                <wp:effectExtent l="0" t="0" r="28575" b="1079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27355"/>
                        </a:xfrm>
                        <a:prstGeom prst="rect">
                          <a:avLst/>
                        </a:prstGeom>
                        <a:solidFill>
                          <a:srgbClr val="FFFFFF"/>
                        </a:solidFill>
                        <a:ln w="9525">
                          <a:solidFill>
                            <a:srgbClr val="000000"/>
                          </a:solidFill>
                          <a:miter lim="800000"/>
                          <a:headEnd/>
                          <a:tailEnd/>
                        </a:ln>
                      </wps:spPr>
                      <wps:txb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D43F" id="Поле 43" o:spid="_x0000_s1029" type="#_x0000_t202" style="position:absolute;left:0;text-align:left;margin-left:128.05pt;margin-top:79.25pt;width:282.75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yGOQIAAFkEAAAOAAAAZHJzL2Uyb0RvYy54bWysVNuO0zAQfUfiHyy/06SXsNuo6WrpUoS0&#10;XKSFD3AcJ7FwPMZ2myw/w1fwhMQ39JMYO91SLuIBkQfLY4/PzJwzk9XV0CmyF9ZJ0AWdTlJKhOZQ&#10;Sd0U9P277ZNLSpxnumIKtCjovXD0av340ao3uZhBC6oSliCIdnlvCtp6b/IkcbwVHXMTMELjZQ22&#10;Yx5N2ySVZT2idyqZpenTpAdbGQtcOIenN+MlXUf8uhbcv6lrJzxRBcXcfFxtXMuwJusVyxvLTCv5&#10;MQ32D1l0TGoMeoK6YZ6RnZW/QXWSW3BQ+wmHLoG6llzEGrCaafpLNXctMyLWguQ4c6LJ/T9Y/nr/&#10;1hJZFXQxp0SzDjU6fD58O3w9fCF4hPz0xuXodmfQ0Q/PYECdY63O3AL/4IiGTct0I66thb4VrML8&#10;puFlcvZ0xHEBpOxfQYVx2M5DBBpq2wXykA6C6KjT/UkbMXjC8XCeLdPlLKOE491idjHPshiC5Q+v&#10;jXX+hYCOhE1BLWof0dn+1vmQDcsfXEIwB0pWW6lUNGxTbpQle4Z9so3fEf0nN6VJX9Blhnn8HSKN&#10;358gOumx4ZXsCnp5cmJ5oO25rmI7eibVuMeUlT7yGKgbSfRDOUTJTvKUUN0jsRbG/sZ5xE0L9hMl&#10;PfZ2Qd3HHbOCEvVSozjL6WIRhiEai+xihoY9vynPb5jmCFVQT8m43fhxgHbGyqbFSGM7aLhGQWsZ&#10;uQ7Kj1kd08f+jRIcZy0MyLkdvX78EdbfAQAA//8DAFBLAwQUAAYACAAAACEAeZhqzuAAAAALAQAA&#10;DwAAAGRycy9kb3ducmV2LnhtbEyPy07DMBBF90j8gzVIbBB1EkgwIU6FkECwg4Jg68bTJMKPYLtp&#10;+HuGFSxH5+reM816sYbNGOLonYR8lQFD13k9ul7C2+v9uQAWk3JaGe9QwjdGWLfHR42qtT+4F5w3&#10;qWdU4mKtJAwpTTXnsRvQqrjyEzpiOx+sSnSGnuugDlRuDS+yrOJWjY4WBjXh3YDd52ZvJYjLx/kj&#10;Pl08v3fVzlyns6v54StIeXqy3N4AS7ikvzD86pM6tOS09XunIzMSirLKKUqgFCUwSogir4BtCRWl&#10;AN42/P8P7Q8AAAD//wMAUEsBAi0AFAAGAAgAAAAhALaDOJL+AAAA4QEAABMAAAAAAAAAAAAAAAAA&#10;AAAAAFtDb250ZW50X1R5cGVzXS54bWxQSwECLQAUAAYACAAAACEAOP0h/9YAAACUAQAACwAAAAAA&#10;AAAAAAAAAAAvAQAAX3JlbHMvLnJlbHNQSwECLQAUAAYACAAAACEArbKchjkCAABZBAAADgAAAAAA&#10;AAAAAAAAAAAuAgAAZHJzL2Uyb0RvYy54bWxQSwECLQAUAAYACAAAACEAeZhqzuAAAAALAQAADwAA&#10;AAAAAAAAAAAAAACTBAAAZHJzL2Rvd25yZXYueG1sUEsFBgAAAAAEAAQA8wAAAKAFAAAAAA==&#10;">
                <v:textbo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Регистрация заявления и документов, необходимых для предоставления муниципальной услуги</w:t>
                      </w:r>
                    </w:p>
                  </w:txbxContent>
                </v:textbox>
              </v:shape>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7325ED51" wp14:editId="110E3E0E">
                <wp:simplePos x="0" y="0"/>
                <wp:positionH relativeFrom="column">
                  <wp:posOffset>3262630</wp:posOffset>
                </wp:positionH>
                <wp:positionV relativeFrom="paragraph">
                  <wp:posOffset>1433830</wp:posOffset>
                </wp:positionV>
                <wp:extent cx="130175" cy="347980"/>
                <wp:effectExtent l="19050" t="0" r="41275" b="3302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347980"/>
                        </a:xfrm>
                        <a:prstGeom prst="downArrow">
                          <a:avLst>
                            <a:gd name="adj1" fmla="val 50000"/>
                            <a:gd name="adj2" fmla="val 68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00A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26" type="#_x0000_t67" style="position:absolute;margin-left:256.9pt;margin-top:112.9pt;width:10.25pt;height:2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cSZQIAAKEEAAAOAAAAZHJzL2Uyb0RvYy54bWysVF2O0zAQfkfiDpbfaZr+bNto09WqyyKk&#10;BVZaOIBrO43Bf9hu0+UJcRNugJAQCMQdsjdi4mRLCm+IPESezMw338znyenZXkm0484Lo3OcDoYY&#10;cU0NE3qT41cvLx/NMfKBaEak0TzHt9zjs+XDB6eVzfjIlEYy7hCAaJ9VNsdlCDZLEk9LrogfGMs1&#10;OAvjFAlguk3CHKkAXclkNByeJJVxzDpDuffw9aJ14mXELwpOw4ui8DwgmWPgFuLbxfe6eSfLU5Jt&#10;HLGloB0N8g8sFBEaih6gLkggaOvEX1BKUGe8KcKAGpWYohCUxx6gm3T4Rzc3JbE89gLD8fYwJv//&#10;YOnz3bVDguV4PMNIEwUa1R/vPty9r7/UP+rv9SdUf65/1t/qrwgiYFyV9Rlk3dhr1zTs7ZWhbzzS&#10;ZlUSveHnzpmq5IQBybSJT44SGsNDKlpXzwyDYmQbTJzcvnCqAYSZoH0U6PYgEN8HROFjOh6msylG&#10;FFzjyWwxjwImJLtPts6HJ9wo1BxyzEylI6FYgeyufIgisa5Twl6nGBVKguY7ItF0CE93J3oxo37M&#10;yXw8X8TGSNYhAoH7wnEkRgp2KaSMhtusV9IhgM/xZXy6ZN8PkxpVOV5MR9NI9cjn+xANw5YjVD0K&#10;UyLAKkmhcjw/BJGs0eKxZvGiByJke4ZkqTtxGj1aXdeG3YI2zrR7AnsNh9K4dxhVsCM59m+3xHGM&#10;5FMN+i7SyaRZqmhMprMRGK7vWfc9RFOAynHAqD2uQruIW+vEpoRKaexdm3O4E4UI95enZdWRhT2A&#10;09Gi9e0Y9fvPsvwFAAD//wMAUEsDBBQABgAIAAAAIQDCEAc34wAAAAsBAAAPAAAAZHJzL2Rvd25y&#10;ZXYueG1sTI/RSsNAEEXfBf9hGcEXsZsmprQxm1IqBUEq2PYDttkxic3Oxuw2jX6945O+zdy53Hsm&#10;X462FQP2vnGkYDqJQCCVzjRUKTjsN/dzED5oMrp1hAq+0MOyuL7KdWbchd5w2IVKcAj5TCuoQ+gy&#10;KX1Zo9V+4jokvr273urAa19J0+sLh9tWxlE0k1Y3xA217nBdY3nana2Cu42Tr092lWw/D3ZYrLff&#10;L8+nD6Vub8bVI4iAY/gzwy8+o0PBTEd3JuNFqyCdJoweFMRxygM70uQhAXFkZR7NQBa5/P9D8QMA&#10;AP//AwBQSwECLQAUAAYACAAAACEAtoM4kv4AAADhAQAAEwAAAAAAAAAAAAAAAAAAAAAAW0NvbnRl&#10;bnRfVHlwZXNdLnhtbFBLAQItABQABgAIAAAAIQA4/SH/1gAAAJQBAAALAAAAAAAAAAAAAAAAAC8B&#10;AABfcmVscy8ucmVsc1BLAQItABQABgAIAAAAIQDBqMcSZQIAAKEEAAAOAAAAAAAAAAAAAAAAAC4C&#10;AABkcnMvZTJvRG9jLnhtbFBLAQItABQABgAIAAAAIQDCEAc34wAAAAsBAAAPAAAAAAAAAAAAAAAA&#10;AL8EAABkcnMvZG93bnJldi54bWxQSwUGAAAAAAQABADzAAAAzwUAAAAA&#10;" adj="16074"/>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6A6F5BDA" wp14:editId="4D239FF3">
                <wp:simplePos x="0" y="0"/>
                <wp:positionH relativeFrom="column">
                  <wp:posOffset>3262630</wp:posOffset>
                </wp:positionH>
                <wp:positionV relativeFrom="paragraph">
                  <wp:posOffset>625475</wp:posOffset>
                </wp:positionV>
                <wp:extent cx="144780" cy="381000"/>
                <wp:effectExtent l="19050" t="0" r="45720" b="3810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381000"/>
                        </a:xfrm>
                        <a:prstGeom prst="downArrow">
                          <a:avLst>
                            <a:gd name="adj1" fmla="val 50000"/>
                            <a:gd name="adj2" fmla="val 673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00C1" id="Стрелка вниз 35" o:spid="_x0000_s1026" type="#_x0000_t67" style="position:absolute;margin-left:256.9pt;margin-top:49.25pt;width:11.4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V7YAIAAKEEAAAOAAAAZHJzL2Uyb0RvYy54bWysVFFuEzEQ/UfiDpb/6WbTpk1X2VRVSxFS&#10;gUqFAzi2N2uwPcZ2silfFTfhBggJgUDcYXsjZr1JSEHiA5EPa2Zn/GbmPU8mJyujyVL6oMCWNN8b&#10;UCItB6HsvKSvXl48GlMSIrOCabCypDcy0JPpwweTxhVyCDVoIT1BEBuKxpW0jtEVWRZ4LQ0Le+Ck&#10;xWAF3rCIrp9nwrMG0Y3OhoPBYdaAF84DlyHg1/M+SKcJv6okjy+qKshIdEmxt5hOn85Zd2bTCSvm&#10;nrla8XUb7B+6MExZLLqFOmeRkYVXf0AZxT0EqOIeB5NBVSku0ww4TT74bZrrmjmZZkFygtvSFP4f&#10;LH++vPJEiZLujyixzKBG7Ye793e37ef2e/ut/UjaT+2P9mv7hWAG0tW4UOCta3flu4GDuwT+JhAL&#10;ZzWzc3nqPTS1ZAKbzLv87N6Fzgl4lcyaZyCwGFtESMytKm86QOSErJJAN1uB5CoSjh/zg4OjMcrI&#10;MbQ/zgeDJGDGis1l50N8IsGQziipgMamhlIFtrwMMYkk1pMy8TqnpDIaNV8yTUaIuHkTOznD3ZzD&#10;o/1hIgLLrhHR2hROlIBW4kJpnRw/n51pTxC+pBfpl1hB5nbTtCVNSY9HCP13iK7D7dj3IIyKuEpa&#10;mZKOt0ms6LR4bEV66JEp3dvYsrZrcTo9el1nIG5QGw/9nuBeo1GDf0dJgztS0vB2wbykRD+1qO8x&#10;6tEtVXIORkdDdPxuZLYbYZYjVEkjJb15FvtFXDiv5jVWytPsFk7xTVQqbh5P39W6WdwDtO4t2q6f&#10;sn79s0x/AgAA//8DAFBLAwQUAAYACAAAACEAUuOZXeEAAAAKAQAADwAAAGRycy9kb3ducmV2Lnht&#10;bEyP0UrDQBBF3wX/YRnBF7GbGhLaNJtSKgVBWrD2A7bZaRKbnY3ZbRr9escnfZyZw51z8+VoWzFg&#10;7xtHCqaTCARS6UxDlYLD++ZxBsIHTUa3jlDBF3pYFrc3uc6Mu9IbDvtQCQ4hn2kFdQhdJqUva7Ta&#10;T1yHxLeT660OPPaVNL2+crht5VMUpdLqhvhDrTtc11ie9xer4GHj5O7ZruLt58EO8/X2+/Xl/KHU&#10;/d24WoAIOIY/GH71WR0Kdjq6CxkvWgXJNGb1oGA+S0AwkMRpCuLIZMIbWeTyf4XiBwAA//8DAFBL&#10;AQItABQABgAIAAAAIQC2gziS/gAAAOEBAAATAAAAAAAAAAAAAAAAAAAAAABbQ29udGVudF9UeXBl&#10;c10ueG1sUEsBAi0AFAAGAAgAAAAhADj9If/WAAAAlAEAAAsAAAAAAAAAAAAAAAAALwEAAF9yZWxz&#10;Ly5yZWxzUEsBAi0AFAAGAAgAAAAhAOpQtXtgAgAAoQQAAA4AAAAAAAAAAAAAAAAALgIAAGRycy9l&#10;Mm9Eb2MueG1sUEsBAi0AFAAGAAgAAAAhAFLjmV3hAAAACgEAAA8AAAAAAAAAAAAAAAAAugQAAGRy&#10;cy9kb3ducmV2LnhtbFBLBQYAAAAABAAEAPMAAADIBQAAAAA=&#10;" adj="16074"/>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r w:rsidRPr="00844E63">
        <w:rPr>
          <w:rFonts w:ascii="Times New Roman" w:eastAsia="PMingLiU" w:hAnsi="Times New Roman"/>
          <w:bCs/>
          <w:sz w:val="24"/>
          <w:szCs w:val="24"/>
        </w:rPr>
        <w:t xml:space="preserve"> </w:t>
      </w:r>
    </w:p>
    <w:p w:rsidR="00625830" w:rsidRPr="00844E63" w:rsidRDefault="00625830" w:rsidP="00844E63">
      <w:pPr>
        <w:spacing w:line="240" w:lineRule="auto"/>
        <w:ind w:firstLine="142"/>
        <w:jc w:val="both"/>
        <w:rPr>
          <w:rFonts w:ascii="Times New Roman" w:eastAsia="PMingLiU" w:hAnsi="Times New Roman"/>
          <w:bCs/>
          <w:sz w:val="24"/>
          <w:szCs w:val="24"/>
        </w:rPr>
      </w:pPr>
    </w:p>
    <w:p w:rsidR="00625830" w:rsidRPr="00844E63" w:rsidRDefault="00625830" w:rsidP="00844E63">
      <w:pPr>
        <w:spacing w:line="240" w:lineRule="auto"/>
        <w:ind w:firstLine="142"/>
        <w:jc w:val="both"/>
        <w:rPr>
          <w:rFonts w:ascii="Times New Roman" w:eastAsia="PMingLiU" w:hAnsi="Times New Roman"/>
          <w:bCs/>
          <w:sz w:val="24"/>
          <w:szCs w:val="24"/>
        </w:rPr>
      </w:pPr>
    </w:p>
    <w:p w:rsidR="00625830" w:rsidRPr="00844E63" w:rsidRDefault="00625830" w:rsidP="00844E63">
      <w:pPr>
        <w:spacing w:line="240" w:lineRule="auto"/>
        <w:ind w:firstLine="142"/>
        <w:jc w:val="both"/>
        <w:rPr>
          <w:rFonts w:ascii="Times New Roman" w:eastAsia="PMingLiU" w:hAnsi="Times New Roman"/>
          <w:bCs/>
          <w:sz w:val="24"/>
          <w:szCs w:val="24"/>
        </w:rPr>
      </w:pPr>
    </w:p>
    <w:p w:rsidR="00625830" w:rsidRPr="00844E63" w:rsidRDefault="00625830" w:rsidP="00844E63">
      <w:pPr>
        <w:spacing w:line="240" w:lineRule="auto"/>
        <w:ind w:firstLine="142"/>
        <w:jc w:val="both"/>
        <w:rPr>
          <w:rFonts w:ascii="Times New Roman" w:eastAsia="PMingLiU" w:hAnsi="Times New Roman"/>
          <w:bCs/>
          <w:sz w:val="24"/>
          <w:szCs w:val="24"/>
        </w:rPr>
      </w:pPr>
    </w:p>
    <w:p w:rsidR="00A3311C" w:rsidRPr="00844E63" w:rsidRDefault="00A3311C" w:rsidP="00844E63">
      <w:pPr>
        <w:spacing w:line="240" w:lineRule="auto"/>
        <w:ind w:firstLine="142"/>
        <w:jc w:val="both"/>
        <w:rPr>
          <w:rFonts w:ascii="Times New Roman" w:eastAsia="PMingLiU" w:hAnsi="Times New Roman"/>
          <w:bCs/>
          <w:sz w:val="24"/>
          <w:szCs w:val="24"/>
        </w:rPr>
      </w:pPr>
    </w:p>
    <w:p w:rsidR="00A3311C" w:rsidRPr="00844E63" w:rsidRDefault="00A3311C" w:rsidP="00844E63">
      <w:pPr>
        <w:spacing w:line="240" w:lineRule="auto"/>
        <w:ind w:firstLine="142"/>
        <w:jc w:val="both"/>
        <w:rPr>
          <w:rFonts w:ascii="Times New Roman" w:eastAsia="PMingLiU" w:hAnsi="Times New Roman"/>
          <w:bCs/>
          <w:sz w:val="24"/>
          <w:szCs w:val="24"/>
        </w:rPr>
      </w:pPr>
    </w:p>
    <w:p w:rsidR="00625830" w:rsidRPr="00844E63" w:rsidRDefault="003B5597"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4D2FB528" wp14:editId="3A459E04">
                <wp:simplePos x="0" y="0"/>
                <wp:positionH relativeFrom="column">
                  <wp:posOffset>2949575</wp:posOffset>
                </wp:positionH>
                <wp:positionV relativeFrom="paragraph">
                  <wp:posOffset>89535</wp:posOffset>
                </wp:positionV>
                <wp:extent cx="1926590" cy="1195705"/>
                <wp:effectExtent l="19050" t="19050" r="35560" b="42545"/>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119570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468A7" id="_x0000_t110" coordsize="21600,21600" o:spt="110" path="m10800,l,10800,10800,21600,21600,10800xe">
                <v:stroke joinstyle="miter"/>
                <v:path gradientshapeok="t" o:connecttype="rect" textboxrect="5400,5400,16200,16200"/>
              </v:shapetype>
              <v:shape id="Блок-схема: решение 34" o:spid="_x0000_s1026" type="#_x0000_t110" style="position:absolute;margin-left:232.25pt;margin-top:7.05pt;width:151.7pt;height:9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ZRWAIAAGYEAAAOAAAAZHJzL2Uyb0RvYy54bWysVM1uEzEQviPxDpbv7WZD0jarbKoqpQip&#10;QKXCAzheb9bC6zG2k0050QMSV96ESyTE3zNs3oixNw0pcELswZrxjL+Z+WZmx6erWpGlsE6Czml6&#10;2KNEaA6F1POcvnp5cXBCifNMF0yBFjm9EY6eTh4+GDcmE32oQBXCEgTRLmtMTivvTZYkjleiZu4Q&#10;jNBoLMHWzKNq50lhWYPotUr6vd5R0oAtjAUunMPb885IJxG/LAX3L8rSCU9UTjE3H08bz1k4k8mY&#10;ZXPLTCX5Ng32D1nUTGoMuoM6Z56RhZV/QNWSW3BQ+kMOdQJlKbmINWA1ae+3aq4rZkSsBclxZkeT&#10;+3+w/PnyyhJZ5PTRgBLNauxR+7H92v5ovxxsbjfv23X7rf2Ukc27dr35gNr39nO7JuiN1DXGZYhw&#10;ba5sKN6ZS+CvHdEwrZieizNroakEKzDhNPgn9x4ExeFTMmueQYGB2cJDZHFV2joAIj9kFZt1s2uW&#10;WHnC8TId9Y+GI+wpR1uajobHvWGMwbK758Y6/0RATYKQ01JBg4lZfy64DAMbY7HlpfMhN5bd+cda&#10;QMniQioVFTufTZUlS4ZjdBG/bSi376Y0aXI6GvaHEfmeze1D9OL3N4haetwHJeucnuycWBZIfKyL&#10;OK2eSdXJmLLSW1YDkV1DZlDcIKkWumHH5UShAvuWkgYHPafuzYJZQYl6qrExo3QwCJsRlcHwuI+K&#10;3bfM9i1Mc4TKqaekE6e+26aFsXJeYaQ01q7hDJtZyshsaHSX1TZZHOZI+Hbxwrbs69Hr1+9h8hMA&#10;AP//AwBQSwMEFAAGAAgAAAAhAKHTPfTgAAAACgEAAA8AAABkcnMvZG93bnJldi54bWxMj8FOwzAQ&#10;RO9I/IO1SNyo02ASCHEqhIS4VKgU1LMTb5MIex3FThP69ZgTHFfzNPO23CzWsBOOvnckYb1KgCE1&#10;TvfUSvj8eLm5B+aDIq2MI5TwjR421eVFqQrtZnrH0z60LJaQL5SELoSh4Nw3HVrlV25AitnRjVaF&#10;eI4t16OaY7k1PE2SjFvVU1zo1IDPHTZf+8lK2NViZ+ft+Wi3Z3GwZnrND2+3Ul5fLU+PwAIu4Q+G&#10;X/2oDlV0qt1E2jMjQWTiLqIxEGtgEciz/AFYLSFNUgG8Kvn/F6ofAAAA//8DAFBLAQItABQABgAI&#10;AAAAIQC2gziS/gAAAOEBAAATAAAAAAAAAAAAAAAAAAAAAABbQ29udGVudF9UeXBlc10ueG1sUEsB&#10;Ai0AFAAGAAgAAAAhADj9If/WAAAAlAEAAAsAAAAAAAAAAAAAAAAALwEAAF9yZWxzLy5yZWxzUEsB&#10;Ai0AFAAGAAgAAAAhAJBFRlFYAgAAZgQAAA4AAAAAAAAAAAAAAAAALgIAAGRycy9lMm9Eb2MueG1s&#10;UEsBAi0AFAAGAAgAAAAhAKHTPfTgAAAACgEAAA8AAAAAAAAAAAAAAAAAsgQAAGRycy9kb3ducmV2&#10;LnhtbFBLBQYAAAAABAAEAPMAAAC/BQAAAAA=&#10;"/>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D2E06A5" wp14:editId="79C1C2E7">
                <wp:simplePos x="0" y="0"/>
                <wp:positionH relativeFrom="column">
                  <wp:posOffset>2807335</wp:posOffset>
                </wp:positionH>
                <wp:positionV relativeFrom="paragraph">
                  <wp:posOffset>140970</wp:posOffset>
                </wp:positionV>
                <wp:extent cx="145415" cy="1108075"/>
                <wp:effectExtent l="19050" t="0" r="45085" b="5397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108075"/>
                        </a:xfrm>
                        <a:prstGeom prst="downArrow">
                          <a:avLst>
                            <a:gd name="adj1" fmla="val 50000"/>
                            <a:gd name="adj2" fmla="val 1949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0544" id="Стрелка вниз 39" o:spid="_x0000_s1026" type="#_x0000_t67" style="position:absolute;margin-left:221.05pt;margin-top:11.1pt;width:11.45pt;height:8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2ZAIAAKMEAAAOAAAAZHJzL2Uyb0RvYy54bWysVF1u1DAQfkfiDpbfaZIlod2o2apqKUIq&#10;UKlwAK/tbAz+w/ZutjwhbsINEBICgbhDeiMmTrpk4Q2RB2vGM/PNz+fJ8clWSbThzgujK5wdpBhx&#10;TQ0TelXhVy8vHhxh5APRjEijeYVvuMcni/v3jltb8plpjGTcIQDRvmxthZsQbJkknjZcEX9gLNdg&#10;rI1TJIDqVglzpAV0JZNZmj5KWuOYdYZy7+H2fDDiRcSva07Di7r2PCBZYagtxNPFc9mfyeKYlCtH&#10;bCPoWAb5hyoUERqS7qDOSSBo7cRfUEpQZ7ypwwE1KjF1LSiPPUA3WfpHN9cNsTz2AsPxdjcm//9g&#10;6fPNlUOCVfjhHCNNFHDUfbz9cPu++9L96L53n1D3ufvZfeu+IvCAcbXWlxB1ba9c37C3l4a+8Uib&#10;s4boFT91zrQNJwyKzHr/ZC+gVzyEomX7zDBIRtbBxMlta6d6QJgJ2kaCbnYE8W1AFC6zvMizAiMK&#10;pixLj9LDIqYg5V20dT484UahXqgwM62OFcUUZHPpQ2SJja0S9jrDqFYSSN8QiYoUvvFRTHxmU59s&#10;ns/zwzHvCJmQ8i5zHIqRgl0IKaPiVssz6RDgV/gifmOwn7pJjdoKz4tZEWvds/kpRF/iUCRk3XNT&#10;IsAySaEqfLRzImXPxmPN4lMPRMhBhmCpR3p6RgZml4bdADvODJsCmw1CY9w7jFrYkgr7t2viOEby&#10;qQaG51me92sVlbw4nIHippbl1EI0BagKB4wG8SwMq7i2TqwayJTF3rU5hVdRi3D3fIaqxmJhE0Da&#10;W7WpHr1+/1sWvwAAAP//AwBQSwMEFAAGAAgAAAAhAHpK+QfiAAAACgEAAA8AAABkcnMvZG93bnJl&#10;di54bWxMj9FKw0AQRd8F/2EZwZdiN40x2phNKZWCIBWs/YBtdkxis7Mxu02jX+/4VB+HOdx7br4Y&#10;bSsG7H3jSMFsGoFAKp1pqFKwe1/fPIDwQZPRrSNU8I0eFsXlRa4z4070hsM2VIJDyGdaQR1Cl0np&#10;yxqt9lPXIfHvw/VWBz77SppenzjctjKOolRa3RA31LrDVY3lYXu0CiZrJ1+f7PJ287Wzw3y1+Xl5&#10;PnwqdX01Lh9BBBzDGYY/fVaHgp327kjGi1ZBksQzRhXEcQyCgSS943F7JufpPcgil/8nFL8AAAD/&#10;/wMAUEsBAi0AFAAGAAgAAAAhALaDOJL+AAAA4QEAABMAAAAAAAAAAAAAAAAAAAAAAFtDb250ZW50&#10;X1R5cGVzXS54bWxQSwECLQAUAAYACAAAACEAOP0h/9YAAACUAQAACwAAAAAAAAAAAAAAAAAvAQAA&#10;X3JlbHMvLnJlbHNQSwECLQAUAAYACAAAACEAPp1VtmQCAACjBAAADgAAAAAAAAAAAAAAAAAuAgAA&#10;ZHJzL2Uyb0RvYy54bWxQSwECLQAUAAYACAAAACEAekr5B+IAAAAKAQAADwAAAAAAAAAAAAAAAAC+&#10;BAAAZHJzL2Rvd25yZXYueG1sUEsFBgAAAAAEAAQA8wAAAM0FAAAAAA==&#10;" adj="16074"/>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95F0564" wp14:editId="6D5E8F56">
                <wp:simplePos x="0" y="0"/>
                <wp:positionH relativeFrom="column">
                  <wp:posOffset>4853940</wp:posOffset>
                </wp:positionH>
                <wp:positionV relativeFrom="paragraph">
                  <wp:posOffset>140970</wp:posOffset>
                </wp:positionV>
                <wp:extent cx="147320" cy="1108075"/>
                <wp:effectExtent l="19050" t="0" r="43180" b="53975"/>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108075"/>
                        </a:xfrm>
                        <a:prstGeom prst="downArrow">
                          <a:avLst>
                            <a:gd name="adj1" fmla="val 50000"/>
                            <a:gd name="adj2" fmla="val 1924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A294" id="Стрелка вниз 40" o:spid="_x0000_s1026" type="#_x0000_t67" style="position:absolute;margin-left:382.2pt;margin-top:11.1pt;width:11.6pt;height: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NoZAIAAKMEAAAOAAAAZHJzL2Uyb0RvYy54bWysVNtu1DAQfUfiHyy/s7mw20vUbFVtKUIq&#10;UKnwAV7b2Rh8w/ZutjxV/Al/gJAQCMQ/pH/ExEmXLLwh8mDZnpkzZ+Z4cnK6VRJtuPPC6BJnkxQj&#10;rqlhQq9K/PrVxaMjjHwgmhFpNC/xDff4dP7wwUljC56b2kjGHQIQ7YvGlrgOwRZJ4mnNFfETY7kG&#10;Y2WcIgGObpUwRxpAVzLJ0/QgaYxj1hnKvYfb896I5xG/qjgNL6vK84BkiYFbiKuL67Jbk/kJKVaO&#10;2FrQgQb5BxaKCA1Jd1DnJBC0duIvKCWoM95UYUKNSkxVCcpjDVBNlv5RzXVNLI+1QHO83bXJ/z9Y&#10;+mJz5ZBgJZ5CezRRoFH78e7D3W37pf3Rfm8/ofZz+7P91n5F4AHtaqwvIOraXrmuYG8vDX3rkTaL&#10;mugVP3PONDUnDEhmnX+yF9AdPISiZfPcMEhG1sHEzm0rpzpA6AnaRoFudgLxbUAULrPp4eMceFIw&#10;ZVl6lB7OYgpS3Edb58NTbhTqNiVmptGRUUxBNpc+RJXYUCphbzKMKiVB9A2RaJbCNzyKkU8+9smO&#10;82l+MOQdIBNS3GeOTTFSsAshZTy41XIhHQL8El/Ebwj2YzepUVPi41k+i1z3bH4M0VHsSULWPTcl&#10;AgyTFKrERzsnUnRqPNEsPvVAhOz3ECz1IE+nSK/s0rAbUMeZflJgsmFTG/ceowampMT+3Zo4jpF8&#10;pkHh42zavZsQD9PZYSeOG1uWYwvRFKBKHDDqt4vQj+LaOrGqIVMWa9fmDF5FJcL98+lZDWRhEmC3&#10;N2rjc/T6/W+Z/wIAAP//AwBQSwMEFAAGAAgAAAAhAARk72niAAAACgEAAA8AAABkcnMvZG93bnJl&#10;di54bWxMj9FKw0AQRd8F/2EZwRexG2NJ2phNKZWCIBVs+wHb7DSJzc7G7DaNfr3jkz4O93DvmXwx&#10;2lYM2PvGkYKHSQQCqXSmoUrBfre+n4HwQZPRrSNU8IUeFsX1Va4z4y70jsM2VIJLyGdaQR1Cl0np&#10;yxqt9hPXIXF2dL3Vgc++kqbXFy63rYyjKJFWN8QLte5wVWN52p6tgru1k2/Pdvm4+dzbYb7afL++&#10;nD6Uur0Zl08gAo7hD4ZffVaHgp0O7kzGi1ZBmkynjCqI4xgEA+ksTUAcmJwnKcgil/9fKH4AAAD/&#10;/wMAUEsBAi0AFAAGAAgAAAAhALaDOJL+AAAA4QEAABMAAAAAAAAAAAAAAAAAAAAAAFtDb250ZW50&#10;X1R5cGVzXS54bWxQSwECLQAUAAYACAAAACEAOP0h/9YAAACUAQAACwAAAAAAAAAAAAAAAAAvAQAA&#10;X3JlbHMvLnJlbHNQSwECLQAUAAYACAAAACEAgEhTaGQCAACjBAAADgAAAAAAAAAAAAAAAAAuAgAA&#10;ZHJzL2Uyb0RvYy54bWxQSwECLQAUAAYACAAAACEABGTvaeIAAAAKAQAADwAAAAAAAAAAAAAAAAC+&#10;BAAAZHJzL2Rvd25yZXYueG1sUEsFBgAAAAAEAAQA8wAAAM0FAAAAAA==&#10;" adj="16074"/>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5FADD76B" wp14:editId="2B2E0368">
                <wp:simplePos x="0" y="0"/>
                <wp:positionH relativeFrom="column">
                  <wp:posOffset>739140</wp:posOffset>
                </wp:positionH>
                <wp:positionV relativeFrom="paragraph">
                  <wp:posOffset>140335</wp:posOffset>
                </wp:positionV>
                <wp:extent cx="2078355" cy="1148080"/>
                <wp:effectExtent l="19050" t="19050" r="36195" b="33020"/>
                <wp:wrapNone/>
                <wp:docPr id="36" name="Блок-схема: решение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148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971C3" id="Блок-схема: решение 36" o:spid="_x0000_s1026" type="#_x0000_t110" style="position:absolute;margin-left:58.2pt;margin-top:11.05pt;width:163.65pt;height:9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PUWgIAAGYEAAAOAAAAZHJzL2Uyb0RvYy54bWysVM1uEzEQviPxDpbv7e6mSZuuuqmqliKk&#10;ApUKD+B4vVkLr8fYTjblBAckrrwJl0iIv2fYvBFjbxpS4ITYg+XxjD/P983MnpwuG0UWwjoJuqDZ&#10;fkqJ0BxKqWcFffnicm9MifNMl0yBFgW9FY6eTh4+OGlNLgZQgyqFJQiiXd6agtbemzxJHK9Fw9w+&#10;GKHRWYFtmEfTzpLSshbRG5UM0vQwacGWxgIXzuHpRe+kk4hfVYL751XlhCeqoJibj6uN6zSsyeSE&#10;5TPLTC35Jg32D1k0TGp8dAt1wTwjcyv/gGokt+Cg8vscmgSqSnIROSCbLP2NzU3NjIhcUBxntjK5&#10;/wfLny2uLZFlQQ8OKdGswRp1H7uv3Y/uy9763fp9t+q+dZ9ysn7brdYf0Prefe5WBKNRuta4HBFu&#10;zLUN5J25Av7KEQ3nNdMzcWYttLVgJSachfjk3oVgOLxKpu1TKPFhNvcQVVxWtgmAqA9ZxmLdbosl&#10;lp5wPBykR+OD0YgSjr4sG47TcSxnwvK768Y6/1hAQ8KmoJWCFhOz/kJwGRo2vsUWV86H3Fh+Fx+5&#10;gJLlpVQqGnY2PVeWLBi20WX8Ih2kvBumNGkLejwajCLyPZ/bhUjj9zeIRnqcByWbgo63QSwPIj7S&#10;ZexWz6Tq95iy0htVg5B9QaZQ3qKoFvpmx+HETQ32DSUtNnpB3es5s4IS9URjYY6z4TBMRjSGo6MB&#10;GnbXM931MM0RqqCekn577vtpmhsrZzW+lEXuGs6wmJWMyoZC91ltksVmjoJvBi9My64do379HiY/&#10;AQAA//8DAFBLAwQUAAYACAAAACEAA1Kk7eAAAAAKAQAADwAAAGRycy9kb3ducmV2LnhtbEyPy07D&#10;MBBF90j8gzVI7KiT1OojxKkQEmJToVJQ107sJhH2OIqdJvTrGVawvDNHd84Uu9lZdjFD6DxKSBcJ&#10;MIO11x02Ej4/Xh42wEJUqJX1aCR8mwC78vamULn2E76byzE2jEow5EpCG2Ofcx7q1jgVFr43SLuz&#10;H5yKFIeG60FNVO4sz5JkxZ3qkC60qjfPram/jqOTcKjEwU3769ntr+Lk7Pi6Pr0tpby/m58egUUz&#10;xz8YfvVJHUpyqvyIOjBLOV0JQiVkWQqMACGWa2AVDZJsC7ws+P8Xyh8AAAD//wMAUEsBAi0AFAAG&#10;AAgAAAAhALaDOJL+AAAA4QEAABMAAAAAAAAAAAAAAAAAAAAAAFtDb250ZW50X1R5cGVzXS54bWxQ&#10;SwECLQAUAAYACAAAACEAOP0h/9YAAACUAQAACwAAAAAAAAAAAAAAAAAvAQAAX3JlbHMvLnJlbHNQ&#10;SwECLQAUAAYACAAAACEAPWtz1FoCAABmBAAADgAAAAAAAAAAAAAAAAAuAgAAZHJzL2Uyb0RvYy54&#10;bWxQSwECLQAUAAYACAAAACEAA1Kk7eAAAAAKAQAADwAAAAAAAAAAAAAAAAC0BAAAZHJzL2Rvd25y&#10;ZXYueG1sUEsFBgAAAAAEAAQA8wAAAMEFAAAAAA==&#10;"/>
            </w:pict>
          </mc:Fallback>
        </mc:AlternateContent>
      </w:r>
    </w:p>
    <w:p w:rsidR="00625830" w:rsidRPr="00844E63" w:rsidRDefault="00B2343F"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59F2BBB9" wp14:editId="501892D4">
                <wp:simplePos x="0" y="0"/>
                <wp:positionH relativeFrom="column">
                  <wp:posOffset>1140460</wp:posOffset>
                </wp:positionH>
                <wp:positionV relativeFrom="paragraph">
                  <wp:posOffset>130810</wp:posOffset>
                </wp:positionV>
                <wp:extent cx="1276350" cy="552450"/>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Оснований для отказа в предоставлении муниципальной услуги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BBB9" id="Поле 59" o:spid="_x0000_s1030" type="#_x0000_t202" style="position:absolute;left:0;text-align:left;margin-left:89.8pt;margin-top:10.3pt;width:100.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kq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TjATtoEe7b7ufux+77wiOoD5Dr1Nwu+nB0Wyv5Bb67Ljq/lqWHzUSctFQsWaX&#10;SsmhYbSC/EJ70z+5OuJoC7IaXssK4tCNkQ5oW6vOFg/KgQAd+nR37A3bGlTakNF08iIGUwm2OI4I&#10;rG0Imh5u90qbl0x2yC4yrKD3Dp3eXmszuh5cbDAhC962cE7TVjw4AMzxBGLDVWuzWbh2fkmCZDlb&#10;zohHosnSI0Gee5fFgniTIpzG+Yt8scjDrzZuSNKGVxUTNsxBWiH5s9btRT6K4iguLVteWTibklbr&#10;1aJV6JaCtAv37Qty4uY/TMPVC7g8ohRGJLiKEq+YzKYeKUjsJdNg5gVhcpVMApKQvHhI6ZoL9u+U&#10;0JDhJI7iUUy/5Ra47yk3mnbcwPBoeZfh2dGJplaCS1G51hrK23F9Ugqb/n0poN2HRjvBWo2OajXb&#10;1da9DWKjWzGvZHUHClYSBAZahMEHi0aqzxgNMEQyrD9tqGIYta8EvIIkJMROHbch8TSCjTq1rE4t&#10;VJQAlWGD0bhcmHFSbXrF1w1EGt+dkJfwcmruRH2f1f69waBw3PZDzU6i073zuh+9818AAAD//wMA&#10;UEsDBBQABgAIAAAAIQALT/zW3QAAAAoBAAAPAAAAZHJzL2Rvd25yZXYueG1sTI9PT8MwDMXvSHyH&#10;yEjcWMKAbitNJwTiCtr4I3HzGq+taJyqydby7fFOcLKf3tPzz8V68p060hDbwBauZwYUcRVcy7WF&#10;97fnqyWomJAddoHJwg9FWJfnZwXmLoy8oeM21UpKOOZooUmpz7WOVUMe4yz0xOLtw+AxiRxq7QYc&#10;pdx3em5Mpj22LBca7Omxoep7e/AWPl72X5+35rV+8nf9GCaj2a+0tZcX08M9qERT+gvDCV/QoRSm&#10;XTiwi6oTvVhlErUwNzIlcLM8LTtxzCIDXRb6/wvlLwAAAP//AwBQSwECLQAUAAYACAAAACEAtoM4&#10;kv4AAADhAQAAEwAAAAAAAAAAAAAAAAAAAAAAW0NvbnRlbnRfVHlwZXNdLnhtbFBLAQItABQABgAI&#10;AAAAIQA4/SH/1gAAAJQBAAALAAAAAAAAAAAAAAAAAC8BAABfcmVscy8ucmVsc1BLAQItABQABgAI&#10;AAAAIQBOXTkqxQIAAMIFAAAOAAAAAAAAAAAAAAAAAC4CAABkcnMvZTJvRG9jLnhtbFBLAQItABQA&#10;BgAIAAAAIQALT/zW3QAAAAoBAAAPAAAAAAAAAAAAAAAAAB8FAABkcnMvZG93bnJldi54bWxQSwUG&#10;AAAAAAQABADzAAAAKQYAAAAA&#10;" filled="f" stroked="f">
                <v:textbo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Оснований для отказа в предоставлении муниципальной услуги не выявлено</w:t>
                      </w:r>
                    </w:p>
                  </w:txbxContent>
                </v:textbox>
              </v:shape>
            </w:pict>
          </mc:Fallback>
        </mc:AlternateContent>
      </w:r>
      <w:r w:rsidR="00A13F33" w:rsidRPr="00844E6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C5289E0" wp14:editId="758029B1">
                <wp:simplePos x="0" y="0"/>
                <wp:positionH relativeFrom="column">
                  <wp:posOffset>3158490</wp:posOffset>
                </wp:positionH>
                <wp:positionV relativeFrom="paragraph">
                  <wp:posOffset>129540</wp:posOffset>
                </wp:positionV>
                <wp:extent cx="1515110" cy="782320"/>
                <wp:effectExtent l="0" t="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FA" w:rsidRDefault="00F71CFA" w:rsidP="00341861">
                            <w:pPr>
                              <w:spacing w:after="0" w:line="240" w:lineRule="auto"/>
                              <w:jc w:val="center"/>
                              <w:rPr>
                                <w:rFonts w:ascii="Arial" w:hAnsi="Arial" w:cs="Arial"/>
                                <w:sz w:val="20"/>
                                <w:szCs w:val="20"/>
                              </w:rPr>
                            </w:pPr>
                            <w:r w:rsidRPr="00175A25">
                              <w:rPr>
                                <w:rFonts w:ascii="Arial" w:hAnsi="Arial" w:cs="Arial"/>
                                <w:sz w:val="20"/>
                                <w:szCs w:val="20"/>
                              </w:rPr>
                              <w:t xml:space="preserve">Есть основания для отказа в предоставлении </w:t>
                            </w:r>
                            <w:r w:rsidRPr="004723CC">
                              <w:rPr>
                                <w:rFonts w:ascii="Arial" w:hAnsi="Arial" w:cs="Arial"/>
                                <w:sz w:val="20"/>
                                <w:szCs w:val="20"/>
                              </w:rPr>
                              <w:t>муниципальной услуги</w:t>
                            </w:r>
                          </w:p>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89E0" id="Поле 61" o:spid="_x0000_s1031" type="#_x0000_t202" style="position:absolute;left:0;text-align:left;margin-left:248.7pt;margin-top:10.2pt;width:119.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texwIAAMIFAAAOAAAAZHJzL2Uyb0RvYy54bWysVG2O0zAQ/Y/EHSz/z+aDpE2iTVe7TYOQ&#10;lg9p4QBu4jQWiR1st8mCOAun4BcSZ+iRGDvbbndXSAhopcj2jN/Mm3me84uxa9GOSsUEz7B/5mFE&#10;eSkqxjcZ/vC+cGKMlCa8Iq3gNMO3VOGLxfNn50Of0kA0oq2oRADCVTr0GW607lPXVWVDO6LORE85&#10;GGshO6JhKzduJckA6F3rBp43cwchq16KkioFp/lkxAuLX9e01G/rWlGN2gxDbtp+pf2uzdddnJN0&#10;I0nfsPIuDfIXWXSEcQh6hMqJJmgr2ROojpVSKFHrs1J0rqhrVlLLAdj43iM2Nw3pqeUCxVH9sUzq&#10;/8GWb3bvJGJVhmc+Rpx00KP9t/3P/Y/9dwRHUJ+hVym43fTgqMcrMUKfLVfVX4vyo0JcLBvCN/RS&#10;SjE0lFSQn73pnlydcJQBWQ+vRQVxyFYLCzTWsjPFg3IgQIc+3R57Q0eNShMygr8PphJs8zh4Edjm&#10;uSQ93O6l0i+p6JBZZFhC7y062V0rDTzA9eBignFRsLa1/W/5gwNwnE4gNlw1NpOFbeeXxEtW8SoO&#10;nTCYrZzQy3PnsliGzqzw51H+Il8uc/+rieuHacOqinIT5iAtP/yz1t2JfBLFUVxKtKwycCYlJTfr&#10;ZSvRjoC0C/sz3YLkT9zch2lYM3B5RMkPQu8qSJxiFs+dsAgjJ5l7seP5yVUy88IkzIuHlK4Zp/9O&#10;CQ0ZTqIgmsT0W26e/T3lRtKOaRgeLesyHB+dSGokuOKVba0mrJ3WJ6Uw6d+XAip2aLQVrNHopFY9&#10;rkf7NqLDO1iL6hYULAUIDLQIgw8WjZCfMRpgiGRYfdoSSTFqX3F4BYkfhmbq2E0YzUGzSJ5a1qcW&#10;wkuAyrDGaFou9TSptr1kmwYiTe+Oi0t4OTWzojZPbMoKGJkNDArL7W6omUl0urde96N38QsAAP//&#10;AwBQSwMEFAAGAAgAAAAhAO0i4BbeAAAACgEAAA8AAABkcnMvZG93bnJldi54bWxMj8FOwzAMhu9I&#10;e4fISNxYwla6rWs6IRBX0AZM2i1rvLZa41RNtpa3x5zgZFn+9Pv7883oWnHFPjSeNDxMFQik0tuG&#10;Kg2fH6/3SxAhGrKm9YQavjHAppjc5CazfqAtXnexEhxCITMa6hi7TMpQ1uhMmPoOiW8n3zsTee0r&#10;aXszcLhr5UypVDrTEH+oTYfPNZbn3cVp+Ho7HfaJeq9e3GM3+FFJciup9d3t+LQGEXGMfzD86rM6&#10;FOx09BeyQbQaktUiYVTDTPFkYDFPudyRyWSegixy+b9C8QMAAP//AwBQSwECLQAUAAYACAAAACEA&#10;toM4kv4AAADhAQAAEwAAAAAAAAAAAAAAAAAAAAAAW0NvbnRlbnRfVHlwZXNdLnhtbFBLAQItABQA&#10;BgAIAAAAIQA4/SH/1gAAAJQBAAALAAAAAAAAAAAAAAAAAC8BAABfcmVscy8ucmVsc1BLAQItABQA&#10;BgAIAAAAIQApLHtexwIAAMIFAAAOAAAAAAAAAAAAAAAAAC4CAABkcnMvZTJvRG9jLnhtbFBLAQIt&#10;ABQABgAIAAAAIQDtIuAW3gAAAAoBAAAPAAAAAAAAAAAAAAAAACEFAABkcnMvZG93bnJldi54bWxQ&#10;SwUGAAAAAAQABADzAAAALAYAAAAA&#10;" filled="f" stroked="f">
                <v:textbox>
                  <w:txbxContent>
                    <w:p w:rsidR="00F71CFA" w:rsidRDefault="00F71CFA" w:rsidP="00341861">
                      <w:pPr>
                        <w:spacing w:after="0" w:line="240" w:lineRule="auto"/>
                        <w:jc w:val="center"/>
                        <w:rPr>
                          <w:rFonts w:ascii="Arial" w:hAnsi="Arial" w:cs="Arial"/>
                          <w:sz w:val="20"/>
                          <w:szCs w:val="20"/>
                        </w:rPr>
                      </w:pPr>
                      <w:r w:rsidRPr="00175A25">
                        <w:rPr>
                          <w:rFonts w:ascii="Arial" w:hAnsi="Arial" w:cs="Arial"/>
                          <w:sz w:val="20"/>
                          <w:szCs w:val="20"/>
                        </w:rPr>
                        <w:t xml:space="preserve">Есть основания для отказа в предоставлении </w:t>
                      </w:r>
                      <w:r w:rsidRPr="004723CC">
                        <w:rPr>
                          <w:rFonts w:ascii="Arial" w:hAnsi="Arial" w:cs="Arial"/>
                          <w:sz w:val="20"/>
                          <w:szCs w:val="20"/>
                        </w:rPr>
                        <w:t>муниципальной услуги</w:t>
                      </w:r>
                    </w:p>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rPr>
                        <w:t xml:space="preserve"> </w:t>
                      </w:r>
                    </w:p>
                  </w:txbxContent>
                </v:textbox>
              </v:shape>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p>
    <w:p w:rsidR="00A3311C" w:rsidRPr="00844E63" w:rsidRDefault="00A3311C" w:rsidP="00844E63">
      <w:pPr>
        <w:spacing w:line="240" w:lineRule="auto"/>
        <w:ind w:firstLine="142"/>
        <w:jc w:val="both"/>
        <w:rPr>
          <w:rFonts w:ascii="Times New Roman" w:eastAsia="PMingLiU" w:hAnsi="Times New Roman"/>
          <w:bCs/>
          <w:sz w:val="24"/>
          <w:szCs w:val="24"/>
        </w:rPr>
      </w:pPr>
    </w:p>
    <w:p w:rsidR="00625830" w:rsidRPr="00844E63" w:rsidRDefault="003B5597"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5103ED33" wp14:editId="1EAFA29C">
                <wp:simplePos x="0" y="0"/>
                <wp:positionH relativeFrom="column">
                  <wp:posOffset>4135755</wp:posOffset>
                </wp:positionH>
                <wp:positionV relativeFrom="paragraph">
                  <wp:posOffset>116205</wp:posOffset>
                </wp:positionV>
                <wp:extent cx="1626870" cy="735965"/>
                <wp:effectExtent l="0" t="0" r="11430" b="260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735965"/>
                        </a:xfrm>
                        <a:prstGeom prst="rect">
                          <a:avLst/>
                        </a:prstGeom>
                        <a:solidFill>
                          <a:srgbClr val="FFFFFF"/>
                        </a:solidFill>
                        <a:ln w="9525">
                          <a:solidFill>
                            <a:srgbClr val="000000"/>
                          </a:solidFill>
                          <a:miter lim="800000"/>
                          <a:headEnd/>
                          <a:tailEnd/>
                        </a:ln>
                      </wps:spPr>
                      <wps:txbx>
                        <w:txbxContent>
                          <w:p w:rsidR="00F71CFA" w:rsidRPr="004723CC" w:rsidRDefault="00F71CFA" w:rsidP="00341861">
                            <w:pPr>
                              <w:pStyle w:val="ConsPlusNormal"/>
                              <w:widowControl/>
                              <w:ind w:firstLine="0"/>
                              <w:jc w:val="center"/>
                            </w:pPr>
                            <w:r w:rsidRPr="00175A25">
                              <w:t>Выдача (направление) решения об отказе в предоставлении</w:t>
                            </w:r>
                            <w:r w:rsidRPr="00816EDD">
                              <w:rPr>
                                <w:rFonts w:ascii="Times New Roman" w:hAnsi="Times New Roman" w:cs="Times New Roman"/>
                                <w:sz w:val="22"/>
                                <w:szCs w:val="22"/>
                              </w:rPr>
                              <w:t xml:space="preserve"> </w:t>
                            </w:r>
                            <w:r w:rsidRPr="004723CC">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ED33" id="Поле 33" o:spid="_x0000_s1032" type="#_x0000_t202" style="position:absolute;left:0;text-align:left;margin-left:325.65pt;margin-top:9.15pt;width:128.1pt;height:5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zuOQIAAFkEAAAOAAAAZHJzL2Uyb0RvYy54bWysVEuO2zAM3RfoHQTtG+c/iRFnMM00RYHp&#10;B5j2ALIs20JlUZWU2OlleoquCvQMOVIpOZNJf5uiXgikSD2Sj6RX112jyF5YJ0FndDQYUiI0h0Lq&#10;KqMf3m+fLShxnumCKdAiowfh6PX66ZNVa1IxhhpUISxBEO3S1mS09t6kSeJ4LRrmBmCERmMJtmEe&#10;VVslhWUtojcqGQ+H86QFWxgLXDiHt7e9ka4jflkK7t+WpROeqIxibj6eNp55OJP1iqWVZaaW/JQG&#10;+4csGiY1Bj1D3TLPyM7K36AayS04KP2AQ5NAWUouYg1YzWj4SzX3NTMi1oLkOHOmyf0/WP5m/84S&#10;WWR0MqFEswZ7dPxy/H78dvxK8Ar5aY1L0e3eoKPvnkOHfY61OnMH/KMjGjY105W4sRbaWrAC8xuF&#10;l8nF0x7HBZC8fQ0FxmE7DxGoK20TyEM6CKJjnw7n3ojOEx5CzsfzxRWaONquJrPlfBZDsPThtbHO&#10;vxTQkCBk1GLvIzrb3zkfsmHpg0sI5kDJYiuVioqt8o2yZM9wTrbxO6H/5KY0aTO6nI1nPQF/hRjG&#10;708QjfQ48Eo2GV2cnVgaaHuhiziOnknVy5iy0iceA3U9ib7Lu9iyeQgQOM6hOCCxFvr5xn1EoQb7&#10;mZIWZzuj7tOOWUGJeqWxOcvRdBqWISrT2dUYFXtpyS8tTHOEyqinpBc3vl+gnbGyqjFSPw4abrCh&#10;pYxcP2Z1Sh/nN7bgtGthQS716PX4R1j/AAAA//8DAFBLAwQUAAYACAAAACEAbUxkKOAAAAAKAQAA&#10;DwAAAGRycy9kb3ducmV2LnhtbEyPQU/DMAyF70j8h8hIXBBLt25dV5pOCAkENxgIrlnrtRWJU5Ks&#10;K/8ec4KTZb+n5++V28kaMaIPvSMF81kCAql2TU+tgrfX++scRIiaGm0coYJvDLCtzs9KXTTuRC84&#10;7mIrOIRCoRV0MQ6FlKHu0OowcwMSawfnrY68+lY2Xp843Bq5SJJMWt0Tf+j0gHcd1p+7o1WQLx/H&#10;j/CUPr/X2cFs4tV6fPjySl1eTLc3ICJO8c8Mv/iMDhUz7d2RmiCMgmw1T9nKQs6TDZtkvQKx50O6&#10;XICsSvm/QvUDAAD//wMAUEsBAi0AFAAGAAgAAAAhALaDOJL+AAAA4QEAABMAAAAAAAAAAAAAAAAA&#10;AAAAAFtDb250ZW50X1R5cGVzXS54bWxQSwECLQAUAAYACAAAACEAOP0h/9YAAACUAQAACwAAAAAA&#10;AAAAAAAAAAAvAQAAX3JlbHMvLnJlbHNQSwECLQAUAAYACAAAACEAukoM7jkCAABZBAAADgAAAAAA&#10;AAAAAAAAAAAuAgAAZHJzL2Uyb0RvYy54bWxQSwECLQAUAAYACAAAACEAbUxkKOAAAAAKAQAADwAA&#10;AAAAAAAAAAAAAACTBAAAZHJzL2Rvd25yZXYueG1sUEsFBgAAAAAEAAQA8wAAAKAFAAAAAA==&#10;">
                <v:textbox>
                  <w:txbxContent>
                    <w:p w:rsidR="00F71CFA" w:rsidRPr="004723CC" w:rsidRDefault="00F71CFA" w:rsidP="00341861">
                      <w:pPr>
                        <w:pStyle w:val="ConsPlusNormal"/>
                        <w:widowControl/>
                        <w:ind w:firstLine="0"/>
                        <w:jc w:val="center"/>
                      </w:pPr>
                      <w:r w:rsidRPr="00175A25">
                        <w:t>Выдача (направление) решения об отказе в предоставлении</w:t>
                      </w:r>
                      <w:r w:rsidRPr="00816EDD">
                        <w:rPr>
                          <w:rFonts w:ascii="Times New Roman" w:hAnsi="Times New Roman" w:cs="Times New Roman"/>
                          <w:sz w:val="22"/>
                          <w:szCs w:val="22"/>
                        </w:rPr>
                        <w:t xml:space="preserve"> </w:t>
                      </w:r>
                      <w:r w:rsidRPr="004723CC">
                        <w:t>муниципальной услуги</w:t>
                      </w:r>
                    </w:p>
                  </w:txbxContent>
                </v:textbox>
              </v:shape>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52FDEF6C" wp14:editId="72D6D746">
                <wp:simplePos x="0" y="0"/>
                <wp:positionH relativeFrom="column">
                  <wp:posOffset>1052830</wp:posOffset>
                </wp:positionH>
                <wp:positionV relativeFrom="paragraph">
                  <wp:posOffset>158115</wp:posOffset>
                </wp:positionV>
                <wp:extent cx="1778635" cy="695325"/>
                <wp:effectExtent l="0" t="0" r="1206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695325"/>
                        </a:xfrm>
                        <a:prstGeom prst="rect">
                          <a:avLst/>
                        </a:prstGeom>
                        <a:solidFill>
                          <a:srgbClr val="FFFFFF"/>
                        </a:solidFill>
                        <a:ln w="9525">
                          <a:solidFill>
                            <a:srgbClr val="000000"/>
                          </a:solidFill>
                          <a:miter lim="800000"/>
                          <a:headEnd/>
                          <a:tailEnd/>
                        </a:ln>
                      </wps:spPr>
                      <wps:txbx>
                        <w:txbxContent>
                          <w:p w:rsidR="00F71CFA" w:rsidRPr="000620F3" w:rsidRDefault="00F71CFA" w:rsidP="00341861">
                            <w:pPr>
                              <w:spacing w:line="240" w:lineRule="auto"/>
                              <w:jc w:val="center"/>
                              <w:rPr>
                                <w:rFonts w:ascii="Arial" w:hAnsi="Arial" w:cs="Arial"/>
                                <w:sz w:val="20"/>
                                <w:szCs w:val="20"/>
                                <w:lang w:val="en-US"/>
                              </w:rPr>
                            </w:pPr>
                            <w:r w:rsidRPr="00175A25">
                              <w:rPr>
                                <w:rFonts w:ascii="Arial" w:hAnsi="Arial" w:cs="Arial"/>
                                <w:sz w:val="20"/>
                                <w:szCs w:val="20"/>
                              </w:rPr>
                              <w:t>Формирование и направление</w:t>
                            </w:r>
                            <w:r w:rsidRPr="00816EDD">
                              <w:rPr>
                                <w:rFonts w:ascii="Times New Roman" w:hAnsi="Times New Roman"/>
                              </w:rPr>
                              <w:t xml:space="preserve"> </w:t>
                            </w:r>
                            <w:r w:rsidRPr="000620F3">
                              <w:rPr>
                                <w:rFonts w:ascii="Arial" w:hAnsi="Arial" w:cs="Arial"/>
                                <w:sz w:val="20"/>
                                <w:szCs w:val="20"/>
                              </w:rPr>
                              <w:t xml:space="preserve">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EF6C" id="Поле 38" o:spid="_x0000_s1033" type="#_x0000_t202" style="position:absolute;left:0;text-align:left;margin-left:82.9pt;margin-top:12.45pt;width:140.0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mwOAIAAFkEAAAOAAAAZHJzL2Uyb0RvYy54bWysVNuO0zAQfUfiHyy/0/R+iZquli5FSMtF&#10;WvgAx3ESC8djbLfJ8jN8BU9IfEM/ibHT7ZaLeEDkwfLY4zMz58xkfdU1ihyEdRJ0RkeDISVCcyik&#10;rjL64f3u2ZIS55kumAItMnovHL3aPH2ybk0qxlCDKoQlCKJd2pqM1t6bNEkcr0XD3ACM0HhZgm2Y&#10;R9NWSWFZi+iNSsbD4TxpwRbGAhfO4elNf0k3Eb8sBfdvy9IJT1RGMTcfVxvXPKzJZs3SyjJTS35K&#10;g/1DFg2TGoOeoW6YZ2Rv5W9QjeQWHJR+wKFJoCwlF7EGrGY0/KWau5oZEWtBcpw50+T+Hyx/c3hn&#10;iSwyOkGlNGtQo+OX4/fjt+NXgkfIT2tcim53Bh199xw61DnW6swt8I+OaNjWTFfi2lpoa8EKzG8U&#10;XiYXT3scF0Dy9jUUGIftPUSgrrRNIA/pIIiOOt2ftRGdJzyEXCyW88mMEo5389VsMp7FECx9eG2s&#10;8y8FNCRsMmpR+4jODrfOh2xY+uASgjlQsthJpaJhq3yrLDkw7JNd/E7oP7kpTdqMrmYY++8Qw/j9&#10;CaKRHhteySajy7MTSwNtL3QR29Ezqfo9pqz0icdAXU+i7/IuSrYIAQLHORT3SKyFvr9xHnFTg/1M&#10;SYu9nVH3ac+soES90ijOajSdhmGIxnS2GKNhL2/yyxumOUJl1FPSb7e+H6C9sbKqMVLfDhquUdBS&#10;Rq4fszqlj/0bJTjNWhiQSzt6Pf4RNj8AAAD//wMAUEsDBBQABgAIAAAAIQA0KpL+3wAAAAoBAAAP&#10;AAAAZHJzL2Rvd25yZXYueG1sTI/BTsMwEETvSPyDtUhcEHVo3dCGOBVCAsENCoKrG2+TCHsdYjcN&#10;f89ygtuOZjT7ptxM3okRh9gF0nA1y0Ag1cF21Gh4e72/XIGIyZA1LhBq+MYIm+r0pDSFDUd6wXGb&#10;GsElFAujoU2pL6SMdYvexFnokdjbh8GbxHJopB3Mkcu9k/Msy6U3HfGH1vR412L9uT14DSv1OH7E&#10;p8Xze53v3TpdXI8PX4PW52fT7Q2IhFP6C8MvPqNDxUy7cCAbhWOdLxk9aZirNQgOKLXkY8fOQimQ&#10;VSn/T6h+AAAA//8DAFBLAQItABQABgAIAAAAIQC2gziS/gAAAOEBAAATAAAAAAAAAAAAAAAAAAAA&#10;AABbQ29udGVudF9UeXBlc10ueG1sUEsBAi0AFAAGAAgAAAAhADj9If/WAAAAlAEAAAsAAAAAAAAA&#10;AAAAAAAALwEAAF9yZWxzLy5yZWxzUEsBAi0AFAAGAAgAAAAhAAwMibA4AgAAWQQAAA4AAAAAAAAA&#10;AAAAAAAALgIAAGRycy9lMm9Eb2MueG1sUEsBAi0AFAAGAAgAAAAhADQqkv7fAAAACgEAAA8AAAAA&#10;AAAAAAAAAAAAkgQAAGRycy9kb3ducmV2LnhtbFBLBQYAAAAABAAEAPMAAACeBQAAAAA=&#10;">
                <v:textbox>
                  <w:txbxContent>
                    <w:p w:rsidR="00F71CFA" w:rsidRPr="000620F3" w:rsidRDefault="00F71CFA" w:rsidP="00341861">
                      <w:pPr>
                        <w:spacing w:line="240" w:lineRule="auto"/>
                        <w:jc w:val="center"/>
                        <w:rPr>
                          <w:rFonts w:ascii="Arial" w:hAnsi="Arial" w:cs="Arial"/>
                          <w:sz w:val="20"/>
                          <w:szCs w:val="20"/>
                          <w:lang w:val="en-US"/>
                        </w:rPr>
                      </w:pPr>
                      <w:r w:rsidRPr="00175A25">
                        <w:rPr>
                          <w:rFonts w:ascii="Arial" w:hAnsi="Arial" w:cs="Arial"/>
                          <w:sz w:val="20"/>
                          <w:szCs w:val="20"/>
                        </w:rPr>
                        <w:t>Формирование и направление</w:t>
                      </w:r>
                      <w:r w:rsidRPr="00816EDD">
                        <w:rPr>
                          <w:rFonts w:ascii="Times New Roman" w:hAnsi="Times New Roman"/>
                        </w:rPr>
                        <w:t xml:space="preserve"> </w:t>
                      </w:r>
                      <w:r w:rsidRPr="000620F3">
                        <w:rPr>
                          <w:rFonts w:ascii="Arial" w:hAnsi="Arial" w:cs="Arial"/>
                          <w:sz w:val="20"/>
                          <w:szCs w:val="20"/>
                        </w:rPr>
                        <w:t xml:space="preserve">межведомственного запроса </w:t>
                      </w:r>
                    </w:p>
                  </w:txbxContent>
                </v:textbox>
              </v:shape>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p>
    <w:p w:rsidR="0024428A" w:rsidRPr="00844E63" w:rsidRDefault="0024428A" w:rsidP="00844E63">
      <w:pPr>
        <w:spacing w:line="240" w:lineRule="auto"/>
        <w:ind w:firstLine="142"/>
        <w:jc w:val="both"/>
        <w:rPr>
          <w:rFonts w:ascii="Times New Roman" w:eastAsia="PMingLiU" w:hAnsi="Times New Roman"/>
          <w:bCs/>
          <w:sz w:val="24"/>
          <w:szCs w:val="24"/>
        </w:rPr>
      </w:pPr>
    </w:p>
    <w:p w:rsidR="00625830" w:rsidRPr="00844E63" w:rsidRDefault="003B5597"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70D9EDA" wp14:editId="2093E5F1">
                <wp:simplePos x="0" y="0"/>
                <wp:positionH relativeFrom="column">
                  <wp:posOffset>2061845</wp:posOffset>
                </wp:positionH>
                <wp:positionV relativeFrom="paragraph">
                  <wp:posOffset>119380</wp:posOffset>
                </wp:positionV>
                <wp:extent cx="258445" cy="999490"/>
                <wp:effectExtent l="19050" t="0" r="46355" b="4826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999490"/>
                        </a:xfrm>
                        <a:prstGeom prst="downArrow">
                          <a:avLst>
                            <a:gd name="adj1" fmla="val 50000"/>
                            <a:gd name="adj2" fmla="val 1682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0971" id="Стрелка вниз 45" o:spid="_x0000_s1026" type="#_x0000_t67" style="position:absolute;margin-left:162.35pt;margin-top:9.4pt;width:20.35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TRZAIAAKIEAAAOAAAAZHJzL2Uyb0RvYy54bWysVF2O0zAQfkfiDpbfaZqoXdqo6Wq1SxHS&#10;AistHMC1ncbgP2y36fKE9ibcACEhEIg7ZG/ExMmWFN4QeYg8mZlvvpnPk8XpXkm0484LowucjsYY&#10;cU0NE3pT4NevVo9mGPlANCPSaF7gG+7x6fLhg0Vtc56ZykjGHQIQ7fPaFrgKweZJ4mnFFfEjY7kG&#10;Z2mcIgFMt0mYIzWgK5lk4/FJUhvHrDOUew9fLzonXkb8suQ0vCxLzwOSBQZuIb5dfK/bd7JckHzj&#10;iK0E7WmQf2ChiNBQ9AB1QQJBWyf+glKCOuNNGUbUqMSUpaA89gDdpOM/urmuiOWxFxiOt4cx+f8H&#10;S1/srhwSrMCTKUaaKNCo+Xh3e/eh+dL8aL43n1DzufnZfGu+IoiAcdXW55B1ba9c27C3l4a+9Uib&#10;84roDT9zztQVJwxIpm18cpTQGh5S0bp+bhgUI9tg4uT2pVMtIMwE7aNANweB+D4gCh+z6WzS8qTg&#10;ms/nk3kUMCH5fbJ1PjzlRqH2UGBmah0JxQpkd+lDFIn1nRL2JsWoVBI03xGJpmN4+jsxiMmGMenJ&#10;LBvPY2ck7yGBwX3lOBMjBVsJKaPhNutz6RDgF3gVnz7ZD8OkRjU0Nc2mkeuRzw8hWoodSah6FKZE&#10;gF2SQhV4dggieSvGE83iTQ9EyO4MyVL36rSCdMKuDbsBcZzpFgUWGw6Vce8xqmFJCuzfbYnjGMln&#10;GgSep5NJu1XRmEwfZ2C4oWc99BBNAarAAaPueB66TdxaJzYVVEpj79qcwaUoRbi/PR2rniwsApyO&#10;Nm1ox6jfv5blLwAAAP//AwBQSwMEFAAGAAgAAAAhAL/6+73gAAAACgEAAA8AAABkcnMvZG93bnJl&#10;di54bWxMj0FPwkAQhe8m/ofNkHiTLQUL1m6JMRoSLwRK4nXpDm1jd7Z2l1L/PcNJj/PelzfvZevR&#10;tmLA3jeOFMymEQik0pmGKgWH4uNxBcIHTUa3jlDBL3pY5/d3mU6Nu9AOh32oBIeQT7WCOoQuldKX&#10;NVrtp65DYu/keqsDn30lTa8vHG5bGUdRIq1uiD/UusO3Gsvv/dkqeP/8ed42X7Ep9WCL5LA7bYrt&#10;oNTDZHx9ARFwDH8w3Opzdci509GdyXjRKpjHiyWjbKx4AgPz5GkB4sjCMolB5pn8PyG/AgAA//8D&#10;AFBLAQItABQABgAIAAAAIQC2gziS/gAAAOEBAAATAAAAAAAAAAAAAAAAAAAAAABbQ29udGVudF9U&#10;eXBlc10ueG1sUEsBAi0AFAAGAAgAAAAhADj9If/WAAAAlAEAAAsAAAAAAAAAAAAAAAAALwEAAF9y&#10;ZWxzLy5yZWxzUEsBAi0AFAAGAAgAAAAhAEvMVNFkAgAAogQAAA4AAAAAAAAAAAAAAAAALgIAAGRy&#10;cy9lMm9Eb2MueG1sUEsBAi0AFAAGAAgAAAAhAL/6+73gAAAACgEAAA8AAAAAAAAAAAAAAAAAvgQA&#10;AGRycy9kb3ducmV2LnhtbFBLBQYAAAAABAAEAPMAAADLBQAAAAA=&#10;" adj="12205"/>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4E912BC" wp14:editId="5C809B60">
                <wp:simplePos x="0" y="0"/>
                <wp:positionH relativeFrom="column">
                  <wp:posOffset>856615</wp:posOffset>
                </wp:positionH>
                <wp:positionV relativeFrom="paragraph">
                  <wp:posOffset>376555</wp:posOffset>
                </wp:positionV>
                <wp:extent cx="892175" cy="532765"/>
                <wp:effectExtent l="0" t="0" r="0" b="6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Все 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12BC" id="Поле 47" o:spid="_x0000_s1034" type="#_x0000_t202" style="position:absolute;left:0;text-align:left;margin-left:67.45pt;margin-top:29.65pt;width:70.2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BHxQ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WSCkaAt9Gj3bfdz92P3HcER1KfvdAJutx04mu213EKfHVfd3cjik0ZCzmsqVuxK&#10;KdnXjJaQX2hv+idXBxxtQZb9G1lCHLo20gFtK9Xa4kE5EKBDn+6OvWFbgwo4nMZROBlhVIBpdB5N&#10;xiMXgSaHy53S5hWTLbKLFCtovQOnmxttbDI0ObjYWELmvGlc+xvx6AAchxMIDVetzSbhunkfB/Fi&#10;upgSj0TjhUeCLPOu8jnxxjlkl51n83kWfrVxQ5LUvCyZsGEOygrJn3Vur/FBE0dtadnw0sLZlLRa&#10;LeeNQhsKys7dty/IiZv/OA1XBODyhFIYkeA6ir18PJ14JCcjL54EUy8I4+t4HJCYZPljSjdcsH+n&#10;hPoUx6NoNGjpt9wC9z3nRpOWG5gdDW9BHUcnmlgFLkTpWmsob4b1SSls+g+lgHYfGu30aiU6iNVs&#10;l1v3NKY2utXyUpZ3IGAlQWCgUph7sKil+oJRDzMkxfrzmiqGUfNawCOIQ0Ls0HEbMppEsFGnluWp&#10;hYoCoFJsMBqWczMMqnWn+KqGSMOzE/IKHk7Fnagfsto/N5gTjtt+ptlBdLp3Xg+Td/YLAAD//wMA&#10;UEsDBBQABgAIAAAAIQB2Tfac3QAAAAoBAAAPAAAAZHJzL2Rvd25yZXYueG1sTI/LTsMwEEX3SPyD&#10;NUjsqE0eQEKcCoHYgii0Ejs3niYR8TiK3Sb8PcMKllf36M6Zar24QZxwCr0nDdcrBQKp8banVsPH&#10;+/PVHYgQDVkzeEIN3xhgXZ+fVaa0fqY3PG1iK3iEQmk0dDGOpZSh6dCZsPIjEncHPzkTOU6ttJOZ&#10;edwNMlHqRjrTE1/ozIiPHTZfm6PTsH05fO4y9do+uXyc/aIkuUJqfXmxPNyDiLjEPxh+9Vkdanba&#10;+yPZIAbOaVYwqiEvUhAMJLd5BmLPTZYmIOtK/n+h/gEAAP//AwBQSwECLQAUAAYACAAAACEAtoM4&#10;kv4AAADhAQAAEwAAAAAAAAAAAAAAAAAAAAAAW0NvbnRlbnRfVHlwZXNdLnhtbFBLAQItABQABgAI&#10;AAAAIQA4/SH/1gAAAJQBAAALAAAAAAAAAAAAAAAAAC8BAABfcmVscy8ucmVsc1BLAQItABQABgAI&#10;AAAAIQA9dFBHxQIAAMEFAAAOAAAAAAAAAAAAAAAAAC4CAABkcnMvZTJvRG9jLnhtbFBLAQItABQA&#10;BgAIAAAAIQB2Tfac3QAAAAoBAAAPAAAAAAAAAAAAAAAAAB8FAABkcnMvZG93bnJldi54bWxQSwUG&#10;AAAAAAQABADzAAAAKQYAAAAA&#10;" filled="f" stroked="f">
                <v:textbox>
                  <w:txbxContent>
                    <w:p w:rsidR="00F71CFA" w:rsidRPr="00175A25" w:rsidRDefault="00F71CFA" w:rsidP="00341861">
                      <w:pPr>
                        <w:spacing w:after="0" w:line="240" w:lineRule="auto"/>
                        <w:jc w:val="center"/>
                        <w:rPr>
                          <w:rFonts w:ascii="Arial" w:hAnsi="Arial" w:cs="Arial"/>
                          <w:sz w:val="20"/>
                          <w:szCs w:val="20"/>
                        </w:rPr>
                      </w:pPr>
                      <w:r w:rsidRPr="00175A25">
                        <w:rPr>
                          <w:rFonts w:ascii="Arial" w:hAnsi="Arial" w:cs="Arial"/>
                          <w:sz w:val="20"/>
                          <w:szCs w:val="20"/>
                        </w:rPr>
                        <w:t>Все документы получены</w:t>
                      </w:r>
                    </w:p>
                  </w:txbxContent>
                </v:textbox>
              </v:shape>
            </w:pict>
          </mc:Fallback>
        </mc:AlternateContent>
      </w:r>
      <w:r w:rsidRPr="00844E6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CD58CFD" wp14:editId="378E9AF4">
                <wp:simplePos x="0" y="0"/>
                <wp:positionH relativeFrom="column">
                  <wp:posOffset>762635</wp:posOffset>
                </wp:positionH>
                <wp:positionV relativeFrom="paragraph">
                  <wp:posOffset>160655</wp:posOffset>
                </wp:positionV>
                <wp:extent cx="1095375" cy="958215"/>
                <wp:effectExtent l="19050" t="19050" r="28575" b="32385"/>
                <wp:wrapNone/>
                <wp:docPr id="46" name="Блок-схема: решение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5821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5430" id="Блок-схема: решение 46" o:spid="_x0000_s1026" type="#_x0000_t110" style="position:absolute;margin-left:60.05pt;margin-top:12.65pt;width:86.25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ceVwIAAGUEAAAOAAAAZHJzL2Uyb0RvYy54bWysVM1uEzEQviPxDpbv7WZD0jarbKoqoQip&#10;QKXCAzheb9bCa5uxk0050QMSV96ESyXE3zNs3oixNw0pcELsYeXZGX/zzTczOz5d14qsBDhpdE7T&#10;wx4lQnNTSL3I6auX5wcnlDjPdMGU0SKn18LR08nDB+PGZqJvKqMKAQRBtMsam9PKe5slieOVqJk7&#10;NFZodJYGaubRhEVSAGsQvVZJv9c7ShoDhQXDhXP4ddY56STil6Xg/kVZOuGJyily8/EN8T0P72Qy&#10;ZtkCmK0k39Jg/8CiZlJj0h3UjHlGliD/gKolB+NM6Q+5qRNTlpKLWANWk/Z+q+aqYlbEWlAcZ3cy&#10;uf8Hy5+vLoHIIqeDI0o0q7FH7cf2a/uj/XKwudm8b2/bb+2njGzetbebD2h9bz+3twSjUbrGugwR&#10;ruwlhOKdvTD8tSPaTCumF+IMwDSVYAUSTkN8cu9CMBxeJfPmmSkwMVt6E1Vcl1AHQNSHrGOzrnfN&#10;EmtPOH5Me6Pho+MhJRx9o+FJPx3GFCy7u23B+SfC1CQccloq0yAv8DPBZZjXmIqtLpwP1Fh2Fx9L&#10;MUoW51KpaMBiPlVAVgyn6Dw+21RuP0xp0gQq/WFEvudz+xC9+PwNopYe10HJOqcnuyCWBQ0f6yIO&#10;q2dSdWekrPRW1KBj14+5Ka5RUzDdrONu4qEy8JaSBuc8p+7NkoGgRD3V2JdROhiExYjGYHjcRwP2&#10;PfN9D9McoXLqKemOU98t09KCXFSYKY21a3OGvSxlVDb0uWO1JYuzHAXf7l1Yln07Rv36O0x+AgAA&#10;//8DAFBLAwQUAAYACAAAACEA8DqNBOAAAAAKAQAADwAAAGRycy9kb3ducmV2LnhtbEyPwU7DMBBE&#10;70j8g7VI3KhTt6RtiFMhJMSlQqWgnp3YTSLsdRQ7TejXs5zKcTRPs2/z7eQsO5s+tB4lzGcJMIOV&#10;1y3WEr4+Xx/WwEJUqJX1aCT8mADb4vYmV5n2I36Y8yHWjEYwZEpCE2OXcR6qxjgVZr4zSN3J905F&#10;in3Nda9GGneWiyRJuVMt0oVGdealMdX3YXAS9uVy78bd5eR2l+XR2eFtdXxfSHl/Nz0/AYtmilcY&#10;/vRJHQpyKv2AOjBLWSRzQiWIxwUwAsRGpMBKalapAF7k/P8LxS8AAAD//wMAUEsBAi0AFAAGAAgA&#10;AAAhALaDOJL+AAAA4QEAABMAAAAAAAAAAAAAAAAAAAAAAFtDb250ZW50X1R5cGVzXS54bWxQSwEC&#10;LQAUAAYACAAAACEAOP0h/9YAAACUAQAACwAAAAAAAAAAAAAAAAAvAQAAX3JlbHMvLnJlbHNQSwEC&#10;LQAUAAYACAAAACEAtWi3HlcCAABlBAAADgAAAAAAAAAAAAAAAAAuAgAAZHJzL2Uyb0RvYy54bWxQ&#10;SwECLQAUAAYACAAAACEA8DqNBOAAAAAKAQAADwAAAAAAAAAAAAAAAACxBAAAZHJzL2Rvd25yZXYu&#10;eG1sUEsFBgAAAAAEAAQA8wAAAL4FAAAAAA==&#10;"/>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p>
    <w:p w:rsidR="00A3311C" w:rsidRPr="00844E63" w:rsidRDefault="00A3311C" w:rsidP="00844E63">
      <w:pPr>
        <w:spacing w:line="240" w:lineRule="auto"/>
        <w:ind w:firstLine="142"/>
        <w:jc w:val="both"/>
        <w:rPr>
          <w:rFonts w:ascii="Times New Roman" w:eastAsia="PMingLiU" w:hAnsi="Times New Roman"/>
          <w:bCs/>
          <w:sz w:val="24"/>
          <w:szCs w:val="24"/>
        </w:rPr>
      </w:pPr>
    </w:p>
    <w:p w:rsidR="00625830" w:rsidRPr="00844E63" w:rsidRDefault="003B5597"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4DB62B2" wp14:editId="1F6641A0">
                <wp:simplePos x="0" y="0"/>
                <wp:positionH relativeFrom="column">
                  <wp:posOffset>283210</wp:posOffset>
                </wp:positionH>
                <wp:positionV relativeFrom="paragraph">
                  <wp:posOffset>339725</wp:posOffset>
                </wp:positionV>
                <wp:extent cx="3509010" cy="603885"/>
                <wp:effectExtent l="0" t="0" r="15240" b="2476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603885"/>
                        </a:xfrm>
                        <a:prstGeom prst="rect">
                          <a:avLst/>
                        </a:prstGeom>
                        <a:solidFill>
                          <a:srgbClr val="FFFFFF"/>
                        </a:solidFill>
                        <a:ln w="9525">
                          <a:solidFill>
                            <a:srgbClr val="000000"/>
                          </a:solidFill>
                          <a:miter lim="800000"/>
                          <a:headEnd/>
                          <a:tailEnd/>
                        </a:ln>
                      </wps:spPr>
                      <wps:txbx>
                        <w:txbxContent>
                          <w:p w:rsidR="00F71CFA" w:rsidRPr="00175A25" w:rsidRDefault="00F71CFA" w:rsidP="00341861">
                            <w:pPr>
                              <w:jc w:val="center"/>
                              <w:rPr>
                                <w:rFonts w:ascii="Arial" w:hAnsi="Arial" w:cs="Arial"/>
                                <w:sz w:val="20"/>
                                <w:szCs w:val="20"/>
                              </w:rPr>
                            </w:pPr>
                            <w:r w:rsidRPr="00175A25">
                              <w:rPr>
                                <w:rFonts w:ascii="Arial" w:hAnsi="Arial" w:cs="Arial"/>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62B2" id="Поле 48" o:spid="_x0000_s1035" type="#_x0000_t202" style="position:absolute;left:0;text-align:left;margin-left:22.3pt;margin-top:26.75pt;width:276.3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iTOgIAAFkEAAAOAAAAZHJzL2Uyb0RvYy54bWysVF2O0zAQfkfiDpbfadJuu7RR09XSpQhp&#10;+ZEWDuA4TmLheIztNimX2VPwhMQZeiTGTrdb/l4QebA89vibme+byfKqbxXZCesk6JyORyklQnMo&#10;pa5z+vHD5tmcEueZLpkCLXK6F45erZ4+WXYmExNoQJXCEgTRLutMThvvTZYkjjeiZW4ERmi8rMC2&#10;zKNp66S0rEP0ViWTNL1MOrClscCFc3h6M1zSVcSvKsH9u6pywhOVU8zNx9XGtQhrslqyrLbMNJIf&#10;02D/kEXLpMagJ6gb5hnZWvkbVCu5BQeVH3FoE6gqyUWsAasZp79Uc9cwI2ItSI4zJ5rc/4Plb3fv&#10;LZFlTqeolGYtanS4P3w/fDt8JXiE/HTGZeh2Z9DR9y+gR51jrc7cAv/kiIZ1w3Qtrq2FrhGsxPzG&#10;4WVy9nTAcQGk6N5AiXHY1kME6ivbBvKQDoLoqNP+pI3oPeF4eDFLF8gQJRzvLtOL+XwWQ7Ds4bWx&#10;zr8S0JKwyalF7SM62906H7Jh2YNLCOZAyXIjlYqGrYu1smTHsE828Tui/+SmNOlyuphNZgMBf4VI&#10;4/cniFZ6bHgl25zOT04sC7S91GVsR8+kGvaYstJHHgN1A4m+L/oo2SIECBwXUO6RWAtDf+M84qYB&#10;+4WSDns7p+7zlllBiXqtUZzFeDoNwxCN6ez5BA17flOc3zDNESqnnpJhu/bDAG2NlXWDkYZ20HCN&#10;glYycv2Y1TF97N8owXHWwoCc29Hr8Y+w+gEAAP//AwBQSwMEFAAGAAgAAAAhAPrxqnPgAAAACQEA&#10;AA8AAABkcnMvZG93bnJldi54bWxMj8tOwzAQRfdI/IM1SGxQ69AmaRriVAgJRHfQIti68TSJ8CPY&#10;bhr+nmEFy9E9uvdMtZmMZiP60Dsr4HaeAEPbONXbVsDb/nFWAAtRWiW1syjgGwNs6suLSpbKne0r&#10;jrvYMiqxoZQCuhiHkvPQdGhkmLsBLWVH542MdPqWKy/PVG40XyRJzo3sLS10csCHDpvP3ckIKNLn&#10;8SNsly/vTX7U63izGp++vBDXV9P9HbCIU/yD4Vef1KEmp4M7WRWYFpCmOZECsmUGjPJsvVoAOxCY&#10;FjnwuuL/P6h/AAAA//8DAFBLAQItABQABgAIAAAAIQC2gziS/gAAAOEBAAATAAAAAAAAAAAAAAAA&#10;AAAAAABbQ29udGVudF9UeXBlc10ueG1sUEsBAi0AFAAGAAgAAAAhADj9If/WAAAAlAEAAAsAAAAA&#10;AAAAAAAAAAAALwEAAF9yZWxzLy5yZWxzUEsBAi0AFAAGAAgAAAAhAEroaJM6AgAAWQQAAA4AAAAA&#10;AAAAAAAAAAAALgIAAGRycy9lMm9Eb2MueG1sUEsBAi0AFAAGAAgAAAAhAPrxqnPgAAAACQEAAA8A&#10;AAAAAAAAAAAAAAAAlAQAAGRycy9kb3ducmV2LnhtbFBLBQYAAAAABAAEAPMAAAChBQAAAAA=&#10;">
                <v:textbox>
                  <w:txbxContent>
                    <w:p w:rsidR="00F71CFA" w:rsidRPr="00175A25" w:rsidRDefault="00F71CFA" w:rsidP="00341861">
                      <w:pPr>
                        <w:jc w:val="center"/>
                        <w:rPr>
                          <w:rFonts w:ascii="Arial" w:hAnsi="Arial" w:cs="Arial"/>
                          <w:sz w:val="20"/>
                          <w:szCs w:val="20"/>
                        </w:rPr>
                      </w:pPr>
                      <w:r w:rsidRPr="00175A25">
                        <w:rPr>
                          <w:rFonts w:ascii="Arial" w:hAnsi="Arial" w:cs="Arial"/>
                          <w:sz w:val="20"/>
                          <w:szCs w:val="20"/>
                        </w:rPr>
                        <w:t>Принятие решения о предоставлении муниципальной услуги</w:t>
                      </w:r>
                    </w:p>
                  </w:txbxContent>
                </v:textbox>
              </v:shape>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p>
    <w:p w:rsidR="00A3311C" w:rsidRPr="00844E63" w:rsidRDefault="00A3311C" w:rsidP="00844E63">
      <w:pPr>
        <w:spacing w:line="240" w:lineRule="auto"/>
        <w:ind w:firstLine="142"/>
        <w:jc w:val="both"/>
        <w:rPr>
          <w:rFonts w:ascii="Times New Roman" w:eastAsia="PMingLiU" w:hAnsi="Times New Roman"/>
          <w:bCs/>
          <w:sz w:val="24"/>
          <w:szCs w:val="24"/>
        </w:rPr>
      </w:pPr>
    </w:p>
    <w:p w:rsidR="00625830" w:rsidRPr="00844E63" w:rsidRDefault="003B5597"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0F04D73" wp14:editId="0DD802B5">
                <wp:simplePos x="0" y="0"/>
                <wp:positionH relativeFrom="column">
                  <wp:posOffset>1943100</wp:posOffset>
                </wp:positionH>
                <wp:positionV relativeFrom="paragraph">
                  <wp:posOffset>135890</wp:posOffset>
                </wp:positionV>
                <wp:extent cx="243205" cy="532765"/>
                <wp:effectExtent l="19050" t="0" r="42545" b="38735"/>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532765"/>
                        </a:xfrm>
                        <a:prstGeom prst="downArrow">
                          <a:avLst>
                            <a:gd name="adj1" fmla="val 50000"/>
                            <a:gd name="adj2" fmla="val 92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B6A3" id="Стрелка вниз 49" o:spid="_x0000_s1026" type="#_x0000_t67" style="position:absolute;margin-left:153pt;margin-top:10.7pt;width:19.1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6+ZAIAAKEEAAAOAAAAZHJzL2Uyb0RvYy54bWysVF2O0zAQfkfiDpbfadpss9tGm65WXRYh&#10;LbDSwgFc22kM/sN2my5PiJtwA4SEQCDukL0REydbUnhD5MGa8cx88/N5cnq2UxJtufPC6AJPRmOM&#10;uKaGCb0u8KuXl49mGPlANCPSaF7gW+7x2eLhg9Pa5jw1lZGMOwQg2ue1LXAVgs2TxNOKK+JHxnIN&#10;xtI4RQKobp0wR2pAVzJJx+PjpDaOWWco9x5uLzojXkT8suQ0vChLzwOSBYbaQjxdPFftmSxOSb52&#10;xFaC9mWQf6hCEaEh6R7qggSCNk78BaUEdcabMoyoUYkpS0F57AG6mYz/6OamIpbHXmA43u7H5P8f&#10;LH2+vXZIsAJP5xhpooCj5uPdh7v3zZfmR/O9+YSaz83P5lvzFYEHjKu2PoeoG3vt2oa9vTL0jUfa&#10;LCui1/zcOVNXnDAoctL6JwcBreIhFK3qZ4ZBMrIJJk5uVzrVAsJM0C4SdLsniO8ConCZTo/ScYYR&#10;BVN2lJ4cZzEDye+DrfPhCTcKtUKBmal1LChmINsrHyJJrO+UsNcTjEolgfMtkSgbw9e/iYFPOvSZ&#10;p/NZ2qftEROS3yeOIzFSsEshZVTcerWUDgF8gS/j1wf7oZvUqC7wPEuzWOqBzQ8h2gq7GiHrgZsS&#10;AVZJClXg2d6J5C0XjzWLDz0QITsZgqXuyWn56HhdGXYL3DjT7QnsNQiVce8wqmFHCuzfbojjGMmn&#10;GvidT6bTdqmiMs1OUlDc0LIaWoimAFXggFEnLkO3iBvrxLqCTJPYuzbn8CZKEe4fT1dVXyzsAUgH&#10;izbUo9fvP8viFwAAAP//AwBQSwMEFAAGAAgAAAAhAKRui1ncAAAACgEAAA8AAABkcnMvZG93bnJl&#10;di54bWxMj0FOwzAQRfdI3MEaJHbUTpNWUYhTIRA7BKLlAE7sJlHtcRRP23B7hhUsR/P0/v/1bgle&#10;XNycxogaspUC4bCLdsRew9fh9aEEkcigNT6i0/DtEuya25vaVDZe8dNd9tQLlmCqjIaBaKqkTN3g&#10;gkmrODnk3zHOwRCfcy/tbK4sD16uldrKYEbkhMFM7nlw3Wl/Dhrykbq2t4cPfMs3qMiX7y9ZqfX9&#10;3fL0CILcQn8w/Nbn6tBwpzae0Sbh2aG2vIU0rLMCBAN5UeQgWibVJgfZ1PL/hOYHAAD//wMAUEsB&#10;Ai0AFAAGAAgAAAAhALaDOJL+AAAA4QEAABMAAAAAAAAAAAAAAAAAAAAAAFtDb250ZW50X1R5cGVz&#10;XS54bWxQSwECLQAUAAYACAAAACEAOP0h/9YAAACUAQAACwAAAAAAAAAAAAAAAAAvAQAAX3JlbHMv&#10;LnJlbHNQSwECLQAUAAYACAAAACEAt0aOvmQCAAChBAAADgAAAAAAAAAAAAAAAAAuAgAAZHJzL2Uy&#10;b0RvYy54bWxQSwECLQAUAAYACAAAACEApG6LWdwAAAAKAQAADwAAAAAAAAAAAAAAAAC+BAAAZHJz&#10;L2Rvd25yZXYueG1sUEsFBgAAAAAEAAQA8wAAAMcFAAAAAA==&#10;" adj="12432"/>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p>
    <w:p w:rsidR="00A3311C" w:rsidRPr="00844E63" w:rsidRDefault="003B5597" w:rsidP="00844E63">
      <w:pPr>
        <w:spacing w:line="240" w:lineRule="auto"/>
        <w:ind w:firstLine="142"/>
        <w:jc w:val="both"/>
        <w:rPr>
          <w:rFonts w:ascii="Times New Roman" w:eastAsia="PMingLiU" w:hAnsi="Times New Roman"/>
          <w:bCs/>
          <w:sz w:val="24"/>
          <w:szCs w:val="24"/>
        </w:rPr>
      </w:pPr>
      <w:r w:rsidRPr="00844E6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2EC89A2" wp14:editId="3768E850">
                <wp:simplePos x="0" y="0"/>
                <wp:positionH relativeFrom="column">
                  <wp:posOffset>964331</wp:posOffset>
                </wp:positionH>
                <wp:positionV relativeFrom="paragraph">
                  <wp:posOffset>133918</wp:posOffset>
                </wp:positionV>
                <wp:extent cx="2394585" cy="654518"/>
                <wp:effectExtent l="0" t="0" r="24765" b="127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654518"/>
                        </a:xfrm>
                        <a:prstGeom prst="rect">
                          <a:avLst/>
                        </a:prstGeom>
                        <a:solidFill>
                          <a:srgbClr val="FFFFFF"/>
                        </a:solidFill>
                        <a:ln w="9525">
                          <a:solidFill>
                            <a:srgbClr val="000000"/>
                          </a:solidFill>
                          <a:miter lim="800000"/>
                          <a:headEnd/>
                          <a:tailEnd/>
                        </a:ln>
                      </wps:spPr>
                      <wps:txbx>
                        <w:txbxContent>
                          <w:p w:rsidR="00F71CFA" w:rsidRPr="00DD7E4D" w:rsidRDefault="00F71CFA" w:rsidP="00547B34">
                            <w:pPr>
                              <w:widowControl w:val="0"/>
                              <w:autoSpaceDE w:val="0"/>
                              <w:autoSpaceDN w:val="0"/>
                              <w:adjustRightInd w:val="0"/>
                              <w:spacing w:after="0" w:line="240" w:lineRule="auto"/>
                              <w:jc w:val="center"/>
                              <w:outlineLvl w:val="2"/>
                              <w:rPr>
                                <w:rFonts w:ascii="Times New Roman" w:hAnsi="Times New Roman"/>
                                <w:sz w:val="20"/>
                                <w:szCs w:val="20"/>
                              </w:rPr>
                            </w:pPr>
                            <w:r w:rsidRPr="00175A25">
                              <w:rPr>
                                <w:rFonts w:ascii="Arial" w:hAnsi="Arial" w:cs="Arial"/>
                                <w:sz w:val="20"/>
                                <w:szCs w:val="20"/>
                              </w:rPr>
                              <w:t xml:space="preserve">Выдача (направление) </w:t>
                            </w:r>
                            <w:r w:rsidRPr="0078215B">
                              <w:rPr>
                                <w:rFonts w:ascii="Arial" w:hAnsi="Arial" w:cs="Arial"/>
                                <w:sz w:val="20"/>
                                <w:szCs w:val="20"/>
                              </w:rPr>
                              <w:t xml:space="preserve">заключения </w:t>
                            </w:r>
                            <w:r w:rsidRPr="0078215B">
                              <w:rPr>
                                <w:rFonts w:ascii="Arial" w:eastAsia="PMingLiU" w:hAnsi="Arial" w:cs="Arial"/>
                                <w:bCs/>
                                <w:sz w:val="20"/>
                                <w:szCs w:val="20"/>
                              </w:rPr>
                              <w:t xml:space="preserve">по </w:t>
                            </w:r>
                            <w:r>
                              <w:rPr>
                                <w:rFonts w:ascii="Arial" w:eastAsia="PMingLiU" w:hAnsi="Arial" w:cs="Arial"/>
                                <w:bCs/>
                                <w:sz w:val="20"/>
                                <w:szCs w:val="20"/>
                              </w:rPr>
                              <w:t>результату предоставления муниципальной услуги</w:t>
                            </w:r>
                          </w:p>
                          <w:p w:rsidR="00F71CFA" w:rsidRPr="00175A25" w:rsidRDefault="00F71CFA" w:rsidP="00341861">
                            <w:pPr>
                              <w:pStyle w:val="ConsPlusNormal"/>
                              <w:widowControl/>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89A2" id="Поле 55" o:spid="_x0000_s1036" type="#_x0000_t202" style="position:absolute;left:0;text-align:left;margin-left:75.95pt;margin-top:10.55pt;width:188.55pt;height:5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7rOwIAAFoEAAAOAAAAZHJzL2Uyb0RvYy54bWysVF2O0zAQfkfiDpbfaZrSLG3UdLV0KUJa&#10;fqSFAziOk1g4HmO7TZbLcAqekDhDj8TY6XbL3wsiD9aMZ/zNzDczWV0OnSJ7YZ0EXdB0MqVEaA6V&#10;1E1BP7zfPllQ4jzTFVOgRUHvhKOX68ePVr3JxQxaUJWwBEG0y3tT0NZ7kyeJ463omJuAERqNNdiO&#10;eVRtk1SW9YjeqWQ2nV4kPdjKWODCOby9Ho10HfHrWnD/tq6d8EQVFHPz8bTxLMOZrFcsbywzreTH&#10;NNg/ZNExqTHoCeqaeUZ2Vv4G1UluwUHtJxy6BOpachFrwGrS6S/V3LbMiFgLkuPMiSb3/2D5m/07&#10;S2RV0CyjRLMOe3T4cvh++Hb4SvAK+emNy9Ht1qCjH57DgH2OtTpzA/yjIxo2LdONuLIW+lawCvNL&#10;w8vk7OmI4wJI2b+GCuOwnYcINNS2C+QhHQTRsU93p96IwROOl7Ony3m2wBw52i6yeZYuYgiW3782&#10;1vmXAjoShIJa7H1EZ/sb50M2LL93CcEcKFltpVJRsU25UZbsGc7JNn5H9J/clCZ9QZfZLBsJ+CvE&#10;NH5/guikx4FXsivo4uTE8kDbC13FcfRMqlHGlJU+8hioG0n0QznElqVxfgPJJVR3yKyFccBxIVFo&#10;wX6mpMfhLqj7tGNWUKJeaezOMp3PwzZEZZ49m6Fizy3luYVpjlAF9ZSM4saPG7QzVjYtRhrnQcMV&#10;drSWkeyHrI754wDHHhyXLWzIuR69Hn4J6x8AAAD//wMAUEsDBBQABgAIAAAAIQDnQk243wAAAAoB&#10;AAAPAAAAZHJzL2Rvd25yZXYueG1sTI/NTsMwEITvSLyDtUhcEHVi2tKEOBVCAsEN2gqubrxNIvwT&#10;bDcNb89yguNoRjPfVOvJGjZiiL13EvJZBgxd43XvWgm77eP1ClhMymllvEMJ3xhhXZ+fVarU/uTe&#10;cNykllGJi6WS0KU0lJzHpkOr4swP6Mg7+GBVIhlaroM6Ubk1XGTZklvVO1ro1IAPHTafm6OVsJo/&#10;jx/x5eb1vVkeTJGubsenryDl5cV0fwcs4ZT+wvCLT+hQE9PeH52OzJBe5AVFJYg8B0aBhSjo3J4c&#10;MRfA64r/v1D/AAAA//8DAFBLAQItABQABgAIAAAAIQC2gziS/gAAAOEBAAATAAAAAAAAAAAAAAAA&#10;AAAAAABbQ29udGVudF9UeXBlc10ueG1sUEsBAi0AFAAGAAgAAAAhADj9If/WAAAAlAEAAAsAAAAA&#10;AAAAAAAAAAAALwEAAF9yZWxzLy5yZWxzUEsBAi0AFAAGAAgAAAAhAAESTus7AgAAWgQAAA4AAAAA&#10;AAAAAAAAAAAALgIAAGRycy9lMm9Eb2MueG1sUEsBAi0AFAAGAAgAAAAhAOdCTbjfAAAACgEAAA8A&#10;AAAAAAAAAAAAAAAAlQQAAGRycy9kb3ducmV2LnhtbFBLBQYAAAAABAAEAPMAAAChBQAAAAA=&#10;">
                <v:textbox>
                  <w:txbxContent>
                    <w:p w:rsidR="00F71CFA" w:rsidRPr="00DD7E4D" w:rsidRDefault="00F71CFA" w:rsidP="00547B34">
                      <w:pPr>
                        <w:widowControl w:val="0"/>
                        <w:autoSpaceDE w:val="0"/>
                        <w:autoSpaceDN w:val="0"/>
                        <w:adjustRightInd w:val="0"/>
                        <w:spacing w:after="0" w:line="240" w:lineRule="auto"/>
                        <w:jc w:val="center"/>
                        <w:outlineLvl w:val="2"/>
                        <w:rPr>
                          <w:rFonts w:ascii="Times New Roman" w:hAnsi="Times New Roman"/>
                          <w:sz w:val="20"/>
                          <w:szCs w:val="20"/>
                        </w:rPr>
                      </w:pPr>
                      <w:r w:rsidRPr="00175A25">
                        <w:rPr>
                          <w:rFonts w:ascii="Arial" w:hAnsi="Arial" w:cs="Arial"/>
                          <w:sz w:val="20"/>
                          <w:szCs w:val="20"/>
                        </w:rPr>
                        <w:t xml:space="preserve">Выдача (направление) </w:t>
                      </w:r>
                      <w:r w:rsidRPr="0078215B">
                        <w:rPr>
                          <w:rFonts w:ascii="Arial" w:hAnsi="Arial" w:cs="Arial"/>
                          <w:sz w:val="20"/>
                          <w:szCs w:val="20"/>
                        </w:rPr>
                        <w:t xml:space="preserve">заключения </w:t>
                      </w:r>
                      <w:r w:rsidRPr="0078215B">
                        <w:rPr>
                          <w:rFonts w:ascii="Arial" w:eastAsia="PMingLiU" w:hAnsi="Arial" w:cs="Arial"/>
                          <w:bCs/>
                          <w:sz w:val="20"/>
                          <w:szCs w:val="20"/>
                        </w:rPr>
                        <w:t xml:space="preserve">по </w:t>
                      </w:r>
                      <w:r>
                        <w:rPr>
                          <w:rFonts w:ascii="Arial" w:eastAsia="PMingLiU" w:hAnsi="Arial" w:cs="Arial"/>
                          <w:bCs/>
                          <w:sz w:val="20"/>
                          <w:szCs w:val="20"/>
                        </w:rPr>
                        <w:t>результату предоставления муниципальной услуги</w:t>
                      </w:r>
                    </w:p>
                    <w:p w:rsidR="00F71CFA" w:rsidRPr="00175A25" w:rsidRDefault="00F71CFA" w:rsidP="00341861">
                      <w:pPr>
                        <w:pStyle w:val="ConsPlusNormal"/>
                        <w:widowControl/>
                        <w:ind w:firstLine="0"/>
                        <w:jc w:val="center"/>
                      </w:pPr>
                    </w:p>
                  </w:txbxContent>
                </v:textbox>
              </v:shape>
            </w:pict>
          </mc:Fallback>
        </mc:AlternateContent>
      </w:r>
    </w:p>
    <w:p w:rsidR="00625830" w:rsidRPr="00844E63" w:rsidRDefault="00625830" w:rsidP="00844E63">
      <w:pPr>
        <w:spacing w:line="240" w:lineRule="auto"/>
        <w:ind w:firstLine="142"/>
        <w:jc w:val="both"/>
        <w:rPr>
          <w:rFonts w:ascii="Times New Roman" w:eastAsia="PMingLiU" w:hAnsi="Times New Roman"/>
          <w:bCs/>
          <w:sz w:val="24"/>
          <w:szCs w:val="24"/>
        </w:rPr>
      </w:pPr>
    </w:p>
    <w:p w:rsidR="00625830" w:rsidRPr="00844E63" w:rsidRDefault="00625830" w:rsidP="00844E63">
      <w:pPr>
        <w:spacing w:line="240" w:lineRule="auto"/>
        <w:ind w:firstLine="142"/>
        <w:jc w:val="both"/>
        <w:rPr>
          <w:rFonts w:ascii="Times New Roman" w:eastAsia="PMingLiU" w:hAnsi="Times New Roman"/>
          <w:bCs/>
          <w:sz w:val="24"/>
          <w:szCs w:val="24"/>
        </w:rPr>
      </w:pPr>
    </w:p>
    <w:p w:rsidR="00B95B56" w:rsidRPr="00844E63" w:rsidRDefault="00B95B56" w:rsidP="00844E63">
      <w:pPr>
        <w:spacing w:line="240" w:lineRule="auto"/>
        <w:ind w:firstLine="142"/>
        <w:jc w:val="both"/>
        <w:rPr>
          <w:rFonts w:ascii="Times New Roman" w:eastAsia="PMingLiU" w:hAnsi="Times New Roman"/>
          <w:bCs/>
          <w:sz w:val="24"/>
          <w:szCs w:val="24"/>
        </w:rPr>
      </w:pPr>
    </w:p>
    <w:p w:rsidR="00A23381" w:rsidRPr="00844E63" w:rsidRDefault="00A23381" w:rsidP="00844E63">
      <w:pPr>
        <w:spacing w:line="240" w:lineRule="auto"/>
        <w:ind w:firstLine="142"/>
        <w:jc w:val="both"/>
        <w:rPr>
          <w:rFonts w:ascii="Times New Roman" w:eastAsia="PMingLiU" w:hAnsi="Times New Roman"/>
          <w:bCs/>
          <w:sz w:val="24"/>
          <w:szCs w:val="24"/>
        </w:rPr>
      </w:pPr>
    </w:p>
    <w:p w:rsidR="00A23381" w:rsidRPr="00844E63" w:rsidRDefault="00A23381" w:rsidP="00844E63">
      <w:pPr>
        <w:spacing w:line="240" w:lineRule="auto"/>
        <w:ind w:firstLine="142"/>
        <w:jc w:val="both"/>
        <w:rPr>
          <w:rFonts w:ascii="Times New Roman" w:eastAsia="PMingLiU" w:hAnsi="Times New Roman"/>
          <w:bCs/>
          <w:sz w:val="24"/>
          <w:szCs w:val="24"/>
        </w:rPr>
      </w:pPr>
    </w:p>
    <w:sectPr w:rsidR="00A23381" w:rsidRPr="00844E63" w:rsidSect="009E1C00">
      <w:pgSz w:w="11906" w:h="16838" w:code="9"/>
      <w:pgMar w:top="720" w:right="424" w:bottom="993"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AF" w:rsidRDefault="00F659AF" w:rsidP="001C0680">
      <w:pPr>
        <w:spacing w:after="0" w:line="240" w:lineRule="auto"/>
      </w:pPr>
      <w:r>
        <w:separator/>
      </w:r>
    </w:p>
  </w:endnote>
  <w:endnote w:type="continuationSeparator" w:id="0">
    <w:p w:rsidR="00F659AF" w:rsidRDefault="00F659AF" w:rsidP="001C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FA" w:rsidRDefault="00F71CFA" w:rsidP="001C0680">
    <w:pPr>
      <w:pStyle w:val="af"/>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sidR="00A32FB6">
      <w:rPr>
        <w:rFonts w:ascii="Times New Roman" w:hAnsi="Times New Roman"/>
        <w:noProof/>
        <w:sz w:val="24"/>
      </w:rPr>
      <w:t>1</w:t>
    </w:r>
    <w:r w:rsidRPr="001C0680">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AF" w:rsidRDefault="00F659AF" w:rsidP="001C0680">
      <w:pPr>
        <w:spacing w:after="0" w:line="240" w:lineRule="auto"/>
      </w:pPr>
      <w:r>
        <w:separator/>
      </w:r>
    </w:p>
  </w:footnote>
  <w:footnote w:type="continuationSeparator" w:id="0">
    <w:p w:rsidR="00F659AF" w:rsidRDefault="00F659AF" w:rsidP="001C0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620584"/>
    <w:multiLevelType w:val="multilevel"/>
    <w:tmpl w:val="29CAA952"/>
    <w:lvl w:ilvl="0">
      <w:start w:val="1"/>
      <w:numFmt w:val="decimal"/>
      <w:lvlText w:val="%1."/>
      <w:lvlJc w:val="left"/>
      <w:pPr>
        <w:ind w:left="720" w:hanging="360"/>
      </w:pPr>
    </w:lvl>
    <w:lvl w:ilvl="1">
      <w:start w:val="1"/>
      <w:numFmt w:val="decimal"/>
      <w:isLgl/>
      <w:lvlText w:val="%1.%2."/>
      <w:lvlJc w:val="left"/>
      <w:pPr>
        <w:ind w:left="1210" w:hanging="360"/>
      </w:pPr>
      <w:rPr>
        <w:rFonts w:ascii="Arial" w:hAnsi="Arial" w:cs="Arial"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6E7391"/>
    <w:multiLevelType w:val="hybridMultilevel"/>
    <w:tmpl w:val="2E9A208C"/>
    <w:lvl w:ilvl="0" w:tplc="FD788186">
      <w:start w:val="1"/>
      <w:numFmt w:val="decimal"/>
      <w:lvlText w:val="%1)"/>
      <w:lvlJc w:val="left"/>
      <w:pPr>
        <w:tabs>
          <w:tab w:val="num" w:pos="1800"/>
        </w:tabs>
        <w:ind w:left="1800" w:hanging="1080"/>
      </w:pPr>
      <w:rPr>
        <w:rFonts w:cs="Times New Roman" w:hint="default"/>
      </w:rPr>
    </w:lvl>
    <w:lvl w:ilvl="1" w:tplc="1DFCD826">
      <w:start w:val="28"/>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F364F6"/>
    <w:multiLevelType w:val="multilevel"/>
    <w:tmpl w:val="208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9124F"/>
    <w:multiLevelType w:val="hybridMultilevel"/>
    <w:tmpl w:val="DE4CC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A7BAB"/>
    <w:multiLevelType w:val="multilevel"/>
    <w:tmpl w:val="657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C1DB5"/>
    <w:multiLevelType w:val="hybridMultilevel"/>
    <w:tmpl w:val="02A4BB26"/>
    <w:lvl w:ilvl="0" w:tplc="068C7C7C">
      <w:start w:val="1"/>
      <w:numFmt w:val="decimal"/>
      <w:lvlText w:val="%1."/>
      <w:lvlJc w:val="left"/>
      <w:pPr>
        <w:ind w:left="982" w:hanging="360"/>
      </w:pPr>
      <w:rPr>
        <w:rFonts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12" w15:restartNumberingAfterBreak="0">
    <w:nsid w:val="445D67EF"/>
    <w:multiLevelType w:val="hybridMultilevel"/>
    <w:tmpl w:val="4F4C8136"/>
    <w:lvl w:ilvl="0" w:tplc="0419000F">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0575F2"/>
    <w:multiLevelType w:val="hybridMultilevel"/>
    <w:tmpl w:val="C1B84732"/>
    <w:lvl w:ilvl="0" w:tplc="19D8B86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9340205"/>
    <w:multiLevelType w:val="hybridMultilevel"/>
    <w:tmpl w:val="73924CA2"/>
    <w:lvl w:ilvl="0" w:tplc="BE66CACC">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AC52E43"/>
    <w:multiLevelType w:val="hybridMultilevel"/>
    <w:tmpl w:val="4CBC4C18"/>
    <w:lvl w:ilvl="0" w:tplc="36A22CC2">
      <w:start w:val="1"/>
      <w:numFmt w:val="decimal"/>
      <w:lvlText w:val="%1."/>
      <w:lvlJc w:val="left"/>
      <w:pPr>
        <w:tabs>
          <w:tab w:val="num" w:pos="2423"/>
        </w:tabs>
        <w:ind w:left="2423" w:hanging="1005"/>
      </w:pPr>
      <w:rPr>
        <w:rFonts w:ascii="Times New Roman" w:hAnsi="Times New Roman" w:cs="Times New Roman" w:hint="default"/>
        <w:b w:val="0"/>
        <w:i w:val="0"/>
        <w:color w:val="auto"/>
        <w:sz w:val="28"/>
        <w:szCs w:val="28"/>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DDD6133"/>
    <w:multiLevelType w:val="multilevel"/>
    <w:tmpl w:val="39445CF6"/>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FCF6C85"/>
    <w:multiLevelType w:val="hybridMultilevel"/>
    <w:tmpl w:val="FF46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44997"/>
    <w:multiLevelType w:val="hybridMultilevel"/>
    <w:tmpl w:val="4EA6AD34"/>
    <w:lvl w:ilvl="0" w:tplc="4F108E22">
      <w:start w:val="1"/>
      <w:numFmt w:val="decimal"/>
      <w:lvlText w:val="%1)"/>
      <w:lvlJc w:val="left"/>
      <w:pPr>
        <w:ind w:left="1729" w:hanging="1020"/>
      </w:pPr>
      <w:rPr>
        <w:rFonts w:ascii="Times New Roman" w:eastAsia="Times New Roman" w:hAnsi="Times New Roman" w:cs="Times New Roman"/>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C56677"/>
    <w:multiLevelType w:val="hybridMultilevel"/>
    <w:tmpl w:val="85C42EB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3" w15:restartNumberingAfterBreak="0">
    <w:nsid w:val="64B36329"/>
    <w:multiLevelType w:val="hybridMultilevel"/>
    <w:tmpl w:val="450A1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D84BD9"/>
    <w:multiLevelType w:val="multilevel"/>
    <w:tmpl w:val="154A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2B3FF0"/>
    <w:multiLevelType w:val="hybridMultilevel"/>
    <w:tmpl w:val="4EDA754E"/>
    <w:lvl w:ilvl="0" w:tplc="AC582BF0">
      <w:start w:val="1"/>
      <w:numFmt w:val="decimal"/>
      <w:lvlText w:val="%1)"/>
      <w:lvlJc w:val="left"/>
      <w:pPr>
        <w:tabs>
          <w:tab w:val="num" w:pos="357"/>
        </w:tabs>
        <w:ind w:left="454" w:hanging="94"/>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79260D7"/>
    <w:multiLevelType w:val="hybridMultilevel"/>
    <w:tmpl w:val="C1DC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9719F9"/>
    <w:multiLevelType w:val="hybridMultilevel"/>
    <w:tmpl w:val="0AACDC42"/>
    <w:lvl w:ilvl="0" w:tplc="F962E1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F9E1E5C"/>
    <w:multiLevelType w:val="hybridMultilevel"/>
    <w:tmpl w:val="E2A6966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6"/>
  </w:num>
  <w:num w:numId="5">
    <w:abstractNumId w:val="22"/>
  </w:num>
  <w:num w:numId="6">
    <w:abstractNumId w:val="25"/>
  </w:num>
  <w:num w:numId="7">
    <w:abstractNumId w:val="12"/>
  </w:num>
  <w:num w:numId="8">
    <w:abstractNumId w:val="12"/>
    <w:lvlOverride w:ilvl="0">
      <w:startOverride w:val="1"/>
    </w:lvlOverride>
  </w:num>
  <w:num w:numId="9">
    <w:abstractNumId w:val="0"/>
  </w:num>
  <w:num w:numId="10">
    <w:abstractNumId w:val="0"/>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3"/>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num>
  <w:num w:numId="23">
    <w:abstractNumId w:val="10"/>
  </w:num>
  <w:num w:numId="24">
    <w:abstractNumId w:val="8"/>
  </w:num>
  <w:num w:numId="25">
    <w:abstractNumId w:val="14"/>
  </w:num>
  <w:num w:numId="26">
    <w:abstractNumId w:val="27"/>
  </w:num>
  <w:num w:numId="27">
    <w:abstractNumId w:val="21"/>
  </w:num>
  <w:num w:numId="28">
    <w:abstractNumId w:val="3"/>
  </w:num>
  <w:num w:numId="29">
    <w:abstractNumId w:val="29"/>
  </w:num>
  <w:num w:numId="30">
    <w:abstractNumId w:val="24"/>
  </w:num>
  <w:num w:numId="31">
    <w:abstractNumId w:val="2"/>
  </w:num>
  <w:num w:numId="32">
    <w:abstractNumId w:val="2"/>
    <w:lvlOverride w:ilvl="0">
      <w:startOverride w:val="1"/>
    </w:lvlOverride>
  </w:num>
  <w:num w:numId="33">
    <w:abstractNumId w:val="19"/>
  </w:num>
  <w:num w:numId="34">
    <w:abstractNumId w:val="7"/>
  </w:num>
  <w:num w:numId="35">
    <w:abstractNumId w:val="9"/>
  </w:num>
  <w:num w:numId="36">
    <w:abstractNumId w:val="17"/>
  </w:num>
  <w:num w:numId="37">
    <w:abstractNumId w:val="23"/>
  </w:num>
  <w:num w:numId="38">
    <w:abstractNumId w:val="5"/>
  </w:num>
  <w:num w:numId="39">
    <w:abstractNumId w:val="20"/>
  </w:num>
  <w:num w:numId="40">
    <w:abstractNumId w:val="1"/>
  </w:num>
  <w:num w:numId="41">
    <w:abstractNumId w:val="1"/>
    <w:lvlOverride w:ilvl="0">
      <w:startOverride w:val="20"/>
    </w:lvlOverride>
    <w:lvlOverride w:ilvl="1">
      <w:startOverride w:val="1"/>
    </w:lvlOverride>
  </w:num>
  <w:num w:numId="4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063C"/>
    <w:rsid w:val="00000CA4"/>
    <w:rsid w:val="00001F59"/>
    <w:rsid w:val="00004E02"/>
    <w:rsid w:val="0000662C"/>
    <w:rsid w:val="00010626"/>
    <w:rsid w:val="00011E14"/>
    <w:rsid w:val="00011E9D"/>
    <w:rsid w:val="00012602"/>
    <w:rsid w:val="00012C1E"/>
    <w:rsid w:val="00012F5C"/>
    <w:rsid w:val="00013DB8"/>
    <w:rsid w:val="000145EB"/>
    <w:rsid w:val="0002102E"/>
    <w:rsid w:val="00021D8E"/>
    <w:rsid w:val="00022D0E"/>
    <w:rsid w:val="00024BA6"/>
    <w:rsid w:val="00024F4C"/>
    <w:rsid w:val="000269E4"/>
    <w:rsid w:val="000271F1"/>
    <w:rsid w:val="000275E5"/>
    <w:rsid w:val="00031432"/>
    <w:rsid w:val="00031DE1"/>
    <w:rsid w:val="000320F2"/>
    <w:rsid w:val="00032191"/>
    <w:rsid w:val="00032559"/>
    <w:rsid w:val="00036915"/>
    <w:rsid w:val="000421D3"/>
    <w:rsid w:val="000425E3"/>
    <w:rsid w:val="00043E4B"/>
    <w:rsid w:val="00044706"/>
    <w:rsid w:val="00044EF2"/>
    <w:rsid w:val="0004541F"/>
    <w:rsid w:val="00045577"/>
    <w:rsid w:val="000478E9"/>
    <w:rsid w:val="0005007E"/>
    <w:rsid w:val="000532BE"/>
    <w:rsid w:val="000534DA"/>
    <w:rsid w:val="0005390B"/>
    <w:rsid w:val="00053A36"/>
    <w:rsid w:val="00054793"/>
    <w:rsid w:val="00054794"/>
    <w:rsid w:val="00060241"/>
    <w:rsid w:val="00060F9F"/>
    <w:rsid w:val="000620F3"/>
    <w:rsid w:val="000622FA"/>
    <w:rsid w:val="00063525"/>
    <w:rsid w:val="00064CF4"/>
    <w:rsid w:val="0006650C"/>
    <w:rsid w:val="00066948"/>
    <w:rsid w:val="00067104"/>
    <w:rsid w:val="0006754E"/>
    <w:rsid w:val="00067B91"/>
    <w:rsid w:val="0007168E"/>
    <w:rsid w:val="00073C79"/>
    <w:rsid w:val="00074F31"/>
    <w:rsid w:val="0007552C"/>
    <w:rsid w:val="0007567A"/>
    <w:rsid w:val="000758E9"/>
    <w:rsid w:val="000800AE"/>
    <w:rsid w:val="0008181F"/>
    <w:rsid w:val="000823CB"/>
    <w:rsid w:val="000838F2"/>
    <w:rsid w:val="000841AB"/>
    <w:rsid w:val="00085494"/>
    <w:rsid w:val="00085C74"/>
    <w:rsid w:val="00090CAD"/>
    <w:rsid w:val="00091F2C"/>
    <w:rsid w:val="0009218A"/>
    <w:rsid w:val="00092499"/>
    <w:rsid w:val="00092D63"/>
    <w:rsid w:val="000967F1"/>
    <w:rsid w:val="000A0367"/>
    <w:rsid w:val="000A1F1E"/>
    <w:rsid w:val="000A31F2"/>
    <w:rsid w:val="000A4561"/>
    <w:rsid w:val="000A5937"/>
    <w:rsid w:val="000A5F51"/>
    <w:rsid w:val="000A703E"/>
    <w:rsid w:val="000B41E9"/>
    <w:rsid w:val="000B55DB"/>
    <w:rsid w:val="000B608A"/>
    <w:rsid w:val="000B6D2A"/>
    <w:rsid w:val="000C0543"/>
    <w:rsid w:val="000C4C62"/>
    <w:rsid w:val="000C5D81"/>
    <w:rsid w:val="000C60E2"/>
    <w:rsid w:val="000C6275"/>
    <w:rsid w:val="000C6A7B"/>
    <w:rsid w:val="000C6EEC"/>
    <w:rsid w:val="000C7E8E"/>
    <w:rsid w:val="000D0B83"/>
    <w:rsid w:val="000D2A85"/>
    <w:rsid w:val="000D3193"/>
    <w:rsid w:val="000D3C3C"/>
    <w:rsid w:val="000D76F1"/>
    <w:rsid w:val="000D7931"/>
    <w:rsid w:val="000D79C0"/>
    <w:rsid w:val="000D7C98"/>
    <w:rsid w:val="000E00C8"/>
    <w:rsid w:val="000E1111"/>
    <w:rsid w:val="000E1458"/>
    <w:rsid w:val="000E1EA1"/>
    <w:rsid w:val="000E402F"/>
    <w:rsid w:val="000E53FA"/>
    <w:rsid w:val="000E68D0"/>
    <w:rsid w:val="000E7386"/>
    <w:rsid w:val="000F0FAA"/>
    <w:rsid w:val="000F4F07"/>
    <w:rsid w:val="000F7758"/>
    <w:rsid w:val="000F7D90"/>
    <w:rsid w:val="00100D51"/>
    <w:rsid w:val="00102721"/>
    <w:rsid w:val="00103F0D"/>
    <w:rsid w:val="00103F78"/>
    <w:rsid w:val="00105618"/>
    <w:rsid w:val="00105674"/>
    <w:rsid w:val="00106C54"/>
    <w:rsid w:val="00106E0D"/>
    <w:rsid w:val="001109B0"/>
    <w:rsid w:val="00110AAE"/>
    <w:rsid w:val="00111F13"/>
    <w:rsid w:val="00113432"/>
    <w:rsid w:val="0011375E"/>
    <w:rsid w:val="00114B75"/>
    <w:rsid w:val="00115B18"/>
    <w:rsid w:val="00116F50"/>
    <w:rsid w:val="0011752F"/>
    <w:rsid w:val="001203DD"/>
    <w:rsid w:val="00120CDA"/>
    <w:rsid w:val="0012350D"/>
    <w:rsid w:val="00124122"/>
    <w:rsid w:val="0012513F"/>
    <w:rsid w:val="001273E4"/>
    <w:rsid w:val="001276A6"/>
    <w:rsid w:val="00127C74"/>
    <w:rsid w:val="0013030F"/>
    <w:rsid w:val="00131C0E"/>
    <w:rsid w:val="00132348"/>
    <w:rsid w:val="0013354C"/>
    <w:rsid w:val="001354D5"/>
    <w:rsid w:val="00135794"/>
    <w:rsid w:val="00137140"/>
    <w:rsid w:val="00137349"/>
    <w:rsid w:val="001373A9"/>
    <w:rsid w:val="00137585"/>
    <w:rsid w:val="0014079E"/>
    <w:rsid w:val="00140B68"/>
    <w:rsid w:val="00141B7D"/>
    <w:rsid w:val="001421D8"/>
    <w:rsid w:val="00143CDC"/>
    <w:rsid w:val="001452F0"/>
    <w:rsid w:val="0014577F"/>
    <w:rsid w:val="00146164"/>
    <w:rsid w:val="00146DCB"/>
    <w:rsid w:val="001477F0"/>
    <w:rsid w:val="001507EA"/>
    <w:rsid w:val="00150969"/>
    <w:rsid w:val="00150BA9"/>
    <w:rsid w:val="0015127B"/>
    <w:rsid w:val="00155BAD"/>
    <w:rsid w:val="00155C2D"/>
    <w:rsid w:val="00155F97"/>
    <w:rsid w:val="001560C1"/>
    <w:rsid w:val="001565A0"/>
    <w:rsid w:val="00157777"/>
    <w:rsid w:val="00160032"/>
    <w:rsid w:val="00160265"/>
    <w:rsid w:val="0016050F"/>
    <w:rsid w:val="001605BC"/>
    <w:rsid w:val="001616E1"/>
    <w:rsid w:val="001629D5"/>
    <w:rsid w:val="001647B1"/>
    <w:rsid w:val="001658F9"/>
    <w:rsid w:val="00166069"/>
    <w:rsid w:val="00166D1D"/>
    <w:rsid w:val="00167B06"/>
    <w:rsid w:val="001725E9"/>
    <w:rsid w:val="00173867"/>
    <w:rsid w:val="00173D83"/>
    <w:rsid w:val="00174757"/>
    <w:rsid w:val="0017505C"/>
    <w:rsid w:val="00175A25"/>
    <w:rsid w:val="00175DE6"/>
    <w:rsid w:val="0017678C"/>
    <w:rsid w:val="00176AC8"/>
    <w:rsid w:val="001771AC"/>
    <w:rsid w:val="00177EA5"/>
    <w:rsid w:val="001855E4"/>
    <w:rsid w:val="0018665C"/>
    <w:rsid w:val="00187F83"/>
    <w:rsid w:val="0019067D"/>
    <w:rsid w:val="00191E16"/>
    <w:rsid w:val="0019478B"/>
    <w:rsid w:val="00194800"/>
    <w:rsid w:val="001968D5"/>
    <w:rsid w:val="00196BB6"/>
    <w:rsid w:val="001975C0"/>
    <w:rsid w:val="0019766C"/>
    <w:rsid w:val="00197EEF"/>
    <w:rsid w:val="001A1387"/>
    <w:rsid w:val="001A26E5"/>
    <w:rsid w:val="001A2CF1"/>
    <w:rsid w:val="001A4A89"/>
    <w:rsid w:val="001A6102"/>
    <w:rsid w:val="001A73BF"/>
    <w:rsid w:val="001A761A"/>
    <w:rsid w:val="001B0848"/>
    <w:rsid w:val="001B0871"/>
    <w:rsid w:val="001B0E2C"/>
    <w:rsid w:val="001B17B7"/>
    <w:rsid w:val="001B27D6"/>
    <w:rsid w:val="001B2AD0"/>
    <w:rsid w:val="001B3014"/>
    <w:rsid w:val="001B3F7A"/>
    <w:rsid w:val="001B6372"/>
    <w:rsid w:val="001B73EA"/>
    <w:rsid w:val="001B7B2D"/>
    <w:rsid w:val="001B7E00"/>
    <w:rsid w:val="001C0130"/>
    <w:rsid w:val="001C0680"/>
    <w:rsid w:val="001C11BB"/>
    <w:rsid w:val="001C2EA4"/>
    <w:rsid w:val="001C37D8"/>
    <w:rsid w:val="001C550A"/>
    <w:rsid w:val="001C5C23"/>
    <w:rsid w:val="001C5E57"/>
    <w:rsid w:val="001D0BA9"/>
    <w:rsid w:val="001D0C78"/>
    <w:rsid w:val="001D2972"/>
    <w:rsid w:val="001D391A"/>
    <w:rsid w:val="001D5EC9"/>
    <w:rsid w:val="001D65E4"/>
    <w:rsid w:val="001D6B0C"/>
    <w:rsid w:val="001D7C78"/>
    <w:rsid w:val="001E1B16"/>
    <w:rsid w:val="001E280E"/>
    <w:rsid w:val="001E2AEA"/>
    <w:rsid w:val="001E3A00"/>
    <w:rsid w:val="001E502F"/>
    <w:rsid w:val="001E6D8A"/>
    <w:rsid w:val="001E7817"/>
    <w:rsid w:val="001F0A3C"/>
    <w:rsid w:val="001F1E3F"/>
    <w:rsid w:val="001F23D6"/>
    <w:rsid w:val="001F3732"/>
    <w:rsid w:val="001F4F56"/>
    <w:rsid w:val="001F5A1C"/>
    <w:rsid w:val="001F5CAB"/>
    <w:rsid w:val="001F6D7F"/>
    <w:rsid w:val="001F7AE4"/>
    <w:rsid w:val="002019AA"/>
    <w:rsid w:val="002021E8"/>
    <w:rsid w:val="0020264F"/>
    <w:rsid w:val="00203EC3"/>
    <w:rsid w:val="00205145"/>
    <w:rsid w:val="00205E1C"/>
    <w:rsid w:val="002072AA"/>
    <w:rsid w:val="00210CB3"/>
    <w:rsid w:val="00211453"/>
    <w:rsid w:val="00211AFB"/>
    <w:rsid w:val="002128CF"/>
    <w:rsid w:val="002138E4"/>
    <w:rsid w:val="00214C5A"/>
    <w:rsid w:val="00220D5F"/>
    <w:rsid w:val="00221490"/>
    <w:rsid w:val="00223311"/>
    <w:rsid w:val="002238FE"/>
    <w:rsid w:val="0022516C"/>
    <w:rsid w:val="00230741"/>
    <w:rsid w:val="002307FD"/>
    <w:rsid w:val="00230E5D"/>
    <w:rsid w:val="00233D2E"/>
    <w:rsid w:val="0023487C"/>
    <w:rsid w:val="00234A08"/>
    <w:rsid w:val="002360B5"/>
    <w:rsid w:val="0023661C"/>
    <w:rsid w:val="00236B10"/>
    <w:rsid w:val="0023713B"/>
    <w:rsid w:val="00241EF4"/>
    <w:rsid w:val="0024280A"/>
    <w:rsid w:val="0024345F"/>
    <w:rsid w:val="0024428A"/>
    <w:rsid w:val="0024583F"/>
    <w:rsid w:val="0024594E"/>
    <w:rsid w:val="00245ABC"/>
    <w:rsid w:val="00245B96"/>
    <w:rsid w:val="0025134C"/>
    <w:rsid w:val="00251EBD"/>
    <w:rsid w:val="00254B8A"/>
    <w:rsid w:val="00255959"/>
    <w:rsid w:val="002568AD"/>
    <w:rsid w:val="00257997"/>
    <w:rsid w:val="0026072E"/>
    <w:rsid w:val="002608AF"/>
    <w:rsid w:val="0026201B"/>
    <w:rsid w:val="0026339C"/>
    <w:rsid w:val="002645E4"/>
    <w:rsid w:val="00264681"/>
    <w:rsid w:val="002658CE"/>
    <w:rsid w:val="00270048"/>
    <w:rsid w:val="002716DA"/>
    <w:rsid w:val="00271771"/>
    <w:rsid w:val="00271E15"/>
    <w:rsid w:val="00271FC1"/>
    <w:rsid w:val="002727C3"/>
    <w:rsid w:val="00272CE8"/>
    <w:rsid w:val="00273175"/>
    <w:rsid w:val="002738B5"/>
    <w:rsid w:val="002746CB"/>
    <w:rsid w:val="00275F8E"/>
    <w:rsid w:val="00277193"/>
    <w:rsid w:val="002774E7"/>
    <w:rsid w:val="00277DE5"/>
    <w:rsid w:val="00280755"/>
    <w:rsid w:val="002810B9"/>
    <w:rsid w:val="002830DE"/>
    <w:rsid w:val="00283C5A"/>
    <w:rsid w:val="00285D15"/>
    <w:rsid w:val="002872C6"/>
    <w:rsid w:val="00287499"/>
    <w:rsid w:val="00287D9F"/>
    <w:rsid w:val="00290ADB"/>
    <w:rsid w:val="00292687"/>
    <w:rsid w:val="00296590"/>
    <w:rsid w:val="002A1D11"/>
    <w:rsid w:val="002A1D96"/>
    <w:rsid w:val="002A1F8D"/>
    <w:rsid w:val="002A2671"/>
    <w:rsid w:val="002A2F4A"/>
    <w:rsid w:val="002A46CE"/>
    <w:rsid w:val="002A4707"/>
    <w:rsid w:val="002A480D"/>
    <w:rsid w:val="002A6D39"/>
    <w:rsid w:val="002A77E9"/>
    <w:rsid w:val="002A7C31"/>
    <w:rsid w:val="002B2A81"/>
    <w:rsid w:val="002B2B9D"/>
    <w:rsid w:val="002B331B"/>
    <w:rsid w:val="002B34CB"/>
    <w:rsid w:val="002B719E"/>
    <w:rsid w:val="002C0C08"/>
    <w:rsid w:val="002C2485"/>
    <w:rsid w:val="002C7D34"/>
    <w:rsid w:val="002D012A"/>
    <w:rsid w:val="002D04E0"/>
    <w:rsid w:val="002D2ADA"/>
    <w:rsid w:val="002D348E"/>
    <w:rsid w:val="002D3620"/>
    <w:rsid w:val="002D42A4"/>
    <w:rsid w:val="002D468A"/>
    <w:rsid w:val="002D5D3E"/>
    <w:rsid w:val="002D6B23"/>
    <w:rsid w:val="002D7668"/>
    <w:rsid w:val="002E0600"/>
    <w:rsid w:val="002E1C5C"/>
    <w:rsid w:val="002E1FC4"/>
    <w:rsid w:val="002E218B"/>
    <w:rsid w:val="002E43F4"/>
    <w:rsid w:val="002E4518"/>
    <w:rsid w:val="002E5C83"/>
    <w:rsid w:val="002E5E72"/>
    <w:rsid w:val="002E600D"/>
    <w:rsid w:val="002E648E"/>
    <w:rsid w:val="002F0A35"/>
    <w:rsid w:val="002F0DFA"/>
    <w:rsid w:val="002F125F"/>
    <w:rsid w:val="002F2CDE"/>
    <w:rsid w:val="002F2CEE"/>
    <w:rsid w:val="002F2E5B"/>
    <w:rsid w:val="002F675F"/>
    <w:rsid w:val="002F757D"/>
    <w:rsid w:val="00300859"/>
    <w:rsid w:val="003022BB"/>
    <w:rsid w:val="00302F86"/>
    <w:rsid w:val="0030300F"/>
    <w:rsid w:val="00304872"/>
    <w:rsid w:val="003049E8"/>
    <w:rsid w:val="00306BB8"/>
    <w:rsid w:val="00306D63"/>
    <w:rsid w:val="00310767"/>
    <w:rsid w:val="00310AF1"/>
    <w:rsid w:val="00311327"/>
    <w:rsid w:val="00311E13"/>
    <w:rsid w:val="0031288E"/>
    <w:rsid w:val="0031389F"/>
    <w:rsid w:val="00315910"/>
    <w:rsid w:val="00315D32"/>
    <w:rsid w:val="00321E1F"/>
    <w:rsid w:val="0032374E"/>
    <w:rsid w:val="00324B80"/>
    <w:rsid w:val="00325474"/>
    <w:rsid w:val="00331CE7"/>
    <w:rsid w:val="003326B2"/>
    <w:rsid w:val="0033381D"/>
    <w:rsid w:val="00333845"/>
    <w:rsid w:val="00334704"/>
    <w:rsid w:val="00335CA5"/>
    <w:rsid w:val="00335FC8"/>
    <w:rsid w:val="0033668B"/>
    <w:rsid w:val="00336A81"/>
    <w:rsid w:val="0034168D"/>
    <w:rsid w:val="00341861"/>
    <w:rsid w:val="00342CFF"/>
    <w:rsid w:val="00342F09"/>
    <w:rsid w:val="00343058"/>
    <w:rsid w:val="00343773"/>
    <w:rsid w:val="00343F30"/>
    <w:rsid w:val="00344BAF"/>
    <w:rsid w:val="003454E4"/>
    <w:rsid w:val="003458A9"/>
    <w:rsid w:val="00347A57"/>
    <w:rsid w:val="00347B5E"/>
    <w:rsid w:val="0035001C"/>
    <w:rsid w:val="00351132"/>
    <w:rsid w:val="003514DC"/>
    <w:rsid w:val="00352CD3"/>
    <w:rsid w:val="003530A4"/>
    <w:rsid w:val="003540AE"/>
    <w:rsid w:val="003548FB"/>
    <w:rsid w:val="00354AFD"/>
    <w:rsid w:val="00356073"/>
    <w:rsid w:val="0035622A"/>
    <w:rsid w:val="0036009F"/>
    <w:rsid w:val="00360776"/>
    <w:rsid w:val="00361026"/>
    <w:rsid w:val="00361A37"/>
    <w:rsid w:val="00363E3F"/>
    <w:rsid w:val="00365D7B"/>
    <w:rsid w:val="00366F3A"/>
    <w:rsid w:val="00367068"/>
    <w:rsid w:val="0037186D"/>
    <w:rsid w:val="00372506"/>
    <w:rsid w:val="0037252D"/>
    <w:rsid w:val="00373F45"/>
    <w:rsid w:val="003740B7"/>
    <w:rsid w:val="0038047E"/>
    <w:rsid w:val="00381BA9"/>
    <w:rsid w:val="00382402"/>
    <w:rsid w:val="003840EB"/>
    <w:rsid w:val="0038501D"/>
    <w:rsid w:val="00385C3F"/>
    <w:rsid w:val="003865D5"/>
    <w:rsid w:val="00387797"/>
    <w:rsid w:val="00390116"/>
    <w:rsid w:val="003920D0"/>
    <w:rsid w:val="003925DD"/>
    <w:rsid w:val="003930EB"/>
    <w:rsid w:val="003932DD"/>
    <w:rsid w:val="00393325"/>
    <w:rsid w:val="00393E70"/>
    <w:rsid w:val="00397161"/>
    <w:rsid w:val="0039743A"/>
    <w:rsid w:val="003A0B93"/>
    <w:rsid w:val="003A2582"/>
    <w:rsid w:val="003A3D6F"/>
    <w:rsid w:val="003A4DC9"/>
    <w:rsid w:val="003A52BF"/>
    <w:rsid w:val="003B06AD"/>
    <w:rsid w:val="003B1025"/>
    <w:rsid w:val="003B169E"/>
    <w:rsid w:val="003B5597"/>
    <w:rsid w:val="003B6FEB"/>
    <w:rsid w:val="003B74E9"/>
    <w:rsid w:val="003C13DC"/>
    <w:rsid w:val="003C153C"/>
    <w:rsid w:val="003C225E"/>
    <w:rsid w:val="003C2660"/>
    <w:rsid w:val="003C2CF0"/>
    <w:rsid w:val="003C6569"/>
    <w:rsid w:val="003C7A20"/>
    <w:rsid w:val="003C7D89"/>
    <w:rsid w:val="003D1400"/>
    <w:rsid w:val="003D2084"/>
    <w:rsid w:val="003D4758"/>
    <w:rsid w:val="003D58C0"/>
    <w:rsid w:val="003D5C8C"/>
    <w:rsid w:val="003D62F6"/>
    <w:rsid w:val="003D7BFA"/>
    <w:rsid w:val="003D7D0D"/>
    <w:rsid w:val="003E1285"/>
    <w:rsid w:val="003E2A57"/>
    <w:rsid w:val="003E2E64"/>
    <w:rsid w:val="003E3088"/>
    <w:rsid w:val="003E3D8F"/>
    <w:rsid w:val="003E3D92"/>
    <w:rsid w:val="003E4211"/>
    <w:rsid w:val="003E5857"/>
    <w:rsid w:val="003F0013"/>
    <w:rsid w:val="003F08AE"/>
    <w:rsid w:val="003F2423"/>
    <w:rsid w:val="003F34DC"/>
    <w:rsid w:val="003F4F80"/>
    <w:rsid w:val="003F568E"/>
    <w:rsid w:val="003F6065"/>
    <w:rsid w:val="00400DB6"/>
    <w:rsid w:val="004020B7"/>
    <w:rsid w:val="00406A66"/>
    <w:rsid w:val="00407834"/>
    <w:rsid w:val="00410A1A"/>
    <w:rsid w:val="0041156B"/>
    <w:rsid w:val="004118AD"/>
    <w:rsid w:val="004118EF"/>
    <w:rsid w:val="00417227"/>
    <w:rsid w:val="00420B65"/>
    <w:rsid w:val="00420C05"/>
    <w:rsid w:val="00420FB9"/>
    <w:rsid w:val="00425C38"/>
    <w:rsid w:val="004301EB"/>
    <w:rsid w:val="00430A87"/>
    <w:rsid w:val="00432543"/>
    <w:rsid w:val="0043316B"/>
    <w:rsid w:val="00433FF6"/>
    <w:rsid w:val="0043508D"/>
    <w:rsid w:val="00435F5E"/>
    <w:rsid w:val="00436AF9"/>
    <w:rsid w:val="00436B57"/>
    <w:rsid w:val="0044100A"/>
    <w:rsid w:val="00443FDE"/>
    <w:rsid w:val="0044410F"/>
    <w:rsid w:val="004455FE"/>
    <w:rsid w:val="00447B52"/>
    <w:rsid w:val="00447B8A"/>
    <w:rsid w:val="00450B51"/>
    <w:rsid w:val="004515B0"/>
    <w:rsid w:val="0045226F"/>
    <w:rsid w:val="0045725F"/>
    <w:rsid w:val="00460293"/>
    <w:rsid w:val="004604E9"/>
    <w:rsid w:val="004613FB"/>
    <w:rsid w:val="00462AC7"/>
    <w:rsid w:val="004631AE"/>
    <w:rsid w:val="00464229"/>
    <w:rsid w:val="00466507"/>
    <w:rsid w:val="004676FF"/>
    <w:rsid w:val="0046790C"/>
    <w:rsid w:val="00467930"/>
    <w:rsid w:val="004711E7"/>
    <w:rsid w:val="004723CC"/>
    <w:rsid w:val="00472705"/>
    <w:rsid w:val="00472B11"/>
    <w:rsid w:val="00473359"/>
    <w:rsid w:val="004747A7"/>
    <w:rsid w:val="00475A36"/>
    <w:rsid w:val="004771E6"/>
    <w:rsid w:val="004807A4"/>
    <w:rsid w:val="004814EA"/>
    <w:rsid w:val="004815CD"/>
    <w:rsid w:val="00482432"/>
    <w:rsid w:val="00484073"/>
    <w:rsid w:val="00484190"/>
    <w:rsid w:val="004843A4"/>
    <w:rsid w:val="00484A6A"/>
    <w:rsid w:val="00485E21"/>
    <w:rsid w:val="0048758F"/>
    <w:rsid w:val="00487DEC"/>
    <w:rsid w:val="00490E2D"/>
    <w:rsid w:val="00490F76"/>
    <w:rsid w:val="004911E6"/>
    <w:rsid w:val="00491C63"/>
    <w:rsid w:val="00492723"/>
    <w:rsid w:val="00492854"/>
    <w:rsid w:val="00493524"/>
    <w:rsid w:val="00493E26"/>
    <w:rsid w:val="00494015"/>
    <w:rsid w:val="00494C70"/>
    <w:rsid w:val="00496EB9"/>
    <w:rsid w:val="004A0856"/>
    <w:rsid w:val="004A116F"/>
    <w:rsid w:val="004A51FD"/>
    <w:rsid w:val="004A5641"/>
    <w:rsid w:val="004A5F48"/>
    <w:rsid w:val="004A6F69"/>
    <w:rsid w:val="004A7EEC"/>
    <w:rsid w:val="004B034D"/>
    <w:rsid w:val="004B08F3"/>
    <w:rsid w:val="004B1D1E"/>
    <w:rsid w:val="004B3986"/>
    <w:rsid w:val="004B49FB"/>
    <w:rsid w:val="004B5064"/>
    <w:rsid w:val="004B5183"/>
    <w:rsid w:val="004B733E"/>
    <w:rsid w:val="004B7CCE"/>
    <w:rsid w:val="004C0CD2"/>
    <w:rsid w:val="004C0F3B"/>
    <w:rsid w:val="004C3273"/>
    <w:rsid w:val="004C3B60"/>
    <w:rsid w:val="004C3D68"/>
    <w:rsid w:val="004C484C"/>
    <w:rsid w:val="004C50B5"/>
    <w:rsid w:val="004C6CE8"/>
    <w:rsid w:val="004C76DE"/>
    <w:rsid w:val="004D0A7F"/>
    <w:rsid w:val="004D0D53"/>
    <w:rsid w:val="004D113D"/>
    <w:rsid w:val="004D3135"/>
    <w:rsid w:val="004D3F66"/>
    <w:rsid w:val="004D4A1C"/>
    <w:rsid w:val="004D533B"/>
    <w:rsid w:val="004D5C11"/>
    <w:rsid w:val="004E036C"/>
    <w:rsid w:val="004E0AA7"/>
    <w:rsid w:val="004E1711"/>
    <w:rsid w:val="004E1775"/>
    <w:rsid w:val="004E1D60"/>
    <w:rsid w:val="004E2C69"/>
    <w:rsid w:val="004E3E45"/>
    <w:rsid w:val="004E6DD2"/>
    <w:rsid w:val="004F0B11"/>
    <w:rsid w:val="004F1E85"/>
    <w:rsid w:val="004F1F74"/>
    <w:rsid w:val="004F2359"/>
    <w:rsid w:val="004F3BAE"/>
    <w:rsid w:val="004F674B"/>
    <w:rsid w:val="004F684F"/>
    <w:rsid w:val="0050193A"/>
    <w:rsid w:val="0050218E"/>
    <w:rsid w:val="00502484"/>
    <w:rsid w:val="00502C88"/>
    <w:rsid w:val="005038FD"/>
    <w:rsid w:val="005059A7"/>
    <w:rsid w:val="00505FA0"/>
    <w:rsid w:val="00507757"/>
    <w:rsid w:val="00507B05"/>
    <w:rsid w:val="00507CDE"/>
    <w:rsid w:val="00507F51"/>
    <w:rsid w:val="00510E88"/>
    <w:rsid w:val="005119E4"/>
    <w:rsid w:val="00512BA6"/>
    <w:rsid w:val="0051317F"/>
    <w:rsid w:val="00513C77"/>
    <w:rsid w:val="00515708"/>
    <w:rsid w:val="005157DA"/>
    <w:rsid w:val="00515D23"/>
    <w:rsid w:val="00516D99"/>
    <w:rsid w:val="00517B68"/>
    <w:rsid w:val="00520B4E"/>
    <w:rsid w:val="0052147D"/>
    <w:rsid w:val="00524C19"/>
    <w:rsid w:val="00525456"/>
    <w:rsid w:val="005254C4"/>
    <w:rsid w:val="0052607D"/>
    <w:rsid w:val="005268ED"/>
    <w:rsid w:val="00526EB7"/>
    <w:rsid w:val="0052746B"/>
    <w:rsid w:val="00531ABE"/>
    <w:rsid w:val="00531D43"/>
    <w:rsid w:val="00537506"/>
    <w:rsid w:val="00537CBD"/>
    <w:rsid w:val="00540044"/>
    <w:rsid w:val="00540198"/>
    <w:rsid w:val="00542D74"/>
    <w:rsid w:val="00543BC4"/>
    <w:rsid w:val="00546F1A"/>
    <w:rsid w:val="00547B34"/>
    <w:rsid w:val="005503AB"/>
    <w:rsid w:val="00550927"/>
    <w:rsid w:val="00551BAC"/>
    <w:rsid w:val="00552380"/>
    <w:rsid w:val="0055278A"/>
    <w:rsid w:val="005536AB"/>
    <w:rsid w:val="00554088"/>
    <w:rsid w:val="00554618"/>
    <w:rsid w:val="00554734"/>
    <w:rsid w:val="005552EA"/>
    <w:rsid w:val="0055675D"/>
    <w:rsid w:val="0055735E"/>
    <w:rsid w:val="0056162D"/>
    <w:rsid w:val="00562F16"/>
    <w:rsid w:val="00564D07"/>
    <w:rsid w:val="00572FA8"/>
    <w:rsid w:val="005730D5"/>
    <w:rsid w:val="00573195"/>
    <w:rsid w:val="00573DDC"/>
    <w:rsid w:val="00573F08"/>
    <w:rsid w:val="00574931"/>
    <w:rsid w:val="005749CD"/>
    <w:rsid w:val="005756EA"/>
    <w:rsid w:val="00577729"/>
    <w:rsid w:val="005815EA"/>
    <w:rsid w:val="00581876"/>
    <w:rsid w:val="00581954"/>
    <w:rsid w:val="005824D2"/>
    <w:rsid w:val="00583AD4"/>
    <w:rsid w:val="00585729"/>
    <w:rsid w:val="00587607"/>
    <w:rsid w:val="00590AC3"/>
    <w:rsid w:val="005919E1"/>
    <w:rsid w:val="00593809"/>
    <w:rsid w:val="00593BD4"/>
    <w:rsid w:val="005946CF"/>
    <w:rsid w:val="005963C1"/>
    <w:rsid w:val="0059653F"/>
    <w:rsid w:val="00597173"/>
    <w:rsid w:val="00597B7A"/>
    <w:rsid w:val="005A1DB1"/>
    <w:rsid w:val="005A25B7"/>
    <w:rsid w:val="005A3A1C"/>
    <w:rsid w:val="005A5046"/>
    <w:rsid w:val="005A508F"/>
    <w:rsid w:val="005A64D7"/>
    <w:rsid w:val="005B020C"/>
    <w:rsid w:val="005B1E7F"/>
    <w:rsid w:val="005B30B0"/>
    <w:rsid w:val="005B3345"/>
    <w:rsid w:val="005B460E"/>
    <w:rsid w:val="005B491F"/>
    <w:rsid w:val="005B6644"/>
    <w:rsid w:val="005B6C8A"/>
    <w:rsid w:val="005C0D29"/>
    <w:rsid w:val="005C2254"/>
    <w:rsid w:val="005C3798"/>
    <w:rsid w:val="005C454F"/>
    <w:rsid w:val="005C457F"/>
    <w:rsid w:val="005C520B"/>
    <w:rsid w:val="005C549D"/>
    <w:rsid w:val="005C5BDC"/>
    <w:rsid w:val="005C6FE2"/>
    <w:rsid w:val="005D0B5A"/>
    <w:rsid w:val="005D0E9A"/>
    <w:rsid w:val="005D2E72"/>
    <w:rsid w:val="005D42BD"/>
    <w:rsid w:val="005D4A77"/>
    <w:rsid w:val="005D4AAC"/>
    <w:rsid w:val="005D539C"/>
    <w:rsid w:val="005D5CB5"/>
    <w:rsid w:val="005D676C"/>
    <w:rsid w:val="005D742F"/>
    <w:rsid w:val="005E068F"/>
    <w:rsid w:val="005E0D58"/>
    <w:rsid w:val="005E3751"/>
    <w:rsid w:val="005E4C58"/>
    <w:rsid w:val="005F1546"/>
    <w:rsid w:val="005F2745"/>
    <w:rsid w:val="005F3F39"/>
    <w:rsid w:val="005F50C2"/>
    <w:rsid w:val="005F5590"/>
    <w:rsid w:val="005F7788"/>
    <w:rsid w:val="00600588"/>
    <w:rsid w:val="0060188A"/>
    <w:rsid w:val="00604AA7"/>
    <w:rsid w:val="00605412"/>
    <w:rsid w:val="006103DB"/>
    <w:rsid w:val="00610579"/>
    <w:rsid w:val="006124B9"/>
    <w:rsid w:val="00614384"/>
    <w:rsid w:val="00615441"/>
    <w:rsid w:val="00615652"/>
    <w:rsid w:val="00617286"/>
    <w:rsid w:val="0062103F"/>
    <w:rsid w:val="006215E5"/>
    <w:rsid w:val="00622741"/>
    <w:rsid w:val="006227E1"/>
    <w:rsid w:val="0062496D"/>
    <w:rsid w:val="00624EF4"/>
    <w:rsid w:val="00625830"/>
    <w:rsid w:val="00625A71"/>
    <w:rsid w:val="0062673E"/>
    <w:rsid w:val="006269F0"/>
    <w:rsid w:val="00627336"/>
    <w:rsid w:val="006307A3"/>
    <w:rsid w:val="006330F9"/>
    <w:rsid w:val="00636066"/>
    <w:rsid w:val="006372E7"/>
    <w:rsid w:val="00637759"/>
    <w:rsid w:val="00640FE6"/>
    <w:rsid w:val="00643683"/>
    <w:rsid w:val="00645B18"/>
    <w:rsid w:val="006478E2"/>
    <w:rsid w:val="0065011D"/>
    <w:rsid w:val="006531E4"/>
    <w:rsid w:val="00654106"/>
    <w:rsid w:val="006542A2"/>
    <w:rsid w:val="0065568D"/>
    <w:rsid w:val="006574EF"/>
    <w:rsid w:val="00657DF8"/>
    <w:rsid w:val="006601E9"/>
    <w:rsid w:val="00660D5A"/>
    <w:rsid w:val="00661EC4"/>
    <w:rsid w:val="00662F6C"/>
    <w:rsid w:val="006632FE"/>
    <w:rsid w:val="006642B0"/>
    <w:rsid w:val="00664ED3"/>
    <w:rsid w:val="00666A65"/>
    <w:rsid w:val="00666E27"/>
    <w:rsid w:val="006703DA"/>
    <w:rsid w:val="00671ABE"/>
    <w:rsid w:val="006742AC"/>
    <w:rsid w:val="006744C7"/>
    <w:rsid w:val="0067466C"/>
    <w:rsid w:val="0067493F"/>
    <w:rsid w:val="00674C2C"/>
    <w:rsid w:val="00677D51"/>
    <w:rsid w:val="00677F23"/>
    <w:rsid w:val="006801C5"/>
    <w:rsid w:val="0068173A"/>
    <w:rsid w:val="00682945"/>
    <w:rsid w:val="00682A17"/>
    <w:rsid w:val="00683390"/>
    <w:rsid w:val="006842C0"/>
    <w:rsid w:val="00685002"/>
    <w:rsid w:val="00685284"/>
    <w:rsid w:val="00685F70"/>
    <w:rsid w:val="00686385"/>
    <w:rsid w:val="006869D9"/>
    <w:rsid w:val="006912C4"/>
    <w:rsid w:val="006918FA"/>
    <w:rsid w:val="0069365D"/>
    <w:rsid w:val="006963F8"/>
    <w:rsid w:val="00696B55"/>
    <w:rsid w:val="006A2699"/>
    <w:rsid w:val="006A342C"/>
    <w:rsid w:val="006A3BE5"/>
    <w:rsid w:val="006A41AA"/>
    <w:rsid w:val="006A6420"/>
    <w:rsid w:val="006B0018"/>
    <w:rsid w:val="006B041F"/>
    <w:rsid w:val="006B2A9D"/>
    <w:rsid w:val="006B3864"/>
    <w:rsid w:val="006B4E52"/>
    <w:rsid w:val="006B789C"/>
    <w:rsid w:val="006C2531"/>
    <w:rsid w:val="006C27F4"/>
    <w:rsid w:val="006C2C60"/>
    <w:rsid w:val="006C3953"/>
    <w:rsid w:val="006C5A90"/>
    <w:rsid w:val="006C5C81"/>
    <w:rsid w:val="006C653F"/>
    <w:rsid w:val="006C6B63"/>
    <w:rsid w:val="006D156E"/>
    <w:rsid w:val="006D27C8"/>
    <w:rsid w:val="006D321B"/>
    <w:rsid w:val="006D48A9"/>
    <w:rsid w:val="006E0718"/>
    <w:rsid w:val="006E0FCF"/>
    <w:rsid w:val="006E1D8C"/>
    <w:rsid w:val="006E215D"/>
    <w:rsid w:val="006E3340"/>
    <w:rsid w:val="006E5061"/>
    <w:rsid w:val="006E5967"/>
    <w:rsid w:val="006E6AE5"/>
    <w:rsid w:val="006E75AD"/>
    <w:rsid w:val="006F2D7B"/>
    <w:rsid w:val="006F2EEF"/>
    <w:rsid w:val="006F393A"/>
    <w:rsid w:val="006F4939"/>
    <w:rsid w:val="006F5C3E"/>
    <w:rsid w:val="006F71B5"/>
    <w:rsid w:val="006F79B8"/>
    <w:rsid w:val="006F7EBC"/>
    <w:rsid w:val="00700612"/>
    <w:rsid w:val="00701D1F"/>
    <w:rsid w:val="007024C9"/>
    <w:rsid w:val="00703223"/>
    <w:rsid w:val="00703572"/>
    <w:rsid w:val="007046EB"/>
    <w:rsid w:val="0070490F"/>
    <w:rsid w:val="00705D78"/>
    <w:rsid w:val="007120F9"/>
    <w:rsid w:val="00712281"/>
    <w:rsid w:val="00712558"/>
    <w:rsid w:val="00712600"/>
    <w:rsid w:val="007155A7"/>
    <w:rsid w:val="00716915"/>
    <w:rsid w:val="00721DBA"/>
    <w:rsid w:val="00722731"/>
    <w:rsid w:val="007250A6"/>
    <w:rsid w:val="00725D93"/>
    <w:rsid w:val="0072704F"/>
    <w:rsid w:val="0072732D"/>
    <w:rsid w:val="00727D0F"/>
    <w:rsid w:val="00730D04"/>
    <w:rsid w:val="007316B7"/>
    <w:rsid w:val="00732018"/>
    <w:rsid w:val="007350DD"/>
    <w:rsid w:val="0073550A"/>
    <w:rsid w:val="0073736E"/>
    <w:rsid w:val="00737575"/>
    <w:rsid w:val="00737DA6"/>
    <w:rsid w:val="0074092F"/>
    <w:rsid w:val="00741AB0"/>
    <w:rsid w:val="00742EE7"/>
    <w:rsid w:val="00744C03"/>
    <w:rsid w:val="00745A63"/>
    <w:rsid w:val="00746160"/>
    <w:rsid w:val="0075255B"/>
    <w:rsid w:val="0075446D"/>
    <w:rsid w:val="0075593A"/>
    <w:rsid w:val="00757054"/>
    <w:rsid w:val="007576FB"/>
    <w:rsid w:val="00757AF0"/>
    <w:rsid w:val="00757B5B"/>
    <w:rsid w:val="0076020E"/>
    <w:rsid w:val="00761F5D"/>
    <w:rsid w:val="007632A2"/>
    <w:rsid w:val="0076353E"/>
    <w:rsid w:val="00763A54"/>
    <w:rsid w:val="00765B30"/>
    <w:rsid w:val="0076798F"/>
    <w:rsid w:val="00771B1E"/>
    <w:rsid w:val="007747C5"/>
    <w:rsid w:val="00775061"/>
    <w:rsid w:val="007758DD"/>
    <w:rsid w:val="00775AE4"/>
    <w:rsid w:val="00775CF3"/>
    <w:rsid w:val="0077605A"/>
    <w:rsid w:val="0077699B"/>
    <w:rsid w:val="00781E55"/>
    <w:rsid w:val="0078215B"/>
    <w:rsid w:val="00784D50"/>
    <w:rsid w:val="00785375"/>
    <w:rsid w:val="007857F8"/>
    <w:rsid w:val="00785A1B"/>
    <w:rsid w:val="00785CD2"/>
    <w:rsid w:val="007902EA"/>
    <w:rsid w:val="00790505"/>
    <w:rsid w:val="00790640"/>
    <w:rsid w:val="00790BBD"/>
    <w:rsid w:val="0079573A"/>
    <w:rsid w:val="00795D1E"/>
    <w:rsid w:val="0079605A"/>
    <w:rsid w:val="00796D4E"/>
    <w:rsid w:val="00797E6E"/>
    <w:rsid w:val="00797ED4"/>
    <w:rsid w:val="007A0280"/>
    <w:rsid w:val="007A06B9"/>
    <w:rsid w:val="007A13BE"/>
    <w:rsid w:val="007A2CEF"/>
    <w:rsid w:val="007A4251"/>
    <w:rsid w:val="007A453A"/>
    <w:rsid w:val="007A5043"/>
    <w:rsid w:val="007A63D3"/>
    <w:rsid w:val="007B0151"/>
    <w:rsid w:val="007B06F3"/>
    <w:rsid w:val="007B0936"/>
    <w:rsid w:val="007B2438"/>
    <w:rsid w:val="007B430D"/>
    <w:rsid w:val="007B505F"/>
    <w:rsid w:val="007B5537"/>
    <w:rsid w:val="007B76C6"/>
    <w:rsid w:val="007B7CD7"/>
    <w:rsid w:val="007C1051"/>
    <w:rsid w:val="007C31F8"/>
    <w:rsid w:val="007C6234"/>
    <w:rsid w:val="007D0687"/>
    <w:rsid w:val="007D2E73"/>
    <w:rsid w:val="007D40FD"/>
    <w:rsid w:val="007D42B0"/>
    <w:rsid w:val="007D5A55"/>
    <w:rsid w:val="007D5D58"/>
    <w:rsid w:val="007D7FC4"/>
    <w:rsid w:val="007E2075"/>
    <w:rsid w:val="007E255A"/>
    <w:rsid w:val="007E2BD8"/>
    <w:rsid w:val="007E325D"/>
    <w:rsid w:val="007E442B"/>
    <w:rsid w:val="007E491D"/>
    <w:rsid w:val="007E4DB3"/>
    <w:rsid w:val="007E4F0F"/>
    <w:rsid w:val="007E52CB"/>
    <w:rsid w:val="007F0960"/>
    <w:rsid w:val="007F1ECD"/>
    <w:rsid w:val="007F2F0E"/>
    <w:rsid w:val="007F407F"/>
    <w:rsid w:val="008003EC"/>
    <w:rsid w:val="00800556"/>
    <w:rsid w:val="00802398"/>
    <w:rsid w:val="008053DA"/>
    <w:rsid w:val="008057C5"/>
    <w:rsid w:val="00806973"/>
    <w:rsid w:val="00806BC9"/>
    <w:rsid w:val="008075C7"/>
    <w:rsid w:val="00807AB7"/>
    <w:rsid w:val="008122B1"/>
    <w:rsid w:val="00813411"/>
    <w:rsid w:val="00813E70"/>
    <w:rsid w:val="00815B5D"/>
    <w:rsid w:val="00815F38"/>
    <w:rsid w:val="008162DD"/>
    <w:rsid w:val="00816766"/>
    <w:rsid w:val="00816EDD"/>
    <w:rsid w:val="008172CD"/>
    <w:rsid w:val="00823D06"/>
    <w:rsid w:val="008246DB"/>
    <w:rsid w:val="0082543F"/>
    <w:rsid w:val="008257E6"/>
    <w:rsid w:val="00826244"/>
    <w:rsid w:val="008321F6"/>
    <w:rsid w:val="00832DD4"/>
    <w:rsid w:val="00836906"/>
    <w:rsid w:val="00836AA7"/>
    <w:rsid w:val="00837C6B"/>
    <w:rsid w:val="008414A7"/>
    <w:rsid w:val="008422BE"/>
    <w:rsid w:val="00842A15"/>
    <w:rsid w:val="00842F24"/>
    <w:rsid w:val="00844E63"/>
    <w:rsid w:val="00845D4C"/>
    <w:rsid w:val="0084678B"/>
    <w:rsid w:val="00850BF2"/>
    <w:rsid w:val="00851E06"/>
    <w:rsid w:val="00857829"/>
    <w:rsid w:val="00857BA6"/>
    <w:rsid w:val="0086024C"/>
    <w:rsid w:val="0086328E"/>
    <w:rsid w:val="008638D7"/>
    <w:rsid w:val="0086585A"/>
    <w:rsid w:val="008667A9"/>
    <w:rsid w:val="00866868"/>
    <w:rsid w:val="00867E9F"/>
    <w:rsid w:val="00870161"/>
    <w:rsid w:val="008708E4"/>
    <w:rsid w:val="00870EE6"/>
    <w:rsid w:val="0087232F"/>
    <w:rsid w:val="00873845"/>
    <w:rsid w:val="008741B0"/>
    <w:rsid w:val="0087469A"/>
    <w:rsid w:val="00874F6F"/>
    <w:rsid w:val="00875100"/>
    <w:rsid w:val="0087621D"/>
    <w:rsid w:val="008762CC"/>
    <w:rsid w:val="0087716E"/>
    <w:rsid w:val="00877EC1"/>
    <w:rsid w:val="00880DE1"/>
    <w:rsid w:val="00880F03"/>
    <w:rsid w:val="00880F89"/>
    <w:rsid w:val="00881ACC"/>
    <w:rsid w:val="00882CB0"/>
    <w:rsid w:val="00883BB6"/>
    <w:rsid w:val="008841FF"/>
    <w:rsid w:val="00885ACC"/>
    <w:rsid w:val="00886D7F"/>
    <w:rsid w:val="0088725B"/>
    <w:rsid w:val="00887CCE"/>
    <w:rsid w:val="00894151"/>
    <w:rsid w:val="008941AA"/>
    <w:rsid w:val="00894715"/>
    <w:rsid w:val="00896A7F"/>
    <w:rsid w:val="008A29B0"/>
    <w:rsid w:val="008A358A"/>
    <w:rsid w:val="008A65C4"/>
    <w:rsid w:val="008B0602"/>
    <w:rsid w:val="008B152C"/>
    <w:rsid w:val="008B1B7C"/>
    <w:rsid w:val="008B1FEC"/>
    <w:rsid w:val="008B3169"/>
    <w:rsid w:val="008B42F4"/>
    <w:rsid w:val="008B6776"/>
    <w:rsid w:val="008C031F"/>
    <w:rsid w:val="008C07B8"/>
    <w:rsid w:val="008C11D2"/>
    <w:rsid w:val="008C304B"/>
    <w:rsid w:val="008C3FE7"/>
    <w:rsid w:val="008C40E0"/>
    <w:rsid w:val="008C462D"/>
    <w:rsid w:val="008C659B"/>
    <w:rsid w:val="008C773B"/>
    <w:rsid w:val="008C78F9"/>
    <w:rsid w:val="008D07A6"/>
    <w:rsid w:val="008D0826"/>
    <w:rsid w:val="008D1013"/>
    <w:rsid w:val="008D2110"/>
    <w:rsid w:val="008D379A"/>
    <w:rsid w:val="008D397D"/>
    <w:rsid w:val="008D6CA9"/>
    <w:rsid w:val="008D6D4D"/>
    <w:rsid w:val="008D77B5"/>
    <w:rsid w:val="008D7BFE"/>
    <w:rsid w:val="008E06EB"/>
    <w:rsid w:val="008E2275"/>
    <w:rsid w:val="008E3216"/>
    <w:rsid w:val="008E3EF0"/>
    <w:rsid w:val="008E5633"/>
    <w:rsid w:val="008E57F3"/>
    <w:rsid w:val="008E6406"/>
    <w:rsid w:val="008E6783"/>
    <w:rsid w:val="008E70AC"/>
    <w:rsid w:val="008E7A9B"/>
    <w:rsid w:val="008F0CA2"/>
    <w:rsid w:val="008F13CE"/>
    <w:rsid w:val="008F1DFC"/>
    <w:rsid w:val="008F1FD7"/>
    <w:rsid w:val="008F3731"/>
    <w:rsid w:val="008F3AD2"/>
    <w:rsid w:val="008F3C4F"/>
    <w:rsid w:val="009011A0"/>
    <w:rsid w:val="00901CFD"/>
    <w:rsid w:val="00901F41"/>
    <w:rsid w:val="00902FCD"/>
    <w:rsid w:val="0090401F"/>
    <w:rsid w:val="009045EB"/>
    <w:rsid w:val="009050E1"/>
    <w:rsid w:val="0090527F"/>
    <w:rsid w:val="0090643C"/>
    <w:rsid w:val="00907669"/>
    <w:rsid w:val="00910AFE"/>
    <w:rsid w:val="00910CFC"/>
    <w:rsid w:val="00913543"/>
    <w:rsid w:val="009137C1"/>
    <w:rsid w:val="0091510E"/>
    <w:rsid w:val="00921307"/>
    <w:rsid w:val="00921B52"/>
    <w:rsid w:val="00921F08"/>
    <w:rsid w:val="00922990"/>
    <w:rsid w:val="00922B6D"/>
    <w:rsid w:val="0092362D"/>
    <w:rsid w:val="00925E75"/>
    <w:rsid w:val="009269FB"/>
    <w:rsid w:val="00927515"/>
    <w:rsid w:val="00930AB0"/>
    <w:rsid w:val="00931763"/>
    <w:rsid w:val="00931E4B"/>
    <w:rsid w:val="00932BD6"/>
    <w:rsid w:val="00932C9B"/>
    <w:rsid w:val="00936B20"/>
    <w:rsid w:val="00937487"/>
    <w:rsid w:val="00937C71"/>
    <w:rsid w:val="00940A44"/>
    <w:rsid w:val="00941309"/>
    <w:rsid w:val="009427DB"/>
    <w:rsid w:val="0094481F"/>
    <w:rsid w:val="009461C5"/>
    <w:rsid w:val="00947CEF"/>
    <w:rsid w:val="00947DCD"/>
    <w:rsid w:val="00952F87"/>
    <w:rsid w:val="00953D72"/>
    <w:rsid w:val="00954793"/>
    <w:rsid w:val="00954949"/>
    <w:rsid w:val="009549A6"/>
    <w:rsid w:val="0095518B"/>
    <w:rsid w:val="0096074C"/>
    <w:rsid w:val="009636BA"/>
    <w:rsid w:val="00964402"/>
    <w:rsid w:val="00966647"/>
    <w:rsid w:val="009720FC"/>
    <w:rsid w:val="00974BD6"/>
    <w:rsid w:val="00976738"/>
    <w:rsid w:val="009824C9"/>
    <w:rsid w:val="00983AB0"/>
    <w:rsid w:val="009843C2"/>
    <w:rsid w:val="00984513"/>
    <w:rsid w:val="00984CE2"/>
    <w:rsid w:val="00986B6E"/>
    <w:rsid w:val="00986F66"/>
    <w:rsid w:val="00991F78"/>
    <w:rsid w:val="0099401F"/>
    <w:rsid w:val="009948FE"/>
    <w:rsid w:val="00994CF5"/>
    <w:rsid w:val="00996A76"/>
    <w:rsid w:val="00997367"/>
    <w:rsid w:val="009A0632"/>
    <w:rsid w:val="009A088F"/>
    <w:rsid w:val="009A08B6"/>
    <w:rsid w:val="009A1B21"/>
    <w:rsid w:val="009A2C18"/>
    <w:rsid w:val="009A412F"/>
    <w:rsid w:val="009A4CD9"/>
    <w:rsid w:val="009A5621"/>
    <w:rsid w:val="009A62F5"/>
    <w:rsid w:val="009B0946"/>
    <w:rsid w:val="009B2950"/>
    <w:rsid w:val="009B29D8"/>
    <w:rsid w:val="009B2FD8"/>
    <w:rsid w:val="009B314D"/>
    <w:rsid w:val="009B320B"/>
    <w:rsid w:val="009C1303"/>
    <w:rsid w:val="009C1373"/>
    <w:rsid w:val="009C1E2C"/>
    <w:rsid w:val="009C2BF5"/>
    <w:rsid w:val="009C5A5F"/>
    <w:rsid w:val="009C60A2"/>
    <w:rsid w:val="009C626E"/>
    <w:rsid w:val="009C6E50"/>
    <w:rsid w:val="009C73C2"/>
    <w:rsid w:val="009D50EE"/>
    <w:rsid w:val="009D5D6D"/>
    <w:rsid w:val="009D61C2"/>
    <w:rsid w:val="009E0805"/>
    <w:rsid w:val="009E1583"/>
    <w:rsid w:val="009E1C00"/>
    <w:rsid w:val="009E2337"/>
    <w:rsid w:val="009E2D7B"/>
    <w:rsid w:val="009E33DA"/>
    <w:rsid w:val="009E4037"/>
    <w:rsid w:val="009E59DE"/>
    <w:rsid w:val="009E5E75"/>
    <w:rsid w:val="009F069D"/>
    <w:rsid w:val="009F1899"/>
    <w:rsid w:val="009F1E68"/>
    <w:rsid w:val="009F36E1"/>
    <w:rsid w:val="009F3AE5"/>
    <w:rsid w:val="009F3B4B"/>
    <w:rsid w:val="009F61B8"/>
    <w:rsid w:val="00A01E6B"/>
    <w:rsid w:val="00A03EFC"/>
    <w:rsid w:val="00A0420C"/>
    <w:rsid w:val="00A05578"/>
    <w:rsid w:val="00A061F1"/>
    <w:rsid w:val="00A0654A"/>
    <w:rsid w:val="00A06C31"/>
    <w:rsid w:val="00A06DDF"/>
    <w:rsid w:val="00A0735D"/>
    <w:rsid w:val="00A1037F"/>
    <w:rsid w:val="00A10410"/>
    <w:rsid w:val="00A10930"/>
    <w:rsid w:val="00A1137C"/>
    <w:rsid w:val="00A13F33"/>
    <w:rsid w:val="00A15140"/>
    <w:rsid w:val="00A1676B"/>
    <w:rsid w:val="00A16CC3"/>
    <w:rsid w:val="00A2013A"/>
    <w:rsid w:val="00A20300"/>
    <w:rsid w:val="00A20845"/>
    <w:rsid w:val="00A20AF8"/>
    <w:rsid w:val="00A21D62"/>
    <w:rsid w:val="00A21F90"/>
    <w:rsid w:val="00A22012"/>
    <w:rsid w:val="00A226BC"/>
    <w:rsid w:val="00A23381"/>
    <w:rsid w:val="00A2381C"/>
    <w:rsid w:val="00A24CDC"/>
    <w:rsid w:val="00A27451"/>
    <w:rsid w:val="00A27FC7"/>
    <w:rsid w:val="00A32274"/>
    <w:rsid w:val="00A32FB6"/>
    <w:rsid w:val="00A3311C"/>
    <w:rsid w:val="00A33B08"/>
    <w:rsid w:val="00A33DA6"/>
    <w:rsid w:val="00A3456F"/>
    <w:rsid w:val="00A36CB5"/>
    <w:rsid w:val="00A36F97"/>
    <w:rsid w:val="00A377BF"/>
    <w:rsid w:val="00A37AC2"/>
    <w:rsid w:val="00A37AFE"/>
    <w:rsid w:val="00A4069C"/>
    <w:rsid w:val="00A4156F"/>
    <w:rsid w:val="00A45312"/>
    <w:rsid w:val="00A4637F"/>
    <w:rsid w:val="00A46A28"/>
    <w:rsid w:val="00A50186"/>
    <w:rsid w:val="00A50623"/>
    <w:rsid w:val="00A53C54"/>
    <w:rsid w:val="00A546C3"/>
    <w:rsid w:val="00A61492"/>
    <w:rsid w:val="00A62A20"/>
    <w:rsid w:val="00A631BC"/>
    <w:rsid w:val="00A63F81"/>
    <w:rsid w:val="00A649E4"/>
    <w:rsid w:val="00A65A0B"/>
    <w:rsid w:val="00A66F33"/>
    <w:rsid w:val="00A672D7"/>
    <w:rsid w:val="00A70855"/>
    <w:rsid w:val="00A70F02"/>
    <w:rsid w:val="00A712B2"/>
    <w:rsid w:val="00A71C3C"/>
    <w:rsid w:val="00A7208B"/>
    <w:rsid w:val="00A7368B"/>
    <w:rsid w:val="00A74271"/>
    <w:rsid w:val="00A74AE6"/>
    <w:rsid w:val="00A7539F"/>
    <w:rsid w:val="00A76F1A"/>
    <w:rsid w:val="00A816E1"/>
    <w:rsid w:val="00A82891"/>
    <w:rsid w:val="00A84586"/>
    <w:rsid w:val="00A84A61"/>
    <w:rsid w:val="00A851FC"/>
    <w:rsid w:val="00A865C1"/>
    <w:rsid w:val="00A865EE"/>
    <w:rsid w:val="00A87DC2"/>
    <w:rsid w:val="00A90931"/>
    <w:rsid w:val="00A91A16"/>
    <w:rsid w:val="00A92E1A"/>
    <w:rsid w:val="00A92F4D"/>
    <w:rsid w:val="00A93B76"/>
    <w:rsid w:val="00A94B83"/>
    <w:rsid w:val="00A957C7"/>
    <w:rsid w:val="00A9728A"/>
    <w:rsid w:val="00A97CEA"/>
    <w:rsid w:val="00AA0614"/>
    <w:rsid w:val="00AA16D6"/>
    <w:rsid w:val="00AA2443"/>
    <w:rsid w:val="00AA24AB"/>
    <w:rsid w:val="00AA28AA"/>
    <w:rsid w:val="00AA36E1"/>
    <w:rsid w:val="00AA4958"/>
    <w:rsid w:val="00AA6338"/>
    <w:rsid w:val="00AB2E2F"/>
    <w:rsid w:val="00AB304C"/>
    <w:rsid w:val="00AB384D"/>
    <w:rsid w:val="00AB41D7"/>
    <w:rsid w:val="00AB472E"/>
    <w:rsid w:val="00AB4AA2"/>
    <w:rsid w:val="00AB4BD1"/>
    <w:rsid w:val="00AB531A"/>
    <w:rsid w:val="00AB5720"/>
    <w:rsid w:val="00AB6EC9"/>
    <w:rsid w:val="00AB75F3"/>
    <w:rsid w:val="00AB7DB7"/>
    <w:rsid w:val="00AC0B1C"/>
    <w:rsid w:val="00AC12AD"/>
    <w:rsid w:val="00AC3402"/>
    <w:rsid w:val="00AC3BD7"/>
    <w:rsid w:val="00AC6B61"/>
    <w:rsid w:val="00AC76DD"/>
    <w:rsid w:val="00AC77E7"/>
    <w:rsid w:val="00AC7DD3"/>
    <w:rsid w:val="00AD0A6D"/>
    <w:rsid w:val="00AD0D2F"/>
    <w:rsid w:val="00AD329F"/>
    <w:rsid w:val="00AD3562"/>
    <w:rsid w:val="00AD388B"/>
    <w:rsid w:val="00AD3C40"/>
    <w:rsid w:val="00AD533E"/>
    <w:rsid w:val="00AD5D4F"/>
    <w:rsid w:val="00AD7B55"/>
    <w:rsid w:val="00AE07CD"/>
    <w:rsid w:val="00AE2769"/>
    <w:rsid w:val="00AE33B8"/>
    <w:rsid w:val="00AE6111"/>
    <w:rsid w:val="00AE6654"/>
    <w:rsid w:val="00AE6883"/>
    <w:rsid w:val="00AE73B1"/>
    <w:rsid w:val="00AE73EF"/>
    <w:rsid w:val="00AE7F22"/>
    <w:rsid w:val="00AF024D"/>
    <w:rsid w:val="00AF064B"/>
    <w:rsid w:val="00AF2688"/>
    <w:rsid w:val="00AF2F56"/>
    <w:rsid w:val="00AF35BE"/>
    <w:rsid w:val="00AF463D"/>
    <w:rsid w:val="00AF5587"/>
    <w:rsid w:val="00AF6F97"/>
    <w:rsid w:val="00AF7D85"/>
    <w:rsid w:val="00B01AE8"/>
    <w:rsid w:val="00B04F4C"/>
    <w:rsid w:val="00B14CEF"/>
    <w:rsid w:val="00B15616"/>
    <w:rsid w:val="00B1568C"/>
    <w:rsid w:val="00B16833"/>
    <w:rsid w:val="00B16B3D"/>
    <w:rsid w:val="00B20B57"/>
    <w:rsid w:val="00B221CF"/>
    <w:rsid w:val="00B2343F"/>
    <w:rsid w:val="00B23D6E"/>
    <w:rsid w:val="00B246DF"/>
    <w:rsid w:val="00B2697D"/>
    <w:rsid w:val="00B26D29"/>
    <w:rsid w:val="00B26F09"/>
    <w:rsid w:val="00B322D8"/>
    <w:rsid w:val="00B32FAB"/>
    <w:rsid w:val="00B332F8"/>
    <w:rsid w:val="00B37DB5"/>
    <w:rsid w:val="00B4106F"/>
    <w:rsid w:val="00B4146B"/>
    <w:rsid w:val="00B42BE0"/>
    <w:rsid w:val="00B44221"/>
    <w:rsid w:val="00B47C18"/>
    <w:rsid w:val="00B51341"/>
    <w:rsid w:val="00B52FD6"/>
    <w:rsid w:val="00B53C98"/>
    <w:rsid w:val="00B55257"/>
    <w:rsid w:val="00B55930"/>
    <w:rsid w:val="00B56440"/>
    <w:rsid w:val="00B6071E"/>
    <w:rsid w:val="00B6283C"/>
    <w:rsid w:val="00B62AE5"/>
    <w:rsid w:val="00B63018"/>
    <w:rsid w:val="00B63F89"/>
    <w:rsid w:val="00B6424B"/>
    <w:rsid w:val="00B703EE"/>
    <w:rsid w:val="00B70C6B"/>
    <w:rsid w:val="00B7155D"/>
    <w:rsid w:val="00B72278"/>
    <w:rsid w:val="00B7237D"/>
    <w:rsid w:val="00B728E6"/>
    <w:rsid w:val="00B728EF"/>
    <w:rsid w:val="00B73AA1"/>
    <w:rsid w:val="00B743A8"/>
    <w:rsid w:val="00B756C6"/>
    <w:rsid w:val="00B80C9E"/>
    <w:rsid w:val="00B81248"/>
    <w:rsid w:val="00B816D1"/>
    <w:rsid w:val="00B81BA2"/>
    <w:rsid w:val="00B826C6"/>
    <w:rsid w:val="00B82DA6"/>
    <w:rsid w:val="00B84AC3"/>
    <w:rsid w:val="00B84C22"/>
    <w:rsid w:val="00B8516A"/>
    <w:rsid w:val="00B852F5"/>
    <w:rsid w:val="00B91D79"/>
    <w:rsid w:val="00B92AD3"/>
    <w:rsid w:val="00B93142"/>
    <w:rsid w:val="00B936F9"/>
    <w:rsid w:val="00B9393F"/>
    <w:rsid w:val="00B95B56"/>
    <w:rsid w:val="00B96065"/>
    <w:rsid w:val="00B9623C"/>
    <w:rsid w:val="00B9767A"/>
    <w:rsid w:val="00BA281C"/>
    <w:rsid w:val="00BA320C"/>
    <w:rsid w:val="00BA3229"/>
    <w:rsid w:val="00BA3DD9"/>
    <w:rsid w:val="00BA4835"/>
    <w:rsid w:val="00BA529A"/>
    <w:rsid w:val="00BA5D3D"/>
    <w:rsid w:val="00BB08B3"/>
    <w:rsid w:val="00BB2B0A"/>
    <w:rsid w:val="00BB3699"/>
    <w:rsid w:val="00BB45E2"/>
    <w:rsid w:val="00BB46BE"/>
    <w:rsid w:val="00BB6A5A"/>
    <w:rsid w:val="00BB6D7B"/>
    <w:rsid w:val="00BB7D5B"/>
    <w:rsid w:val="00BC1018"/>
    <w:rsid w:val="00BC1370"/>
    <w:rsid w:val="00BC1B51"/>
    <w:rsid w:val="00BC1C40"/>
    <w:rsid w:val="00BC1DB5"/>
    <w:rsid w:val="00BC38FE"/>
    <w:rsid w:val="00BC3CD5"/>
    <w:rsid w:val="00BC4BD9"/>
    <w:rsid w:val="00BC4DE7"/>
    <w:rsid w:val="00BC6476"/>
    <w:rsid w:val="00BD17B8"/>
    <w:rsid w:val="00BD2FC0"/>
    <w:rsid w:val="00BD3250"/>
    <w:rsid w:val="00BD414D"/>
    <w:rsid w:val="00BD4813"/>
    <w:rsid w:val="00BD4A10"/>
    <w:rsid w:val="00BD4AC9"/>
    <w:rsid w:val="00BD5C9F"/>
    <w:rsid w:val="00BD6B8F"/>
    <w:rsid w:val="00BD6EEF"/>
    <w:rsid w:val="00BD75BB"/>
    <w:rsid w:val="00BD781D"/>
    <w:rsid w:val="00BE46C5"/>
    <w:rsid w:val="00BE51D0"/>
    <w:rsid w:val="00BE574B"/>
    <w:rsid w:val="00BE76FA"/>
    <w:rsid w:val="00BF0839"/>
    <w:rsid w:val="00BF2CDA"/>
    <w:rsid w:val="00BF3427"/>
    <w:rsid w:val="00BF4087"/>
    <w:rsid w:val="00BF4A8F"/>
    <w:rsid w:val="00BF4CEA"/>
    <w:rsid w:val="00BF59DD"/>
    <w:rsid w:val="00BF65A6"/>
    <w:rsid w:val="00BF661A"/>
    <w:rsid w:val="00BF7365"/>
    <w:rsid w:val="00C027CE"/>
    <w:rsid w:val="00C02AC6"/>
    <w:rsid w:val="00C0573E"/>
    <w:rsid w:val="00C05CD4"/>
    <w:rsid w:val="00C06224"/>
    <w:rsid w:val="00C06776"/>
    <w:rsid w:val="00C06AA8"/>
    <w:rsid w:val="00C15E10"/>
    <w:rsid w:val="00C165D0"/>
    <w:rsid w:val="00C165EB"/>
    <w:rsid w:val="00C1674C"/>
    <w:rsid w:val="00C170BC"/>
    <w:rsid w:val="00C17ED8"/>
    <w:rsid w:val="00C2015D"/>
    <w:rsid w:val="00C226C7"/>
    <w:rsid w:val="00C2366D"/>
    <w:rsid w:val="00C23A29"/>
    <w:rsid w:val="00C24094"/>
    <w:rsid w:val="00C24147"/>
    <w:rsid w:val="00C247C5"/>
    <w:rsid w:val="00C26990"/>
    <w:rsid w:val="00C272F8"/>
    <w:rsid w:val="00C27992"/>
    <w:rsid w:val="00C27E8B"/>
    <w:rsid w:val="00C3010D"/>
    <w:rsid w:val="00C30F10"/>
    <w:rsid w:val="00C313BC"/>
    <w:rsid w:val="00C3232A"/>
    <w:rsid w:val="00C33FAB"/>
    <w:rsid w:val="00C343B9"/>
    <w:rsid w:val="00C35390"/>
    <w:rsid w:val="00C400BA"/>
    <w:rsid w:val="00C40ED5"/>
    <w:rsid w:val="00C41BB7"/>
    <w:rsid w:val="00C42D0E"/>
    <w:rsid w:val="00C42D64"/>
    <w:rsid w:val="00C42F36"/>
    <w:rsid w:val="00C43184"/>
    <w:rsid w:val="00C4402B"/>
    <w:rsid w:val="00C446F9"/>
    <w:rsid w:val="00C44FBB"/>
    <w:rsid w:val="00C46E78"/>
    <w:rsid w:val="00C46F99"/>
    <w:rsid w:val="00C50DA7"/>
    <w:rsid w:val="00C519C3"/>
    <w:rsid w:val="00C522EA"/>
    <w:rsid w:val="00C53032"/>
    <w:rsid w:val="00C60AAC"/>
    <w:rsid w:val="00C62CB2"/>
    <w:rsid w:val="00C62F3D"/>
    <w:rsid w:val="00C63AC2"/>
    <w:rsid w:val="00C6644A"/>
    <w:rsid w:val="00C6687E"/>
    <w:rsid w:val="00C66EA8"/>
    <w:rsid w:val="00C71697"/>
    <w:rsid w:val="00C7442C"/>
    <w:rsid w:val="00C7444E"/>
    <w:rsid w:val="00C7586B"/>
    <w:rsid w:val="00C75A1B"/>
    <w:rsid w:val="00C75B56"/>
    <w:rsid w:val="00C82432"/>
    <w:rsid w:val="00C82D63"/>
    <w:rsid w:val="00C84F8F"/>
    <w:rsid w:val="00C85D0B"/>
    <w:rsid w:val="00C85D3D"/>
    <w:rsid w:val="00C86F67"/>
    <w:rsid w:val="00C871FF"/>
    <w:rsid w:val="00C91B6B"/>
    <w:rsid w:val="00C92766"/>
    <w:rsid w:val="00C92A0A"/>
    <w:rsid w:val="00C95C22"/>
    <w:rsid w:val="00CA3ACB"/>
    <w:rsid w:val="00CA5884"/>
    <w:rsid w:val="00CA5CE7"/>
    <w:rsid w:val="00CA7855"/>
    <w:rsid w:val="00CA7CB8"/>
    <w:rsid w:val="00CB1C66"/>
    <w:rsid w:val="00CB1F96"/>
    <w:rsid w:val="00CB21BB"/>
    <w:rsid w:val="00CB257C"/>
    <w:rsid w:val="00CB4EDA"/>
    <w:rsid w:val="00CB530D"/>
    <w:rsid w:val="00CB5A44"/>
    <w:rsid w:val="00CB67C8"/>
    <w:rsid w:val="00CB7A77"/>
    <w:rsid w:val="00CC0C10"/>
    <w:rsid w:val="00CC1B38"/>
    <w:rsid w:val="00CC1F43"/>
    <w:rsid w:val="00CC2B9D"/>
    <w:rsid w:val="00CC302C"/>
    <w:rsid w:val="00CC41BD"/>
    <w:rsid w:val="00CC5D02"/>
    <w:rsid w:val="00CC7364"/>
    <w:rsid w:val="00CD0C90"/>
    <w:rsid w:val="00CD1BA3"/>
    <w:rsid w:val="00CD20A9"/>
    <w:rsid w:val="00CD2E2B"/>
    <w:rsid w:val="00CD3D35"/>
    <w:rsid w:val="00CD49AF"/>
    <w:rsid w:val="00CD4F35"/>
    <w:rsid w:val="00CD591E"/>
    <w:rsid w:val="00CD5D72"/>
    <w:rsid w:val="00CD70A3"/>
    <w:rsid w:val="00CD7C08"/>
    <w:rsid w:val="00CE10DD"/>
    <w:rsid w:val="00CE1497"/>
    <w:rsid w:val="00CE2AB1"/>
    <w:rsid w:val="00CE4DF7"/>
    <w:rsid w:val="00CE5BFA"/>
    <w:rsid w:val="00CE5CF8"/>
    <w:rsid w:val="00CE62AF"/>
    <w:rsid w:val="00CE655E"/>
    <w:rsid w:val="00CE74C3"/>
    <w:rsid w:val="00CE7526"/>
    <w:rsid w:val="00CF0D0C"/>
    <w:rsid w:val="00CF1B36"/>
    <w:rsid w:val="00CF20ED"/>
    <w:rsid w:val="00CF2493"/>
    <w:rsid w:val="00CF2724"/>
    <w:rsid w:val="00CF3A16"/>
    <w:rsid w:val="00CF40A6"/>
    <w:rsid w:val="00CF4F25"/>
    <w:rsid w:val="00CF7481"/>
    <w:rsid w:val="00D023C4"/>
    <w:rsid w:val="00D0252C"/>
    <w:rsid w:val="00D0270F"/>
    <w:rsid w:val="00D029B4"/>
    <w:rsid w:val="00D031B9"/>
    <w:rsid w:val="00D039C8"/>
    <w:rsid w:val="00D040BF"/>
    <w:rsid w:val="00D04903"/>
    <w:rsid w:val="00D079CB"/>
    <w:rsid w:val="00D110B4"/>
    <w:rsid w:val="00D120BC"/>
    <w:rsid w:val="00D13108"/>
    <w:rsid w:val="00D1487D"/>
    <w:rsid w:val="00D148A2"/>
    <w:rsid w:val="00D173E7"/>
    <w:rsid w:val="00D1761F"/>
    <w:rsid w:val="00D2006A"/>
    <w:rsid w:val="00D2014C"/>
    <w:rsid w:val="00D23BA7"/>
    <w:rsid w:val="00D24100"/>
    <w:rsid w:val="00D26CFC"/>
    <w:rsid w:val="00D27000"/>
    <w:rsid w:val="00D30012"/>
    <w:rsid w:val="00D311E5"/>
    <w:rsid w:val="00D31D4E"/>
    <w:rsid w:val="00D3262D"/>
    <w:rsid w:val="00D347E9"/>
    <w:rsid w:val="00D348B7"/>
    <w:rsid w:val="00D349B5"/>
    <w:rsid w:val="00D34D21"/>
    <w:rsid w:val="00D36ADE"/>
    <w:rsid w:val="00D40FBD"/>
    <w:rsid w:val="00D41E29"/>
    <w:rsid w:val="00D41E4C"/>
    <w:rsid w:val="00D4257E"/>
    <w:rsid w:val="00D425D1"/>
    <w:rsid w:val="00D4298E"/>
    <w:rsid w:val="00D42EE7"/>
    <w:rsid w:val="00D438D7"/>
    <w:rsid w:val="00D445B8"/>
    <w:rsid w:val="00D45047"/>
    <w:rsid w:val="00D50673"/>
    <w:rsid w:val="00D50C5E"/>
    <w:rsid w:val="00D51688"/>
    <w:rsid w:val="00D52085"/>
    <w:rsid w:val="00D52F8A"/>
    <w:rsid w:val="00D53F65"/>
    <w:rsid w:val="00D54DE7"/>
    <w:rsid w:val="00D55135"/>
    <w:rsid w:val="00D5599C"/>
    <w:rsid w:val="00D5700C"/>
    <w:rsid w:val="00D57563"/>
    <w:rsid w:val="00D57A0C"/>
    <w:rsid w:val="00D60999"/>
    <w:rsid w:val="00D609F1"/>
    <w:rsid w:val="00D60CC2"/>
    <w:rsid w:val="00D63CB1"/>
    <w:rsid w:val="00D64934"/>
    <w:rsid w:val="00D652E8"/>
    <w:rsid w:val="00D7081E"/>
    <w:rsid w:val="00D7098C"/>
    <w:rsid w:val="00D70E55"/>
    <w:rsid w:val="00D71135"/>
    <w:rsid w:val="00D71307"/>
    <w:rsid w:val="00D71472"/>
    <w:rsid w:val="00D71A72"/>
    <w:rsid w:val="00D71BF8"/>
    <w:rsid w:val="00D727DE"/>
    <w:rsid w:val="00D72FDA"/>
    <w:rsid w:val="00D7312F"/>
    <w:rsid w:val="00D7376B"/>
    <w:rsid w:val="00D73BDF"/>
    <w:rsid w:val="00D758D4"/>
    <w:rsid w:val="00D75E97"/>
    <w:rsid w:val="00D77800"/>
    <w:rsid w:val="00D80AE9"/>
    <w:rsid w:val="00D811B2"/>
    <w:rsid w:val="00D8120A"/>
    <w:rsid w:val="00D837FC"/>
    <w:rsid w:val="00D84061"/>
    <w:rsid w:val="00D84519"/>
    <w:rsid w:val="00D8768C"/>
    <w:rsid w:val="00D876A8"/>
    <w:rsid w:val="00D902E0"/>
    <w:rsid w:val="00D93F39"/>
    <w:rsid w:val="00D94A9F"/>
    <w:rsid w:val="00D95C2C"/>
    <w:rsid w:val="00DA02F6"/>
    <w:rsid w:val="00DA2A4C"/>
    <w:rsid w:val="00DA3961"/>
    <w:rsid w:val="00DA3E4E"/>
    <w:rsid w:val="00DA4265"/>
    <w:rsid w:val="00DA5DD1"/>
    <w:rsid w:val="00DA5E67"/>
    <w:rsid w:val="00DA6D80"/>
    <w:rsid w:val="00DB2408"/>
    <w:rsid w:val="00DB3F42"/>
    <w:rsid w:val="00DB4FA5"/>
    <w:rsid w:val="00DB54E3"/>
    <w:rsid w:val="00DB5896"/>
    <w:rsid w:val="00DB5DE8"/>
    <w:rsid w:val="00DB6657"/>
    <w:rsid w:val="00DB7B85"/>
    <w:rsid w:val="00DC0007"/>
    <w:rsid w:val="00DC10D0"/>
    <w:rsid w:val="00DC2AFA"/>
    <w:rsid w:val="00DC2CE6"/>
    <w:rsid w:val="00DC4A85"/>
    <w:rsid w:val="00DC4EF6"/>
    <w:rsid w:val="00DC4FCA"/>
    <w:rsid w:val="00DC77BE"/>
    <w:rsid w:val="00DC7800"/>
    <w:rsid w:val="00DD48F6"/>
    <w:rsid w:val="00DD5B30"/>
    <w:rsid w:val="00DD7E4D"/>
    <w:rsid w:val="00DE24E4"/>
    <w:rsid w:val="00DE309D"/>
    <w:rsid w:val="00DE3330"/>
    <w:rsid w:val="00DE3F0F"/>
    <w:rsid w:val="00DE4AA0"/>
    <w:rsid w:val="00DE5A59"/>
    <w:rsid w:val="00DF179A"/>
    <w:rsid w:val="00DF315F"/>
    <w:rsid w:val="00DF381F"/>
    <w:rsid w:val="00DF3949"/>
    <w:rsid w:val="00DF4AAF"/>
    <w:rsid w:val="00E02E81"/>
    <w:rsid w:val="00E05406"/>
    <w:rsid w:val="00E05C00"/>
    <w:rsid w:val="00E06438"/>
    <w:rsid w:val="00E10213"/>
    <w:rsid w:val="00E102B1"/>
    <w:rsid w:val="00E10727"/>
    <w:rsid w:val="00E11410"/>
    <w:rsid w:val="00E12651"/>
    <w:rsid w:val="00E12ABA"/>
    <w:rsid w:val="00E13934"/>
    <w:rsid w:val="00E13B83"/>
    <w:rsid w:val="00E163DF"/>
    <w:rsid w:val="00E16ABB"/>
    <w:rsid w:val="00E202A6"/>
    <w:rsid w:val="00E20F26"/>
    <w:rsid w:val="00E21D97"/>
    <w:rsid w:val="00E21EF4"/>
    <w:rsid w:val="00E248DE"/>
    <w:rsid w:val="00E26A82"/>
    <w:rsid w:val="00E26F6A"/>
    <w:rsid w:val="00E31800"/>
    <w:rsid w:val="00E32A86"/>
    <w:rsid w:val="00E32A96"/>
    <w:rsid w:val="00E330DE"/>
    <w:rsid w:val="00E331F7"/>
    <w:rsid w:val="00E339CA"/>
    <w:rsid w:val="00E34CD5"/>
    <w:rsid w:val="00E355F6"/>
    <w:rsid w:val="00E35DD4"/>
    <w:rsid w:val="00E35EF2"/>
    <w:rsid w:val="00E368AA"/>
    <w:rsid w:val="00E36B1C"/>
    <w:rsid w:val="00E405A8"/>
    <w:rsid w:val="00E40E89"/>
    <w:rsid w:val="00E4201E"/>
    <w:rsid w:val="00E44B5D"/>
    <w:rsid w:val="00E44DEC"/>
    <w:rsid w:val="00E45481"/>
    <w:rsid w:val="00E465BA"/>
    <w:rsid w:val="00E477B4"/>
    <w:rsid w:val="00E50058"/>
    <w:rsid w:val="00E51F40"/>
    <w:rsid w:val="00E52590"/>
    <w:rsid w:val="00E52F0A"/>
    <w:rsid w:val="00E574F2"/>
    <w:rsid w:val="00E60178"/>
    <w:rsid w:val="00E607C5"/>
    <w:rsid w:val="00E64740"/>
    <w:rsid w:val="00E656B9"/>
    <w:rsid w:val="00E65F65"/>
    <w:rsid w:val="00E6656A"/>
    <w:rsid w:val="00E66929"/>
    <w:rsid w:val="00E67279"/>
    <w:rsid w:val="00E70925"/>
    <w:rsid w:val="00E73955"/>
    <w:rsid w:val="00E7499E"/>
    <w:rsid w:val="00E7508F"/>
    <w:rsid w:val="00E75409"/>
    <w:rsid w:val="00E84A91"/>
    <w:rsid w:val="00E84B9F"/>
    <w:rsid w:val="00E87F68"/>
    <w:rsid w:val="00E91348"/>
    <w:rsid w:val="00E92F9B"/>
    <w:rsid w:val="00E95831"/>
    <w:rsid w:val="00E95C4C"/>
    <w:rsid w:val="00E95FA6"/>
    <w:rsid w:val="00E97041"/>
    <w:rsid w:val="00E97ACA"/>
    <w:rsid w:val="00EA03D5"/>
    <w:rsid w:val="00EA0AED"/>
    <w:rsid w:val="00EA0B78"/>
    <w:rsid w:val="00EA197D"/>
    <w:rsid w:val="00EA343A"/>
    <w:rsid w:val="00EA43FB"/>
    <w:rsid w:val="00EA624B"/>
    <w:rsid w:val="00EA62AA"/>
    <w:rsid w:val="00EB088E"/>
    <w:rsid w:val="00EB0D95"/>
    <w:rsid w:val="00EB1178"/>
    <w:rsid w:val="00EB29BB"/>
    <w:rsid w:val="00EB2BCA"/>
    <w:rsid w:val="00EB3C4C"/>
    <w:rsid w:val="00EB3EB0"/>
    <w:rsid w:val="00EB4E9A"/>
    <w:rsid w:val="00EB55B6"/>
    <w:rsid w:val="00EB5A67"/>
    <w:rsid w:val="00EB67AA"/>
    <w:rsid w:val="00EB743A"/>
    <w:rsid w:val="00EB761D"/>
    <w:rsid w:val="00EB7A67"/>
    <w:rsid w:val="00EC16A4"/>
    <w:rsid w:val="00EC1887"/>
    <w:rsid w:val="00EC2FC3"/>
    <w:rsid w:val="00EC3579"/>
    <w:rsid w:val="00EC36A6"/>
    <w:rsid w:val="00EC3A94"/>
    <w:rsid w:val="00EC3D3B"/>
    <w:rsid w:val="00EC5360"/>
    <w:rsid w:val="00EC54B9"/>
    <w:rsid w:val="00EC565D"/>
    <w:rsid w:val="00EC618A"/>
    <w:rsid w:val="00EC647C"/>
    <w:rsid w:val="00ED3042"/>
    <w:rsid w:val="00ED41EC"/>
    <w:rsid w:val="00ED53C4"/>
    <w:rsid w:val="00ED6C77"/>
    <w:rsid w:val="00ED7777"/>
    <w:rsid w:val="00ED7D27"/>
    <w:rsid w:val="00EE00B0"/>
    <w:rsid w:val="00EE0264"/>
    <w:rsid w:val="00EE0B81"/>
    <w:rsid w:val="00EE119F"/>
    <w:rsid w:val="00EE16D5"/>
    <w:rsid w:val="00EE18D4"/>
    <w:rsid w:val="00EE2CA2"/>
    <w:rsid w:val="00EE3319"/>
    <w:rsid w:val="00EE3C3C"/>
    <w:rsid w:val="00EE3F41"/>
    <w:rsid w:val="00EE549C"/>
    <w:rsid w:val="00EE65FE"/>
    <w:rsid w:val="00EE67E4"/>
    <w:rsid w:val="00EE6D68"/>
    <w:rsid w:val="00EE6D8A"/>
    <w:rsid w:val="00EE736D"/>
    <w:rsid w:val="00EE7416"/>
    <w:rsid w:val="00EE7796"/>
    <w:rsid w:val="00EF0B82"/>
    <w:rsid w:val="00EF0D30"/>
    <w:rsid w:val="00EF1815"/>
    <w:rsid w:val="00EF2C52"/>
    <w:rsid w:val="00EF451D"/>
    <w:rsid w:val="00EF45A5"/>
    <w:rsid w:val="00EF4A94"/>
    <w:rsid w:val="00EF4E3B"/>
    <w:rsid w:val="00EF53EC"/>
    <w:rsid w:val="00EF60C7"/>
    <w:rsid w:val="00EF674C"/>
    <w:rsid w:val="00EF75CD"/>
    <w:rsid w:val="00EF7644"/>
    <w:rsid w:val="00F01E74"/>
    <w:rsid w:val="00F02F21"/>
    <w:rsid w:val="00F05950"/>
    <w:rsid w:val="00F06215"/>
    <w:rsid w:val="00F07884"/>
    <w:rsid w:val="00F10137"/>
    <w:rsid w:val="00F12315"/>
    <w:rsid w:val="00F123DB"/>
    <w:rsid w:val="00F130DE"/>
    <w:rsid w:val="00F137ED"/>
    <w:rsid w:val="00F143B1"/>
    <w:rsid w:val="00F14859"/>
    <w:rsid w:val="00F16317"/>
    <w:rsid w:val="00F2075B"/>
    <w:rsid w:val="00F20898"/>
    <w:rsid w:val="00F20C36"/>
    <w:rsid w:val="00F211B9"/>
    <w:rsid w:val="00F214E9"/>
    <w:rsid w:val="00F21DA8"/>
    <w:rsid w:val="00F21EE8"/>
    <w:rsid w:val="00F22040"/>
    <w:rsid w:val="00F220DD"/>
    <w:rsid w:val="00F221A7"/>
    <w:rsid w:val="00F22816"/>
    <w:rsid w:val="00F23067"/>
    <w:rsid w:val="00F231E2"/>
    <w:rsid w:val="00F23D85"/>
    <w:rsid w:val="00F24686"/>
    <w:rsid w:val="00F25786"/>
    <w:rsid w:val="00F26248"/>
    <w:rsid w:val="00F27A5D"/>
    <w:rsid w:val="00F30430"/>
    <w:rsid w:val="00F3144D"/>
    <w:rsid w:val="00F315C1"/>
    <w:rsid w:val="00F33EFD"/>
    <w:rsid w:val="00F33FE8"/>
    <w:rsid w:val="00F34B1A"/>
    <w:rsid w:val="00F35E8B"/>
    <w:rsid w:val="00F35F33"/>
    <w:rsid w:val="00F410C0"/>
    <w:rsid w:val="00F42297"/>
    <w:rsid w:val="00F43754"/>
    <w:rsid w:val="00F460E8"/>
    <w:rsid w:val="00F47862"/>
    <w:rsid w:val="00F47E86"/>
    <w:rsid w:val="00F51659"/>
    <w:rsid w:val="00F51765"/>
    <w:rsid w:val="00F527F5"/>
    <w:rsid w:val="00F529BB"/>
    <w:rsid w:val="00F52C6E"/>
    <w:rsid w:val="00F5304F"/>
    <w:rsid w:val="00F535C5"/>
    <w:rsid w:val="00F53A5B"/>
    <w:rsid w:val="00F545A5"/>
    <w:rsid w:val="00F546B1"/>
    <w:rsid w:val="00F5589A"/>
    <w:rsid w:val="00F55CED"/>
    <w:rsid w:val="00F57262"/>
    <w:rsid w:val="00F604CD"/>
    <w:rsid w:val="00F60622"/>
    <w:rsid w:val="00F616A8"/>
    <w:rsid w:val="00F62409"/>
    <w:rsid w:val="00F635F3"/>
    <w:rsid w:val="00F644CF"/>
    <w:rsid w:val="00F655FE"/>
    <w:rsid w:val="00F659AF"/>
    <w:rsid w:val="00F66CAF"/>
    <w:rsid w:val="00F66FC4"/>
    <w:rsid w:val="00F66FDC"/>
    <w:rsid w:val="00F70EC3"/>
    <w:rsid w:val="00F71CFA"/>
    <w:rsid w:val="00F72838"/>
    <w:rsid w:val="00F73697"/>
    <w:rsid w:val="00F744A1"/>
    <w:rsid w:val="00F753F2"/>
    <w:rsid w:val="00F75EEB"/>
    <w:rsid w:val="00F762EF"/>
    <w:rsid w:val="00F7712E"/>
    <w:rsid w:val="00F801BD"/>
    <w:rsid w:val="00F81F21"/>
    <w:rsid w:val="00F84C2E"/>
    <w:rsid w:val="00F86D9B"/>
    <w:rsid w:val="00F87731"/>
    <w:rsid w:val="00F87E1E"/>
    <w:rsid w:val="00F90C6D"/>
    <w:rsid w:val="00F91190"/>
    <w:rsid w:val="00F936E4"/>
    <w:rsid w:val="00F9466A"/>
    <w:rsid w:val="00F952AB"/>
    <w:rsid w:val="00F962B1"/>
    <w:rsid w:val="00F96E2E"/>
    <w:rsid w:val="00FA00C5"/>
    <w:rsid w:val="00FA09D0"/>
    <w:rsid w:val="00FA113C"/>
    <w:rsid w:val="00FA15B5"/>
    <w:rsid w:val="00FA1618"/>
    <w:rsid w:val="00FA30A5"/>
    <w:rsid w:val="00FA4141"/>
    <w:rsid w:val="00FA4A22"/>
    <w:rsid w:val="00FA526C"/>
    <w:rsid w:val="00FA5437"/>
    <w:rsid w:val="00FB13C3"/>
    <w:rsid w:val="00FB172D"/>
    <w:rsid w:val="00FB1AB4"/>
    <w:rsid w:val="00FB1B90"/>
    <w:rsid w:val="00FB2E8D"/>
    <w:rsid w:val="00FB58FA"/>
    <w:rsid w:val="00FB623F"/>
    <w:rsid w:val="00FB62D8"/>
    <w:rsid w:val="00FB702A"/>
    <w:rsid w:val="00FB71BE"/>
    <w:rsid w:val="00FB721C"/>
    <w:rsid w:val="00FB7E17"/>
    <w:rsid w:val="00FC160D"/>
    <w:rsid w:val="00FC1D29"/>
    <w:rsid w:val="00FC1EED"/>
    <w:rsid w:val="00FC2861"/>
    <w:rsid w:val="00FC2932"/>
    <w:rsid w:val="00FC29C2"/>
    <w:rsid w:val="00FC4C3A"/>
    <w:rsid w:val="00FC5F6F"/>
    <w:rsid w:val="00FC6200"/>
    <w:rsid w:val="00FC7F36"/>
    <w:rsid w:val="00FD252B"/>
    <w:rsid w:val="00FD2642"/>
    <w:rsid w:val="00FD3839"/>
    <w:rsid w:val="00FD4C27"/>
    <w:rsid w:val="00FD6587"/>
    <w:rsid w:val="00FE1359"/>
    <w:rsid w:val="00FE1D61"/>
    <w:rsid w:val="00FE1E0E"/>
    <w:rsid w:val="00FE1E54"/>
    <w:rsid w:val="00FE1FA9"/>
    <w:rsid w:val="00FE2D9C"/>
    <w:rsid w:val="00FE315D"/>
    <w:rsid w:val="00FE5EC4"/>
    <w:rsid w:val="00FE6D0A"/>
    <w:rsid w:val="00FF079C"/>
    <w:rsid w:val="00FF2C05"/>
    <w:rsid w:val="00FF49BE"/>
    <w:rsid w:val="00FF4BF4"/>
    <w:rsid w:val="00FF55E1"/>
    <w:rsid w:val="00FF5E04"/>
    <w:rsid w:val="00FF67D0"/>
    <w:rsid w:val="00FF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4F8E86-61A5-4B23-B33D-EBE57BE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0A3"/>
    <w:pPr>
      <w:spacing w:after="200" w:line="276" w:lineRule="auto"/>
    </w:pPr>
    <w:rPr>
      <w:rFonts w:eastAsia="Times New Roman"/>
      <w:sz w:val="22"/>
      <w:szCs w:val="22"/>
    </w:rPr>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0"/>
    <w:uiPriority w:val="99"/>
    <w:locked/>
    <w:rsid w:val="0086328E"/>
    <w:rPr>
      <w:rFonts w:ascii="Tahoma" w:hAnsi="Tahoma" w:cs="Times New Roman"/>
      <w:sz w:val="20"/>
      <w:szCs w:val="20"/>
      <w:lang w:val="en-US"/>
    </w:rPr>
  </w:style>
  <w:style w:type="character" w:customStyle="1" w:styleId="12">
    <w:name w:val="Заголовок 1 Знак"/>
    <w:uiPriority w:val="99"/>
    <w:rsid w:val="0086328E"/>
    <w:rPr>
      <w:rFonts w:ascii="Cambria" w:hAnsi="Cambria" w:cs="Times New Roman"/>
      <w:b/>
      <w:bCs/>
      <w:color w:val="365F91"/>
      <w:sz w:val="28"/>
      <w:szCs w:val="28"/>
      <w:lang w:eastAsia="ru-RU"/>
    </w:rPr>
  </w:style>
  <w:style w:type="paragraph" w:styleId="a4">
    <w:name w:val="List Paragraph"/>
    <w:basedOn w:val="a0"/>
    <w:uiPriority w:val="34"/>
    <w:qFormat/>
    <w:rsid w:val="00420C05"/>
    <w:pPr>
      <w:ind w:left="720"/>
      <w:contextualSpacing/>
    </w:pPr>
  </w:style>
  <w:style w:type="paragraph" w:customStyle="1" w:styleId="a5">
    <w:name w:val="МУ Обычный стиль"/>
    <w:basedOn w:val="a0"/>
    <w:autoRedefine/>
    <w:uiPriority w:val="99"/>
    <w:rsid w:val="00732018"/>
    <w:pPr>
      <w:tabs>
        <w:tab w:val="left" w:pos="0"/>
      </w:tabs>
      <w:autoSpaceDE w:val="0"/>
      <w:autoSpaceDN w:val="0"/>
      <w:adjustRightInd w:val="0"/>
      <w:spacing w:after="0" w:line="360" w:lineRule="auto"/>
      <w:ind w:firstLine="142"/>
      <w:jc w:val="both"/>
    </w:pPr>
    <w:rPr>
      <w:rFonts w:ascii="Times New Roman" w:hAnsi="Times New Roman"/>
      <w:sz w:val="28"/>
      <w:szCs w:val="28"/>
    </w:rPr>
  </w:style>
  <w:style w:type="paragraph" w:customStyle="1" w:styleId="ConsPlusNormal">
    <w:name w:val="ConsPlusNormal"/>
    <w:link w:val="ConsPlusNormal0"/>
    <w:qFormat/>
    <w:rsid w:val="00EE18D4"/>
    <w:pPr>
      <w:widowControl w:val="0"/>
      <w:autoSpaceDE w:val="0"/>
      <w:autoSpaceDN w:val="0"/>
      <w:adjustRightInd w:val="0"/>
      <w:ind w:firstLine="720"/>
    </w:pPr>
    <w:rPr>
      <w:rFonts w:ascii="Arial" w:eastAsia="Times New Roman" w:hAnsi="Arial" w:cs="Arial"/>
    </w:rPr>
  </w:style>
  <w:style w:type="paragraph" w:styleId="a6">
    <w:name w:val="Balloon Text"/>
    <w:basedOn w:val="a0"/>
    <w:link w:val="a7"/>
    <w:uiPriority w:val="99"/>
    <w:semiHidden/>
    <w:rsid w:val="006574E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74EF"/>
    <w:rPr>
      <w:rFonts w:ascii="Tahoma" w:hAnsi="Tahoma" w:cs="Tahoma"/>
      <w:sz w:val="16"/>
      <w:szCs w:val="16"/>
      <w:lang w:eastAsia="ru-RU"/>
    </w:rPr>
  </w:style>
  <w:style w:type="character" w:styleId="a8">
    <w:name w:val="annotation reference"/>
    <w:uiPriority w:val="99"/>
    <w:semiHidden/>
    <w:rsid w:val="006574EF"/>
    <w:rPr>
      <w:rFonts w:cs="Times New Roman"/>
      <w:sz w:val="16"/>
      <w:szCs w:val="16"/>
    </w:rPr>
  </w:style>
  <w:style w:type="paragraph" w:styleId="a9">
    <w:name w:val="annotation text"/>
    <w:basedOn w:val="a0"/>
    <w:link w:val="aa"/>
    <w:uiPriority w:val="99"/>
    <w:semiHidden/>
    <w:rsid w:val="006574EF"/>
    <w:pPr>
      <w:spacing w:line="240" w:lineRule="auto"/>
    </w:pPr>
    <w:rPr>
      <w:sz w:val="20"/>
      <w:szCs w:val="20"/>
    </w:rPr>
  </w:style>
  <w:style w:type="character" w:customStyle="1" w:styleId="aa">
    <w:name w:val="Текст примечания Знак"/>
    <w:link w:val="a9"/>
    <w:uiPriority w:val="99"/>
    <w:semiHidden/>
    <w:locked/>
    <w:rsid w:val="006574EF"/>
    <w:rPr>
      <w:rFonts w:eastAsia="Times New Roman" w:cs="Times New Roman"/>
      <w:sz w:val="20"/>
      <w:szCs w:val="20"/>
      <w:lang w:eastAsia="ru-RU"/>
    </w:rPr>
  </w:style>
  <w:style w:type="paragraph" w:styleId="ab">
    <w:name w:val="annotation subject"/>
    <w:basedOn w:val="a9"/>
    <w:next w:val="a9"/>
    <w:link w:val="ac"/>
    <w:uiPriority w:val="99"/>
    <w:semiHidden/>
    <w:rsid w:val="006574EF"/>
    <w:rPr>
      <w:b/>
      <w:bCs/>
    </w:rPr>
  </w:style>
  <w:style w:type="character" w:customStyle="1" w:styleId="ac">
    <w:name w:val="Тема примечания Знак"/>
    <w:link w:val="ab"/>
    <w:uiPriority w:val="99"/>
    <w:semiHidden/>
    <w:locked/>
    <w:rsid w:val="006574EF"/>
    <w:rPr>
      <w:rFonts w:eastAsia="Times New Roman" w:cs="Times New Roman"/>
      <w:b/>
      <w:bCs/>
      <w:sz w:val="20"/>
      <w:szCs w:val="20"/>
      <w:lang w:eastAsia="ru-RU"/>
    </w:rPr>
  </w:style>
  <w:style w:type="character" w:customStyle="1" w:styleId="blk">
    <w:name w:val="blk"/>
    <w:uiPriority w:val="99"/>
    <w:rsid w:val="002021E8"/>
    <w:rPr>
      <w:rFonts w:cs="Times New Roman"/>
    </w:rPr>
  </w:style>
  <w:style w:type="character" w:customStyle="1" w:styleId="u">
    <w:name w:val="u"/>
    <w:uiPriority w:val="99"/>
    <w:rsid w:val="002021E8"/>
    <w:rPr>
      <w:rFonts w:cs="Times New Roman"/>
    </w:rPr>
  </w:style>
  <w:style w:type="character" w:customStyle="1" w:styleId="ConsPlusNormal0">
    <w:name w:val="ConsPlusNormal Знак"/>
    <w:link w:val="ConsPlusNormal"/>
    <w:uiPriority w:val="99"/>
    <w:locked/>
    <w:rsid w:val="003F0013"/>
    <w:rPr>
      <w:rFonts w:ascii="Arial" w:hAnsi="Arial" w:cs="Arial"/>
      <w:lang w:val="ru-RU" w:eastAsia="ru-RU" w:bidi="ar-SA"/>
    </w:rPr>
  </w:style>
  <w:style w:type="paragraph" w:styleId="ad">
    <w:name w:val="header"/>
    <w:basedOn w:val="a0"/>
    <w:link w:val="ae"/>
    <w:uiPriority w:val="99"/>
    <w:rsid w:val="001C0680"/>
    <w:pPr>
      <w:tabs>
        <w:tab w:val="center" w:pos="4677"/>
        <w:tab w:val="right" w:pos="9355"/>
      </w:tabs>
      <w:spacing w:after="0" w:line="240" w:lineRule="auto"/>
    </w:pPr>
  </w:style>
  <w:style w:type="character" w:customStyle="1" w:styleId="ae">
    <w:name w:val="Верхний колонтитул Знак"/>
    <w:link w:val="ad"/>
    <w:uiPriority w:val="99"/>
    <w:locked/>
    <w:rsid w:val="001C0680"/>
    <w:rPr>
      <w:rFonts w:eastAsia="Times New Roman" w:cs="Times New Roman"/>
      <w:lang w:eastAsia="ru-RU"/>
    </w:rPr>
  </w:style>
  <w:style w:type="paragraph" w:styleId="af">
    <w:name w:val="footer"/>
    <w:basedOn w:val="a0"/>
    <w:link w:val="af0"/>
    <w:uiPriority w:val="99"/>
    <w:rsid w:val="001C0680"/>
    <w:pPr>
      <w:tabs>
        <w:tab w:val="center" w:pos="4677"/>
        <w:tab w:val="right" w:pos="9355"/>
      </w:tabs>
      <w:spacing w:after="0" w:line="240" w:lineRule="auto"/>
    </w:pPr>
  </w:style>
  <w:style w:type="character" w:customStyle="1" w:styleId="af0">
    <w:name w:val="Нижний колонтитул Знак"/>
    <w:link w:val="af"/>
    <w:uiPriority w:val="99"/>
    <w:locked/>
    <w:rsid w:val="001C0680"/>
    <w:rPr>
      <w:rFonts w:eastAsia="Times New Roman" w:cs="Times New Roman"/>
      <w:lang w:eastAsia="ru-RU"/>
    </w:rPr>
  </w:style>
  <w:style w:type="paragraph" w:styleId="af1">
    <w:name w:val="Normal (Web)"/>
    <w:basedOn w:val="a0"/>
    <w:uiPriority w:val="99"/>
    <w:rsid w:val="00D57A0C"/>
    <w:pPr>
      <w:spacing w:before="100" w:beforeAutospacing="1" w:after="100" w:afterAutospacing="1" w:line="240" w:lineRule="auto"/>
    </w:pPr>
    <w:rPr>
      <w:rFonts w:ascii="Times New Roman" w:eastAsia="Calibri" w:hAnsi="Times New Roman"/>
      <w:sz w:val="24"/>
      <w:szCs w:val="24"/>
    </w:rPr>
  </w:style>
  <w:style w:type="paragraph" w:customStyle="1" w:styleId="ConsPlusNonformat">
    <w:name w:val="ConsPlusNonformat"/>
    <w:uiPriority w:val="99"/>
    <w:rsid w:val="00B728EF"/>
    <w:pPr>
      <w:widowControl w:val="0"/>
      <w:autoSpaceDE w:val="0"/>
      <w:autoSpaceDN w:val="0"/>
      <w:adjustRightInd w:val="0"/>
    </w:pPr>
    <w:rPr>
      <w:rFonts w:ascii="Courier New" w:hAnsi="Courier New" w:cs="Courier New"/>
    </w:rPr>
  </w:style>
  <w:style w:type="character" w:customStyle="1" w:styleId="ep">
    <w:name w:val="ep"/>
    <w:uiPriority w:val="99"/>
    <w:rsid w:val="005F7788"/>
    <w:rPr>
      <w:rFonts w:cs="Times New Roman"/>
    </w:rPr>
  </w:style>
  <w:style w:type="paragraph" w:styleId="af2">
    <w:name w:val="footnote text"/>
    <w:basedOn w:val="a0"/>
    <w:link w:val="af3"/>
    <w:semiHidden/>
    <w:rsid w:val="00C247C5"/>
    <w:rPr>
      <w:sz w:val="20"/>
      <w:szCs w:val="20"/>
    </w:rPr>
  </w:style>
  <w:style w:type="character" w:customStyle="1" w:styleId="af3">
    <w:name w:val="Текст сноски Знак"/>
    <w:link w:val="af2"/>
    <w:semiHidden/>
    <w:locked/>
    <w:rsid w:val="00931763"/>
    <w:rPr>
      <w:rFonts w:eastAsia="Times New Roman" w:cs="Times New Roman"/>
      <w:sz w:val="20"/>
      <w:szCs w:val="20"/>
    </w:rPr>
  </w:style>
  <w:style w:type="character" w:styleId="af4">
    <w:name w:val="footnote reference"/>
    <w:semiHidden/>
    <w:rsid w:val="00C247C5"/>
    <w:rPr>
      <w:rFonts w:cs="Times New Roman"/>
      <w:vertAlign w:val="superscript"/>
    </w:rPr>
  </w:style>
  <w:style w:type="character" w:styleId="af5">
    <w:name w:val="Strong"/>
    <w:uiPriority w:val="99"/>
    <w:qFormat/>
    <w:locked/>
    <w:rsid w:val="00A27451"/>
    <w:rPr>
      <w:rFonts w:cs="Times New Roman"/>
      <w:b/>
      <w:bCs/>
    </w:rPr>
  </w:style>
  <w:style w:type="paragraph" w:styleId="af6">
    <w:name w:val="Body Text"/>
    <w:basedOn w:val="a0"/>
    <w:link w:val="af7"/>
    <w:uiPriority w:val="99"/>
    <w:rsid w:val="00BD4A10"/>
    <w:pPr>
      <w:widowControl w:val="0"/>
      <w:spacing w:after="0" w:line="240" w:lineRule="auto"/>
      <w:jc w:val="both"/>
    </w:pPr>
    <w:rPr>
      <w:rFonts w:ascii="Times New Roman" w:eastAsia="Calibri" w:hAnsi="Times New Roman"/>
      <w:sz w:val="26"/>
      <w:szCs w:val="20"/>
    </w:rPr>
  </w:style>
  <w:style w:type="character" w:customStyle="1" w:styleId="af7">
    <w:name w:val="Основной текст Знак"/>
    <w:link w:val="af6"/>
    <w:uiPriority w:val="99"/>
    <w:locked/>
    <w:rsid w:val="00BD4A10"/>
    <w:rPr>
      <w:rFonts w:ascii="Times New Roman" w:hAnsi="Times New Roman" w:cs="Times New Roman"/>
      <w:sz w:val="26"/>
    </w:rPr>
  </w:style>
  <w:style w:type="character" w:styleId="af8">
    <w:name w:val="Hyperlink"/>
    <w:uiPriority w:val="99"/>
    <w:rsid w:val="00B82DA6"/>
    <w:rPr>
      <w:rFonts w:cs="Times New Roman"/>
      <w:color w:val="0000FF"/>
      <w:u w:val="single"/>
    </w:rPr>
  </w:style>
  <w:style w:type="character" w:customStyle="1" w:styleId="apple-converted-space">
    <w:name w:val="apple-converted-space"/>
    <w:uiPriority w:val="99"/>
    <w:rsid w:val="00B82DA6"/>
    <w:rPr>
      <w:rFonts w:cs="Times New Roman"/>
    </w:rPr>
  </w:style>
  <w:style w:type="paragraph" w:styleId="af9">
    <w:name w:val="Title"/>
    <w:basedOn w:val="a0"/>
    <w:next w:val="a0"/>
    <w:link w:val="afa"/>
    <w:qFormat/>
    <w:locked/>
    <w:rsid w:val="00BB2B0A"/>
    <w:pPr>
      <w:spacing w:before="240" w:after="60"/>
      <w:jc w:val="center"/>
      <w:outlineLvl w:val="0"/>
    </w:pPr>
    <w:rPr>
      <w:rFonts w:ascii="Cambria" w:hAnsi="Cambria"/>
      <w:b/>
      <w:bCs/>
      <w:kern w:val="28"/>
      <w:sz w:val="32"/>
      <w:szCs w:val="32"/>
    </w:rPr>
  </w:style>
  <w:style w:type="character" w:customStyle="1" w:styleId="afa">
    <w:name w:val="Название Знак"/>
    <w:link w:val="af9"/>
    <w:rsid w:val="00BB2B0A"/>
    <w:rPr>
      <w:rFonts w:ascii="Cambria" w:eastAsia="Times New Roman" w:hAnsi="Cambria" w:cs="Times New Roman"/>
      <w:b/>
      <w:bCs/>
      <w:kern w:val="28"/>
      <w:sz w:val="32"/>
      <w:szCs w:val="32"/>
    </w:rPr>
  </w:style>
  <w:style w:type="paragraph" w:customStyle="1" w:styleId="13">
    <w:name w:val="Рег. Списки 1)"/>
    <w:basedOn w:val="a0"/>
    <w:qFormat/>
    <w:rsid w:val="00E26A82"/>
    <w:pPr>
      <w:autoSpaceDE w:val="0"/>
      <w:autoSpaceDN w:val="0"/>
      <w:adjustRightInd w:val="0"/>
      <w:spacing w:after="0"/>
      <w:jc w:val="both"/>
    </w:pPr>
    <w:rPr>
      <w:rFonts w:ascii="Times New Roman" w:eastAsia="Calibri" w:hAnsi="Times New Roman"/>
      <w:sz w:val="28"/>
      <w:szCs w:val="28"/>
      <w:lang w:eastAsia="en-US"/>
    </w:rPr>
  </w:style>
  <w:style w:type="paragraph" w:customStyle="1" w:styleId="a">
    <w:name w:val="Рег. Списки одного уровня: а) б) в)"/>
    <w:basedOn w:val="a0"/>
    <w:qFormat/>
    <w:rsid w:val="00E26A82"/>
    <w:pPr>
      <w:numPr>
        <w:numId w:val="9"/>
      </w:numPr>
      <w:spacing w:after="120"/>
      <w:contextualSpacing/>
      <w:jc w:val="both"/>
    </w:pPr>
    <w:rPr>
      <w:rFonts w:ascii="Times New Roman" w:eastAsia="Calibri" w:hAnsi="Times New Roman"/>
      <w:sz w:val="28"/>
      <w:szCs w:val="28"/>
      <w:lang w:eastAsia="ar-SA"/>
    </w:rPr>
  </w:style>
  <w:style w:type="paragraph" w:customStyle="1" w:styleId="2-">
    <w:name w:val="Рег. Заголовок 2-го уровня регламента"/>
    <w:basedOn w:val="ConsPlusNormal"/>
    <w:qFormat/>
    <w:rsid w:val="00796D4E"/>
    <w:pPr>
      <w:widowControl/>
      <w:numPr>
        <w:numId w:val="19"/>
      </w:numPr>
      <w:spacing w:before="360" w:after="240"/>
      <w:ind w:left="72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796D4E"/>
    <w:pPr>
      <w:numPr>
        <w:ilvl w:val="2"/>
        <w:numId w:val="19"/>
      </w:numPr>
      <w:spacing w:after="0"/>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96D4E"/>
    <w:pPr>
      <w:widowControl/>
      <w:numPr>
        <w:ilvl w:val="1"/>
        <w:numId w:val="19"/>
      </w:numPr>
      <w:spacing w:line="276" w:lineRule="auto"/>
      <w:ind w:left="1004"/>
      <w:jc w:val="both"/>
    </w:pPr>
    <w:rPr>
      <w:rFonts w:ascii="Times New Roman" w:eastAsia="Calibri" w:hAnsi="Times New Roman" w:cs="Times New Roman"/>
      <w:sz w:val="28"/>
      <w:szCs w:val="28"/>
      <w:lang w:eastAsia="en-US"/>
    </w:rPr>
  </w:style>
  <w:style w:type="paragraph" w:styleId="14">
    <w:name w:val="toc 1"/>
    <w:basedOn w:val="a0"/>
    <w:next w:val="a0"/>
    <w:autoRedefine/>
    <w:uiPriority w:val="39"/>
    <w:locked/>
    <w:rsid w:val="00F70EC3"/>
  </w:style>
  <w:style w:type="paragraph" w:styleId="3">
    <w:name w:val="toc 3"/>
    <w:basedOn w:val="a0"/>
    <w:next w:val="a0"/>
    <w:autoRedefine/>
    <w:uiPriority w:val="39"/>
    <w:locked/>
    <w:rsid w:val="00F70EC3"/>
    <w:pPr>
      <w:ind w:left="440"/>
    </w:pPr>
  </w:style>
  <w:style w:type="paragraph" w:styleId="2">
    <w:name w:val="toc 2"/>
    <w:basedOn w:val="a0"/>
    <w:next w:val="a0"/>
    <w:autoRedefine/>
    <w:uiPriority w:val="39"/>
    <w:unhideWhenUsed/>
    <w:locked/>
    <w:rsid w:val="00F70EC3"/>
    <w:pPr>
      <w:spacing w:after="100"/>
      <w:ind w:left="220"/>
    </w:pPr>
  </w:style>
  <w:style w:type="paragraph" w:styleId="4">
    <w:name w:val="toc 4"/>
    <w:basedOn w:val="a0"/>
    <w:next w:val="a0"/>
    <w:autoRedefine/>
    <w:uiPriority w:val="39"/>
    <w:unhideWhenUsed/>
    <w:locked/>
    <w:rsid w:val="00F70EC3"/>
    <w:pPr>
      <w:spacing w:after="100"/>
      <w:ind w:left="660"/>
    </w:pPr>
  </w:style>
  <w:style w:type="paragraph" w:styleId="5">
    <w:name w:val="toc 5"/>
    <w:basedOn w:val="a0"/>
    <w:next w:val="a0"/>
    <w:autoRedefine/>
    <w:uiPriority w:val="39"/>
    <w:unhideWhenUsed/>
    <w:locked/>
    <w:rsid w:val="00F70EC3"/>
    <w:pPr>
      <w:spacing w:after="100"/>
      <w:ind w:left="880"/>
    </w:pPr>
  </w:style>
  <w:style w:type="paragraph" w:styleId="6">
    <w:name w:val="toc 6"/>
    <w:basedOn w:val="a0"/>
    <w:next w:val="a0"/>
    <w:autoRedefine/>
    <w:uiPriority w:val="39"/>
    <w:unhideWhenUsed/>
    <w:locked/>
    <w:rsid w:val="00F70EC3"/>
    <w:pPr>
      <w:spacing w:after="100"/>
      <w:ind w:left="1100"/>
    </w:pPr>
  </w:style>
  <w:style w:type="paragraph" w:styleId="7">
    <w:name w:val="toc 7"/>
    <w:basedOn w:val="a0"/>
    <w:next w:val="a0"/>
    <w:autoRedefine/>
    <w:uiPriority w:val="39"/>
    <w:unhideWhenUsed/>
    <w:locked/>
    <w:rsid w:val="00F70EC3"/>
    <w:pPr>
      <w:spacing w:after="100"/>
      <w:ind w:left="1320"/>
    </w:pPr>
  </w:style>
  <w:style w:type="paragraph" w:styleId="8">
    <w:name w:val="toc 8"/>
    <w:basedOn w:val="a0"/>
    <w:next w:val="a0"/>
    <w:autoRedefine/>
    <w:uiPriority w:val="39"/>
    <w:unhideWhenUsed/>
    <w:locked/>
    <w:rsid w:val="00F70EC3"/>
    <w:pPr>
      <w:spacing w:after="100"/>
      <w:ind w:left="1540"/>
    </w:pPr>
  </w:style>
  <w:style w:type="paragraph" w:styleId="9">
    <w:name w:val="toc 9"/>
    <w:basedOn w:val="a0"/>
    <w:next w:val="a0"/>
    <w:autoRedefine/>
    <w:uiPriority w:val="39"/>
    <w:unhideWhenUsed/>
    <w:locked/>
    <w:rsid w:val="00F70EC3"/>
    <w:pPr>
      <w:spacing w:after="100"/>
      <w:ind w:left="1760"/>
    </w:pPr>
  </w:style>
  <w:style w:type="paragraph" w:customStyle="1" w:styleId="Default">
    <w:name w:val="Default"/>
    <w:rsid w:val="00F70EC3"/>
    <w:pPr>
      <w:autoSpaceDE w:val="0"/>
      <w:autoSpaceDN w:val="0"/>
      <w:adjustRightInd w:val="0"/>
    </w:pPr>
    <w:rPr>
      <w:rFonts w:ascii="Times New Roman" w:eastAsia="Times New Roman" w:hAnsi="Times New Roman"/>
      <w:color w:val="000000"/>
      <w:sz w:val="24"/>
      <w:szCs w:val="24"/>
    </w:rPr>
  </w:style>
  <w:style w:type="character" w:styleId="afb">
    <w:name w:val="FollowedHyperlink"/>
    <w:uiPriority w:val="99"/>
    <w:semiHidden/>
    <w:unhideWhenUsed/>
    <w:rsid w:val="00E60178"/>
    <w:rPr>
      <w:color w:val="800080"/>
      <w:u w:val="single"/>
    </w:rPr>
  </w:style>
  <w:style w:type="paragraph" w:customStyle="1" w:styleId="1">
    <w:name w:val="Рег. Основной нумерованный 1. текст"/>
    <w:basedOn w:val="ConsPlusNormal"/>
    <w:qFormat/>
    <w:rsid w:val="00176AC8"/>
    <w:pPr>
      <w:widowControl/>
      <w:numPr>
        <w:numId w:val="31"/>
      </w:numPr>
      <w:spacing w:line="276" w:lineRule="auto"/>
      <w:jc w:val="both"/>
    </w:pPr>
    <w:rPr>
      <w:rFonts w:ascii="Times New Roman" w:eastAsia="Calibri" w:hAnsi="Times New Roman" w:cs="Times New Roman"/>
      <w:sz w:val="28"/>
      <w:szCs w:val="28"/>
      <w:lang w:eastAsia="en-US"/>
    </w:rPr>
  </w:style>
  <w:style w:type="paragraph" w:customStyle="1" w:styleId="afc">
    <w:name w:val="Рег. Обычный с отступом"/>
    <w:basedOn w:val="a0"/>
    <w:qFormat/>
    <w:rsid w:val="005A1DB1"/>
    <w:pPr>
      <w:suppressAutoHyphens/>
      <w:spacing w:after="0"/>
      <w:ind w:firstLine="540"/>
      <w:jc w:val="both"/>
    </w:pPr>
    <w:rPr>
      <w:rFonts w:ascii="Times New Roman" w:hAnsi="Times New Roman"/>
      <w:color w:val="00000A"/>
      <w:sz w:val="28"/>
      <w:szCs w:val="28"/>
      <w:lang w:eastAsia="ar-SA"/>
    </w:rPr>
  </w:style>
  <w:style w:type="table" w:styleId="afd">
    <w:name w:val="Table Grid"/>
    <w:basedOn w:val="a2"/>
    <w:uiPriority w:val="59"/>
    <w:locked/>
    <w:rsid w:val="005A1DB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приложения"/>
    <w:basedOn w:val="a0"/>
    <w:qFormat/>
    <w:rsid w:val="00AB7DB7"/>
    <w:pPr>
      <w:jc w:val="center"/>
    </w:pPr>
    <w:rPr>
      <w:rFonts w:ascii="Times New Roman" w:eastAsia="Calibri" w:hAnsi="Times New Roman"/>
      <w:b/>
      <w:color w:val="00000A"/>
      <w:sz w:val="24"/>
      <w:lang w:eastAsia="en-US"/>
    </w:rPr>
  </w:style>
  <w:style w:type="paragraph" w:styleId="aff">
    <w:name w:val="No Spacing"/>
    <w:aliases w:val="Приложение АР"/>
    <w:basedOn w:val="10"/>
    <w:qFormat/>
    <w:rsid w:val="00AB7DB7"/>
    <w:pPr>
      <w:keepNext/>
      <w:spacing w:before="0" w:beforeAutospacing="0" w:after="240" w:afterAutospacing="0"/>
      <w:jc w:val="right"/>
    </w:pPr>
    <w:rPr>
      <w:rFonts w:ascii="Times New Roman" w:hAnsi="Times New Roman"/>
      <w:b/>
      <w:bCs/>
      <w:iCs/>
      <w:color w:val="00000A"/>
      <w:sz w:val="24"/>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37884">
      <w:bodyDiv w:val="1"/>
      <w:marLeft w:val="0"/>
      <w:marRight w:val="0"/>
      <w:marTop w:val="0"/>
      <w:marBottom w:val="0"/>
      <w:divBdr>
        <w:top w:val="none" w:sz="0" w:space="0" w:color="auto"/>
        <w:left w:val="none" w:sz="0" w:space="0" w:color="auto"/>
        <w:bottom w:val="none" w:sz="0" w:space="0" w:color="auto"/>
        <w:right w:val="none" w:sz="0" w:space="0" w:color="auto"/>
      </w:divBdr>
      <w:divsChild>
        <w:div w:id="1031494354">
          <w:marLeft w:val="0"/>
          <w:marRight w:val="0"/>
          <w:marTop w:val="0"/>
          <w:marBottom w:val="0"/>
          <w:divBdr>
            <w:top w:val="none" w:sz="0" w:space="0" w:color="auto"/>
            <w:left w:val="none" w:sz="0" w:space="0" w:color="auto"/>
            <w:bottom w:val="none" w:sz="0" w:space="0" w:color="auto"/>
            <w:right w:val="none" w:sz="0" w:space="0" w:color="auto"/>
          </w:divBdr>
        </w:div>
        <w:div w:id="1385175584">
          <w:marLeft w:val="0"/>
          <w:marRight w:val="0"/>
          <w:marTop w:val="0"/>
          <w:marBottom w:val="0"/>
          <w:divBdr>
            <w:top w:val="none" w:sz="0" w:space="0" w:color="auto"/>
            <w:left w:val="none" w:sz="0" w:space="0" w:color="auto"/>
            <w:bottom w:val="none" w:sz="0" w:space="0" w:color="auto"/>
            <w:right w:val="none" w:sz="0" w:space="0" w:color="auto"/>
          </w:divBdr>
        </w:div>
        <w:div w:id="1645575432">
          <w:marLeft w:val="0"/>
          <w:marRight w:val="0"/>
          <w:marTop w:val="0"/>
          <w:marBottom w:val="0"/>
          <w:divBdr>
            <w:top w:val="none" w:sz="0" w:space="0" w:color="auto"/>
            <w:left w:val="none" w:sz="0" w:space="0" w:color="auto"/>
            <w:bottom w:val="none" w:sz="0" w:space="0" w:color="auto"/>
            <w:right w:val="none" w:sz="0" w:space="0" w:color="auto"/>
          </w:divBdr>
        </w:div>
        <w:div w:id="971207753">
          <w:marLeft w:val="0"/>
          <w:marRight w:val="0"/>
          <w:marTop w:val="0"/>
          <w:marBottom w:val="0"/>
          <w:divBdr>
            <w:top w:val="none" w:sz="0" w:space="0" w:color="auto"/>
            <w:left w:val="none" w:sz="0" w:space="0" w:color="auto"/>
            <w:bottom w:val="none" w:sz="0" w:space="0" w:color="auto"/>
            <w:right w:val="none" w:sz="0" w:space="0" w:color="auto"/>
          </w:divBdr>
        </w:div>
        <w:div w:id="1481312074">
          <w:marLeft w:val="0"/>
          <w:marRight w:val="0"/>
          <w:marTop w:val="0"/>
          <w:marBottom w:val="0"/>
          <w:divBdr>
            <w:top w:val="none" w:sz="0" w:space="0" w:color="auto"/>
            <w:left w:val="none" w:sz="0" w:space="0" w:color="auto"/>
            <w:bottom w:val="none" w:sz="0" w:space="0" w:color="auto"/>
            <w:right w:val="none" w:sz="0" w:space="0" w:color="auto"/>
          </w:divBdr>
        </w:div>
      </w:divsChild>
    </w:div>
    <w:div w:id="804935667">
      <w:bodyDiv w:val="1"/>
      <w:marLeft w:val="0"/>
      <w:marRight w:val="0"/>
      <w:marTop w:val="0"/>
      <w:marBottom w:val="0"/>
      <w:divBdr>
        <w:top w:val="none" w:sz="0" w:space="0" w:color="auto"/>
        <w:left w:val="none" w:sz="0" w:space="0" w:color="auto"/>
        <w:bottom w:val="none" w:sz="0" w:space="0" w:color="auto"/>
        <w:right w:val="none" w:sz="0" w:space="0" w:color="auto"/>
      </w:divBdr>
    </w:div>
    <w:div w:id="944270093">
      <w:bodyDiv w:val="1"/>
      <w:marLeft w:val="0"/>
      <w:marRight w:val="0"/>
      <w:marTop w:val="0"/>
      <w:marBottom w:val="0"/>
      <w:divBdr>
        <w:top w:val="none" w:sz="0" w:space="0" w:color="auto"/>
        <w:left w:val="none" w:sz="0" w:space="0" w:color="auto"/>
        <w:bottom w:val="none" w:sz="0" w:space="0" w:color="auto"/>
        <w:right w:val="none" w:sz="0" w:space="0" w:color="auto"/>
      </w:divBdr>
    </w:div>
    <w:div w:id="1554463446">
      <w:bodyDiv w:val="1"/>
      <w:marLeft w:val="0"/>
      <w:marRight w:val="0"/>
      <w:marTop w:val="0"/>
      <w:marBottom w:val="0"/>
      <w:divBdr>
        <w:top w:val="none" w:sz="0" w:space="0" w:color="auto"/>
        <w:left w:val="none" w:sz="0" w:space="0" w:color="auto"/>
        <w:bottom w:val="none" w:sz="0" w:space="0" w:color="auto"/>
        <w:right w:val="none" w:sz="0" w:space="0" w:color="auto"/>
      </w:divBdr>
    </w:div>
    <w:div w:id="1642536484">
      <w:marLeft w:val="0"/>
      <w:marRight w:val="0"/>
      <w:marTop w:val="0"/>
      <w:marBottom w:val="0"/>
      <w:divBdr>
        <w:top w:val="none" w:sz="0" w:space="0" w:color="auto"/>
        <w:left w:val="none" w:sz="0" w:space="0" w:color="auto"/>
        <w:bottom w:val="none" w:sz="0" w:space="0" w:color="auto"/>
        <w:right w:val="none" w:sz="0" w:space="0" w:color="auto"/>
      </w:divBdr>
      <w:divsChild>
        <w:div w:id="1642536485">
          <w:marLeft w:val="0"/>
          <w:marRight w:val="0"/>
          <w:marTop w:val="0"/>
          <w:marBottom w:val="0"/>
          <w:divBdr>
            <w:top w:val="none" w:sz="0" w:space="0" w:color="auto"/>
            <w:left w:val="none" w:sz="0" w:space="0" w:color="auto"/>
            <w:bottom w:val="none" w:sz="0" w:space="0" w:color="auto"/>
            <w:right w:val="none" w:sz="0" w:space="0" w:color="auto"/>
          </w:divBdr>
        </w:div>
        <w:div w:id="1642536486">
          <w:marLeft w:val="0"/>
          <w:marRight w:val="0"/>
          <w:marTop w:val="0"/>
          <w:marBottom w:val="0"/>
          <w:divBdr>
            <w:top w:val="none" w:sz="0" w:space="0" w:color="auto"/>
            <w:left w:val="none" w:sz="0" w:space="0" w:color="auto"/>
            <w:bottom w:val="none" w:sz="0" w:space="0" w:color="auto"/>
            <w:right w:val="none" w:sz="0" w:space="0" w:color="auto"/>
          </w:divBdr>
        </w:div>
        <w:div w:id="1642536487">
          <w:marLeft w:val="0"/>
          <w:marRight w:val="0"/>
          <w:marTop w:val="0"/>
          <w:marBottom w:val="0"/>
          <w:divBdr>
            <w:top w:val="none" w:sz="0" w:space="0" w:color="auto"/>
            <w:left w:val="none" w:sz="0" w:space="0" w:color="auto"/>
            <w:bottom w:val="none" w:sz="0" w:space="0" w:color="auto"/>
            <w:right w:val="none" w:sz="0" w:space="0" w:color="auto"/>
          </w:divBdr>
        </w:div>
      </w:divsChild>
    </w:div>
    <w:div w:id="1642536488">
      <w:marLeft w:val="0"/>
      <w:marRight w:val="0"/>
      <w:marTop w:val="0"/>
      <w:marBottom w:val="0"/>
      <w:divBdr>
        <w:top w:val="none" w:sz="0" w:space="0" w:color="auto"/>
        <w:left w:val="none" w:sz="0" w:space="0" w:color="auto"/>
        <w:bottom w:val="none" w:sz="0" w:space="0" w:color="auto"/>
        <w:right w:val="none" w:sz="0" w:space="0" w:color="auto"/>
      </w:divBdr>
      <w:divsChild>
        <w:div w:id="1642536489">
          <w:marLeft w:val="0"/>
          <w:marRight w:val="0"/>
          <w:marTop w:val="0"/>
          <w:marBottom w:val="0"/>
          <w:divBdr>
            <w:top w:val="none" w:sz="0" w:space="0" w:color="auto"/>
            <w:left w:val="none" w:sz="0" w:space="0" w:color="auto"/>
            <w:bottom w:val="none" w:sz="0" w:space="0" w:color="auto"/>
            <w:right w:val="none" w:sz="0" w:space="0" w:color="auto"/>
          </w:divBdr>
        </w:div>
        <w:div w:id="1642536492">
          <w:marLeft w:val="0"/>
          <w:marRight w:val="0"/>
          <w:marTop w:val="0"/>
          <w:marBottom w:val="0"/>
          <w:divBdr>
            <w:top w:val="none" w:sz="0" w:space="0" w:color="auto"/>
            <w:left w:val="none" w:sz="0" w:space="0" w:color="auto"/>
            <w:bottom w:val="none" w:sz="0" w:space="0" w:color="auto"/>
            <w:right w:val="none" w:sz="0" w:space="0" w:color="auto"/>
          </w:divBdr>
        </w:div>
      </w:divsChild>
    </w:div>
    <w:div w:id="1642536491">
      <w:marLeft w:val="0"/>
      <w:marRight w:val="0"/>
      <w:marTop w:val="0"/>
      <w:marBottom w:val="0"/>
      <w:divBdr>
        <w:top w:val="none" w:sz="0" w:space="0" w:color="auto"/>
        <w:left w:val="none" w:sz="0" w:space="0" w:color="auto"/>
        <w:bottom w:val="none" w:sz="0" w:space="0" w:color="auto"/>
        <w:right w:val="none" w:sz="0" w:space="0" w:color="auto"/>
      </w:divBdr>
    </w:div>
    <w:div w:id="1642536494">
      <w:marLeft w:val="0"/>
      <w:marRight w:val="0"/>
      <w:marTop w:val="0"/>
      <w:marBottom w:val="0"/>
      <w:divBdr>
        <w:top w:val="none" w:sz="0" w:space="0" w:color="auto"/>
        <w:left w:val="none" w:sz="0" w:space="0" w:color="auto"/>
        <w:bottom w:val="none" w:sz="0" w:space="0" w:color="auto"/>
        <w:right w:val="none" w:sz="0" w:space="0" w:color="auto"/>
      </w:divBdr>
      <w:divsChild>
        <w:div w:id="1642536490">
          <w:marLeft w:val="0"/>
          <w:marRight w:val="0"/>
          <w:marTop w:val="0"/>
          <w:marBottom w:val="0"/>
          <w:divBdr>
            <w:top w:val="none" w:sz="0" w:space="0" w:color="auto"/>
            <w:left w:val="none" w:sz="0" w:space="0" w:color="auto"/>
            <w:bottom w:val="none" w:sz="0" w:space="0" w:color="auto"/>
            <w:right w:val="none" w:sz="0" w:space="0" w:color="auto"/>
          </w:divBdr>
        </w:div>
        <w:div w:id="1642536493">
          <w:marLeft w:val="0"/>
          <w:marRight w:val="0"/>
          <w:marTop w:val="0"/>
          <w:marBottom w:val="0"/>
          <w:divBdr>
            <w:top w:val="none" w:sz="0" w:space="0" w:color="auto"/>
            <w:left w:val="none" w:sz="0" w:space="0" w:color="auto"/>
            <w:bottom w:val="none" w:sz="0" w:space="0" w:color="auto"/>
            <w:right w:val="none" w:sz="0" w:space="0" w:color="auto"/>
          </w:divBdr>
        </w:div>
      </w:divsChild>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lu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1781-4A24-4AB4-854D-5D258A6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50</Pages>
  <Words>19247</Words>
  <Characters>109712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diakov.net</Company>
  <LinksUpToDate>false</LinksUpToDate>
  <CharactersWithSpaces>128702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Тимченко Анатолий Евгеньевич</dc:creator>
  <dc:description>exif_MSED_c11639b6d2421989f25055dc0172f237a1d656857a635816099279718fb908b2</dc:description>
  <cp:lastModifiedBy>Adm55</cp:lastModifiedBy>
  <cp:revision>156</cp:revision>
  <cp:lastPrinted>2019-12-23T13:13:00Z</cp:lastPrinted>
  <dcterms:created xsi:type="dcterms:W3CDTF">2019-10-07T05:50:00Z</dcterms:created>
  <dcterms:modified xsi:type="dcterms:W3CDTF">2019-12-23T14:27:00Z</dcterms:modified>
</cp:coreProperties>
</file>