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79" w:rsidRPr="008F1A13" w:rsidRDefault="00656279" w:rsidP="00656279">
      <w:pPr>
        <w:jc w:val="center"/>
      </w:pPr>
      <w:r w:rsidRPr="008F1A13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7" o:title=""/>
          </v:shape>
          <o:OLEObject Type="Embed" ProgID="MSPhotoEd.3" ShapeID="_x0000_i1025" DrawAspect="Content" ObjectID="_1642591676" r:id="rId8"/>
        </w:object>
      </w:r>
    </w:p>
    <w:p w:rsidR="00656279" w:rsidRPr="008F1A13" w:rsidRDefault="00656279" w:rsidP="00656279">
      <w:pPr>
        <w:jc w:val="center"/>
      </w:pPr>
    </w:p>
    <w:p w:rsidR="00656279" w:rsidRPr="008F1A13" w:rsidRDefault="00656279" w:rsidP="00656279">
      <w:pPr>
        <w:jc w:val="center"/>
        <w:rPr>
          <w:b/>
          <w:sz w:val="32"/>
        </w:rPr>
      </w:pPr>
      <w:r w:rsidRPr="008F1A13">
        <w:rPr>
          <w:b/>
          <w:sz w:val="32"/>
        </w:rPr>
        <w:t>СОВЕТ ДЕПУТАТОВ</w:t>
      </w:r>
    </w:p>
    <w:p w:rsidR="00656279" w:rsidRPr="008F1A13" w:rsidRDefault="00656279" w:rsidP="00656279">
      <w:pPr>
        <w:jc w:val="center"/>
        <w:rPr>
          <w:b/>
          <w:sz w:val="32"/>
        </w:rPr>
      </w:pPr>
      <w:r w:rsidRPr="008F1A13">
        <w:rPr>
          <w:b/>
          <w:sz w:val="32"/>
        </w:rPr>
        <w:t xml:space="preserve"> ГОРОДСКОГО ОКРУГА ЩЁЛКОВО </w:t>
      </w:r>
    </w:p>
    <w:p w:rsidR="00656279" w:rsidRPr="008F1A13" w:rsidRDefault="00656279" w:rsidP="00656279">
      <w:pPr>
        <w:jc w:val="center"/>
        <w:rPr>
          <w:b/>
          <w:sz w:val="32"/>
        </w:rPr>
      </w:pPr>
      <w:r w:rsidRPr="008F1A13">
        <w:rPr>
          <w:b/>
          <w:sz w:val="32"/>
        </w:rPr>
        <w:t>МОСКОВСКОЙ ОБЛАСТИ</w:t>
      </w:r>
    </w:p>
    <w:p w:rsidR="00656279" w:rsidRPr="00656279" w:rsidRDefault="00656279" w:rsidP="00656279">
      <w:pPr>
        <w:pStyle w:val="2"/>
        <w:jc w:val="center"/>
      </w:pPr>
      <w:proofErr w:type="gramStart"/>
      <w:r w:rsidRPr="00656279">
        <w:t>Р</w:t>
      </w:r>
      <w:proofErr w:type="gramEnd"/>
      <w:r w:rsidRPr="00656279">
        <w:t xml:space="preserve"> Е Ш Е Н И Е </w:t>
      </w:r>
    </w:p>
    <w:p w:rsidR="00656279" w:rsidRDefault="00656279" w:rsidP="00656279">
      <w:pPr>
        <w:pStyle w:val="3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 w:rsidRPr="008F1A13">
        <w:rPr>
          <w:sz w:val="28"/>
          <w:szCs w:val="28"/>
        </w:rPr>
        <w:t xml:space="preserve">от </w:t>
      </w:r>
      <w:r w:rsidR="00701339">
        <w:rPr>
          <w:sz w:val="28"/>
          <w:szCs w:val="28"/>
        </w:rPr>
        <w:t>05.02.2020</w:t>
      </w:r>
      <w:r w:rsidRPr="008F1A13">
        <w:rPr>
          <w:sz w:val="28"/>
          <w:szCs w:val="28"/>
        </w:rPr>
        <w:t xml:space="preserve"> № </w:t>
      </w:r>
      <w:r w:rsidR="00701339">
        <w:rPr>
          <w:sz w:val="28"/>
          <w:szCs w:val="28"/>
        </w:rPr>
        <w:t>84/8</w:t>
      </w:r>
    </w:p>
    <w:p w:rsidR="00701339" w:rsidRPr="008F1A13" w:rsidRDefault="00701339" w:rsidP="00656279">
      <w:pPr>
        <w:pStyle w:val="3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</w:p>
    <w:p w:rsidR="00656279" w:rsidRPr="008F1A13" w:rsidRDefault="00656279" w:rsidP="00656279">
      <w:pPr>
        <w:ind w:firstLine="567"/>
        <w:jc w:val="center"/>
        <w:rPr>
          <w:b/>
          <w:spacing w:val="-2"/>
        </w:rPr>
      </w:pPr>
    </w:p>
    <w:p w:rsidR="00656279" w:rsidRPr="008F1A13" w:rsidRDefault="00656279" w:rsidP="00656279">
      <w:pPr>
        <w:spacing w:line="360" w:lineRule="auto"/>
        <w:rPr>
          <w:sz w:val="28"/>
          <w:szCs w:val="28"/>
        </w:rPr>
      </w:pPr>
      <w:r w:rsidRPr="008F1A13">
        <w:rPr>
          <w:sz w:val="28"/>
          <w:szCs w:val="28"/>
        </w:rPr>
        <w:t>О внесении изменений в решение</w:t>
      </w:r>
    </w:p>
    <w:p w:rsidR="00656279" w:rsidRPr="008F1A13" w:rsidRDefault="00656279" w:rsidP="00656279">
      <w:pPr>
        <w:spacing w:line="360" w:lineRule="auto"/>
        <w:rPr>
          <w:sz w:val="28"/>
          <w:szCs w:val="28"/>
        </w:rPr>
      </w:pPr>
      <w:r w:rsidRPr="008F1A13">
        <w:rPr>
          <w:sz w:val="28"/>
          <w:szCs w:val="28"/>
        </w:rPr>
        <w:t xml:space="preserve">Совета депутатов городского </w:t>
      </w:r>
    </w:p>
    <w:p w:rsidR="00656279" w:rsidRPr="008F1A13" w:rsidRDefault="00656279" w:rsidP="00656279">
      <w:pPr>
        <w:spacing w:line="360" w:lineRule="auto"/>
        <w:rPr>
          <w:sz w:val="28"/>
          <w:szCs w:val="28"/>
        </w:rPr>
      </w:pPr>
      <w:r w:rsidRPr="008F1A13">
        <w:rPr>
          <w:sz w:val="28"/>
          <w:szCs w:val="28"/>
        </w:rPr>
        <w:t>округа Щёлково от 28.05.2019 № 998/89</w:t>
      </w:r>
    </w:p>
    <w:p w:rsidR="00656279" w:rsidRPr="008F1A13" w:rsidRDefault="00656279" w:rsidP="00656279">
      <w:pPr>
        <w:spacing w:line="360" w:lineRule="auto"/>
        <w:rPr>
          <w:sz w:val="28"/>
          <w:szCs w:val="28"/>
        </w:rPr>
      </w:pPr>
      <w:proofErr w:type="gramStart"/>
      <w:r w:rsidRPr="008F1A13">
        <w:rPr>
          <w:sz w:val="28"/>
          <w:szCs w:val="28"/>
        </w:rPr>
        <w:t xml:space="preserve">(с изменениями от 03.09.2019 </w:t>
      </w:r>
      <w:proofErr w:type="gramEnd"/>
    </w:p>
    <w:p w:rsidR="00656279" w:rsidRPr="008F1A13" w:rsidRDefault="00656279" w:rsidP="00656279">
      <w:pPr>
        <w:spacing w:line="360" w:lineRule="auto"/>
        <w:rPr>
          <w:sz w:val="28"/>
          <w:szCs w:val="28"/>
        </w:rPr>
      </w:pPr>
      <w:r w:rsidRPr="008F1A13">
        <w:rPr>
          <w:sz w:val="28"/>
          <w:szCs w:val="28"/>
        </w:rPr>
        <w:t>№ 1073/95</w:t>
      </w:r>
      <w:r>
        <w:rPr>
          <w:sz w:val="28"/>
          <w:szCs w:val="28"/>
        </w:rPr>
        <w:t>, от 25.12.2019 № 63/7</w:t>
      </w:r>
      <w:r w:rsidRPr="008F1A13">
        <w:rPr>
          <w:sz w:val="28"/>
          <w:szCs w:val="28"/>
        </w:rPr>
        <w:t>)</w:t>
      </w:r>
    </w:p>
    <w:p w:rsidR="00656279" w:rsidRDefault="00656279" w:rsidP="00656279">
      <w:pPr>
        <w:pStyle w:val="1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656279" w:rsidRPr="008F1A13" w:rsidRDefault="00656279" w:rsidP="00656279">
      <w:pPr>
        <w:pStyle w:val="11"/>
        <w:shd w:val="clear" w:color="auto" w:fill="FFFFFF"/>
        <w:spacing w:line="360" w:lineRule="auto"/>
        <w:ind w:firstLine="851"/>
        <w:jc w:val="both"/>
        <w:rPr>
          <w:color w:val="000000"/>
          <w:spacing w:val="-10"/>
          <w:w w:val="103"/>
          <w:sz w:val="28"/>
          <w:szCs w:val="28"/>
        </w:rPr>
      </w:pPr>
      <w:r w:rsidRPr="008F1A13">
        <w:rPr>
          <w:sz w:val="28"/>
          <w:szCs w:val="28"/>
        </w:rPr>
        <w:t xml:space="preserve">В соответствии с Федеральным законом от 06.10.2003 № 131-ФЗ </w:t>
      </w:r>
      <w:r w:rsidRPr="008F1A13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Законом Московской области от 28.12.2018 № 258/2018-ОЗ </w:t>
      </w:r>
      <w:r w:rsidRPr="008F1A13">
        <w:rPr>
          <w:sz w:val="28"/>
          <w:szCs w:val="28"/>
        </w:rPr>
        <w:br/>
        <w:t xml:space="preserve">«Об организации местного самоуправления на территории Щёлковского муниципального района», </w:t>
      </w:r>
      <w:r w:rsidRPr="008F1A13">
        <w:rPr>
          <w:color w:val="000000"/>
          <w:spacing w:val="-10"/>
          <w:w w:val="103"/>
          <w:sz w:val="28"/>
          <w:szCs w:val="28"/>
        </w:rPr>
        <w:t xml:space="preserve">Совет депутатов городского округа Щёлково </w:t>
      </w:r>
    </w:p>
    <w:p w:rsidR="00656279" w:rsidRPr="008F1A13" w:rsidRDefault="00656279" w:rsidP="00656279">
      <w:pPr>
        <w:pStyle w:val="1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28"/>
          <w:szCs w:val="28"/>
        </w:rPr>
      </w:pPr>
      <w:proofErr w:type="gramStart"/>
      <w:r w:rsidRPr="008F1A13">
        <w:rPr>
          <w:color w:val="000000"/>
          <w:spacing w:val="-10"/>
          <w:w w:val="103"/>
          <w:sz w:val="28"/>
          <w:szCs w:val="28"/>
        </w:rPr>
        <w:t>Р</w:t>
      </w:r>
      <w:proofErr w:type="gramEnd"/>
      <w:r w:rsidRPr="008F1A13">
        <w:rPr>
          <w:color w:val="000000"/>
          <w:spacing w:val="-10"/>
          <w:w w:val="103"/>
          <w:sz w:val="28"/>
          <w:szCs w:val="28"/>
        </w:rPr>
        <w:t xml:space="preserve"> Е Ш И Л:</w:t>
      </w:r>
    </w:p>
    <w:p w:rsidR="00656279" w:rsidRPr="008F1A13" w:rsidRDefault="00656279" w:rsidP="00656279">
      <w:pPr>
        <w:pStyle w:val="a4"/>
        <w:numPr>
          <w:ilvl w:val="0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F1A13">
        <w:rPr>
          <w:color w:val="000000"/>
          <w:spacing w:val="-10"/>
          <w:w w:val="103"/>
          <w:sz w:val="28"/>
          <w:szCs w:val="28"/>
        </w:rPr>
        <w:t xml:space="preserve"> </w:t>
      </w:r>
      <w:proofErr w:type="gramStart"/>
      <w:r w:rsidRPr="008F1A13">
        <w:rPr>
          <w:color w:val="000000"/>
          <w:spacing w:val="-10"/>
          <w:w w:val="103"/>
          <w:sz w:val="28"/>
          <w:szCs w:val="28"/>
        </w:rPr>
        <w:t>Внести следующ</w:t>
      </w:r>
      <w:r>
        <w:rPr>
          <w:color w:val="000000"/>
          <w:spacing w:val="-10"/>
          <w:w w:val="103"/>
          <w:sz w:val="28"/>
          <w:szCs w:val="28"/>
        </w:rPr>
        <w:t>ие</w:t>
      </w:r>
      <w:r w:rsidRPr="008F1A13">
        <w:rPr>
          <w:color w:val="000000"/>
          <w:spacing w:val="-10"/>
          <w:w w:val="103"/>
          <w:sz w:val="28"/>
          <w:szCs w:val="28"/>
        </w:rPr>
        <w:t xml:space="preserve"> изменени</w:t>
      </w:r>
      <w:r>
        <w:rPr>
          <w:color w:val="000000"/>
          <w:spacing w:val="-10"/>
          <w:w w:val="103"/>
          <w:sz w:val="28"/>
          <w:szCs w:val="28"/>
        </w:rPr>
        <w:t>я</w:t>
      </w:r>
      <w:r w:rsidRPr="008F1A13">
        <w:rPr>
          <w:color w:val="000000"/>
          <w:spacing w:val="-10"/>
          <w:w w:val="103"/>
          <w:sz w:val="28"/>
          <w:szCs w:val="28"/>
        </w:rPr>
        <w:t xml:space="preserve"> в Приложение </w:t>
      </w:r>
      <w:r>
        <w:rPr>
          <w:color w:val="000000"/>
          <w:spacing w:val="-10"/>
          <w:w w:val="103"/>
          <w:sz w:val="28"/>
          <w:szCs w:val="28"/>
        </w:rPr>
        <w:t>3</w:t>
      </w:r>
      <w:r w:rsidRPr="008F1A13">
        <w:rPr>
          <w:color w:val="000000"/>
          <w:spacing w:val="-10"/>
          <w:w w:val="103"/>
          <w:sz w:val="28"/>
          <w:szCs w:val="28"/>
        </w:rPr>
        <w:t xml:space="preserve"> к решению Совета депутатов </w:t>
      </w:r>
      <w:r w:rsidRPr="008F1A13">
        <w:rPr>
          <w:sz w:val="28"/>
          <w:szCs w:val="28"/>
        </w:rPr>
        <w:t xml:space="preserve">городского округа Щёлково от 28.05.2019 № 998/89 </w:t>
      </w:r>
      <w:r>
        <w:rPr>
          <w:sz w:val="28"/>
          <w:szCs w:val="28"/>
        </w:rPr>
        <w:br/>
      </w:r>
      <w:r w:rsidRPr="008F1A13">
        <w:rPr>
          <w:sz w:val="28"/>
          <w:szCs w:val="28"/>
        </w:rPr>
        <w:t>(с изменениями от 03.09.2019 № 1073/95</w:t>
      </w:r>
      <w:r>
        <w:rPr>
          <w:sz w:val="28"/>
          <w:szCs w:val="28"/>
        </w:rPr>
        <w:t>, от 25.12.2019 № 63/7</w:t>
      </w:r>
      <w:r w:rsidRPr="008F1A13">
        <w:rPr>
          <w:sz w:val="28"/>
          <w:szCs w:val="28"/>
        </w:rPr>
        <w:t xml:space="preserve"> «О принятии </w:t>
      </w:r>
      <w:r>
        <w:rPr>
          <w:sz w:val="28"/>
          <w:szCs w:val="28"/>
        </w:rPr>
        <w:br/>
      </w:r>
      <w:r w:rsidRPr="008F1A13">
        <w:rPr>
          <w:sz w:val="28"/>
          <w:szCs w:val="28"/>
        </w:rPr>
        <w:t xml:space="preserve">в собственность городского округа Щёлково Московской области имущества Щёлковского муниципального района, поселений Щёлковского муниципального района» (далее – Решение) </w:t>
      </w:r>
      <w:r w:rsidRPr="008F1A13">
        <w:rPr>
          <w:color w:val="000000"/>
          <w:spacing w:val="-10"/>
          <w:w w:val="103"/>
          <w:sz w:val="28"/>
          <w:szCs w:val="28"/>
        </w:rPr>
        <w:t xml:space="preserve">«Муниципальное имущество </w:t>
      </w:r>
      <w:r>
        <w:rPr>
          <w:color w:val="000000"/>
          <w:spacing w:val="-10"/>
          <w:w w:val="103"/>
          <w:sz w:val="28"/>
          <w:szCs w:val="28"/>
        </w:rPr>
        <w:t xml:space="preserve">городского поселения Фряново Щёлковского </w:t>
      </w:r>
      <w:r w:rsidRPr="008F1A13">
        <w:rPr>
          <w:color w:val="000000"/>
          <w:spacing w:val="-10"/>
          <w:w w:val="103"/>
          <w:sz w:val="28"/>
          <w:szCs w:val="28"/>
        </w:rPr>
        <w:t>муниципального района, принимаемое в собственность городского округа Щёлково</w:t>
      </w:r>
      <w:proofErr w:type="gramEnd"/>
      <w:r w:rsidRPr="008F1A13">
        <w:rPr>
          <w:color w:val="000000"/>
          <w:spacing w:val="-10"/>
          <w:w w:val="103"/>
          <w:sz w:val="28"/>
          <w:szCs w:val="28"/>
        </w:rPr>
        <w:t xml:space="preserve"> Московской области»</w:t>
      </w:r>
      <w:r w:rsidRPr="008F1A13">
        <w:rPr>
          <w:sz w:val="28"/>
          <w:szCs w:val="28"/>
        </w:rPr>
        <w:t>:</w:t>
      </w:r>
    </w:p>
    <w:p w:rsidR="00656279" w:rsidRDefault="00656279" w:rsidP="00656279">
      <w:pPr>
        <w:pStyle w:val="a4"/>
        <w:numPr>
          <w:ilvl w:val="1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разделе 2 «Недвижимое имущество»:</w:t>
      </w:r>
    </w:p>
    <w:p w:rsidR="00656279" w:rsidRDefault="00656279" w:rsidP="00656279">
      <w:pPr>
        <w:pStyle w:val="a4"/>
        <w:numPr>
          <w:ilvl w:val="2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 пункты 173, 188, 190, 198, 199, 202, 208, 225, 227.</w:t>
      </w:r>
    </w:p>
    <w:p w:rsidR="00656279" w:rsidRDefault="00656279" w:rsidP="00656279">
      <w:pPr>
        <w:pStyle w:val="a4"/>
        <w:numPr>
          <w:ilvl w:val="2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247 - 250, </w:t>
      </w:r>
      <w:r w:rsidR="00701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356, </w:t>
      </w:r>
      <w:r w:rsidR="00701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357 </w:t>
      </w:r>
      <w:r w:rsidR="0070133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701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701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134"/>
        <w:gridCol w:w="1134"/>
        <w:gridCol w:w="708"/>
        <w:gridCol w:w="426"/>
        <w:gridCol w:w="2551"/>
        <w:gridCol w:w="1559"/>
      </w:tblGrid>
      <w:tr w:rsidR="00656279" w:rsidRPr="00701339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1339">
              <w:rPr>
                <w:sz w:val="24"/>
                <w:szCs w:val="24"/>
                <w:lang w:eastAsia="en-US"/>
              </w:rPr>
              <w:t>Наимено</w:t>
            </w:r>
            <w:proofErr w:type="spellEnd"/>
          </w:p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1339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Нас</w:t>
            </w:r>
            <w:proofErr w:type="gramStart"/>
            <w:r w:rsidRPr="00701339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0133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01339">
              <w:rPr>
                <w:sz w:val="24"/>
                <w:szCs w:val="24"/>
                <w:lang w:eastAsia="en-US"/>
              </w:rPr>
              <w:t>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Индивидуализиру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ющие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Балансовая стоимость, руб.</w:t>
            </w:r>
          </w:p>
        </w:tc>
      </w:tr>
      <w:tr w:rsidR="00656279" w:rsidRPr="00701339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both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Парк</w:t>
            </w:r>
          </w:p>
          <w:p w:rsidR="00656279" w:rsidRPr="00701339" w:rsidRDefault="00656279" w:rsidP="00646F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Фряново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Парковая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Площадь 33163 кв. м, кадастровый номер 50:14:0010411:232,  инв. № 0110000000000110010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46759,83</w:t>
            </w:r>
          </w:p>
        </w:tc>
      </w:tr>
      <w:tr w:rsidR="00656279" w:rsidRPr="00701339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both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both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Старое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Фряново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Интернациональная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Площадь 12914 кв. м, кадастровый номер 50:14:0010413:611,  инв. № 0110000000000110011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7026894,82</w:t>
            </w:r>
          </w:p>
        </w:tc>
      </w:tr>
      <w:tr w:rsidR="00656279" w:rsidRPr="00701339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both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both"/>
              <w:rPr>
                <w:color w:val="000000"/>
                <w:sz w:val="24"/>
                <w:szCs w:val="24"/>
              </w:rPr>
            </w:pPr>
            <w:r w:rsidRPr="00701339">
              <w:rPr>
                <w:color w:val="000000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Фряново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Площадь 24200 кв. м, кадастровый номер 50:14:0000000:285,  инв. № 0110000000000110012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color w:val="000000"/>
                <w:sz w:val="24"/>
                <w:szCs w:val="24"/>
              </w:rPr>
            </w:pPr>
            <w:r w:rsidRPr="00701339">
              <w:rPr>
                <w:color w:val="000000"/>
                <w:sz w:val="24"/>
                <w:szCs w:val="24"/>
              </w:rPr>
              <w:t>13137938,00</w:t>
            </w:r>
          </w:p>
        </w:tc>
      </w:tr>
      <w:tr w:rsidR="00656279" w:rsidRPr="00701339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250</w:t>
            </w:r>
          </w:p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both"/>
              <w:rPr>
                <w:color w:val="000000"/>
                <w:sz w:val="24"/>
                <w:szCs w:val="24"/>
              </w:rPr>
            </w:pPr>
            <w:r w:rsidRPr="00701339">
              <w:rPr>
                <w:color w:val="000000"/>
                <w:sz w:val="24"/>
                <w:szCs w:val="24"/>
              </w:rPr>
              <w:t>Новое кладбище (вторая очередь)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Фряново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Площадь 45220 кв. м, кадастровый номер 50:14:0010421:2,  инв. № 0110000000000110013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color w:val="000000"/>
                <w:sz w:val="24"/>
                <w:szCs w:val="24"/>
              </w:rPr>
            </w:pPr>
            <w:r w:rsidRPr="00701339">
              <w:rPr>
                <w:color w:val="000000"/>
                <w:sz w:val="24"/>
                <w:szCs w:val="24"/>
              </w:rPr>
              <w:t>24605558,60</w:t>
            </w:r>
          </w:p>
        </w:tc>
      </w:tr>
      <w:tr w:rsidR="00656279" w:rsidRPr="00701339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both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color w:val="000000"/>
                <w:sz w:val="24"/>
                <w:szCs w:val="24"/>
              </w:rPr>
            </w:pPr>
            <w:r w:rsidRPr="00701339">
              <w:rPr>
                <w:color w:val="000000"/>
                <w:sz w:val="24"/>
                <w:szCs w:val="24"/>
              </w:rPr>
              <w:t>Нежилое помещение в здании гражданского назначения (</w:t>
            </w:r>
            <w:proofErr w:type="gramStart"/>
            <w:r w:rsidRPr="00701339">
              <w:rPr>
                <w:color w:val="000000"/>
                <w:sz w:val="24"/>
                <w:szCs w:val="24"/>
              </w:rPr>
              <w:t>вести</w:t>
            </w:r>
            <w:r w:rsidRPr="00701339">
              <w:rPr>
                <w:color w:val="000000"/>
                <w:sz w:val="24"/>
                <w:szCs w:val="24"/>
              </w:rPr>
              <w:br/>
            </w:r>
            <w:proofErr w:type="spellStart"/>
            <w:r w:rsidRPr="00701339">
              <w:rPr>
                <w:color w:val="000000"/>
                <w:sz w:val="24"/>
                <w:szCs w:val="24"/>
              </w:rPr>
              <w:t>бюль</w:t>
            </w:r>
            <w:proofErr w:type="spellEnd"/>
            <w:proofErr w:type="gramEnd"/>
            <w:r w:rsidRPr="0070133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Фряново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color w:val="000000"/>
                <w:sz w:val="24"/>
                <w:szCs w:val="24"/>
              </w:rPr>
            </w:pPr>
            <w:r w:rsidRPr="00701339">
              <w:rPr>
                <w:color w:val="000000"/>
                <w:sz w:val="24"/>
                <w:szCs w:val="24"/>
              </w:rPr>
              <w:t>Лепешкина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701339">
              <w:rPr>
                <w:color w:val="000000"/>
                <w:sz w:val="24"/>
                <w:szCs w:val="24"/>
              </w:rPr>
              <w:t xml:space="preserve">2а, </w:t>
            </w:r>
            <w:proofErr w:type="spellStart"/>
            <w:r w:rsidRPr="00701339">
              <w:rPr>
                <w:color w:val="000000"/>
                <w:sz w:val="24"/>
                <w:szCs w:val="24"/>
              </w:rPr>
              <w:t>кор</w:t>
            </w:r>
            <w:proofErr w:type="spellEnd"/>
            <w:r w:rsidRPr="00701339">
              <w:rPr>
                <w:color w:val="000000"/>
                <w:sz w:val="24"/>
                <w:szCs w:val="24"/>
              </w:rPr>
              <w:t xml:space="preserve">. 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Площадь 37,6 кв. м, инв. № 0110000000016334529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color w:val="000000"/>
                <w:sz w:val="24"/>
                <w:szCs w:val="24"/>
              </w:rPr>
            </w:pPr>
            <w:r w:rsidRPr="00701339">
              <w:rPr>
                <w:color w:val="000000"/>
                <w:sz w:val="24"/>
                <w:szCs w:val="24"/>
              </w:rPr>
              <w:t>214059,81</w:t>
            </w:r>
          </w:p>
        </w:tc>
      </w:tr>
      <w:tr w:rsidR="00656279" w:rsidRPr="00701339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both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color w:val="000000"/>
                <w:sz w:val="24"/>
                <w:szCs w:val="24"/>
              </w:rPr>
            </w:pPr>
            <w:r w:rsidRPr="00701339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Фряново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color w:val="000000"/>
                <w:sz w:val="24"/>
                <w:szCs w:val="24"/>
              </w:rPr>
            </w:pPr>
            <w:r w:rsidRPr="00701339">
              <w:rPr>
                <w:color w:val="000000"/>
                <w:sz w:val="24"/>
                <w:szCs w:val="24"/>
              </w:rPr>
              <w:t>Лепешкина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701339">
              <w:rPr>
                <w:color w:val="000000"/>
                <w:sz w:val="24"/>
                <w:szCs w:val="24"/>
              </w:rPr>
              <w:t xml:space="preserve">2а, </w:t>
            </w:r>
            <w:proofErr w:type="spellStart"/>
            <w:r w:rsidRPr="00701339">
              <w:rPr>
                <w:color w:val="000000"/>
                <w:sz w:val="24"/>
                <w:szCs w:val="24"/>
              </w:rPr>
              <w:t>кор</w:t>
            </w:r>
            <w:proofErr w:type="spellEnd"/>
            <w:r w:rsidRPr="00701339">
              <w:rPr>
                <w:color w:val="000000"/>
                <w:sz w:val="24"/>
                <w:szCs w:val="24"/>
              </w:rPr>
              <w:t xml:space="preserve">. 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Площадь 42,2 кв. м, инв. № 0110000000016334530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color w:val="000000"/>
                <w:sz w:val="24"/>
                <w:szCs w:val="24"/>
              </w:rPr>
            </w:pPr>
            <w:r w:rsidRPr="00701339">
              <w:rPr>
                <w:color w:val="000000"/>
                <w:sz w:val="24"/>
                <w:szCs w:val="24"/>
              </w:rPr>
              <w:t>236938,65</w:t>
            </w:r>
          </w:p>
        </w:tc>
      </w:tr>
    </w:tbl>
    <w:p w:rsidR="00656279" w:rsidRPr="00701339" w:rsidRDefault="00656279" w:rsidP="00656279">
      <w:pPr>
        <w:pStyle w:val="a4"/>
        <w:spacing w:line="360" w:lineRule="auto"/>
        <w:ind w:left="705"/>
        <w:jc w:val="both"/>
        <w:rPr>
          <w:sz w:val="24"/>
          <w:szCs w:val="24"/>
        </w:rPr>
      </w:pPr>
    </w:p>
    <w:p w:rsidR="00656279" w:rsidRPr="008F1A13" w:rsidRDefault="00656279" w:rsidP="00656279">
      <w:pPr>
        <w:pStyle w:val="a4"/>
        <w:numPr>
          <w:ilvl w:val="0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F1A13">
        <w:rPr>
          <w:sz w:val="28"/>
          <w:szCs w:val="28"/>
        </w:rPr>
        <w:t xml:space="preserve">следующие изменения в Приложение </w:t>
      </w:r>
      <w:r>
        <w:rPr>
          <w:sz w:val="28"/>
          <w:szCs w:val="28"/>
        </w:rPr>
        <w:t>4</w:t>
      </w:r>
      <w:r w:rsidRPr="008F1A13">
        <w:rPr>
          <w:sz w:val="28"/>
          <w:szCs w:val="28"/>
        </w:rPr>
        <w:t xml:space="preserve"> к Решению «Муниципальное имущество </w:t>
      </w:r>
      <w:r>
        <w:rPr>
          <w:sz w:val="28"/>
          <w:szCs w:val="28"/>
        </w:rPr>
        <w:t>городского поселения Монино</w:t>
      </w:r>
      <w:r w:rsidRPr="008F1A13">
        <w:rPr>
          <w:sz w:val="28"/>
          <w:szCs w:val="28"/>
        </w:rPr>
        <w:t xml:space="preserve"> Щёлковского муниципального района, принимаемое в собственность городского округа Щёлково Московской области»:</w:t>
      </w:r>
    </w:p>
    <w:p w:rsidR="00656279" w:rsidRDefault="00656279" w:rsidP="00656279">
      <w:pPr>
        <w:numPr>
          <w:ilvl w:val="1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C152A">
        <w:rPr>
          <w:sz w:val="28"/>
          <w:szCs w:val="28"/>
        </w:rPr>
        <w:t>В разделе 2 «Недвижимое имущество»</w:t>
      </w:r>
      <w:r>
        <w:rPr>
          <w:sz w:val="28"/>
          <w:szCs w:val="28"/>
        </w:rPr>
        <w:t>:</w:t>
      </w:r>
    </w:p>
    <w:p w:rsidR="00656279" w:rsidRDefault="00656279" w:rsidP="00656279">
      <w:pPr>
        <w:numPr>
          <w:ilvl w:val="2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Исключить пункты 60 –</w:t>
      </w:r>
      <w:r w:rsidRPr="00DC152A">
        <w:rPr>
          <w:sz w:val="28"/>
          <w:szCs w:val="28"/>
        </w:rPr>
        <w:t xml:space="preserve"> </w:t>
      </w:r>
      <w:r>
        <w:rPr>
          <w:sz w:val="28"/>
          <w:szCs w:val="28"/>
        </w:rPr>
        <w:t>91, 163, 165, 166, 170 – 175, 199.</w:t>
      </w:r>
    </w:p>
    <w:p w:rsidR="00656279" w:rsidRDefault="00656279" w:rsidP="00656279">
      <w:pPr>
        <w:numPr>
          <w:ilvl w:val="2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Пункты 159, 162, 164, 167, 168, 169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134"/>
        <w:gridCol w:w="1275"/>
        <w:gridCol w:w="426"/>
        <w:gridCol w:w="567"/>
        <w:gridCol w:w="2693"/>
        <w:gridCol w:w="1417"/>
      </w:tblGrid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1339">
              <w:rPr>
                <w:sz w:val="24"/>
                <w:szCs w:val="24"/>
                <w:lang w:eastAsia="en-US"/>
              </w:rPr>
              <w:t>Наимено</w:t>
            </w:r>
            <w:proofErr w:type="spellEnd"/>
          </w:p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1339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Нас</w:t>
            </w:r>
            <w:proofErr w:type="gramStart"/>
            <w:r w:rsidRPr="00701339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0133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01339">
              <w:rPr>
                <w:sz w:val="24"/>
                <w:szCs w:val="24"/>
                <w:lang w:eastAsia="en-US"/>
              </w:rPr>
              <w:t>ункт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Индивидуализиру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ющие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Балансовая стоимость, руб.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Железнодорожная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660 м, опоры 20 шт., светильники 21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19680,00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759 м, опоры 23 шт., светильники 19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130526,99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1-ая Дачная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891 м, опоры 27 шт., светильники 23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71497,64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Заводская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858 м, опоры 26 шт., светильники 19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33787,46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п. </w:t>
            </w:r>
            <w:proofErr w:type="gramStart"/>
            <w:r w:rsidRPr="00701339">
              <w:rPr>
                <w:sz w:val="24"/>
                <w:szCs w:val="24"/>
                <w:lang w:eastAsia="en-US"/>
              </w:rPr>
              <w:t>Лес</w:t>
            </w:r>
            <w:r w:rsidRPr="00701339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Поляны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Березовая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660 м, опоры 20 шт., светильники 11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25909,44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п. </w:t>
            </w:r>
            <w:proofErr w:type="gramStart"/>
            <w:r w:rsidRPr="00701339">
              <w:rPr>
                <w:sz w:val="24"/>
                <w:szCs w:val="24"/>
                <w:lang w:eastAsia="en-US"/>
              </w:rPr>
              <w:t>Лес</w:t>
            </w:r>
            <w:r w:rsidRPr="00701339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Поляны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Сосновая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363 м, опоры 11 шт., светильники 8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1420087,00</w:t>
            </w:r>
          </w:p>
        </w:tc>
      </w:tr>
    </w:tbl>
    <w:p w:rsidR="00656279" w:rsidRDefault="00656279" w:rsidP="00656279">
      <w:pPr>
        <w:spacing w:line="360" w:lineRule="auto"/>
        <w:ind w:left="851"/>
        <w:jc w:val="both"/>
        <w:rPr>
          <w:sz w:val="28"/>
          <w:szCs w:val="28"/>
        </w:rPr>
      </w:pPr>
    </w:p>
    <w:p w:rsidR="00656279" w:rsidRDefault="00656279" w:rsidP="00656279">
      <w:pPr>
        <w:numPr>
          <w:ilvl w:val="2"/>
          <w:numId w:val="30"/>
        </w:numPr>
        <w:spacing w:line="360" w:lineRule="auto"/>
        <w:ind w:hanging="574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пунктами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134"/>
        <w:gridCol w:w="1275"/>
        <w:gridCol w:w="426"/>
        <w:gridCol w:w="567"/>
        <w:gridCol w:w="2693"/>
        <w:gridCol w:w="1417"/>
      </w:tblGrid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1339">
              <w:rPr>
                <w:sz w:val="24"/>
                <w:szCs w:val="24"/>
                <w:lang w:eastAsia="en-US"/>
              </w:rPr>
              <w:t>Наимено</w:t>
            </w:r>
            <w:proofErr w:type="spellEnd"/>
          </w:p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1339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Нас</w:t>
            </w:r>
            <w:proofErr w:type="gramStart"/>
            <w:r w:rsidRPr="00701339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0133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01339">
              <w:rPr>
                <w:sz w:val="24"/>
                <w:szCs w:val="24"/>
                <w:lang w:eastAsia="en-US"/>
              </w:rPr>
              <w:t>ункт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Индивидуализиру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ющие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Балансовая стоимость, руб.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1-й Железнодорожный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132 м, опоры 4 шт., светильники 3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9840,00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2-й Железнодорожный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132 м, опоры 4 шт., светильники 3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9840,00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01339">
              <w:rPr>
                <w:sz w:val="24"/>
                <w:szCs w:val="24"/>
                <w:lang w:eastAsia="en-US"/>
              </w:rPr>
              <w:t>Новинское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шоссе (дворы)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726 м, опоры 22 шт., светильники 28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70733,00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Полевая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495 м, опоры 15 шт., светильники 11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4584,56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Северная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363 м, опоры 11 шт., светильники 8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3362,01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Рабочая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198 м, опоры 6 шт., светильники 6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1833,82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Линейная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759 м, опоры 23 шт., светильники 23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7029,65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Олимпийская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165 м, опоры 5 шт., светильники 5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1528,18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198 м, опоры 6 шт., светильники 3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1833,82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Депутатс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кая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231 м, опоры 7 шт., светильники 5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2139,46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297 м, опоры 9 шт., светильники 5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2750,73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Безымянная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693 м, опоры 21шт., светильники 16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22253,40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396 м, опоры 12 шт., светильники 5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16690,05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594 м, опоры 18 шт., светильники 14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25035,08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2-я Дачная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495 м, опоры 15 шт., светильники 9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20862,56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Нагорная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594 м, опоры 18 шт., светильники 9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8662,65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Песочная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858 м, опоры 26 шт., светильники 19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125125,22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693 м, опоры 21 шт., светильники 12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10106,43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660 м, опоры 20 шт., светильники 15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9625,17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Подгорная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231 м, опоры 7 шт., светильники 5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3368,81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Лесная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396 м, опоры 12 шт., светильники 10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5775,10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Комсомольская (дворы, </w:t>
            </w:r>
            <w:proofErr w:type="gramStart"/>
            <w:r w:rsidRPr="00701339">
              <w:rPr>
                <w:sz w:val="24"/>
                <w:szCs w:val="24"/>
                <w:lang w:eastAsia="en-US"/>
              </w:rPr>
              <w:t>ДИП</w:t>
            </w:r>
            <w:proofErr w:type="gramEnd"/>
            <w:r w:rsidRPr="0070133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759 м, опоры 23 шт., светильники 24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249098,45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701339">
              <w:rPr>
                <w:sz w:val="24"/>
                <w:szCs w:val="24"/>
                <w:lang w:eastAsia="en-US"/>
              </w:rPr>
              <w:t>Московская</w:t>
            </w:r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(дворы)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1155 м, опоры 35 шт., светильники 36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379062,86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Южная (дворы, </w:t>
            </w:r>
            <w:proofErr w:type="gramStart"/>
            <w:r w:rsidRPr="00701339">
              <w:rPr>
                <w:sz w:val="24"/>
                <w:szCs w:val="24"/>
                <w:lang w:eastAsia="en-US"/>
              </w:rPr>
              <w:t>ДИП</w:t>
            </w:r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1089 м, опоры 33 шт., светильники 33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357402,12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Дружбы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231 м, опоры 7 шт., светильники 8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75812,57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Алксниса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4290 м, опоры 130 шт., светильники 137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Авиационная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2772 м, опоры 84 шт., светильники 85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Баранова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1386 м, опоры 42 шт., светильники 42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Генерала Белякова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891 м, опоры 27 шт., светильники 27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Генерала Дементьева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1650 м, опоры 50 шт., светильники 50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Маршала Красовского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4224 м, опоры 128 шт., светильники 132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Маслова (улица, </w:t>
            </w:r>
            <w:proofErr w:type="gramStart"/>
            <w:r w:rsidRPr="00701339">
              <w:rPr>
                <w:sz w:val="24"/>
                <w:szCs w:val="24"/>
                <w:lang w:eastAsia="en-US"/>
              </w:rPr>
              <w:t>ДИП</w:t>
            </w:r>
            <w:proofErr w:type="gramEnd"/>
            <w:r w:rsidRPr="0070133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2244 м, опоры 68 шт., светильники 68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195679,00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Трудовая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264 м, опоры 8 шт., светильники 8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01339">
              <w:rPr>
                <w:sz w:val="24"/>
                <w:szCs w:val="24"/>
                <w:lang w:eastAsia="en-US"/>
              </w:rPr>
              <w:t>Фалалеева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795 м, опоры 24 шт., светильники 24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Госпитальная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1518 м, опоры 46 шт., светильники 46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Жуковского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759 м, опоры 23 шт., светильники 23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К Мемориальному кладбищу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561 м, опоры 17 шт., светильники 17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01339">
              <w:rPr>
                <w:sz w:val="24"/>
                <w:szCs w:val="24"/>
                <w:lang w:eastAsia="en-US"/>
              </w:rPr>
              <w:t>Коттеджный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поселок (ул. </w:t>
            </w:r>
            <w:proofErr w:type="gramStart"/>
            <w:r w:rsidRPr="00701339">
              <w:rPr>
                <w:sz w:val="24"/>
                <w:szCs w:val="24"/>
                <w:lang w:eastAsia="en-US"/>
              </w:rPr>
              <w:t>Офицер</w:t>
            </w:r>
            <w:r w:rsidRPr="00701339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ская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>, Планер</w:t>
            </w:r>
            <w:r w:rsidRPr="00701339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ная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>, Сосновая, Вишне</w:t>
            </w:r>
            <w:r w:rsidRPr="00701339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вая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>, Сирене</w:t>
            </w:r>
          </w:p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01339">
              <w:rPr>
                <w:sz w:val="24"/>
                <w:szCs w:val="24"/>
                <w:lang w:eastAsia="en-US"/>
              </w:rPr>
              <w:lastRenderedPageBreak/>
              <w:t>вая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, Ягодная, 1-й Офицерский пер., Академическая, Аэродромная, пер. 1, 2, 3, 4, 5, 6, Липовая,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Березо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вая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5549 м, опоры 172 шт., светильники 172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ДНТ «Мони</w:t>
            </w:r>
            <w:r w:rsidRPr="00701339">
              <w:rPr>
                <w:sz w:val="24"/>
                <w:szCs w:val="24"/>
                <w:lang w:eastAsia="en-US"/>
              </w:rPr>
              <w:br/>
              <w:t>но» выезд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1800 м, опоры 60 шт., светильники 45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656279" w:rsidRPr="0035090C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Линия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ули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чного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р.п. Монино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ДНТ «</w:t>
            </w:r>
            <w:proofErr w:type="gramStart"/>
            <w:r w:rsidRPr="00701339">
              <w:rPr>
                <w:sz w:val="24"/>
                <w:szCs w:val="24"/>
                <w:lang w:eastAsia="en-US"/>
              </w:rPr>
              <w:t xml:space="preserve">Нови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нки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2500 м, опоры 92 шт., светильники 68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  <w:lang w:eastAsia="en-US"/>
              </w:rPr>
              <w:t>1,00</w:t>
            </w:r>
          </w:p>
        </w:tc>
      </w:tr>
    </w:tbl>
    <w:p w:rsidR="00656279" w:rsidRDefault="00656279" w:rsidP="00656279">
      <w:pPr>
        <w:pStyle w:val="a4"/>
        <w:spacing w:line="360" w:lineRule="auto"/>
        <w:ind w:left="851"/>
        <w:jc w:val="both"/>
        <w:rPr>
          <w:sz w:val="28"/>
          <w:szCs w:val="28"/>
        </w:rPr>
      </w:pPr>
    </w:p>
    <w:p w:rsidR="00656279" w:rsidRDefault="00656279" w:rsidP="00656279">
      <w:pPr>
        <w:pStyle w:val="a4"/>
        <w:numPr>
          <w:ilvl w:val="1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разделе 3 «Движимое имущество» исключить пункты 377 – 382.</w:t>
      </w:r>
    </w:p>
    <w:p w:rsidR="00656279" w:rsidRPr="008F1A13" w:rsidRDefault="00656279" w:rsidP="00656279">
      <w:pPr>
        <w:pStyle w:val="a4"/>
        <w:numPr>
          <w:ilvl w:val="0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F1A13">
        <w:rPr>
          <w:sz w:val="28"/>
          <w:szCs w:val="28"/>
        </w:rPr>
        <w:t xml:space="preserve">следующие изменения в Приложение </w:t>
      </w:r>
      <w:r>
        <w:rPr>
          <w:sz w:val="28"/>
          <w:szCs w:val="28"/>
        </w:rPr>
        <w:t>5</w:t>
      </w:r>
      <w:r w:rsidRPr="008F1A13">
        <w:rPr>
          <w:sz w:val="28"/>
          <w:szCs w:val="28"/>
        </w:rPr>
        <w:t xml:space="preserve"> к Решению «Муниципальное имущество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Загорянский</w:t>
      </w:r>
      <w:proofErr w:type="spellEnd"/>
      <w:r w:rsidRPr="008F1A13">
        <w:rPr>
          <w:sz w:val="28"/>
          <w:szCs w:val="28"/>
        </w:rPr>
        <w:t xml:space="preserve"> Щёлковского муниципального района, принимаемое в собственность городского округа Щёлково Московской области»:</w:t>
      </w:r>
    </w:p>
    <w:p w:rsidR="00656279" w:rsidRDefault="00656279" w:rsidP="00656279">
      <w:pPr>
        <w:numPr>
          <w:ilvl w:val="1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разделе 2 «Недвижимое имущество» пункты 304, 322 – 324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134"/>
        <w:gridCol w:w="1275"/>
        <w:gridCol w:w="426"/>
        <w:gridCol w:w="567"/>
        <w:gridCol w:w="2693"/>
        <w:gridCol w:w="1417"/>
      </w:tblGrid>
      <w:tr w:rsidR="00656279" w:rsidRPr="00A62C6F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1339">
              <w:rPr>
                <w:sz w:val="24"/>
                <w:szCs w:val="24"/>
                <w:lang w:eastAsia="en-US"/>
              </w:rPr>
              <w:t>Наимено</w:t>
            </w:r>
            <w:proofErr w:type="spellEnd"/>
          </w:p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1339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Нас</w:t>
            </w:r>
            <w:proofErr w:type="gramStart"/>
            <w:r w:rsidRPr="00701339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0133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01339">
              <w:rPr>
                <w:sz w:val="24"/>
                <w:szCs w:val="24"/>
                <w:lang w:eastAsia="en-US"/>
              </w:rPr>
              <w:t>ункт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01339">
              <w:rPr>
                <w:sz w:val="24"/>
                <w:szCs w:val="24"/>
                <w:lang w:eastAsia="en-US"/>
              </w:rPr>
              <w:t>Индивидуализиру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ющие</w:t>
            </w:r>
            <w:proofErr w:type="spellEnd"/>
            <w:proofErr w:type="gramEnd"/>
            <w:r w:rsidRPr="00701339">
              <w:rPr>
                <w:sz w:val="24"/>
                <w:szCs w:val="24"/>
                <w:lang w:eastAsia="en-US"/>
              </w:rPr>
              <w:t xml:space="preserve">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Балансовая стоимость, руб.</w:t>
            </w:r>
          </w:p>
        </w:tc>
      </w:tr>
      <w:tr w:rsidR="00656279" w:rsidRPr="00A62C6F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ind w:left="-250" w:firstLine="108"/>
              <w:jc w:val="center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both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Автомобильная дорога местного значения</w:t>
            </w:r>
          </w:p>
          <w:p w:rsidR="00656279" w:rsidRPr="00701339" w:rsidRDefault="00656279" w:rsidP="00646F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01339">
              <w:rPr>
                <w:sz w:val="24"/>
                <w:szCs w:val="24"/>
                <w:lang w:eastAsia="en-US"/>
              </w:rPr>
              <w:t>гп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Загорянский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1450 м, покрытие – асфальт, от поворота на ул. Димитрова между домами № 59А и № 55 далее на ул. Орджоникидзе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3251,63</w:t>
            </w:r>
          </w:p>
        </w:tc>
      </w:tr>
      <w:tr w:rsidR="00656279" w:rsidRPr="00A62C6F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both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both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Автомобильная дорога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01339">
              <w:rPr>
                <w:sz w:val="24"/>
                <w:szCs w:val="24"/>
                <w:lang w:eastAsia="en-US"/>
              </w:rPr>
              <w:t>гп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Загорянский</w:t>
            </w:r>
            <w:proofErr w:type="spellEnd"/>
          </w:p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Нахимова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1202 м, 46Н-13418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531312,71</w:t>
            </w:r>
          </w:p>
        </w:tc>
      </w:tr>
      <w:tr w:rsidR="00656279" w:rsidRPr="00A62C6F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jc w:val="both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both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Автомобильная дорога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01339">
              <w:rPr>
                <w:sz w:val="24"/>
                <w:szCs w:val="24"/>
                <w:lang w:eastAsia="en-US"/>
              </w:rPr>
              <w:t>гп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Загорянский</w:t>
            </w:r>
            <w:proofErr w:type="spellEnd"/>
          </w:p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01339">
              <w:rPr>
                <w:sz w:val="24"/>
                <w:szCs w:val="24"/>
              </w:rPr>
              <w:t>Некрасо</w:t>
            </w:r>
            <w:proofErr w:type="spellEnd"/>
            <w:r w:rsidRPr="00701339">
              <w:rPr>
                <w:sz w:val="24"/>
                <w:szCs w:val="24"/>
              </w:rPr>
              <w:br/>
            </w:r>
            <w:proofErr w:type="spellStart"/>
            <w:r w:rsidRPr="00701339">
              <w:rPr>
                <w:sz w:val="24"/>
                <w:szCs w:val="24"/>
              </w:rPr>
              <w:t>ва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721 м, 46Н-13421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326705,49</w:t>
            </w:r>
          </w:p>
        </w:tc>
      </w:tr>
      <w:tr w:rsidR="00656279" w:rsidRPr="00A62C6F" w:rsidTr="00646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lastRenderedPageBreak/>
              <w:t>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both"/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 xml:space="preserve">Автомобильная дорога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01339">
              <w:rPr>
                <w:sz w:val="24"/>
                <w:szCs w:val="24"/>
                <w:lang w:eastAsia="en-US"/>
              </w:rPr>
              <w:t>гп</w:t>
            </w:r>
            <w:proofErr w:type="spellEnd"/>
            <w:r w:rsidRPr="0070133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1339">
              <w:rPr>
                <w:sz w:val="24"/>
                <w:szCs w:val="24"/>
                <w:lang w:eastAsia="en-US"/>
              </w:rPr>
              <w:t>Загорянский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Никитина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rPr>
                <w:sz w:val="24"/>
                <w:szCs w:val="24"/>
                <w:lang w:eastAsia="en-US"/>
              </w:rPr>
            </w:pPr>
            <w:r w:rsidRPr="00701339">
              <w:rPr>
                <w:sz w:val="24"/>
                <w:szCs w:val="24"/>
                <w:lang w:eastAsia="en-US"/>
              </w:rPr>
              <w:t>Протяженность 235 м, 46Н-13419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79" w:rsidRPr="00701339" w:rsidRDefault="00656279" w:rsidP="00646F5E">
            <w:pPr>
              <w:jc w:val="right"/>
              <w:rPr>
                <w:sz w:val="24"/>
                <w:szCs w:val="24"/>
              </w:rPr>
            </w:pPr>
            <w:r w:rsidRPr="00701339">
              <w:rPr>
                <w:sz w:val="24"/>
                <w:szCs w:val="24"/>
              </w:rPr>
              <w:t>93040,61</w:t>
            </w:r>
          </w:p>
        </w:tc>
      </w:tr>
    </w:tbl>
    <w:p w:rsidR="00656279" w:rsidRDefault="00656279" w:rsidP="00656279">
      <w:pPr>
        <w:spacing w:line="360" w:lineRule="auto"/>
        <w:ind w:left="851"/>
        <w:jc w:val="both"/>
        <w:rPr>
          <w:sz w:val="28"/>
          <w:szCs w:val="28"/>
        </w:rPr>
      </w:pPr>
    </w:p>
    <w:p w:rsidR="00656279" w:rsidRDefault="00656279" w:rsidP="00656279">
      <w:pPr>
        <w:numPr>
          <w:ilvl w:val="1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4 «Земельные участки» пунктами 17 – 20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577"/>
        <w:gridCol w:w="2457"/>
        <w:gridCol w:w="1264"/>
        <w:gridCol w:w="1665"/>
      </w:tblGrid>
      <w:tr w:rsidR="00656279" w:rsidRPr="007E3816" w:rsidTr="00646F5E">
        <w:tc>
          <w:tcPr>
            <w:tcW w:w="676" w:type="dxa"/>
          </w:tcPr>
          <w:p w:rsidR="00656279" w:rsidRPr="00701339" w:rsidRDefault="00656279" w:rsidP="00646F5E">
            <w:pPr>
              <w:jc w:val="center"/>
              <w:rPr>
                <w:rStyle w:val="ad"/>
                <w:rFonts w:eastAsia="Calibri"/>
                <w:i w:val="0"/>
                <w:sz w:val="24"/>
                <w:szCs w:val="24"/>
              </w:rPr>
            </w:pPr>
            <w:r w:rsidRPr="00701339">
              <w:rPr>
                <w:rStyle w:val="ad"/>
                <w:rFonts w:eastAsia="Calibri"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339">
              <w:rPr>
                <w:rStyle w:val="ad"/>
                <w:rFonts w:eastAsia="Calibri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701339">
              <w:rPr>
                <w:rStyle w:val="ad"/>
                <w:rFonts w:eastAsia="Calibri"/>
                <w:i w:val="0"/>
                <w:sz w:val="24"/>
                <w:szCs w:val="24"/>
              </w:rPr>
              <w:t>/</w:t>
            </w:r>
            <w:proofErr w:type="spellStart"/>
            <w:r w:rsidRPr="00701339">
              <w:rPr>
                <w:rStyle w:val="ad"/>
                <w:rFonts w:eastAsia="Calibri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7" w:type="dxa"/>
          </w:tcPr>
          <w:p w:rsidR="00656279" w:rsidRPr="00701339" w:rsidRDefault="00656279" w:rsidP="00646F5E">
            <w:pPr>
              <w:jc w:val="center"/>
              <w:rPr>
                <w:rStyle w:val="ad"/>
                <w:rFonts w:eastAsia="Calibri"/>
                <w:i w:val="0"/>
                <w:sz w:val="24"/>
                <w:szCs w:val="24"/>
              </w:rPr>
            </w:pPr>
            <w:r w:rsidRPr="00701339">
              <w:rPr>
                <w:rStyle w:val="ad"/>
                <w:rFonts w:eastAsia="Calibri"/>
                <w:i w:val="0"/>
                <w:sz w:val="24"/>
                <w:szCs w:val="24"/>
              </w:rPr>
              <w:t>Адрес</w:t>
            </w:r>
          </w:p>
        </w:tc>
        <w:tc>
          <w:tcPr>
            <w:tcW w:w="2457" w:type="dxa"/>
          </w:tcPr>
          <w:p w:rsidR="00656279" w:rsidRPr="00701339" w:rsidRDefault="00656279" w:rsidP="00646F5E">
            <w:pPr>
              <w:jc w:val="center"/>
              <w:rPr>
                <w:rStyle w:val="ad"/>
                <w:rFonts w:eastAsia="Calibri"/>
                <w:i w:val="0"/>
                <w:sz w:val="24"/>
                <w:szCs w:val="24"/>
              </w:rPr>
            </w:pPr>
            <w:r w:rsidRPr="00701339">
              <w:rPr>
                <w:rStyle w:val="ad"/>
                <w:rFonts w:eastAsia="Calibri"/>
                <w:i w:val="0"/>
                <w:sz w:val="24"/>
                <w:szCs w:val="24"/>
              </w:rPr>
              <w:t>Кадастровый номер</w:t>
            </w:r>
          </w:p>
        </w:tc>
        <w:tc>
          <w:tcPr>
            <w:tcW w:w="1264" w:type="dxa"/>
          </w:tcPr>
          <w:p w:rsidR="00656279" w:rsidRPr="00701339" w:rsidRDefault="00656279" w:rsidP="00646F5E">
            <w:pPr>
              <w:jc w:val="center"/>
              <w:rPr>
                <w:rStyle w:val="ad"/>
                <w:rFonts w:eastAsia="Calibri"/>
                <w:i w:val="0"/>
                <w:sz w:val="24"/>
                <w:szCs w:val="24"/>
              </w:rPr>
            </w:pPr>
            <w:r w:rsidRPr="00701339">
              <w:rPr>
                <w:rStyle w:val="ad"/>
                <w:rFonts w:eastAsia="Calibri"/>
                <w:i w:val="0"/>
                <w:sz w:val="24"/>
                <w:szCs w:val="24"/>
              </w:rPr>
              <w:t>Площадь, кв</w:t>
            </w:r>
            <w:proofErr w:type="gramStart"/>
            <w:r w:rsidRPr="00701339">
              <w:rPr>
                <w:rStyle w:val="ad"/>
                <w:rFonts w:eastAsia="Calibri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5" w:type="dxa"/>
          </w:tcPr>
          <w:p w:rsidR="00656279" w:rsidRPr="00701339" w:rsidRDefault="00656279" w:rsidP="00646F5E">
            <w:pPr>
              <w:jc w:val="center"/>
              <w:rPr>
                <w:rStyle w:val="ad"/>
                <w:rFonts w:eastAsia="Calibri"/>
                <w:i w:val="0"/>
                <w:sz w:val="24"/>
                <w:szCs w:val="24"/>
              </w:rPr>
            </w:pPr>
            <w:r w:rsidRPr="00701339">
              <w:rPr>
                <w:rStyle w:val="ad"/>
                <w:rFonts w:eastAsia="Calibri"/>
                <w:i w:val="0"/>
                <w:sz w:val="24"/>
                <w:szCs w:val="24"/>
              </w:rPr>
              <w:t>Кадастровая стоимость, руб.</w:t>
            </w:r>
          </w:p>
        </w:tc>
      </w:tr>
      <w:tr w:rsidR="00656279" w:rsidRPr="007E3816" w:rsidTr="00646F5E">
        <w:tc>
          <w:tcPr>
            <w:tcW w:w="676" w:type="dxa"/>
          </w:tcPr>
          <w:p w:rsidR="00656279" w:rsidRPr="00701339" w:rsidRDefault="00656279" w:rsidP="00646F5E">
            <w:pPr>
              <w:jc w:val="center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577" w:type="dxa"/>
          </w:tcPr>
          <w:p w:rsidR="00656279" w:rsidRPr="00701339" w:rsidRDefault="00656279" w:rsidP="00646F5E">
            <w:pPr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 xml:space="preserve">Московская область, Щёлковский район, д.п. </w:t>
            </w:r>
            <w:proofErr w:type="spellStart"/>
            <w:r w:rsidRPr="00701339">
              <w:rPr>
                <w:rFonts w:eastAsia="Calibri"/>
                <w:sz w:val="24"/>
                <w:szCs w:val="24"/>
              </w:rPr>
              <w:t>Загорянский</w:t>
            </w:r>
            <w:proofErr w:type="spellEnd"/>
            <w:r w:rsidRPr="00701339">
              <w:rPr>
                <w:rFonts w:eastAsia="Calibri"/>
                <w:sz w:val="24"/>
                <w:szCs w:val="24"/>
              </w:rPr>
              <w:t xml:space="preserve">, ул. </w:t>
            </w:r>
            <w:proofErr w:type="spellStart"/>
            <w:r w:rsidRPr="00701339">
              <w:rPr>
                <w:rFonts w:eastAsia="Calibri"/>
                <w:sz w:val="24"/>
                <w:szCs w:val="24"/>
              </w:rPr>
              <w:t>Валентиновская</w:t>
            </w:r>
            <w:proofErr w:type="spellEnd"/>
            <w:r w:rsidRPr="00701339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01339">
              <w:rPr>
                <w:rFonts w:eastAsia="Calibri"/>
                <w:sz w:val="24"/>
                <w:szCs w:val="24"/>
              </w:rPr>
              <w:t>влад</w:t>
            </w:r>
            <w:proofErr w:type="spellEnd"/>
            <w:r w:rsidRPr="00701339">
              <w:rPr>
                <w:rFonts w:eastAsia="Calibri"/>
                <w:sz w:val="24"/>
                <w:szCs w:val="24"/>
              </w:rPr>
              <w:t>. 1</w:t>
            </w:r>
          </w:p>
        </w:tc>
        <w:tc>
          <w:tcPr>
            <w:tcW w:w="2457" w:type="dxa"/>
          </w:tcPr>
          <w:p w:rsidR="00656279" w:rsidRPr="00701339" w:rsidRDefault="00656279" w:rsidP="00646F5E">
            <w:pPr>
              <w:jc w:val="both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50:14:070403:98</w:t>
            </w:r>
          </w:p>
        </w:tc>
        <w:tc>
          <w:tcPr>
            <w:tcW w:w="1264" w:type="dxa"/>
          </w:tcPr>
          <w:p w:rsidR="00656279" w:rsidRPr="00701339" w:rsidRDefault="00656279" w:rsidP="00646F5E">
            <w:pPr>
              <w:jc w:val="center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10675</w:t>
            </w:r>
          </w:p>
        </w:tc>
        <w:tc>
          <w:tcPr>
            <w:tcW w:w="1665" w:type="dxa"/>
          </w:tcPr>
          <w:p w:rsidR="00656279" w:rsidRPr="00701339" w:rsidRDefault="00656279" w:rsidP="00646F5E">
            <w:pPr>
              <w:jc w:val="right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29579677,75</w:t>
            </w:r>
          </w:p>
        </w:tc>
      </w:tr>
      <w:tr w:rsidR="00656279" w:rsidRPr="007E3816" w:rsidTr="00646F5E">
        <w:tc>
          <w:tcPr>
            <w:tcW w:w="676" w:type="dxa"/>
          </w:tcPr>
          <w:p w:rsidR="00656279" w:rsidRPr="00701339" w:rsidRDefault="00656279" w:rsidP="00646F5E">
            <w:pPr>
              <w:jc w:val="center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577" w:type="dxa"/>
          </w:tcPr>
          <w:p w:rsidR="00656279" w:rsidRPr="00701339" w:rsidRDefault="00656279" w:rsidP="00646F5E">
            <w:pPr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 xml:space="preserve">Московская область, Щёлковский район, д.п. </w:t>
            </w:r>
            <w:proofErr w:type="spellStart"/>
            <w:r w:rsidRPr="00701339">
              <w:rPr>
                <w:rFonts w:eastAsia="Calibri"/>
                <w:sz w:val="24"/>
                <w:szCs w:val="24"/>
              </w:rPr>
              <w:t>Загорянский</w:t>
            </w:r>
            <w:proofErr w:type="spellEnd"/>
            <w:r w:rsidRPr="00701339">
              <w:rPr>
                <w:rFonts w:eastAsia="Calibri"/>
                <w:sz w:val="24"/>
                <w:szCs w:val="24"/>
              </w:rPr>
              <w:t>, ул. Сергея Лазо, д. 7</w:t>
            </w:r>
          </w:p>
        </w:tc>
        <w:tc>
          <w:tcPr>
            <w:tcW w:w="2457" w:type="dxa"/>
          </w:tcPr>
          <w:p w:rsidR="00656279" w:rsidRPr="00701339" w:rsidRDefault="00656279" w:rsidP="00646F5E">
            <w:pPr>
              <w:jc w:val="both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50:14:070401:33</w:t>
            </w:r>
          </w:p>
        </w:tc>
        <w:tc>
          <w:tcPr>
            <w:tcW w:w="1264" w:type="dxa"/>
          </w:tcPr>
          <w:p w:rsidR="00656279" w:rsidRPr="00701339" w:rsidRDefault="00656279" w:rsidP="00646F5E">
            <w:pPr>
              <w:jc w:val="center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1340</w:t>
            </w:r>
          </w:p>
        </w:tc>
        <w:tc>
          <w:tcPr>
            <w:tcW w:w="1665" w:type="dxa"/>
          </w:tcPr>
          <w:p w:rsidR="00656279" w:rsidRPr="00701339" w:rsidRDefault="00656279" w:rsidP="00646F5E">
            <w:pPr>
              <w:jc w:val="right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3713046,20</w:t>
            </w:r>
          </w:p>
        </w:tc>
      </w:tr>
      <w:tr w:rsidR="00656279" w:rsidRPr="002E38E1" w:rsidTr="00646F5E">
        <w:tc>
          <w:tcPr>
            <w:tcW w:w="676" w:type="dxa"/>
          </w:tcPr>
          <w:p w:rsidR="00656279" w:rsidRPr="00701339" w:rsidRDefault="00656279" w:rsidP="00646F5E">
            <w:pPr>
              <w:jc w:val="center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577" w:type="dxa"/>
          </w:tcPr>
          <w:p w:rsidR="00656279" w:rsidRPr="00701339" w:rsidRDefault="00656279" w:rsidP="00646F5E">
            <w:pPr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 xml:space="preserve">Московская область, Щёлковский район, д.п. </w:t>
            </w:r>
            <w:proofErr w:type="spellStart"/>
            <w:r w:rsidRPr="00701339">
              <w:rPr>
                <w:rFonts w:eastAsia="Calibri"/>
                <w:sz w:val="24"/>
                <w:szCs w:val="24"/>
              </w:rPr>
              <w:t>Загорянский</w:t>
            </w:r>
            <w:proofErr w:type="spellEnd"/>
            <w:r w:rsidRPr="00701339">
              <w:rPr>
                <w:rFonts w:eastAsia="Calibri"/>
                <w:sz w:val="24"/>
                <w:szCs w:val="24"/>
              </w:rPr>
              <w:t xml:space="preserve">, дер. </w:t>
            </w:r>
            <w:proofErr w:type="spellStart"/>
            <w:r w:rsidRPr="00701339">
              <w:rPr>
                <w:rFonts w:eastAsia="Calibri"/>
                <w:sz w:val="24"/>
                <w:szCs w:val="24"/>
              </w:rPr>
              <w:t>Оболдино</w:t>
            </w:r>
            <w:proofErr w:type="spellEnd"/>
          </w:p>
        </w:tc>
        <w:tc>
          <w:tcPr>
            <w:tcW w:w="2457" w:type="dxa"/>
          </w:tcPr>
          <w:p w:rsidR="00656279" w:rsidRPr="00701339" w:rsidRDefault="00656279" w:rsidP="00646F5E">
            <w:pPr>
              <w:jc w:val="both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50:14:040116:244</w:t>
            </w:r>
          </w:p>
        </w:tc>
        <w:tc>
          <w:tcPr>
            <w:tcW w:w="1264" w:type="dxa"/>
          </w:tcPr>
          <w:p w:rsidR="00656279" w:rsidRPr="00701339" w:rsidRDefault="00656279" w:rsidP="00646F5E">
            <w:pPr>
              <w:jc w:val="center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1001</w:t>
            </w:r>
          </w:p>
        </w:tc>
        <w:tc>
          <w:tcPr>
            <w:tcW w:w="1665" w:type="dxa"/>
          </w:tcPr>
          <w:p w:rsidR="00656279" w:rsidRPr="00701339" w:rsidRDefault="00656279" w:rsidP="00646F5E">
            <w:pPr>
              <w:jc w:val="right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238167,93</w:t>
            </w:r>
          </w:p>
        </w:tc>
      </w:tr>
      <w:tr w:rsidR="00656279" w:rsidRPr="007E3816" w:rsidTr="00646F5E">
        <w:tc>
          <w:tcPr>
            <w:tcW w:w="676" w:type="dxa"/>
          </w:tcPr>
          <w:p w:rsidR="00656279" w:rsidRPr="00701339" w:rsidRDefault="00656279" w:rsidP="00646F5E">
            <w:pPr>
              <w:jc w:val="center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577" w:type="dxa"/>
          </w:tcPr>
          <w:p w:rsidR="00656279" w:rsidRPr="00701339" w:rsidRDefault="00656279" w:rsidP="00646F5E">
            <w:pPr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 xml:space="preserve">Московская область, д. </w:t>
            </w:r>
            <w:proofErr w:type="spellStart"/>
            <w:r w:rsidRPr="00701339">
              <w:rPr>
                <w:rFonts w:eastAsia="Calibri"/>
                <w:sz w:val="24"/>
                <w:szCs w:val="24"/>
              </w:rPr>
              <w:t>Оболдино</w:t>
            </w:r>
            <w:proofErr w:type="spellEnd"/>
            <w:r w:rsidRPr="00701339">
              <w:rPr>
                <w:rFonts w:eastAsia="Calibri"/>
                <w:sz w:val="24"/>
                <w:szCs w:val="24"/>
              </w:rPr>
              <w:t>, ул. Радужная (межквартальные проезды)</w:t>
            </w:r>
          </w:p>
        </w:tc>
        <w:tc>
          <w:tcPr>
            <w:tcW w:w="2457" w:type="dxa"/>
          </w:tcPr>
          <w:p w:rsidR="00656279" w:rsidRPr="00701339" w:rsidRDefault="00656279" w:rsidP="00646F5E">
            <w:pPr>
              <w:jc w:val="both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50:14:0000000:103311</w:t>
            </w:r>
          </w:p>
        </w:tc>
        <w:tc>
          <w:tcPr>
            <w:tcW w:w="1264" w:type="dxa"/>
          </w:tcPr>
          <w:p w:rsidR="00656279" w:rsidRPr="00701339" w:rsidRDefault="00656279" w:rsidP="00646F5E">
            <w:pPr>
              <w:jc w:val="center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5571</w:t>
            </w:r>
          </w:p>
        </w:tc>
        <w:tc>
          <w:tcPr>
            <w:tcW w:w="1665" w:type="dxa"/>
          </w:tcPr>
          <w:p w:rsidR="00656279" w:rsidRPr="00701339" w:rsidRDefault="00656279" w:rsidP="00646F5E">
            <w:pPr>
              <w:jc w:val="right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15585373,89</w:t>
            </w:r>
          </w:p>
        </w:tc>
      </w:tr>
    </w:tbl>
    <w:p w:rsidR="00656279" w:rsidRPr="00DC152A" w:rsidRDefault="00656279" w:rsidP="00656279">
      <w:pPr>
        <w:spacing w:line="360" w:lineRule="auto"/>
        <w:ind w:left="705"/>
        <w:jc w:val="both"/>
        <w:rPr>
          <w:sz w:val="28"/>
          <w:szCs w:val="28"/>
        </w:rPr>
      </w:pPr>
    </w:p>
    <w:p w:rsidR="00656279" w:rsidRPr="008F1A13" w:rsidRDefault="00656279" w:rsidP="00656279">
      <w:pPr>
        <w:pStyle w:val="a4"/>
        <w:numPr>
          <w:ilvl w:val="0"/>
          <w:numId w:val="3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F1A13">
        <w:rPr>
          <w:sz w:val="28"/>
          <w:szCs w:val="28"/>
        </w:rPr>
        <w:t xml:space="preserve">следующие изменения в Приложение </w:t>
      </w:r>
      <w:r>
        <w:rPr>
          <w:sz w:val="28"/>
          <w:szCs w:val="28"/>
        </w:rPr>
        <w:t>8</w:t>
      </w:r>
      <w:r w:rsidRPr="008F1A13">
        <w:rPr>
          <w:sz w:val="28"/>
          <w:szCs w:val="28"/>
        </w:rPr>
        <w:t xml:space="preserve"> к Решению «Муниципальное имущество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Огудневское</w:t>
      </w:r>
      <w:proofErr w:type="spellEnd"/>
      <w:r w:rsidRPr="008F1A13">
        <w:rPr>
          <w:sz w:val="28"/>
          <w:szCs w:val="28"/>
        </w:rPr>
        <w:t xml:space="preserve"> Щёлковского муниципального района, принимаемое в собственность городского округа Щёлково Московской области»:</w:t>
      </w:r>
    </w:p>
    <w:p w:rsidR="00656279" w:rsidRDefault="00656279" w:rsidP="00656279">
      <w:pPr>
        <w:pStyle w:val="a4"/>
        <w:numPr>
          <w:ilvl w:val="1"/>
          <w:numId w:val="30"/>
        </w:numPr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разделе 3 «Движимое имущество» пункты 4, 6, 8 - 11, 24</w:t>
      </w:r>
      <w:r w:rsidRPr="008F1A1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4961"/>
        <w:gridCol w:w="1417"/>
      </w:tblGrid>
      <w:tr w:rsidR="00656279" w:rsidRPr="00600FA9" w:rsidTr="00646F5E">
        <w:tc>
          <w:tcPr>
            <w:tcW w:w="709" w:type="dxa"/>
          </w:tcPr>
          <w:p w:rsidR="00656279" w:rsidRPr="00701339" w:rsidRDefault="00656279" w:rsidP="00646F5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339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01339">
              <w:rPr>
                <w:rFonts w:eastAsia="Calibri"/>
                <w:color w:val="000000"/>
                <w:sz w:val="24"/>
                <w:szCs w:val="24"/>
              </w:rPr>
              <w:t>/</w:t>
            </w:r>
            <w:proofErr w:type="spellStart"/>
            <w:r w:rsidRPr="00701339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656279" w:rsidRPr="00701339" w:rsidRDefault="00656279" w:rsidP="00646F5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4961" w:type="dxa"/>
          </w:tcPr>
          <w:p w:rsidR="00656279" w:rsidRPr="00701339" w:rsidRDefault="00656279" w:rsidP="00646F5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417" w:type="dxa"/>
          </w:tcPr>
          <w:p w:rsidR="00656279" w:rsidRPr="00701339" w:rsidRDefault="00656279" w:rsidP="00646F5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>Балансовая стоимость (руб.)</w:t>
            </w:r>
          </w:p>
        </w:tc>
      </w:tr>
      <w:tr w:rsidR="00656279" w:rsidRPr="00600FA9" w:rsidTr="00646F5E">
        <w:tc>
          <w:tcPr>
            <w:tcW w:w="709" w:type="dxa"/>
          </w:tcPr>
          <w:p w:rsidR="00656279" w:rsidRPr="00701339" w:rsidRDefault="00656279" w:rsidP="00646F5E">
            <w:pPr>
              <w:pStyle w:val="a4"/>
              <w:spacing w:line="36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56279" w:rsidRPr="00701339" w:rsidRDefault="00656279" w:rsidP="00646F5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 xml:space="preserve">Детская игровая площадка д. </w:t>
            </w:r>
            <w:proofErr w:type="spellStart"/>
            <w:r w:rsidRPr="00701339">
              <w:rPr>
                <w:rFonts w:eastAsia="Calibri"/>
                <w:color w:val="000000"/>
                <w:sz w:val="24"/>
                <w:szCs w:val="24"/>
              </w:rPr>
              <w:t>Огуднево</w:t>
            </w:r>
            <w:proofErr w:type="spellEnd"/>
            <w:r w:rsidRPr="00701339">
              <w:rPr>
                <w:rFonts w:eastAsia="Calibri"/>
                <w:color w:val="000000"/>
                <w:sz w:val="24"/>
                <w:szCs w:val="24"/>
              </w:rPr>
              <w:t>, д. 4, 5</w:t>
            </w:r>
          </w:p>
        </w:tc>
        <w:tc>
          <w:tcPr>
            <w:tcW w:w="4961" w:type="dxa"/>
          </w:tcPr>
          <w:p w:rsidR="00656279" w:rsidRPr="00701339" w:rsidRDefault="00656279" w:rsidP="00646F5E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701339">
              <w:rPr>
                <w:rFonts w:eastAsia="Calibri"/>
                <w:color w:val="000000"/>
                <w:sz w:val="24"/>
                <w:szCs w:val="24"/>
              </w:rPr>
              <w:t xml:space="preserve">Инв. № 11245284710364, площадь 271,6 кв. м, покрытие песчаное, информационный стенд - </w:t>
            </w:r>
            <w:r w:rsidRPr="00701339">
              <w:rPr>
                <w:rFonts w:eastAsia="Calibri"/>
                <w:color w:val="000000"/>
                <w:sz w:val="24"/>
                <w:szCs w:val="24"/>
              </w:rPr>
              <w:br/>
              <w:t>1 шт., детский игровой комплекс – 1 шт., скамья со спинкой - 4 шт., урна - 4 шт.</w:t>
            </w:r>
            <w:proofErr w:type="gramEnd"/>
          </w:p>
        </w:tc>
        <w:tc>
          <w:tcPr>
            <w:tcW w:w="1417" w:type="dxa"/>
          </w:tcPr>
          <w:p w:rsidR="00656279" w:rsidRPr="00701339" w:rsidRDefault="00656279" w:rsidP="00646F5E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>200000,00</w:t>
            </w:r>
          </w:p>
        </w:tc>
      </w:tr>
      <w:tr w:rsidR="00656279" w:rsidRPr="00600FA9" w:rsidTr="00646F5E">
        <w:tc>
          <w:tcPr>
            <w:tcW w:w="709" w:type="dxa"/>
          </w:tcPr>
          <w:p w:rsidR="00656279" w:rsidRPr="00701339" w:rsidRDefault="00656279" w:rsidP="00646F5E">
            <w:pPr>
              <w:pStyle w:val="a4"/>
              <w:spacing w:line="36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56279" w:rsidRPr="00701339" w:rsidRDefault="00656279" w:rsidP="00646F5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 xml:space="preserve">Детская игровая площадка п. </w:t>
            </w:r>
            <w:proofErr w:type="gramStart"/>
            <w:r w:rsidRPr="00701339">
              <w:rPr>
                <w:rFonts w:eastAsia="Calibri"/>
                <w:color w:val="000000"/>
                <w:sz w:val="24"/>
                <w:szCs w:val="24"/>
              </w:rPr>
              <w:t>Клюквенный</w:t>
            </w:r>
            <w:proofErr w:type="gramEnd"/>
          </w:p>
        </w:tc>
        <w:tc>
          <w:tcPr>
            <w:tcW w:w="4961" w:type="dxa"/>
          </w:tcPr>
          <w:p w:rsidR="00656279" w:rsidRPr="00701339" w:rsidRDefault="00656279" w:rsidP="00646F5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 xml:space="preserve">Инв. № 11245288910010, площадь: 300 кв. м покрытие резиновая крошка; </w:t>
            </w:r>
            <w:proofErr w:type="gramStart"/>
            <w:r w:rsidRPr="00701339">
              <w:rPr>
                <w:rFonts w:eastAsia="Calibri"/>
                <w:color w:val="000000"/>
                <w:sz w:val="24"/>
                <w:szCs w:val="24"/>
              </w:rPr>
              <w:t xml:space="preserve">10,59 кв. м покрытие песчаное, скамейки С-43 - 4 шт., урна </w:t>
            </w:r>
            <w:r w:rsidRPr="00701339">
              <w:rPr>
                <w:rFonts w:eastAsia="Calibri"/>
                <w:color w:val="000000"/>
                <w:sz w:val="24"/>
                <w:szCs w:val="24"/>
              </w:rPr>
              <w:br/>
              <w:t xml:space="preserve">У-21 – 4 шт., городок МГ-7/1 - 1шт., игровой элемент Д-5 – 1 шт., игровой элемент Д-3 – 1 шт., игровой элемент Д-10 – 1 шт., карусель </w:t>
            </w:r>
            <w:r w:rsidRPr="00701339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К-7/1 - 1шт., балансир МК-8 – 2 шт., пружина МК-21 – </w:t>
            </w:r>
            <w:r w:rsidRPr="00701339">
              <w:rPr>
                <w:rFonts w:eastAsia="Calibri"/>
                <w:color w:val="000000"/>
                <w:sz w:val="24"/>
                <w:szCs w:val="24"/>
              </w:rPr>
              <w:br/>
              <w:t xml:space="preserve">2 шт., качели К-16/2 – 2 шт., знак дорожный </w:t>
            </w:r>
            <w:r w:rsidRPr="00701339">
              <w:rPr>
                <w:rFonts w:eastAsia="Calibri"/>
                <w:color w:val="000000"/>
                <w:sz w:val="24"/>
                <w:szCs w:val="24"/>
              </w:rPr>
              <w:br/>
              <w:t>МП-2 – 2 шт., знак дорожный МП-1 – 4 шт.</w:t>
            </w:r>
            <w:proofErr w:type="gramEnd"/>
          </w:p>
        </w:tc>
        <w:tc>
          <w:tcPr>
            <w:tcW w:w="1417" w:type="dxa"/>
          </w:tcPr>
          <w:p w:rsidR="00656279" w:rsidRPr="00701339" w:rsidRDefault="00656279" w:rsidP="00646F5E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lastRenderedPageBreak/>
              <w:t>2698457,24</w:t>
            </w:r>
          </w:p>
        </w:tc>
      </w:tr>
      <w:tr w:rsidR="00656279" w:rsidRPr="00600FA9" w:rsidTr="00646F5E">
        <w:tc>
          <w:tcPr>
            <w:tcW w:w="709" w:type="dxa"/>
          </w:tcPr>
          <w:p w:rsidR="00656279" w:rsidRPr="00701339" w:rsidRDefault="00656279" w:rsidP="00646F5E">
            <w:pPr>
              <w:pStyle w:val="a4"/>
              <w:spacing w:line="36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656279" w:rsidRPr="00701339" w:rsidRDefault="00656279" w:rsidP="00646F5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 xml:space="preserve">Детский игровой комплекс (д. </w:t>
            </w:r>
            <w:proofErr w:type="spellStart"/>
            <w:r w:rsidRPr="00701339">
              <w:rPr>
                <w:rFonts w:eastAsia="Calibri"/>
                <w:color w:val="000000"/>
                <w:sz w:val="24"/>
                <w:szCs w:val="24"/>
              </w:rPr>
              <w:t>Огуднево</w:t>
            </w:r>
            <w:proofErr w:type="spellEnd"/>
            <w:r w:rsidRPr="00701339">
              <w:rPr>
                <w:rFonts w:eastAsia="Calibri"/>
                <w:color w:val="000000"/>
                <w:sz w:val="24"/>
                <w:szCs w:val="24"/>
              </w:rPr>
              <w:t xml:space="preserve"> д. 6-8)</w:t>
            </w:r>
          </w:p>
        </w:tc>
        <w:tc>
          <w:tcPr>
            <w:tcW w:w="4961" w:type="dxa"/>
          </w:tcPr>
          <w:p w:rsidR="00656279" w:rsidRPr="00701339" w:rsidRDefault="00656279" w:rsidP="00646F5E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701339">
              <w:rPr>
                <w:rFonts w:eastAsia="Calibri"/>
                <w:color w:val="000000"/>
                <w:sz w:val="24"/>
                <w:szCs w:val="24"/>
              </w:rPr>
              <w:t xml:space="preserve">Инв. № 11245288910064, площадь: 260 кв. м покрытие резиновое трехцветное, 40 кв. м покрытие песчаное, бордюрный камень – 66 </w:t>
            </w:r>
            <w:r w:rsidRPr="00701339">
              <w:rPr>
                <w:rFonts w:eastAsia="Calibri"/>
                <w:color w:val="000000"/>
                <w:sz w:val="24"/>
                <w:szCs w:val="24"/>
              </w:rPr>
              <w:br/>
            </w:r>
            <w:proofErr w:type="spellStart"/>
            <w:r w:rsidRPr="00701339">
              <w:rPr>
                <w:rFonts w:eastAsia="Calibri"/>
                <w:color w:val="000000"/>
                <w:sz w:val="24"/>
                <w:szCs w:val="24"/>
              </w:rPr>
              <w:t>пог</w:t>
            </w:r>
            <w:proofErr w:type="spellEnd"/>
            <w:r w:rsidRPr="00701339">
              <w:rPr>
                <w:rFonts w:eastAsia="Calibri"/>
                <w:color w:val="000000"/>
                <w:sz w:val="24"/>
                <w:szCs w:val="24"/>
              </w:rPr>
              <w:t xml:space="preserve">. м, ДИК – 1 шт., песочница "Под навесом" - </w:t>
            </w:r>
            <w:r w:rsidRPr="00701339">
              <w:rPr>
                <w:rFonts w:eastAsia="Calibri"/>
                <w:color w:val="000000"/>
                <w:sz w:val="24"/>
                <w:szCs w:val="24"/>
              </w:rPr>
              <w:br/>
              <w:t>1 шт., карусель КАР-1.9 – 1 шт., качели-балансир двойные "Цирк" КАЧ-1.14 – 1 шт., скамья со спинкой Д-1.26 – 2 шт., урна У-1.1 – 2 шт.</w:t>
            </w:r>
            <w:proofErr w:type="gramEnd"/>
          </w:p>
        </w:tc>
        <w:tc>
          <w:tcPr>
            <w:tcW w:w="1417" w:type="dxa"/>
          </w:tcPr>
          <w:p w:rsidR="00656279" w:rsidRPr="00701339" w:rsidRDefault="00656279" w:rsidP="00646F5E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>1154533,44</w:t>
            </w:r>
          </w:p>
        </w:tc>
      </w:tr>
      <w:tr w:rsidR="00656279" w:rsidRPr="00600FA9" w:rsidTr="00646F5E">
        <w:tc>
          <w:tcPr>
            <w:tcW w:w="709" w:type="dxa"/>
          </w:tcPr>
          <w:p w:rsidR="00656279" w:rsidRPr="00701339" w:rsidRDefault="00656279" w:rsidP="00646F5E">
            <w:pPr>
              <w:pStyle w:val="a4"/>
              <w:spacing w:line="36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56279" w:rsidRPr="00701339" w:rsidRDefault="00656279" w:rsidP="00646F5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 xml:space="preserve">Детский игровой комплекс д. </w:t>
            </w:r>
            <w:proofErr w:type="spellStart"/>
            <w:r w:rsidRPr="00701339">
              <w:rPr>
                <w:rFonts w:eastAsia="Calibri"/>
                <w:color w:val="000000"/>
                <w:sz w:val="24"/>
                <w:szCs w:val="24"/>
              </w:rPr>
              <w:t>Воря-Богородское</w:t>
            </w:r>
            <w:proofErr w:type="spellEnd"/>
          </w:p>
        </w:tc>
        <w:tc>
          <w:tcPr>
            <w:tcW w:w="4961" w:type="dxa"/>
          </w:tcPr>
          <w:p w:rsidR="00656279" w:rsidRPr="00701339" w:rsidRDefault="00656279" w:rsidP="00646F5E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701339">
              <w:rPr>
                <w:rFonts w:eastAsia="Calibri"/>
                <w:color w:val="000000"/>
                <w:sz w:val="24"/>
                <w:szCs w:val="24"/>
              </w:rPr>
              <w:t>Инв. № 11245288910068, площадь: 90 кв. м покрытие резиновое трехцветное, 41 кв. м покрытие песчаное, бордюрный камень – 38</w:t>
            </w:r>
            <w:r w:rsidRPr="00701339">
              <w:rPr>
                <w:rFonts w:eastAsia="Calibri"/>
                <w:color w:val="000000"/>
                <w:sz w:val="24"/>
                <w:szCs w:val="24"/>
              </w:rPr>
              <w:br/>
            </w:r>
            <w:proofErr w:type="spellStart"/>
            <w:r w:rsidRPr="00701339">
              <w:rPr>
                <w:rFonts w:eastAsia="Calibri"/>
                <w:color w:val="000000"/>
                <w:sz w:val="24"/>
                <w:szCs w:val="24"/>
              </w:rPr>
              <w:t>пог</w:t>
            </w:r>
            <w:proofErr w:type="spellEnd"/>
            <w:r w:rsidRPr="00701339">
              <w:rPr>
                <w:rFonts w:eastAsia="Calibri"/>
                <w:color w:val="000000"/>
                <w:sz w:val="24"/>
                <w:szCs w:val="24"/>
              </w:rPr>
              <w:t>. м, ДИК – 1 шт., песочница "Под навесом" – 1 шт., качели на цепочках КАЧ-1.5 – 1 шт., скамья со спинкой Д-1.26 – 2 шт.,  урна У-1.1 – 2 шт.</w:t>
            </w:r>
            <w:proofErr w:type="gramEnd"/>
          </w:p>
        </w:tc>
        <w:tc>
          <w:tcPr>
            <w:tcW w:w="1417" w:type="dxa"/>
          </w:tcPr>
          <w:p w:rsidR="00656279" w:rsidRPr="00701339" w:rsidRDefault="00656279" w:rsidP="00646F5E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>783568,59</w:t>
            </w:r>
          </w:p>
        </w:tc>
      </w:tr>
      <w:tr w:rsidR="00656279" w:rsidRPr="00600FA9" w:rsidTr="00646F5E">
        <w:tc>
          <w:tcPr>
            <w:tcW w:w="709" w:type="dxa"/>
          </w:tcPr>
          <w:p w:rsidR="00656279" w:rsidRPr="00701339" w:rsidRDefault="00656279" w:rsidP="00646F5E">
            <w:pPr>
              <w:pStyle w:val="a4"/>
              <w:spacing w:line="36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56279" w:rsidRPr="00701339" w:rsidRDefault="00656279" w:rsidP="00646F5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 xml:space="preserve">Детский игровой комплекс ДИК ДФ-12 (д. </w:t>
            </w:r>
            <w:proofErr w:type="spellStart"/>
            <w:r w:rsidRPr="00701339">
              <w:rPr>
                <w:rFonts w:eastAsia="Calibri"/>
                <w:color w:val="000000"/>
                <w:sz w:val="24"/>
                <w:szCs w:val="24"/>
              </w:rPr>
              <w:t>Аксиньино</w:t>
            </w:r>
            <w:proofErr w:type="spellEnd"/>
            <w:r w:rsidRPr="00701339">
              <w:rPr>
                <w:rFonts w:eastAsia="Calibri"/>
                <w:color w:val="000000"/>
                <w:sz w:val="24"/>
                <w:szCs w:val="24"/>
              </w:rPr>
              <w:t>, д.10)</w:t>
            </w:r>
          </w:p>
        </w:tc>
        <w:tc>
          <w:tcPr>
            <w:tcW w:w="4961" w:type="dxa"/>
          </w:tcPr>
          <w:p w:rsidR="00656279" w:rsidRPr="00701339" w:rsidRDefault="00656279" w:rsidP="00646F5E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701339">
              <w:rPr>
                <w:rFonts w:eastAsia="Calibri"/>
                <w:color w:val="000000"/>
                <w:sz w:val="24"/>
                <w:szCs w:val="24"/>
              </w:rPr>
              <w:t>Инв. № 11245288912007, площадь 110 кв.  покрытие синтетическое, ДИК - 1 шт., песочница -1 шт., качели-балансир - 1 шт., карусель - 1шт., качели двойные на цепи – 1 шт., скамья -3 шт.</w:t>
            </w:r>
            <w:proofErr w:type="gramEnd"/>
          </w:p>
        </w:tc>
        <w:tc>
          <w:tcPr>
            <w:tcW w:w="1417" w:type="dxa"/>
          </w:tcPr>
          <w:p w:rsidR="00656279" w:rsidRPr="00701339" w:rsidRDefault="00656279" w:rsidP="00646F5E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>389690,67</w:t>
            </w:r>
          </w:p>
        </w:tc>
      </w:tr>
      <w:tr w:rsidR="00656279" w:rsidRPr="00600FA9" w:rsidTr="00646F5E">
        <w:tc>
          <w:tcPr>
            <w:tcW w:w="709" w:type="dxa"/>
          </w:tcPr>
          <w:p w:rsidR="00656279" w:rsidRPr="00701339" w:rsidRDefault="00656279" w:rsidP="00646F5E">
            <w:pPr>
              <w:pStyle w:val="a4"/>
              <w:spacing w:line="36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56279" w:rsidRPr="00701339" w:rsidRDefault="00656279" w:rsidP="00646F5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 xml:space="preserve">Детский игровой комплекс д. </w:t>
            </w:r>
            <w:proofErr w:type="spellStart"/>
            <w:r w:rsidRPr="00701339">
              <w:rPr>
                <w:rFonts w:eastAsia="Calibri"/>
                <w:color w:val="000000"/>
                <w:sz w:val="24"/>
                <w:szCs w:val="24"/>
              </w:rPr>
              <w:t>Огуднево</w:t>
            </w:r>
            <w:proofErr w:type="spellEnd"/>
            <w:r w:rsidRPr="00701339">
              <w:rPr>
                <w:rFonts w:eastAsia="Calibri"/>
                <w:color w:val="000000"/>
                <w:sz w:val="24"/>
                <w:szCs w:val="24"/>
              </w:rPr>
              <w:t xml:space="preserve"> сквер "Славы"</w:t>
            </w:r>
          </w:p>
        </w:tc>
        <w:tc>
          <w:tcPr>
            <w:tcW w:w="4961" w:type="dxa"/>
          </w:tcPr>
          <w:p w:rsidR="00656279" w:rsidRPr="00701339" w:rsidRDefault="00656279" w:rsidP="00646F5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 xml:space="preserve">Инв. №11245284710365, площадь: 93 кв. м покрытие резиновое трехцветное, 96 кв. м покрытие песчаное, ДИК – 1 шт., бордюрный камень 40 </w:t>
            </w:r>
            <w:proofErr w:type="spellStart"/>
            <w:r w:rsidRPr="00701339">
              <w:rPr>
                <w:rFonts w:eastAsia="Calibri"/>
                <w:color w:val="000000"/>
                <w:sz w:val="24"/>
                <w:szCs w:val="24"/>
              </w:rPr>
              <w:t>пог</w:t>
            </w:r>
            <w:proofErr w:type="spellEnd"/>
            <w:r w:rsidRPr="00701339">
              <w:rPr>
                <w:rFonts w:eastAsia="Calibri"/>
                <w:color w:val="000000"/>
                <w:sz w:val="24"/>
                <w:szCs w:val="24"/>
              </w:rPr>
              <w:t xml:space="preserve">. м. </w:t>
            </w:r>
          </w:p>
        </w:tc>
        <w:tc>
          <w:tcPr>
            <w:tcW w:w="1417" w:type="dxa"/>
          </w:tcPr>
          <w:p w:rsidR="00656279" w:rsidRPr="00701339" w:rsidRDefault="00656279" w:rsidP="00646F5E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>546319,77</w:t>
            </w:r>
          </w:p>
        </w:tc>
      </w:tr>
      <w:tr w:rsidR="00656279" w:rsidRPr="00600FA9" w:rsidTr="00646F5E">
        <w:tc>
          <w:tcPr>
            <w:tcW w:w="709" w:type="dxa"/>
          </w:tcPr>
          <w:p w:rsidR="00656279" w:rsidRPr="00701339" w:rsidRDefault="00656279" w:rsidP="00646F5E">
            <w:pPr>
              <w:pStyle w:val="a4"/>
              <w:spacing w:line="36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01339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656279" w:rsidRPr="00701339" w:rsidRDefault="00656279" w:rsidP="00646F5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 xml:space="preserve">Игровой комплекс </w:t>
            </w:r>
            <w:r w:rsidRPr="00701339">
              <w:rPr>
                <w:rFonts w:eastAsia="Calibri"/>
                <w:color w:val="000000"/>
                <w:sz w:val="24"/>
                <w:szCs w:val="24"/>
              </w:rPr>
              <w:br/>
              <w:t xml:space="preserve">д. </w:t>
            </w:r>
            <w:proofErr w:type="spellStart"/>
            <w:r w:rsidRPr="00701339">
              <w:rPr>
                <w:rFonts w:eastAsia="Calibri"/>
                <w:color w:val="000000"/>
                <w:sz w:val="24"/>
                <w:szCs w:val="24"/>
              </w:rPr>
              <w:t>Каблуково</w:t>
            </w:r>
            <w:proofErr w:type="spellEnd"/>
          </w:p>
        </w:tc>
        <w:tc>
          <w:tcPr>
            <w:tcW w:w="4961" w:type="dxa"/>
          </w:tcPr>
          <w:p w:rsidR="00656279" w:rsidRPr="00701339" w:rsidRDefault="00656279" w:rsidP="00646F5E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701339">
              <w:rPr>
                <w:rFonts w:eastAsia="Calibri"/>
                <w:color w:val="000000"/>
                <w:sz w:val="24"/>
                <w:szCs w:val="24"/>
              </w:rPr>
              <w:t>Инв. № 11245288910185, площадь 630 кв. м покрытие песчаное, ворота футбольные металлические – 1 шт., горка – 1 шт., карусель "Радость" – 1 шт., качели балансир – 1 шт., качели русские – 1 шт., песочница 1,5*1,5м - 1шт. скамья – 1 шт., урна на подставке – 1 шт., шведская стенка круговая – 1 шт. шведская стенка со щитом – 1 шт.</w:t>
            </w:r>
            <w:proofErr w:type="gramEnd"/>
          </w:p>
        </w:tc>
        <w:tc>
          <w:tcPr>
            <w:tcW w:w="1417" w:type="dxa"/>
          </w:tcPr>
          <w:p w:rsidR="00656279" w:rsidRPr="00701339" w:rsidRDefault="00656279" w:rsidP="00646F5E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01339">
              <w:rPr>
                <w:rFonts w:eastAsia="Calibri"/>
                <w:color w:val="000000"/>
                <w:sz w:val="24"/>
                <w:szCs w:val="24"/>
              </w:rPr>
              <w:t>92841,67</w:t>
            </w:r>
          </w:p>
        </w:tc>
      </w:tr>
    </w:tbl>
    <w:p w:rsidR="00656279" w:rsidRDefault="00656279" w:rsidP="00656279">
      <w:pPr>
        <w:pStyle w:val="a4"/>
        <w:spacing w:line="360" w:lineRule="auto"/>
        <w:ind w:left="705"/>
        <w:jc w:val="both"/>
        <w:rPr>
          <w:sz w:val="28"/>
          <w:szCs w:val="28"/>
        </w:rPr>
      </w:pPr>
    </w:p>
    <w:p w:rsidR="00656279" w:rsidRPr="008F1A13" w:rsidRDefault="00656279" w:rsidP="00656279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Администрации </w:t>
      </w:r>
      <w:r w:rsidRPr="008F1A13">
        <w:rPr>
          <w:sz w:val="28"/>
          <w:szCs w:val="28"/>
        </w:rPr>
        <w:t xml:space="preserve">городского округа Щёлково осуществить необходимые мероприятия, связанные с исполнением пунктов </w:t>
      </w:r>
      <w:r>
        <w:rPr>
          <w:sz w:val="28"/>
          <w:szCs w:val="28"/>
        </w:rPr>
        <w:br/>
      </w:r>
      <w:r w:rsidRPr="008F1A13">
        <w:rPr>
          <w:sz w:val="28"/>
          <w:szCs w:val="28"/>
        </w:rPr>
        <w:t>1</w:t>
      </w:r>
      <w:r>
        <w:rPr>
          <w:sz w:val="28"/>
          <w:szCs w:val="28"/>
        </w:rPr>
        <w:t xml:space="preserve"> - 4 </w:t>
      </w:r>
      <w:r w:rsidRPr="008F1A13">
        <w:rPr>
          <w:sz w:val="28"/>
          <w:szCs w:val="28"/>
        </w:rPr>
        <w:t>настоящего решения.</w:t>
      </w:r>
    </w:p>
    <w:p w:rsidR="00656279" w:rsidRPr="008F1A13" w:rsidRDefault="00656279" w:rsidP="0065627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1A1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F1A13">
        <w:rPr>
          <w:sz w:val="28"/>
          <w:szCs w:val="28"/>
        </w:rPr>
        <w:t xml:space="preserve"> Настоящее решение подлежит размещению на официальном сайте Администрации городского округа Щёлково Московской области.</w:t>
      </w:r>
    </w:p>
    <w:p w:rsidR="00656279" w:rsidRPr="008F1A13" w:rsidRDefault="00656279" w:rsidP="00656279">
      <w:pPr>
        <w:spacing w:line="360" w:lineRule="auto"/>
        <w:rPr>
          <w:sz w:val="28"/>
          <w:szCs w:val="28"/>
        </w:rPr>
      </w:pPr>
    </w:p>
    <w:p w:rsidR="00656279" w:rsidRPr="008F1A13" w:rsidRDefault="00656279" w:rsidP="00656279">
      <w:pPr>
        <w:rPr>
          <w:sz w:val="28"/>
          <w:szCs w:val="28"/>
        </w:rPr>
      </w:pPr>
      <w:r w:rsidRPr="008F1A13">
        <w:rPr>
          <w:sz w:val="28"/>
          <w:szCs w:val="28"/>
        </w:rPr>
        <w:t xml:space="preserve">Председатель Совета депутатов </w:t>
      </w:r>
    </w:p>
    <w:p w:rsidR="000A0637" w:rsidRDefault="00656279" w:rsidP="00701339">
      <w:pPr>
        <w:rPr>
          <w:sz w:val="28"/>
          <w:szCs w:val="28"/>
        </w:rPr>
      </w:pPr>
      <w:r w:rsidRPr="008F1A13">
        <w:rPr>
          <w:sz w:val="28"/>
          <w:szCs w:val="28"/>
        </w:rPr>
        <w:t xml:space="preserve">городского округа Щёлково                          </w:t>
      </w:r>
      <w:r w:rsidRPr="008F1A13">
        <w:rPr>
          <w:sz w:val="28"/>
          <w:szCs w:val="28"/>
        </w:rPr>
        <w:tab/>
      </w:r>
      <w:r w:rsidRPr="008F1A13">
        <w:rPr>
          <w:sz w:val="28"/>
          <w:szCs w:val="28"/>
        </w:rPr>
        <w:tab/>
      </w:r>
      <w:r w:rsidRPr="008F1A13">
        <w:rPr>
          <w:sz w:val="28"/>
          <w:szCs w:val="28"/>
        </w:rPr>
        <w:tab/>
        <w:t xml:space="preserve">  Е.Ф. </w:t>
      </w:r>
      <w:proofErr w:type="spellStart"/>
      <w:r w:rsidRPr="008F1A13">
        <w:rPr>
          <w:sz w:val="28"/>
          <w:szCs w:val="28"/>
        </w:rPr>
        <w:t>Мокринская</w:t>
      </w:r>
      <w:proofErr w:type="spellEnd"/>
    </w:p>
    <w:sectPr w:rsidR="000A0637" w:rsidSect="00701339">
      <w:headerReference w:type="default" r:id="rId9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65" w:rsidRDefault="008B1965" w:rsidP="00052162">
      <w:r>
        <w:separator/>
      </w:r>
    </w:p>
  </w:endnote>
  <w:endnote w:type="continuationSeparator" w:id="0">
    <w:p w:rsidR="008B1965" w:rsidRDefault="008B1965" w:rsidP="0005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65" w:rsidRDefault="008B1965" w:rsidP="00052162">
      <w:r>
        <w:separator/>
      </w:r>
    </w:p>
  </w:footnote>
  <w:footnote w:type="continuationSeparator" w:id="0">
    <w:p w:rsidR="008B1965" w:rsidRDefault="008B1965" w:rsidP="00052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BA" w:rsidRPr="00C55517" w:rsidRDefault="00656279">
    <w:pPr>
      <w:pStyle w:val="af0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16"/>
    <w:multiLevelType w:val="hybridMultilevel"/>
    <w:tmpl w:val="BC6CF162"/>
    <w:lvl w:ilvl="0" w:tplc="E0B05A14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B2734"/>
    <w:multiLevelType w:val="hybridMultilevel"/>
    <w:tmpl w:val="72CC9874"/>
    <w:lvl w:ilvl="0" w:tplc="1DAA8724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C42611D"/>
    <w:multiLevelType w:val="hybridMultilevel"/>
    <w:tmpl w:val="E0469CAC"/>
    <w:lvl w:ilvl="0" w:tplc="E3EEA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601D2C"/>
    <w:multiLevelType w:val="hybridMultilevel"/>
    <w:tmpl w:val="898AF6D8"/>
    <w:lvl w:ilvl="0" w:tplc="57908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C00FE"/>
    <w:multiLevelType w:val="hybridMultilevel"/>
    <w:tmpl w:val="78C6DF14"/>
    <w:lvl w:ilvl="0" w:tplc="9CE47C66">
      <w:start w:val="1"/>
      <w:numFmt w:val="decimal"/>
      <w:lvlText w:val="%1."/>
      <w:lvlJc w:val="left"/>
      <w:pPr>
        <w:ind w:left="1056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>
    <w:nsid w:val="0FA96EDD"/>
    <w:multiLevelType w:val="hybridMultilevel"/>
    <w:tmpl w:val="E0469CAC"/>
    <w:lvl w:ilvl="0" w:tplc="E3EEA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916636"/>
    <w:multiLevelType w:val="hybridMultilevel"/>
    <w:tmpl w:val="50E499E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77200"/>
    <w:multiLevelType w:val="multilevel"/>
    <w:tmpl w:val="B1FECA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8">
    <w:nsid w:val="186E5ECC"/>
    <w:multiLevelType w:val="hybridMultilevel"/>
    <w:tmpl w:val="50E499E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32010"/>
    <w:multiLevelType w:val="hybridMultilevel"/>
    <w:tmpl w:val="E09A0F20"/>
    <w:lvl w:ilvl="0" w:tplc="A9C099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F67AA"/>
    <w:multiLevelType w:val="hybridMultilevel"/>
    <w:tmpl w:val="16CA9676"/>
    <w:lvl w:ilvl="0" w:tplc="B07AAAA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18516E"/>
    <w:multiLevelType w:val="multilevel"/>
    <w:tmpl w:val="B1FECA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2">
    <w:nsid w:val="3CD73D02"/>
    <w:multiLevelType w:val="multilevel"/>
    <w:tmpl w:val="B1FECA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3">
    <w:nsid w:val="3D5E1174"/>
    <w:multiLevelType w:val="hybridMultilevel"/>
    <w:tmpl w:val="898AF6D8"/>
    <w:lvl w:ilvl="0" w:tplc="57908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100D6A"/>
    <w:multiLevelType w:val="hybridMultilevel"/>
    <w:tmpl w:val="898AF6D8"/>
    <w:lvl w:ilvl="0" w:tplc="57908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574681"/>
    <w:multiLevelType w:val="hybridMultilevel"/>
    <w:tmpl w:val="DD3E1A1E"/>
    <w:lvl w:ilvl="0" w:tplc="604A5E70">
      <w:start w:val="1"/>
      <w:numFmt w:val="decimal"/>
      <w:lvlText w:val="%1."/>
      <w:lvlJc w:val="left"/>
      <w:pPr>
        <w:ind w:left="36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6">
    <w:nsid w:val="471D542E"/>
    <w:multiLevelType w:val="hybridMultilevel"/>
    <w:tmpl w:val="74962B74"/>
    <w:lvl w:ilvl="0" w:tplc="A35A406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83E3267"/>
    <w:multiLevelType w:val="hybridMultilevel"/>
    <w:tmpl w:val="DF1CD118"/>
    <w:lvl w:ilvl="0" w:tplc="46CEE0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33FA5"/>
    <w:multiLevelType w:val="multilevel"/>
    <w:tmpl w:val="B1FECA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9">
    <w:nsid w:val="4D156F98"/>
    <w:multiLevelType w:val="hybridMultilevel"/>
    <w:tmpl w:val="44609138"/>
    <w:lvl w:ilvl="0" w:tplc="E75A02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4EB24DD6"/>
    <w:multiLevelType w:val="hybridMultilevel"/>
    <w:tmpl w:val="DF1CD118"/>
    <w:lvl w:ilvl="0" w:tplc="46CEE022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D78E3"/>
    <w:multiLevelType w:val="multilevel"/>
    <w:tmpl w:val="B1FECA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2">
    <w:nsid w:val="504247F3"/>
    <w:multiLevelType w:val="hybridMultilevel"/>
    <w:tmpl w:val="898AF6D8"/>
    <w:lvl w:ilvl="0" w:tplc="57908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066446"/>
    <w:multiLevelType w:val="hybridMultilevel"/>
    <w:tmpl w:val="50E4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44EF5"/>
    <w:multiLevelType w:val="hybridMultilevel"/>
    <w:tmpl w:val="E09A0F20"/>
    <w:lvl w:ilvl="0" w:tplc="A9C099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02B32"/>
    <w:multiLevelType w:val="hybridMultilevel"/>
    <w:tmpl w:val="898AF6D8"/>
    <w:lvl w:ilvl="0" w:tplc="57908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EC2E0F"/>
    <w:multiLevelType w:val="hybridMultilevel"/>
    <w:tmpl w:val="E09A0F20"/>
    <w:lvl w:ilvl="0" w:tplc="A9C099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33004"/>
    <w:multiLevelType w:val="multilevel"/>
    <w:tmpl w:val="B1FECA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8">
    <w:nsid w:val="61943D65"/>
    <w:multiLevelType w:val="hybridMultilevel"/>
    <w:tmpl w:val="DF1CD118"/>
    <w:lvl w:ilvl="0" w:tplc="46CEE0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B737E"/>
    <w:multiLevelType w:val="hybridMultilevel"/>
    <w:tmpl w:val="850ED1CE"/>
    <w:lvl w:ilvl="0" w:tplc="D304D0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3B44B06"/>
    <w:multiLevelType w:val="hybridMultilevel"/>
    <w:tmpl w:val="DF1CD118"/>
    <w:lvl w:ilvl="0" w:tplc="46CEE02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64183B19"/>
    <w:multiLevelType w:val="multilevel"/>
    <w:tmpl w:val="B1FECA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2">
    <w:nsid w:val="65B77B98"/>
    <w:multiLevelType w:val="multilevel"/>
    <w:tmpl w:val="B1FECA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3">
    <w:nsid w:val="6B33452B"/>
    <w:multiLevelType w:val="hybridMultilevel"/>
    <w:tmpl w:val="D81A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C7642"/>
    <w:multiLevelType w:val="hybridMultilevel"/>
    <w:tmpl w:val="898AF6D8"/>
    <w:lvl w:ilvl="0" w:tplc="57908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072BAF"/>
    <w:multiLevelType w:val="hybridMultilevel"/>
    <w:tmpl w:val="74962B74"/>
    <w:lvl w:ilvl="0" w:tplc="A35A406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67B260E"/>
    <w:multiLevelType w:val="hybridMultilevel"/>
    <w:tmpl w:val="E0469CAC"/>
    <w:lvl w:ilvl="0" w:tplc="E3EEA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19"/>
  </w:num>
  <w:num w:numId="3">
    <w:abstractNumId w:val="1"/>
  </w:num>
  <w:num w:numId="4">
    <w:abstractNumId w:val="14"/>
  </w:num>
  <w:num w:numId="5">
    <w:abstractNumId w:val="22"/>
  </w:num>
  <w:num w:numId="6">
    <w:abstractNumId w:val="3"/>
  </w:num>
  <w:num w:numId="7">
    <w:abstractNumId w:val="13"/>
  </w:num>
  <w:num w:numId="8">
    <w:abstractNumId w:val="25"/>
  </w:num>
  <w:num w:numId="9">
    <w:abstractNumId w:val="34"/>
  </w:num>
  <w:num w:numId="10">
    <w:abstractNumId w:val="4"/>
  </w:num>
  <w:num w:numId="11">
    <w:abstractNumId w:val="5"/>
  </w:num>
  <w:num w:numId="12">
    <w:abstractNumId w:val="36"/>
  </w:num>
  <w:num w:numId="13">
    <w:abstractNumId w:val="2"/>
  </w:num>
  <w:num w:numId="14">
    <w:abstractNumId w:val="33"/>
  </w:num>
  <w:num w:numId="15">
    <w:abstractNumId w:val="28"/>
  </w:num>
  <w:num w:numId="16">
    <w:abstractNumId w:val="23"/>
  </w:num>
  <w:num w:numId="17">
    <w:abstractNumId w:val="6"/>
  </w:num>
  <w:num w:numId="18">
    <w:abstractNumId w:val="8"/>
  </w:num>
  <w:num w:numId="19">
    <w:abstractNumId w:val="26"/>
  </w:num>
  <w:num w:numId="20">
    <w:abstractNumId w:val="24"/>
  </w:num>
  <w:num w:numId="21">
    <w:abstractNumId w:val="9"/>
  </w:num>
  <w:num w:numId="22">
    <w:abstractNumId w:val="0"/>
  </w:num>
  <w:num w:numId="23">
    <w:abstractNumId w:val="35"/>
  </w:num>
  <w:num w:numId="24">
    <w:abstractNumId w:val="16"/>
  </w:num>
  <w:num w:numId="25">
    <w:abstractNumId w:val="20"/>
  </w:num>
  <w:num w:numId="26">
    <w:abstractNumId w:val="17"/>
  </w:num>
  <w:num w:numId="27">
    <w:abstractNumId w:val="15"/>
  </w:num>
  <w:num w:numId="28">
    <w:abstractNumId w:val="30"/>
  </w:num>
  <w:num w:numId="29">
    <w:abstractNumId w:val="10"/>
  </w:num>
  <w:num w:numId="30">
    <w:abstractNumId w:val="12"/>
  </w:num>
  <w:num w:numId="31">
    <w:abstractNumId w:val="7"/>
  </w:num>
  <w:num w:numId="32">
    <w:abstractNumId w:val="21"/>
  </w:num>
  <w:num w:numId="33">
    <w:abstractNumId w:val="31"/>
  </w:num>
  <w:num w:numId="34">
    <w:abstractNumId w:val="32"/>
  </w:num>
  <w:num w:numId="35">
    <w:abstractNumId w:val="27"/>
  </w:num>
  <w:num w:numId="36">
    <w:abstractNumId w:val="18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637"/>
    <w:rsid w:val="00041AF4"/>
    <w:rsid w:val="00052162"/>
    <w:rsid w:val="000A0637"/>
    <w:rsid w:val="000C5E70"/>
    <w:rsid w:val="000E702D"/>
    <w:rsid w:val="00160902"/>
    <w:rsid w:val="00656279"/>
    <w:rsid w:val="006A2D93"/>
    <w:rsid w:val="00701339"/>
    <w:rsid w:val="007251FB"/>
    <w:rsid w:val="00845452"/>
    <w:rsid w:val="008B1965"/>
    <w:rsid w:val="008D0190"/>
    <w:rsid w:val="00B321A8"/>
    <w:rsid w:val="00B64D4A"/>
    <w:rsid w:val="00D12D7C"/>
    <w:rsid w:val="00E6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62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0637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6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Обычный1"/>
    <w:rsid w:val="000A06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тиль"/>
    <w:rsid w:val="000A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637"/>
    <w:pPr>
      <w:ind w:left="720"/>
      <w:contextualSpacing/>
    </w:pPr>
  </w:style>
  <w:style w:type="paragraph" w:styleId="21">
    <w:name w:val="Body Text Indent 2"/>
    <w:basedOn w:val="a"/>
    <w:link w:val="22"/>
    <w:rsid w:val="000A0637"/>
    <w:pPr>
      <w:widowControl w:val="0"/>
      <w:spacing w:after="120" w:line="480" w:lineRule="auto"/>
      <w:ind w:left="283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0A063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5">
    <w:name w:val="Table Grid"/>
    <w:basedOn w:val="a1"/>
    <w:uiPriority w:val="39"/>
    <w:rsid w:val="000A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0A06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62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656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6562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">
    <w:name w:val="Обычный3"/>
    <w:rsid w:val="006562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5627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279"/>
    <w:rPr>
      <w:rFonts w:ascii="Tahoma" w:eastAsia="Times New Roman" w:hAnsi="Tahoma" w:cs="Times New Roman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656279"/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semiHidden/>
    <w:rsid w:val="0065627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unhideWhenUsed/>
    <w:rsid w:val="00656279"/>
    <w:rPr>
      <w:vertAlign w:val="superscript"/>
    </w:rPr>
  </w:style>
  <w:style w:type="character" w:styleId="ac">
    <w:name w:val="Hyperlink"/>
    <w:rsid w:val="00656279"/>
    <w:rPr>
      <w:color w:val="0000FF"/>
      <w:u w:val="single"/>
    </w:rPr>
  </w:style>
  <w:style w:type="character" w:styleId="ad">
    <w:name w:val="Emphasis"/>
    <w:qFormat/>
    <w:rsid w:val="00656279"/>
    <w:rPr>
      <w:i/>
      <w:iCs/>
    </w:rPr>
  </w:style>
  <w:style w:type="paragraph" w:styleId="ae">
    <w:name w:val="Body Text"/>
    <w:basedOn w:val="a"/>
    <w:link w:val="af"/>
    <w:rsid w:val="00656279"/>
    <w:pPr>
      <w:spacing w:line="360" w:lineRule="auto"/>
    </w:pPr>
    <w:rPr>
      <w:sz w:val="28"/>
    </w:rPr>
  </w:style>
  <w:style w:type="character" w:customStyle="1" w:styleId="af">
    <w:name w:val="Основной текст Знак"/>
    <w:basedOn w:val="a0"/>
    <w:link w:val="ae"/>
    <w:rsid w:val="0065627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header"/>
    <w:basedOn w:val="a"/>
    <w:link w:val="af1"/>
    <w:uiPriority w:val="99"/>
    <w:rsid w:val="006562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65627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6562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65627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56279"/>
  </w:style>
  <w:style w:type="character" w:customStyle="1" w:styleId="match">
    <w:name w:val="match"/>
    <w:rsid w:val="00656279"/>
  </w:style>
  <w:style w:type="paragraph" w:customStyle="1" w:styleId="Default">
    <w:name w:val="Default"/>
    <w:rsid w:val="00656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rsid w:val="00656279"/>
  </w:style>
  <w:style w:type="paragraph" w:customStyle="1" w:styleId="p7">
    <w:name w:val="p7"/>
    <w:basedOn w:val="a"/>
    <w:rsid w:val="00656279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rsid w:val="00656279"/>
    <w:rPr>
      <w:rFonts w:ascii="Times New Roman" w:hAnsi="Times New Roman" w:cs="Times New Roman"/>
      <w:b/>
      <w:i w:val="0"/>
      <w:caps w:val="0"/>
      <w:smallCaps w:val="0"/>
      <w:strike w:val="0"/>
      <w:dstrike w:val="0"/>
      <w:spacing w:val="-1"/>
      <w:sz w:val="26"/>
      <w:u w:val="none"/>
    </w:rPr>
  </w:style>
  <w:style w:type="paragraph" w:customStyle="1" w:styleId="ConsPlusTitle">
    <w:name w:val="ConsPlusTitle"/>
    <w:rsid w:val="00656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Document Map"/>
    <w:basedOn w:val="a"/>
    <w:link w:val="af5"/>
    <w:rsid w:val="00656279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656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Екатерина</cp:lastModifiedBy>
  <cp:revision>2</cp:revision>
  <dcterms:created xsi:type="dcterms:W3CDTF">2020-02-07T11:42:00Z</dcterms:created>
  <dcterms:modified xsi:type="dcterms:W3CDTF">2020-02-07T11:42:00Z</dcterms:modified>
</cp:coreProperties>
</file>