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82" w:rsidRDefault="004E4782" w:rsidP="004E4782">
      <w:pPr>
        <w:jc w:val="center"/>
        <w:rPr>
          <w:rFonts w:ascii="Arial" w:hAnsi="Arial" w:cs="Arial"/>
          <w:sz w:val="28"/>
          <w:szCs w:val="28"/>
        </w:rPr>
      </w:pPr>
      <w:r>
        <w:rPr>
          <w:rFonts w:ascii="Arial" w:hAnsi="Arial" w:cs="Arial"/>
          <w:sz w:val="28"/>
          <w:szCs w:val="28"/>
        </w:rPr>
        <w:t xml:space="preserve">                    </w:t>
      </w:r>
    </w:p>
    <w:p w:rsidR="006E0AE4" w:rsidRDefault="006E0AE4" w:rsidP="004E4782">
      <w:pPr>
        <w:jc w:val="center"/>
        <w:rPr>
          <w:rFonts w:ascii="Arial" w:hAnsi="Arial" w:cs="Arial"/>
          <w:sz w:val="28"/>
          <w:szCs w:val="28"/>
        </w:rPr>
      </w:pPr>
    </w:p>
    <w:p w:rsidR="006E0AE4" w:rsidRDefault="006E0AE4" w:rsidP="004E4782">
      <w:pPr>
        <w:jc w:val="center"/>
        <w:rPr>
          <w:rFonts w:ascii="Arial" w:hAnsi="Arial" w:cs="Arial"/>
          <w:b/>
          <w:bCs/>
          <w:sz w:val="28"/>
          <w:szCs w:val="28"/>
        </w:rPr>
      </w:pPr>
    </w:p>
    <w:p w:rsidR="004E4782" w:rsidRDefault="004E4782" w:rsidP="004E4782">
      <w:pPr>
        <w:jc w:val="right"/>
        <w:rPr>
          <w:color w:val="FF0000"/>
          <w:sz w:val="28"/>
          <w:szCs w:val="28"/>
        </w:rPr>
      </w:pPr>
    </w:p>
    <w:p w:rsidR="004E4782" w:rsidRDefault="004E4782" w:rsidP="004E4782">
      <w:pPr>
        <w:jc w:val="center"/>
        <w:rPr>
          <w:b/>
          <w:bCs/>
          <w:sz w:val="28"/>
          <w:szCs w:val="28"/>
        </w:rPr>
      </w:pPr>
      <w:r>
        <w:rPr>
          <w:b/>
          <w:bCs/>
          <w:sz w:val="28"/>
          <w:szCs w:val="28"/>
        </w:rPr>
        <w:t>СОВЕТ ДЕПУТАТОВ</w:t>
      </w:r>
    </w:p>
    <w:p w:rsidR="004E4782" w:rsidRDefault="004E4782" w:rsidP="004E4782">
      <w:pPr>
        <w:jc w:val="center"/>
        <w:rPr>
          <w:b/>
          <w:bCs/>
          <w:sz w:val="28"/>
          <w:szCs w:val="28"/>
        </w:rPr>
      </w:pPr>
      <w:r>
        <w:rPr>
          <w:b/>
          <w:bCs/>
          <w:sz w:val="28"/>
          <w:szCs w:val="28"/>
        </w:rPr>
        <w:t xml:space="preserve"> </w:t>
      </w:r>
      <w:r w:rsidR="00464E4C">
        <w:rPr>
          <w:b/>
          <w:bCs/>
          <w:sz w:val="28"/>
          <w:szCs w:val="28"/>
        </w:rPr>
        <w:t>ГОРОДСКОГО ОКРУГА ЩЁЛКОВО</w:t>
      </w:r>
    </w:p>
    <w:p w:rsidR="004E4782" w:rsidRDefault="004E4782" w:rsidP="004E4782">
      <w:pPr>
        <w:jc w:val="center"/>
        <w:rPr>
          <w:b/>
          <w:bCs/>
          <w:sz w:val="28"/>
          <w:szCs w:val="28"/>
        </w:rPr>
      </w:pPr>
      <w:r>
        <w:rPr>
          <w:b/>
          <w:bCs/>
          <w:sz w:val="28"/>
          <w:szCs w:val="28"/>
        </w:rPr>
        <w:t>МОСКОВСКОЙ  ОБЛАСТИ</w:t>
      </w:r>
    </w:p>
    <w:p w:rsidR="004E4782" w:rsidRPr="00080373" w:rsidRDefault="004E4782" w:rsidP="004E4782">
      <w:pPr>
        <w:pStyle w:val="2"/>
        <w:jc w:val="center"/>
        <w:rPr>
          <w:bCs w:val="0"/>
          <w:i w:val="0"/>
        </w:rPr>
      </w:pPr>
      <w:r w:rsidRPr="00080373">
        <w:rPr>
          <w:i w:val="0"/>
        </w:rPr>
        <w:t xml:space="preserve">Р Е Ш Е Н И Е </w:t>
      </w:r>
    </w:p>
    <w:p w:rsidR="004E4782" w:rsidRPr="006E0AE4" w:rsidRDefault="006E0AE4" w:rsidP="006E0AE4">
      <w:pPr>
        <w:pStyle w:val="22"/>
        <w:shd w:val="clear" w:color="auto" w:fill="auto"/>
        <w:tabs>
          <w:tab w:val="left" w:leader="underscore" w:pos="4622"/>
          <w:tab w:val="left" w:leader="underscore" w:pos="6250"/>
        </w:tabs>
        <w:spacing w:before="0" w:after="186" w:line="360" w:lineRule="auto"/>
        <w:jc w:val="center"/>
        <w:rPr>
          <w:sz w:val="28"/>
          <w:szCs w:val="28"/>
        </w:rPr>
      </w:pPr>
      <w:r w:rsidRPr="006E0AE4">
        <w:rPr>
          <w:sz w:val="28"/>
          <w:szCs w:val="28"/>
        </w:rPr>
        <w:t>о</w:t>
      </w:r>
      <w:r w:rsidR="004E4782" w:rsidRPr="006E0AE4">
        <w:rPr>
          <w:sz w:val="28"/>
          <w:szCs w:val="28"/>
        </w:rPr>
        <w:t xml:space="preserve">т </w:t>
      </w:r>
      <w:r w:rsidRPr="006E0AE4">
        <w:rPr>
          <w:sz w:val="28"/>
          <w:szCs w:val="28"/>
        </w:rPr>
        <w:t xml:space="preserve">23.04.2019 </w:t>
      </w:r>
      <w:r w:rsidR="004E4782" w:rsidRPr="006E0AE4">
        <w:rPr>
          <w:sz w:val="28"/>
          <w:szCs w:val="28"/>
        </w:rPr>
        <w:t xml:space="preserve">№ </w:t>
      </w:r>
      <w:r w:rsidRPr="006E0AE4">
        <w:rPr>
          <w:sz w:val="28"/>
          <w:szCs w:val="28"/>
        </w:rPr>
        <w:t>936/87</w:t>
      </w:r>
    </w:p>
    <w:p w:rsidR="004E4782" w:rsidRPr="00737881" w:rsidRDefault="00650697" w:rsidP="006E0AE4">
      <w:pPr>
        <w:ind w:right="4252"/>
        <w:jc w:val="both"/>
        <w:rPr>
          <w:sz w:val="28"/>
          <w:szCs w:val="28"/>
        </w:rPr>
      </w:pPr>
      <w:r w:rsidRPr="00737881">
        <w:rPr>
          <w:sz w:val="28"/>
          <w:szCs w:val="28"/>
        </w:rPr>
        <w:t xml:space="preserve">О переименовании </w:t>
      </w:r>
      <w:r w:rsidR="00A069C2" w:rsidRPr="00737881">
        <w:rPr>
          <w:sz w:val="28"/>
          <w:szCs w:val="28"/>
        </w:rPr>
        <w:t>Комитета по культуре</w:t>
      </w:r>
      <w:r w:rsidR="006E0AE4">
        <w:rPr>
          <w:sz w:val="28"/>
          <w:szCs w:val="28"/>
        </w:rPr>
        <w:t xml:space="preserve"> </w:t>
      </w:r>
      <w:r w:rsidR="007D4FAF" w:rsidRPr="00737881">
        <w:rPr>
          <w:sz w:val="28"/>
          <w:szCs w:val="28"/>
        </w:rPr>
        <w:t>и туризму</w:t>
      </w:r>
      <w:r w:rsidR="008E1DDC" w:rsidRPr="00737881">
        <w:rPr>
          <w:sz w:val="28"/>
          <w:szCs w:val="28"/>
        </w:rPr>
        <w:t xml:space="preserve"> Администрации Щёлковского</w:t>
      </w:r>
      <w:r w:rsidR="006E0AE4">
        <w:rPr>
          <w:sz w:val="28"/>
          <w:szCs w:val="28"/>
        </w:rPr>
        <w:t xml:space="preserve"> </w:t>
      </w:r>
      <w:r w:rsidR="008E1DDC" w:rsidRPr="00737881">
        <w:rPr>
          <w:sz w:val="28"/>
          <w:szCs w:val="28"/>
        </w:rPr>
        <w:t>муниципального района</w:t>
      </w:r>
      <w:r w:rsidR="00736543" w:rsidRPr="00737881">
        <w:rPr>
          <w:sz w:val="28"/>
          <w:szCs w:val="28"/>
        </w:rPr>
        <w:t xml:space="preserve"> и об утверждении</w:t>
      </w:r>
      <w:r w:rsidR="006E0AE4">
        <w:rPr>
          <w:sz w:val="28"/>
          <w:szCs w:val="28"/>
        </w:rPr>
        <w:t xml:space="preserve"> </w:t>
      </w:r>
      <w:r w:rsidR="00736543" w:rsidRPr="00737881">
        <w:rPr>
          <w:sz w:val="28"/>
          <w:szCs w:val="28"/>
        </w:rPr>
        <w:t>Положения о Комитете по культуре</w:t>
      </w:r>
      <w:r w:rsidR="00737881">
        <w:rPr>
          <w:sz w:val="28"/>
          <w:szCs w:val="28"/>
        </w:rPr>
        <w:t xml:space="preserve"> </w:t>
      </w:r>
      <w:r w:rsidR="00736543" w:rsidRPr="00737881">
        <w:rPr>
          <w:sz w:val="28"/>
          <w:szCs w:val="28"/>
        </w:rPr>
        <w:t>и туризму</w:t>
      </w:r>
      <w:r w:rsidR="006E0AE4">
        <w:rPr>
          <w:sz w:val="28"/>
          <w:szCs w:val="28"/>
        </w:rPr>
        <w:t xml:space="preserve"> </w:t>
      </w:r>
      <w:r w:rsidR="00736543" w:rsidRPr="00737881">
        <w:rPr>
          <w:sz w:val="28"/>
          <w:szCs w:val="28"/>
        </w:rPr>
        <w:t xml:space="preserve">Администрации </w:t>
      </w:r>
      <w:r w:rsidR="0040579A" w:rsidRPr="00737881">
        <w:rPr>
          <w:sz w:val="28"/>
          <w:szCs w:val="28"/>
        </w:rPr>
        <w:t xml:space="preserve">городского округа </w:t>
      </w:r>
      <w:r w:rsidR="00736543" w:rsidRPr="00737881">
        <w:rPr>
          <w:sz w:val="28"/>
          <w:szCs w:val="28"/>
        </w:rPr>
        <w:t>Щёлково</w:t>
      </w:r>
      <w:r w:rsidR="0040579A" w:rsidRPr="00737881">
        <w:rPr>
          <w:sz w:val="28"/>
          <w:szCs w:val="28"/>
        </w:rPr>
        <w:t xml:space="preserve"> </w:t>
      </w:r>
      <w:bookmarkStart w:id="0" w:name="_GoBack"/>
      <w:bookmarkEnd w:id="0"/>
      <w:r w:rsidR="0040579A" w:rsidRPr="00737881">
        <w:rPr>
          <w:sz w:val="28"/>
          <w:szCs w:val="28"/>
        </w:rPr>
        <w:t>Московской области</w:t>
      </w:r>
    </w:p>
    <w:p w:rsidR="00464E4C" w:rsidRPr="00464E4C" w:rsidRDefault="00464E4C" w:rsidP="00464E4C">
      <w:pPr>
        <w:jc w:val="center"/>
        <w:rPr>
          <w:b/>
          <w:sz w:val="28"/>
          <w:szCs w:val="28"/>
        </w:rPr>
      </w:pPr>
    </w:p>
    <w:p w:rsidR="00737881" w:rsidRDefault="004E4782" w:rsidP="006E0AE4">
      <w:pPr>
        <w:spacing w:line="360" w:lineRule="auto"/>
        <w:jc w:val="both"/>
        <w:rPr>
          <w:sz w:val="28"/>
          <w:szCs w:val="28"/>
        </w:rPr>
      </w:pPr>
      <w:r>
        <w:rPr>
          <w:b/>
          <w:sz w:val="28"/>
          <w:szCs w:val="28"/>
        </w:rPr>
        <w:t xml:space="preserve"> </w:t>
      </w:r>
      <w:r w:rsidR="00650697">
        <w:rPr>
          <w:b/>
          <w:i/>
          <w:sz w:val="28"/>
          <w:szCs w:val="28"/>
        </w:rPr>
        <w:tab/>
      </w: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Московской области от 28.12.2018 № 258/2018-ОЗ</w:t>
      </w:r>
      <w:r w:rsidR="00650697">
        <w:rPr>
          <w:sz w:val="28"/>
          <w:szCs w:val="28"/>
        </w:rPr>
        <w:t xml:space="preserve"> «Об организации местного самоуправления на территории Щёлковского муниципального района»</w:t>
      </w:r>
      <w:r>
        <w:rPr>
          <w:sz w:val="28"/>
          <w:szCs w:val="28"/>
        </w:rPr>
        <w:t xml:space="preserve">, </w:t>
      </w:r>
      <w:r w:rsidR="00464E4C">
        <w:rPr>
          <w:sz w:val="28"/>
          <w:szCs w:val="28"/>
        </w:rPr>
        <w:t>решением Совета депутатов Щёлковского муниципального района от 19.03.2019 №</w:t>
      </w:r>
      <w:r w:rsidR="00305B30">
        <w:rPr>
          <w:sz w:val="28"/>
          <w:szCs w:val="28"/>
        </w:rPr>
        <w:t xml:space="preserve"> 919/85</w:t>
      </w:r>
      <w:r w:rsidR="00464E4C">
        <w:rPr>
          <w:sz w:val="28"/>
          <w:szCs w:val="28"/>
        </w:rPr>
        <w:t xml:space="preserve"> «О переименовании Администрации Щёлковского муниципального района»</w:t>
      </w:r>
      <w:r w:rsidR="006E0AE4">
        <w:rPr>
          <w:sz w:val="28"/>
          <w:szCs w:val="28"/>
        </w:rPr>
        <w:t xml:space="preserve"> </w:t>
      </w:r>
      <w:r w:rsidR="00737881">
        <w:rPr>
          <w:sz w:val="28"/>
          <w:szCs w:val="28"/>
        </w:rPr>
        <w:t>Совет депутатов городского округа Щёлково</w:t>
      </w:r>
    </w:p>
    <w:p w:rsidR="004E4782" w:rsidRDefault="004E4782" w:rsidP="004E4782">
      <w:pPr>
        <w:jc w:val="center"/>
        <w:rPr>
          <w:sz w:val="28"/>
          <w:szCs w:val="28"/>
        </w:rPr>
      </w:pPr>
      <w:r>
        <w:rPr>
          <w:sz w:val="28"/>
          <w:szCs w:val="28"/>
        </w:rPr>
        <w:t>РЕШИЛ:</w:t>
      </w:r>
    </w:p>
    <w:p w:rsidR="004E4782" w:rsidRDefault="004E4782" w:rsidP="006E0AE4">
      <w:pPr>
        <w:spacing w:line="360" w:lineRule="auto"/>
        <w:jc w:val="both"/>
        <w:rPr>
          <w:sz w:val="28"/>
          <w:szCs w:val="28"/>
        </w:rPr>
      </w:pPr>
      <w:r>
        <w:rPr>
          <w:sz w:val="28"/>
          <w:szCs w:val="28"/>
        </w:rPr>
        <w:tab/>
        <w:t xml:space="preserve">1. </w:t>
      </w:r>
      <w:r w:rsidR="00650697">
        <w:rPr>
          <w:sz w:val="28"/>
          <w:szCs w:val="28"/>
        </w:rPr>
        <w:t xml:space="preserve">Переименовать </w:t>
      </w:r>
      <w:r w:rsidR="00464E4C">
        <w:rPr>
          <w:sz w:val="28"/>
          <w:szCs w:val="28"/>
        </w:rPr>
        <w:t>Комитет по</w:t>
      </w:r>
      <w:r w:rsidR="007D4FAF">
        <w:rPr>
          <w:sz w:val="28"/>
          <w:szCs w:val="28"/>
        </w:rPr>
        <w:t xml:space="preserve"> культуре и туризму </w:t>
      </w:r>
      <w:r w:rsidR="00650697">
        <w:rPr>
          <w:sz w:val="28"/>
          <w:szCs w:val="28"/>
        </w:rPr>
        <w:t>Администраци</w:t>
      </w:r>
      <w:r w:rsidR="00464E4C">
        <w:rPr>
          <w:sz w:val="28"/>
          <w:szCs w:val="28"/>
        </w:rPr>
        <w:t>и</w:t>
      </w:r>
      <w:r w:rsidR="00650697">
        <w:rPr>
          <w:sz w:val="28"/>
          <w:szCs w:val="28"/>
        </w:rPr>
        <w:t xml:space="preserve"> Щёлковского муниципального района в </w:t>
      </w:r>
      <w:r w:rsidR="00464E4C">
        <w:rPr>
          <w:sz w:val="28"/>
          <w:szCs w:val="28"/>
        </w:rPr>
        <w:t xml:space="preserve">Комитет по </w:t>
      </w:r>
      <w:r w:rsidR="007D4FAF">
        <w:rPr>
          <w:sz w:val="28"/>
          <w:szCs w:val="28"/>
        </w:rPr>
        <w:t xml:space="preserve">культуре и туризму </w:t>
      </w:r>
      <w:r w:rsidR="00650697">
        <w:rPr>
          <w:sz w:val="28"/>
          <w:szCs w:val="28"/>
        </w:rPr>
        <w:t>Администраци</w:t>
      </w:r>
      <w:r w:rsidR="00464E4C">
        <w:rPr>
          <w:sz w:val="28"/>
          <w:szCs w:val="28"/>
        </w:rPr>
        <w:t>и</w:t>
      </w:r>
      <w:r w:rsidR="00650697">
        <w:rPr>
          <w:sz w:val="28"/>
          <w:szCs w:val="28"/>
        </w:rPr>
        <w:t xml:space="preserve"> </w:t>
      </w:r>
      <w:r>
        <w:rPr>
          <w:sz w:val="28"/>
          <w:szCs w:val="28"/>
        </w:rPr>
        <w:t>городского округа Щёлково</w:t>
      </w:r>
      <w:r w:rsidR="00FF38E6">
        <w:rPr>
          <w:sz w:val="28"/>
          <w:szCs w:val="28"/>
        </w:rPr>
        <w:t xml:space="preserve"> Московской области</w:t>
      </w:r>
      <w:r>
        <w:rPr>
          <w:sz w:val="28"/>
          <w:szCs w:val="28"/>
        </w:rPr>
        <w:t xml:space="preserve">. </w:t>
      </w:r>
    </w:p>
    <w:p w:rsidR="00736543" w:rsidRPr="00736543" w:rsidRDefault="004E4782" w:rsidP="006E0AE4">
      <w:pPr>
        <w:spacing w:line="360" w:lineRule="auto"/>
        <w:ind w:firstLine="708"/>
        <w:jc w:val="both"/>
        <w:rPr>
          <w:sz w:val="28"/>
          <w:szCs w:val="28"/>
        </w:rPr>
      </w:pPr>
      <w:r>
        <w:rPr>
          <w:sz w:val="28"/>
          <w:szCs w:val="28"/>
        </w:rPr>
        <w:t xml:space="preserve">2. </w:t>
      </w:r>
      <w:r w:rsidR="00736543">
        <w:rPr>
          <w:sz w:val="28"/>
          <w:szCs w:val="28"/>
        </w:rPr>
        <w:t xml:space="preserve">Утвердить Положение о </w:t>
      </w:r>
      <w:r w:rsidR="00736543" w:rsidRPr="00736543">
        <w:rPr>
          <w:sz w:val="28"/>
          <w:szCs w:val="28"/>
        </w:rPr>
        <w:t xml:space="preserve">Комитете по культуре и туризму Администрации </w:t>
      </w:r>
      <w:r w:rsidR="0040579A">
        <w:rPr>
          <w:sz w:val="28"/>
          <w:szCs w:val="28"/>
        </w:rPr>
        <w:t xml:space="preserve">городского округа </w:t>
      </w:r>
      <w:r w:rsidR="00736543" w:rsidRPr="00736543">
        <w:rPr>
          <w:sz w:val="28"/>
          <w:szCs w:val="28"/>
        </w:rPr>
        <w:t>Щёлково</w:t>
      </w:r>
      <w:r w:rsidR="0040579A">
        <w:rPr>
          <w:sz w:val="28"/>
          <w:szCs w:val="28"/>
        </w:rPr>
        <w:t xml:space="preserve"> Московской области</w:t>
      </w:r>
      <w:r w:rsidR="00737881">
        <w:rPr>
          <w:sz w:val="28"/>
          <w:szCs w:val="28"/>
        </w:rPr>
        <w:t xml:space="preserve"> (прилагается).</w:t>
      </w:r>
    </w:p>
    <w:p w:rsidR="00464E4C" w:rsidRDefault="00736543" w:rsidP="006E0AE4">
      <w:pPr>
        <w:spacing w:line="360" w:lineRule="auto"/>
        <w:ind w:firstLine="708"/>
        <w:jc w:val="both"/>
        <w:rPr>
          <w:sz w:val="28"/>
          <w:szCs w:val="28"/>
        </w:rPr>
      </w:pPr>
      <w:r>
        <w:rPr>
          <w:sz w:val="28"/>
          <w:szCs w:val="28"/>
        </w:rPr>
        <w:t xml:space="preserve">3. </w:t>
      </w:r>
      <w:r w:rsidR="00464E4C">
        <w:rPr>
          <w:sz w:val="28"/>
          <w:szCs w:val="28"/>
        </w:rPr>
        <w:t xml:space="preserve">Председателю Комитета выступить заявителем в Межрайонной </w:t>
      </w:r>
      <w:r w:rsidR="00305B30">
        <w:rPr>
          <w:sz w:val="28"/>
          <w:szCs w:val="28"/>
        </w:rPr>
        <w:t>ИФНС</w:t>
      </w:r>
      <w:r w:rsidR="00464E4C">
        <w:rPr>
          <w:sz w:val="28"/>
          <w:szCs w:val="28"/>
        </w:rPr>
        <w:t xml:space="preserve"> </w:t>
      </w:r>
      <w:r w:rsidR="00A069C2">
        <w:rPr>
          <w:sz w:val="28"/>
          <w:szCs w:val="28"/>
        </w:rPr>
        <w:t xml:space="preserve">России </w:t>
      </w:r>
      <w:r w:rsidR="00464E4C">
        <w:rPr>
          <w:sz w:val="28"/>
          <w:szCs w:val="28"/>
        </w:rPr>
        <w:t>№16 по Московской области при внесении изменений</w:t>
      </w:r>
      <w:r w:rsidR="00A069C2">
        <w:rPr>
          <w:sz w:val="28"/>
          <w:szCs w:val="28"/>
        </w:rPr>
        <w:t xml:space="preserve"> в</w:t>
      </w:r>
      <w:r w:rsidR="00464E4C">
        <w:rPr>
          <w:sz w:val="28"/>
          <w:szCs w:val="28"/>
        </w:rPr>
        <w:t xml:space="preserve"> ЕГРЮЛ.</w:t>
      </w:r>
    </w:p>
    <w:p w:rsidR="004E4782" w:rsidRDefault="00736543" w:rsidP="006E0AE4">
      <w:pPr>
        <w:spacing w:line="360" w:lineRule="auto"/>
        <w:ind w:firstLine="708"/>
        <w:jc w:val="both"/>
        <w:rPr>
          <w:sz w:val="28"/>
          <w:szCs w:val="28"/>
        </w:rPr>
      </w:pPr>
      <w:r>
        <w:rPr>
          <w:sz w:val="28"/>
          <w:szCs w:val="28"/>
        </w:rPr>
        <w:lastRenderedPageBreak/>
        <w:t>4</w:t>
      </w:r>
      <w:r w:rsidR="001D1936">
        <w:rPr>
          <w:sz w:val="28"/>
          <w:szCs w:val="28"/>
        </w:rPr>
        <w:t xml:space="preserve">. </w:t>
      </w:r>
      <w:r w:rsidR="004E4782">
        <w:rPr>
          <w:bCs/>
          <w:sz w:val="28"/>
          <w:szCs w:val="28"/>
        </w:rPr>
        <w:t>Настоящее решение подлежит опубликованию в общественно - политической газете</w:t>
      </w:r>
      <w:r w:rsidR="00464E4C">
        <w:rPr>
          <w:bCs/>
          <w:sz w:val="28"/>
          <w:szCs w:val="28"/>
        </w:rPr>
        <w:t xml:space="preserve"> городского округа Щёлково</w:t>
      </w:r>
      <w:r w:rsidR="004E4782">
        <w:rPr>
          <w:bCs/>
          <w:sz w:val="28"/>
          <w:szCs w:val="28"/>
        </w:rPr>
        <w:t xml:space="preserve"> «Время» и размещению на официальном сайте Администрации </w:t>
      </w:r>
      <w:r w:rsidR="00464E4C">
        <w:rPr>
          <w:bCs/>
          <w:sz w:val="28"/>
          <w:szCs w:val="28"/>
        </w:rPr>
        <w:t>городского округа Щёлково</w:t>
      </w:r>
      <w:r w:rsidR="004E4782">
        <w:rPr>
          <w:sz w:val="28"/>
          <w:szCs w:val="28"/>
        </w:rPr>
        <w:t>.</w:t>
      </w:r>
    </w:p>
    <w:p w:rsidR="004E4782" w:rsidRDefault="00736543" w:rsidP="006E0AE4">
      <w:pPr>
        <w:spacing w:line="360" w:lineRule="auto"/>
        <w:ind w:firstLine="680"/>
        <w:jc w:val="both"/>
        <w:rPr>
          <w:sz w:val="28"/>
          <w:szCs w:val="28"/>
        </w:rPr>
      </w:pPr>
      <w:r>
        <w:rPr>
          <w:sz w:val="28"/>
          <w:szCs w:val="28"/>
        </w:rPr>
        <w:t>5</w:t>
      </w:r>
      <w:r w:rsidR="004E4782">
        <w:rPr>
          <w:sz w:val="28"/>
          <w:szCs w:val="28"/>
        </w:rPr>
        <w:t>. Настоящее решение вступает в силу</w:t>
      </w:r>
      <w:r w:rsidR="00B335C7">
        <w:rPr>
          <w:sz w:val="28"/>
          <w:szCs w:val="28"/>
        </w:rPr>
        <w:t xml:space="preserve"> с момента его принятия</w:t>
      </w:r>
      <w:r w:rsidR="004E4782">
        <w:rPr>
          <w:sz w:val="28"/>
          <w:szCs w:val="28"/>
        </w:rPr>
        <w:t>.</w:t>
      </w:r>
    </w:p>
    <w:p w:rsidR="00464E4C" w:rsidRDefault="00464E4C" w:rsidP="004E4782">
      <w:pPr>
        <w:ind w:firstLine="680"/>
        <w:jc w:val="both"/>
        <w:rPr>
          <w:sz w:val="28"/>
          <w:szCs w:val="28"/>
        </w:rPr>
      </w:pPr>
    </w:p>
    <w:p w:rsidR="00464E4C" w:rsidRDefault="00464E4C" w:rsidP="004E4782">
      <w:pPr>
        <w:ind w:firstLine="680"/>
        <w:jc w:val="both"/>
        <w:rPr>
          <w:sz w:val="28"/>
          <w:szCs w:val="28"/>
        </w:rPr>
      </w:pPr>
    </w:p>
    <w:p w:rsidR="004E4782" w:rsidRDefault="004E4782" w:rsidP="004E4782">
      <w:pPr>
        <w:jc w:val="both"/>
        <w:rPr>
          <w:sz w:val="28"/>
          <w:szCs w:val="28"/>
        </w:rPr>
      </w:pPr>
      <w:r>
        <w:rPr>
          <w:sz w:val="28"/>
          <w:szCs w:val="28"/>
        </w:rPr>
        <w:t xml:space="preserve">Председатель Совета депутатов </w:t>
      </w:r>
    </w:p>
    <w:p w:rsidR="00100238" w:rsidRDefault="00305B30" w:rsidP="004E4782">
      <w:pPr>
        <w:rPr>
          <w:sz w:val="28"/>
          <w:szCs w:val="28"/>
        </w:rPr>
      </w:pPr>
      <w:r>
        <w:rPr>
          <w:sz w:val="28"/>
          <w:szCs w:val="28"/>
        </w:rPr>
        <w:t xml:space="preserve">городского округа Щёлково               </w:t>
      </w:r>
      <w:r w:rsidR="004E4782">
        <w:rPr>
          <w:sz w:val="28"/>
          <w:szCs w:val="28"/>
        </w:rPr>
        <w:t xml:space="preserve">                                         Н.В. Суровцева</w:t>
      </w:r>
      <w:r w:rsidR="004E4782">
        <w:rPr>
          <w:sz w:val="28"/>
          <w:szCs w:val="28"/>
        </w:rPr>
        <w:tab/>
      </w:r>
    </w:p>
    <w:p w:rsidR="006E0AE4" w:rsidRDefault="006E0AE4" w:rsidP="004E4782">
      <w:pPr>
        <w:rPr>
          <w:sz w:val="28"/>
          <w:szCs w:val="28"/>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Default="006E0AE4" w:rsidP="006E0AE4">
      <w:pPr>
        <w:ind w:left="5103"/>
        <w:jc w:val="both"/>
        <w:outlineLvl w:val="0"/>
        <w:rPr>
          <w:sz w:val="24"/>
          <w:szCs w:val="24"/>
        </w:rPr>
      </w:pPr>
    </w:p>
    <w:p w:rsidR="006E0AE4" w:rsidRPr="006E0AE4" w:rsidRDefault="006E0AE4" w:rsidP="006E0AE4">
      <w:pPr>
        <w:ind w:left="5103"/>
        <w:jc w:val="both"/>
        <w:outlineLvl w:val="0"/>
        <w:rPr>
          <w:sz w:val="24"/>
          <w:szCs w:val="24"/>
        </w:rPr>
      </w:pPr>
      <w:r w:rsidRPr="006E0AE4">
        <w:rPr>
          <w:sz w:val="24"/>
          <w:szCs w:val="24"/>
        </w:rPr>
        <w:lastRenderedPageBreak/>
        <w:t>УТВЕРЖДЕНО</w:t>
      </w:r>
    </w:p>
    <w:p w:rsidR="006E0AE4" w:rsidRPr="006E0AE4" w:rsidRDefault="006E0AE4" w:rsidP="006E0AE4">
      <w:pPr>
        <w:ind w:left="5103"/>
        <w:outlineLvl w:val="0"/>
        <w:rPr>
          <w:sz w:val="24"/>
          <w:szCs w:val="24"/>
        </w:rPr>
      </w:pPr>
      <w:r w:rsidRPr="006E0AE4">
        <w:rPr>
          <w:sz w:val="24"/>
          <w:szCs w:val="24"/>
        </w:rPr>
        <w:t>решением Совета депутатов</w:t>
      </w:r>
    </w:p>
    <w:p w:rsidR="006E0AE4" w:rsidRPr="006E0AE4" w:rsidRDefault="006E0AE4" w:rsidP="006E0AE4">
      <w:pPr>
        <w:ind w:left="5103"/>
        <w:outlineLvl w:val="0"/>
        <w:rPr>
          <w:sz w:val="24"/>
          <w:szCs w:val="24"/>
        </w:rPr>
      </w:pPr>
      <w:r w:rsidRPr="006E0AE4">
        <w:rPr>
          <w:sz w:val="24"/>
          <w:szCs w:val="24"/>
        </w:rPr>
        <w:t>городского округа Щёлково</w:t>
      </w:r>
    </w:p>
    <w:p w:rsidR="006E0AE4" w:rsidRPr="006E0AE4" w:rsidRDefault="006E0AE4" w:rsidP="006E0AE4">
      <w:pPr>
        <w:ind w:left="5103"/>
        <w:jc w:val="both"/>
        <w:outlineLvl w:val="0"/>
        <w:rPr>
          <w:sz w:val="24"/>
          <w:szCs w:val="24"/>
        </w:rPr>
      </w:pPr>
      <w:r w:rsidRPr="006E0AE4">
        <w:rPr>
          <w:sz w:val="24"/>
          <w:szCs w:val="24"/>
        </w:rPr>
        <w:t xml:space="preserve">от </w:t>
      </w:r>
      <w:r>
        <w:rPr>
          <w:sz w:val="24"/>
          <w:szCs w:val="24"/>
        </w:rPr>
        <w:t>23.04.</w:t>
      </w:r>
      <w:r w:rsidRPr="006E0AE4">
        <w:rPr>
          <w:sz w:val="24"/>
          <w:szCs w:val="24"/>
        </w:rPr>
        <w:t xml:space="preserve"> 2019   № </w:t>
      </w:r>
      <w:r>
        <w:rPr>
          <w:sz w:val="24"/>
          <w:szCs w:val="24"/>
        </w:rPr>
        <w:t>936/87</w:t>
      </w:r>
      <w:r w:rsidRPr="006E0AE4">
        <w:rPr>
          <w:sz w:val="24"/>
          <w:szCs w:val="24"/>
        </w:rPr>
        <w:t xml:space="preserve">  </w:t>
      </w:r>
    </w:p>
    <w:p w:rsidR="006E0AE4" w:rsidRDefault="006E0AE4" w:rsidP="006E0AE4">
      <w:pPr>
        <w:jc w:val="both"/>
        <w:outlineLvl w:val="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6E0AE4" w:rsidRDefault="006E0AE4" w:rsidP="006E0AE4">
      <w:pPr>
        <w:jc w:val="both"/>
        <w:outlineLvl w:val="0"/>
        <w:rPr>
          <w:sz w:val="26"/>
          <w:szCs w:val="26"/>
        </w:rPr>
      </w:pPr>
    </w:p>
    <w:p w:rsidR="006E0AE4" w:rsidRPr="00337541" w:rsidRDefault="006E0AE4" w:rsidP="006E0AE4">
      <w:pPr>
        <w:pStyle w:val="ConsPlusTitle"/>
        <w:jc w:val="center"/>
        <w:outlineLvl w:val="0"/>
        <w:rPr>
          <w:sz w:val="28"/>
          <w:szCs w:val="28"/>
        </w:rPr>
      </w:pPr>
      <w:proofErr w:type="gramStart"/>
      <w:r w:rsidRPr="00337541">
        <w:rPr>
          <w:sz w:val="28"/>
          <w:szCs w:val="28"/>
        </w:rPr>
        <w:t>П</w:t>
      </w:r>
      <w:proofErr w:type="gramEnd"/>
      <w:r>
        <w:rPr>
          <w:sz w:val="28"/>
          <w:szCs w:val="28"/>
        </w:rPr>
        <w:t xml:space="preserve"> </w:t>
      </w:r>
      <w:r w:rsidRPr="00337541">
        <w:rPr>
          <w:sz w:val="28"/>
          <w:szCs w:val="28"/>
        </w:rPr>
        <w:t>О</w:t>
      </w:r>
      <w:r>
        <w:rPr>
          <w:sz w:val="28"/>
          <w:szCs w:val="28"/>
        </w:rPr>
        <w:t xml:space="preserve"> </w:t>
      </w:r>
      <w:r w:rsidRPr="00337541">
        <w:rPr>
          <w:sz w:val="28"/>
          <w:szCs w:val="28"/>
        </w:rPr>
        <w:t>Л</w:t>
      </w:r>
      <w:r>
        <w:rPr>
          <w:sz w:val="28"/>
          <w:szCs w:val="28"/>
        </w:rPr>
        <w:t xml:space="preserve"> </w:t>
      </w:r>
      <w:r w:rsidRPr="00337541">
        <w:rPr>
          <w:sz w:val="28"/>
          <w:szCs w:val="28"/>
        </w:rPr>
        <w:t>О</w:t>
      </w:r>
      <w:r>
        <w:rPr>
          <w:sz w:val="28"/>
          <w:szCs w:val="28"/>
        </w:rPr>
        <w:t xml:space="preserve"> </w:t>
      </w:r>
      <w:r w:rsidRPr="00337541">
        <w:rPr>
          <w:sz w:val="28"/>
          <w:szCs w:val="28"/>
        </w:rPr>
        <w:t>Ж</w:t>
      </w:r>
      <w:r>
        <w:rPr>
          <w:sz w:val="28"/>
          <w:szCs w:val="28"/>
        </w:rPr>
        <w:t xml:space="preserve"> </w:t>
      </w:r>
      <w:r w:rsidRPr="00337541">
        <w:rPr>
          <w:sz w:val="28"/>
          <w:szCs w:val="28"/>
        </w:rPr>
        <w:t>Е</w:t>
      </w:r>
      <w:r>
        <w:rPr>
          <w:sz w:val="28"/>
          <w:szCs w:val="28"/>
        </w:rPr>
        <w:t xml:space="preserve"> </w:t>
      </w:r>
      <w:r w:rsidRPr="00337541">
        <w:rPr>
          <w:sz w:val="28"/>
          <w:szCs w:val="28"/>
        </w:rPr>
        <w:t>Н</w:t>
      </w:r>
      <w:r>
        <w:rPr>
          <w:sz w:val="28"/>
          <w:szCs w:val="28"/>
        </w:rPr>
        <w:t xml:space="preserve"> </w:t>
      </w:r>
      <w:r w:rsidRPr="00337541">
        <w:rPr>
          <w:sz w:val="28"/>
          <w:szCs w:val="28"/>
        </w:rPr>
        <w:t>И</w:t>
      </w:r>
      <w:r>
        <w:rPr>
          <w:sz w:val="28"/>
          <w:szCs w:val="28"/>
        </w:rPr>
        <w:t xml:space="preserve"> </w:t>
      </w:r>
      <w:r w:rsidRPr="00337541">
        <w:rPr>
          <w:sz w:val="28"/>
          <w:szCs w:val="28"/>
        </w:rPr>
        <w:t>Е</w:t>
      </w:r>
    </w:p>
    <w:p w:rsidR="006E0AE4" w:rsidRPr="00337541" w:rsidRDefault="006E0AE4" w:rsidP="006E0AE4">
      <w:pPr>
        <w:pStyle w:val="ConsPlusTitle"/>
        <w:widowControl/>
        <w:jc w:val="center"/>
        <w:outlineLvl w:val="0"/>
        <w:rPr>
          <w:sz w:val="28"/>
          <w:szCs w:val="28"/>
        </w:rPr>
      </w:pPr>
      <w:r w:rsidRPr="00337541">
        <w:rPr>
          <w:sz w:val="28"/>
          <w:szCs w:val="28"/>
        </w:rPr>
        <w:t xml:space="preserve">о </w:t>
      </w:r>
      <w:r>
        <w:rPr>
          <w:sz w:val="28"/>
          <w:szCs w:val="28"/>
        </w:rPr>
        <w:t>К</w:t>
      </w:r>
      <w:r w:rsidRPr="00337541">
        <w:rPr>
          <w:sz w:val="28"/>
          <w:szCs w:val="28"/>
        </w:rPr>
        <w:t>омитете по культуре и туризму</w:t>
      </w:r>
    </w:p>
    <w:p w:rsidR="006E0AE4" w:rsidRDefault="006E0AE4" w:rsidP="006E0AE4">
      <w:pPr>
        <w:pStyle w:val="ConsPlusTitle"/>
        <w:widowControl/>
        <w:jc w:val="center"/>
        <w:outlineLvl w:val="0"/>
        <w:rPr>
          <w:sz w:val="28"/>
          <w:szCs w:val="28"/>
        </w:rPr>
      </w:pPr>
      <w:r>
        <w:rPr>
          <w:sz w:val="28"/>
          <w:szCs w:val="28"/>
        </w:rPr>
        <w:t>А</w:t>
      </w:r>
      <w:r w:rsidRPr="00337541">
        <w:rPr>
          <w:sz w:val="28"/>
          <w:szCs w:val="28"/>
        </w:rPr>
        <w:t xml:space="preserve">дминистрации </w:t>
      </w:r>
      <w:r>
        <w:rPr>
          <w:sz w:val="28"/>
          <w:szCs w:val="28"/>
        </w:rPr>
        <w:t>городского округа Щ</w:t>
      </w:r>
      <w:r w:rsidRPr="00337541">
        <w:rPr>
          <w:sz w:val="28"/>
          <w:szCs w:val="28"/>
        </w:rPr>
        <w:t>ёлков</w:t>
      </w:r>
      <w:r>
        <w:rPr>
          <w:sz w:val="28"/>
          <w:szCs w:val="28"/>
        </w:rPr>
        <w:t>о Московской области</w:t>
      </w:r>
    </w:p>
    <w:p w:rsidR="006E0AE4" w:rsidRPr="00C400D1" w:rsidRDefault="006E0AE4" w:rsidP="006E0AE4">
      <w:pPr>
        <w:pStyle w:val="ConsPlusTitle"/>
        <w:widowControl/>
        <w:spacing w:line="276" w:lineRule="auto"/>
        <w:ind w:firstLine="709"/>
        <w:jc w:val="center"/>
        <w:outlineLvl w:val="0"/>
        <w:rPr>
          <w:sz w:val="16"/>
          <w:szCs w:val="16"/>
        </w:rPr>
      </w:pPr>
    </w:p>
    <w:p w:rsidR="006E0AE4" w:rsidRPr="00CE08FC" w:rsidRDefault="006E0AE4" w:rsidP="006E0AE4">
      <w:pPr>
        <w:spacing w:line="360" w:lineRule="auto"/>
        <w:jc w:val="center"/>
        <w:outlineLvl w:val="1"/>
        <w:rPr>
          <w:b/>
          <w:sz w:val="28"/>
          <w:szCs w:val="28"/>
        </w:rPr>
      </w:pPr>
      <w:r w:rsidRPr="00CE08FC">
        <w:rPr>
          <w:b/>
          <w:sz w:val="28"/>
          <w:szCs w:val="28"/>
        </w:rPr>
        <w:t>1. Общие положения</w:t>
      </w:r>
    </w:p>
    <w:p w:rsidR="006E0AE4" w:rsidRPr="00C400D1" w:rsidRDefault="006E0AE4" w:rsidP="006E0AE4">
      <w:pPr>
        <w:spacing w:line="360" w:lineRule="auto"/>
        <w:ind w:left="709"/>
        <w:jc w:val="both"/>
        <w:outlineLvl w:val="1"/>
        <w:rPr>
          <w:sz w:val="16"/>
          <w:szCs w:val="16"/>
        </w:rPr>
      </w:pPr>
    </w:p>
    <w:p w:rsidR="006E0AE4" w:rsidRPr="006E0AE4" w:rsidRDefault="006E0AE4" w:rsidP="006E0AE4">
      <w:pPr>
        <w:spacing w:line="360" w:lineRule="auto"/>
        <w:ind w:firstLine="851"/>
        <w:jc w:val="both"/>
        <w:rPr>
          <w:rFonts w:eastAsia="Calibri"/>
          <w:sz w:val="28"/>
          <w:szCs w:val="28"/>
        </w:rPr>
      </w:pPr>
      <w:r>
        <w:rPr>
          <w:sz w:val="28"/>
          <w:szCs w:val="28"/>
        </w:rPr>
        <w:t>1</w:t>
      </w:r>
      <w:r w:rsidRPr="006E0AE4">
        <w:rPr>
          <w:sz w:val="28"/>
          <w:szCs w:val="28"/>
        </w:rPr>
        <w:t>.1. Комитет по культуре и туризму Администрации городского округа Щёлково Московской области (далее – Комитет) является отраслевым органом Администрации городского округа Щёлково Московской области (далее – Администрация), обеспечивающим реализацию полномочий Администрации в сфере культуры и туризма на территории городского округа Щёлково.</w:t>
      </w:r>
    </w:p>
    <w:p w:rsidR="006E0AE4" w:rsidRPr="006E0AE4" w:rsidRDefault="006E0AE4" w:rsidP="006E0AE4">
      <w:pPr>
        <w:shd w:val="clear" w:color="auto" w:fill="FFFFFF"/>
        <w:tabs>
          <w:tab w:val="left" w:pos="1701"/>
        </w:tabs>
        <w:spacing w:line="360" w:lineRule="auto"/>
        <w:ind w:firstLine="851"/>
        <w:jc w:val="both"/>
        <w:rPr>
          <w:sz w:val="28"/>
          <w:szCs w:val="28"/>
        </w:rPr>
      </w:pPr>
      <w:r w:rsidRPr="006E0AE4">
        <w:rPr>
          <w:sz w:val="28"/>
          <w:szCs w:val="28"/>
        </w:rPr>
        <w:t xml:space="preserve">1.2. Комитет в своей деятельности руководствуется Конституцией Российской Федерации, законодательством Российской Федерации и Московской области, Уставом городского округа Щёлково, муниципальными правовыми актами городского округа Щёлково, настоящим Положением. </w:t>
      </w:r>
    </w:p>
    <w:p w:rsidR="006E0AE4" w:rsidRPr="006E0AE4" w:rsidRDefault="006E0AE4" w:rsidP="006E0AE4">
      <w:pPr>
        <w:shd w:val="clear" w:color="auto" w:fill="FFFFFF"/>
        <w:tabs>
          <w:tab w:val="left" w:pos="1418"/>
          <w:tab w:val="left" w:pos="1701"/>
        </w:tabs>
        <w:spacing w:line="360" w:lineRule="auto"/>
        <w:ind w:firstLine="851"/>
        <w:jc w:val="both"/>
        <w:rPr>
          <w:sz w:val="28"/>
          <w:szCs w:val="28"/>
        </w:rPr>
      </w:pPr>
      <w:r w:rsidRPr="006E0AE4">
        <w:rPr>
          <w:sz w:val="28"/>
          <w:szCs w:val="28"/>
        </w:rPr>
        <w:t>1.3.</w:t>
      </w:r>
      <w:r w:rsidRPr="006E0AE4">
        <w:rPr>
          <w:sz w:val="28"/>
          <w:szCs w:val="28"/>
        </w:rPr>
        <w:tab/>
        <w:t>Финансовое обеспечение деятельности Комитета осуществляется за счёт средств местного бюджета.</w:t>
      </w:r>
    </w:p>
    <w:p w:rsidR="006E0AE4" w:rsidRPr="006E0AE4" w:rsidRDefault="006E0AE4" w:rsidP="006E0AE4">
      <w:pPr>
        <w:shd w:val="clear" w:color="auto" w:fill="FFFFFF"/>
        <w:tabs>
          <w:tab w:val="left" w:pos="1418"/>
          <w:tab w:val="left" w:pos="1701"/>
        </w:tabs>
        <w:spacing w:line="360" w:lineRule="auto"/>
        <w:ind w:firstLine="851"/>
        <w:jc w:val="both"/>
        <w:rPr>
          <w:sz w:val="28"/>
          <w:szCs w:val="28"/>
        </w:rPr>
      </w:pPr>
      <w:r w:rsidRPr="006E0AE4">
        <w:rPr>
          <w:sz w:val="28"/>
          <w:szCs w:val="28"/>
        </w:rPr>
        <w:t xml:space="preserve">1.4. Комитет является муниципальным казенным учреждением, обладает правами юридического лица, имеет необходимое для осуществления своих полномочий имущество, находящееся в муниципальной собственности и закреплённое за ним на праве оперативного управления, может от своего имени приобретать и осуществлять имущественные и личные неимущественные права, </w:t>
      </w:r>
      <w:proofErr w:type="gramStart"/>
      <w:r w:rsidRPr="006E0AE4">
        <w:rPr>
          <w:sz w:val="28"/>
          <w:szCs w:val="28"/>
        </w:rPr>
        <w:t>нести обязанности</w:t>
      </w:r>
      <w:proofErr w:type="gramEnd"/>
      <w:r w:rsidRPr="006E0AE4">
        <w:rPr>
          <w:sz w:val="28"/>
          <w:szCs w:val="28"/>
        </w:rPr>
        <w:t>, выступать истцом и ответчиком в судах.</w:t>
      </w:r>
    </w:p>
    <w:p w:rsidR="006E0AE4" w:rsidRPr="006E0AE4" w:rsidRDefault="006E0AE4" w:rsidP="006E0AE4">
      <w:pPr>
        <w:shd w:val="clear" w:color="auto" w:fill="FFFFFF"/>
        <w:tabs>
          <w:tab w:val="left" w:pos="1418"/>
          <w:tab w:val="left" w:pos="1701"/>
        </w:tabs>
        <w:spacing w:line="360" w:lineRule="auto"/>
        <w:ind w:firstLine="851"/>
        <w:jc w:val="both"/>
        <w:rPr>
          <w:sz w:val="28"/>
          <w:szCs w:val="28"/>
        </w:rPr>
      </w:pPr>
      <w:r w:rsidRPr="006E0AE4">
        <w:rPr>
          <w:sz w:val="28"/>
          <w:szCs w:val="28"/>
        </w:rPr>
        <w:t>1.5.</w:t>
      </w:r>
      <w:r w:rsidRPr="006E0AE4">
        <w:rPr>
          <w:sz w:val="28"/>
          <w:szCs w:val="28"/>
        </w:rPr>
        <w:tab/>
        <w:t>Комитет имеет самостоятельный баланс, счета, предусмотренные законодательством, печать со своим наименованием, другие печати, штампы и бланки, необходимые для его деятельности.</w:t>
      </w:r>
    </w:p>
    <w:p w:rsidR="006E0AE4" w:rsidRPr="006E0AE4" w:rsidRDefault="006E0AE4" w:rsidP="006E0AE4">
      <w:pPr>
        <w:shd w:val="clear" w:color="auto" w:fill="FFFFFF"/>
        <w:tabs>
          <w:tab w:val="left" w:pos="1418"/>
          <w:tab w:val="left" w:pos="1701"/>
        </w:tabs>
        <w:spacing w:line="360" w:lineRule="auto"/>
        <w:ind w:firstLine="851"/>
        <w:jc w:val="both"/>
        <w:rPr>
          <w:b/>
          <w:bCs/>
          <w:sz w:val="28"/>
          <w:szCs w:val="28"/>
        </w:rPr>
      </w:pPr>
      <w:r w:rsidRPr="006E0AE4">
        <w:rPr>
          <w:sz w:val="28"/>
          <w:szCs w:val="28"/>
        </w:rPr>
        <w:lastRenderedPageBreak/>
        <w:t>1.6.</w:t>
      </w:r>
      <w:r w:rsidRPr="006E0AE4">
        <w:rPr>
          <w:sz w:val="28"/>
          <w:szCs w:val="28"/>
        </w:rPr>
        <w:tab/>
        <w:t>Полное наименование</w:t>
      </w:r>
      <w:r w:rsidRPr="006E0AE4">
        <w:rPr>
          <w:bCs/>
          <w:sz w:val="28"/>
          <w:szCs w:val="28"/>
        </w:rPr>
        <w:t xml:space="preserve"> Учреждения</w:t>
      </w:r>
      <w:r w:rsidRPr="006E0AE4">
        <w:rPr>
          <w:sz w:val="28"/>
          <w:szCs w:val="28"/>
        </w:rPr>
        <w:t xml:space="preserve">: Комитет </w:t>
      </w:r>
      <w:r w:rsidRPr="006E0AE4">
        <w:rPr>
          <w:bCs/>
          <w:sz w:val="28"/>
          <w:szCs w:val="28"/>
        </w:rPr>
        <w:t>по культуре и туризму Администрации городского округа Щёлково Московской области.</w:t>
      </w:r>
    </w:p>
    <w:p w:rsidR="006E0AE4" w:rsidRPr="006E0AE4" w:rsidRDefault="006E0AE4" w:rsidP="006E0AE4">
      <w:pPr>
        <w:shd w:val="clear" w:color="auto" w:fill="FFFFFF"/>
        <w:tabs>
          <w:tab w:val="left" w:pos="1559"/>
          <w:tab w:val="left" w:pos="1701"/>
        </w:tabs>
        <w:spacing w:line="360" w:lineRule="auto"/>
        <w:ind w:firstLine="851"/>
        <w:jc w:val="both"/>
        <w:rPr>
          <w:bCs/>
          <w:sz w:val="28"/>
          <w:szCs w:val="28"/>
        </w:rPr>
      </w:pPr>
      <w:r w:rsidRPr="006E0AE4">
        <w:rPr>
          <w:sz w:val="28"/>
          <w:szCs w:val="28"/>
        </w:rPr>
        <w:t>Сокращенное наименование</w:t>
      </w:r>
      <w:r w:rsidRPr="006E0AE4">
        <w:rPr>
          <w:bCs/>
          <w:sz w:val="28"/>
          <w:szCs w:val="28"/>
        </w:rPr>
        <w:t xml:space="preserve"> Учреждения</w:t>
      </w:r>
      <w:r w:rsidRPr="006E0AE4">
        <w:rPr>
          <w:sz w:val="28"/>
          <w:szCs w:val="28"/>
        </w:rPr>
        <w:t xml:space="preserve">: Комитет </w:t>
      </w:r>
      <w:r w:rsidRPr="006E0AE4">
        <w:rPr>
          <w:bCs/>
          <w:sz w:val="28"/>
          <w:szCs w:val="28"/>
        </w:rPr>
        <w:t>по культуре и туризму Администрации городского округа Щёлково.</w:t>
      </w:r>
    </w:p>
    <w:p w:rsidR="006E0AE4" w:rsidRPr="006E0AE4" w:rsidRDefault="006E0AE4" w:rsidP="006E0AE4">
      <w:pPr>
        <w:shd w:val="clear" w:color="auto" w:fill="FFFFFF"/>
        <w:tabs>
          <w:tab w:val="left" w:pos="1559"/>
          <w:tab w:val="left" w:pos="1701"/>
        </w:tabs>
        <w:spacing w:line="360" w:lineRule="auto"/>
        <w:ind w:firstLine="851"/>
        <w:jc w:val="both"/>
        <w:rPr>
          <w:sz w:val="28"/>
          <w:szCs w:val="28"/>
        </w:rPr>
      </w:pPr>
      <w:r w:rsidRPr="006E0AE4">
        <w:rPr>
          <w:bCs/>
          <w:sz w:val="28"/>
          <w:szCs w:val="28"/>
        </w:rPr>
        <w:t xml:space="preserve">1.7. </w:t>
      </w:r>
      <w:proofErr w:type="gramStart"/>
      <w:r w:rsidRPr="006E0AE4">
        <w:rPr>
          <w:sz w:val="28"/>
          <w:szCs w:val="28"/>
        </w:rPr>
        <w:t>Адрес (место нахождение) Комитета: 141100, Российская Федерация, Московская область, г. Щёлково, пл. Ленина, д. 2.</w:t>
      </w:r>
      <w:r w:rsidRPr="006E0AE4">
        <w:rPr>
          <w:sz w:val="28"/>
          <w:szCs w:val="28"/>
        </w:rPr>
        <w:tab/>
      </w:r>
      <w:proofErr w:type="gramEnd"/>
    </w:p>
    <w:p w:rsidR="006E0AE4" w:rsidRPr="006E0AE4" w:rsidRDefault="006E0AE4" w:rsidP="006E0AE4">
      <w:pPr>
        <w:widowControl/>
        <w:numPr>
          <w:ilvl w:val="1"/>
          <w:numId w:val="1"/>
        </w:numPr>
        <w:spacing w:line="360" w:lineRule="auto"/>
        <w:ind w:left="0" w:firstLine="851"/>
        <w:jc w:val="both"/>
        <w:outlineLvl w:val="1"/>
        <w:rPr>
          <w:sz w:val="28"/>
          <w:szCs w:val="28"/>
        </w:rPr>
      </w:pPr>
      <w:r w:rsidRPr="006E0AE4">
        <w:rPr>
          <w:sz w:val="28"/>
          <w:szCs w:val="28"/>
        </w:rPr>
        <w:t xml:space="preserve">В ведении Комитета находятся муниципальные учреждения городского округа Щёлково в сфере культуры и туризма. </w:t>
      </w:r>
    </w:p>
    <w:p w:rsidR="006E0AE4" w:rsidRPr="006E0AE4" w:rsidRDefault="006E0AE4" w:rsidP="006E0AE4">
      <w:pPr>
        <w:widowControl/>
        <w:numPr>
          <w:ilvl w:val="1"/>
          <w:numId w:val="1"/>
        </w:numPr>
        <w:spacing w:line="360" w:lineRule="auto"/>
        <w:ind w:left="0" w:firstLine="851"/>
        <w:jc w:val="both"/>
        <w:outlineLvl w:val="1"/>
        <w:rPr>
          <w:sz w:val="28"/>
          <w:szCs w:val="28"/>
        </w:rPr>
      </w:pPr>
      <w:r w:rsidRPr="006E0AE4">
        <w:rPr>
          <w:sz w:val="28"/>
          <w:szCs w:val="28"/>
        </w:rPr>
        <w:t>Комитет осуществляет свою деятельность как непосредственно, так и во взаимодействии с органами государственной власти, местного самоуправления муниципальных образований, организациями, предприятиями и учреждениями независимо от форм собственности и организационно-правовых форм.</w:t>
      </w:r>
    </w:p>
    <w:p w:rsidR="006E0AE4" w:rsidRPr="006E0AE4" w:rsidRDefault="006E0AE4" w:rsidP="006E0AE4">
      <w:pPr>
        <w:spacing w:line="360" w:lineRule="auto"/>
        <w:ind w:firstLine="851"/>
        <w:jc w:val="both"/>
        <w:outlineLvl w:val="1"/>
        <w:rPr>
          <w:sz w:val="28"/>
          <w:szCs w:val="28"/>
        </w:rPr>
      </w:pPr>
      <w:r w:rsidRPr="006E0AE4">
        <w:rPr>
          <w:sz w:val="28"/>
          <w:szCs w:val="28"/>
        </w:rPr>
        <w:t xml:space="preserve">1.10. Комитет является главным распорядителем и получателем бюджетных средств городского округа Щёлково в сфере культуры и туризма. </w:t>
      </w:r>
    </w:p>
    <w:p w:rsidR="006E0AE4" w:rsidRPr="006E0AE4" w:rsidRDefault="006E0AE4" w:rsidP="006E0AE4">
      <w:pPr>
        <w:pStyle w:val="a4"/>
        <w:autoSpaceDE w:val="0"/>
        <w:autoSpaceDN w:val="0"/>
        <w:adjustRightInd w:val="0"/>
        <w:spacing w:line="360" w:lineRule="auto"/>
        <w:ind w:left="0" w:firstLine="851"/>
        <w:jc w:val="both"/>
        <w:outlineLvl w:val="1"/>
        <w:rPr>
          <w:sz w:val="28"/>
          <w:szCs w:val="28"/>
        </w:rPr>
      </w:pPr>
      <w:r w:rsidRPr="006E0AE4">
        <w:rPr>
          <w:sz w:val="28"/>
          <w:szCs w:val="28"/>
        </w:rPr>
        <w:t>1.11. В своей работе Комитет подчиняется Главе городского округа Щёлково.</w:t>
      </w:r>
    </w:p>
    <w:p w:rsidR="006E0AE4" w:rsidRPr="006E0AE4" w:rsidRDefault="006E0AE4" w:rsidP="006E0AE4">
      <w:pPr>
        <w:pStyle w:val="a4"/>
        <w:autoSpaceDE w:val="0"/>
        <w:autoSpaceDN w:val="0"/>
        <w:adjustRightInd w:val="0"/>
        <w:spacing w:line="360" w:lineRule="auto"/>
        <w:ind w:left="0" w:firstLine="851"/>
        <w:jc w:val="both"/>
        <w:outlineLvl w:val="1"/>
        <w:rPr>
          <w:sz w:val="28"/>
          <w:szCs w:val="28"/>
        </w:rPr>
      </w:pPr>
      <w:r w:rsidRPr="006E0AE4">
        <w:rPr>
          <w:sz w:val="28"/>
          <w:szCs w:val="28"/>
        </w:rPr>
        <w:t>1.12. Непосредственную координацию деятельности Комитета осуществляет заместитель Главы Администрации.</w:t>
      </w:r>
    </w:p>
    <w:p w:rsidR="006E0AE4" w:rsidRPr="006E0AE4" w:rsidRDefault="006E0AE4" w:rsidP="006E0AE4">
      <w:pPr>
        <w:pStyle w:val="a4"/>
        <w:autoSpaceDE w:val="0"/>
        <w:autoSpaceDN w:val="0"/>
        <w:adjustRightInd w:val="0"/>
        <w:spacing w:line="360" w:lineRule="auto"/>
        <w:ind w:left="0" w:firstLine="851"/>
        <w:jc w:val="both"/>
        <w:outlineLvl w:val="1"/>
        <w:rPr>
          <w:sz w:val="28"/>
          <w:szCs w:val="28"/>
        </w:rPr>
      </w:pPr>
      <w:r w:rsidRPr="006E0AE4">
        <w:rPr>
          <w:sz w:val="28"/>
          <w:szCs w:val="28"/>
        </w:rPr>
        <w:t>1.13. Структура, штатная численность Комитета утверждается Главой городского округа Щёлково.</w:t>
      </w:r>
    </w:p>
    <w:p w:rsidR="006E0AE4" w:rsidRPr="006E0AE4" w:rsidRDefault="006E0AE4" w:rsidP="006E0AE4">
      <w:pPr>
        <w:spacing w:line="360" w:lineRule="auto"/>
        <w:ind w:firstLine="851"/>
        <w:jc w:val="both"/>
        <w:outlineLvl w:val="1"/>
        <w:rPr>
          <w:sz w:val="28"/>
          <w:szCs w:val="28"/>
        </w:rPr>
      </w:pPr>
      <w:r w:rsidRPr="006E0AE4">
        <w:rPr>
          <w:sz w:val="28"/>
          <w:szCs w:val="28"/>
        </w:rPr>
        <w:t>1.14. Комитет возглавляет председатель Комитета, назначаемый на должность и освобождаемый от должности Главой городского округа Щёлково и действующий на основании распоряжения Администрации о назначении на должность, настоящего Положения, трудового договора, заключённого в соответствии с действующим законодательством Российской Федерации и должностной инструкции.</w:t>
      </w:r>
    </w:p>
    <w:p w:rsidR="006E0AE4" w:rsidRPr="006E0AE4" w:rsidRDefault="006E0AE4" w:rsidP="006E0AE4">
      <w:pPr>
        <w:spacing w:line="360" w:lineRule="auto"/>
        <w:ind w:firstLine="851"/>
        <w:jc w:val="both"/>
        <w:outlineLvl w:val="1"/>
        <w:rPr>
          <w:sz w:val="28"/>
          <w:szCs w:val="28"/>
        </w:rPr>
      </w:pPr>
      <w:r w:rsidRPr="006E0AE4">
        <w:rPr>
          <w:sz w:val="28"/>
          <w:szCs w:val="28"/>
        </w:rPr>
        <w:t>В случае временного отсутствия председателя Комитета, его полномочия исполняет заместитель председателя Комитета.</w:t>
      </w:r>
    </w:p>
    <w:p w:rsidR="006E0AE4" w:rsidRPr="006E0AE4" w:rsidRDefault="006E0AE4" w:rsidP="006E0AE4">
      <w:pPr>
        <w:spacing w:line="360" w:lineRule="auto"/>
        <w:ind w:firstLine="851"/>
        <w:jc w:val="both"/>
        <w:outlineLvl w:val="1"/>
        <w:rPr>
          <w:sz w:val="28"/>
          <w:szCs w:val="28"/>
        </w:rPr>
      </w:pPr>
      <w:r w:rsidRPr="006E0AE4">
        <w:rPr>
          <w:sz w:val="28"/>
          <w:szCs w:val="28"/>
        </w:rPr>
        <w:t>1.15. Председатель Комитета:</w:t>
      </w:r>
    </w:p>
    <w:p w:rsidR="006E0AE4" w:rsidRPr="006E0AE4" w:rsidRDefault="006E0AE4" w:rsidP="006E0AE4">
      <w:pPr>
        <w:spacing w:line="360" w:lineRule="auto"/>
        <w:ind w:firstLine="851"/>
        <w:jc w:val="both"/>
        <w:outlineLvl w:val="1"/>
        <w:rPr>
          <w:sz w:val="28"/>
          <w:szCs w:val="28"/>
        </w:rPr>
      </w:pPr>
      <w:r w:rsidRPr="006E0AE4">
        <w:rPr>
          <w:sz w:val="28"/>
          <w:szCs w:val="28"/>
        </w:rPr>
        <w:lastRenderedPageBreak/>
        <w:t xml:space="preserve">1.15.1 осуществляет руководство Комитетом на принципах единоначалия и несет персональную ответственность за выполнение возложенных на Комитет задач и осуществление Комитетом своих полномочий; </w:t>
      </w:r>
    </w:p>
    <w:p w:rsidR="006E0AE4" w:rsidRPr="006E0AE4" w:rsidRDefault="006E0AE4" w:rsidP="006E0AE4">
      <w:pPr>
        <w:spacing w:line="360" w:lineRule="auto"/>
        <w:ind w:firstLine="851"/>
        <w:jc w:val="both"/>
        <w:outlineLvl w:val="1"/>
        <w:rPr>
          <w:sz w:val="28"/>
          <w:szCs w:val="28"/>
        </w:rPr>
      </w:pPr>
      <w:r w:rsidRPr="006E0AE4">
        <w:rPr>
          <w:sz w:val="28"/>
          <w:szCs w:val="28"/>
        </w:rPr>
        <w:t>1.15.2 без доверенности действует от имени Комитета, в органах государственной власти, органах местного самоуправления, органах Администрации, судах и других организациях;</w:t>
      </w:r>
    </w:p>
    <w:p w:rsidR="006E0AE4" w:rsidRPr="006E0AE4" w:rsidRDefault="006E0AE4" w:rsidP="006E0AE4">
      <w:pPr>
        <w:spacing w:line="360" w:lineRule="auto"/>
        <w:ind w:firstLine="851"/>
        <w:jc w:val="both"/>
        <w:outlineLvl w:val="1"/>
        <w:rPr>
          <w:sz w:val="28"/>
          <w:szCs w:val="28"/>
        </w:rPr>
      </w:pPr>
      <w:r w:rsidRPr="006E0AE4">
        <w:rPr>
          <w:sz w:val="28"/>
          <w:szCs w:val="28"/>
        </w:rPr>
        <w:t>1.15.3 участвует в совещаниях и заседаниях, проводимых Главой городского округа Щёлково и его заместителями, органами местного самоуправления городского округа Щёлково, органами государственной власти Российской Федерации и Московской области, организациями, предприятиями и учреждениями;</w:t>
      </w:r>
    </w:p>
    <w:p w:rsidR="006E0AE4" w:rsidRPr="006E0AE4" w:rsidRDefault="006E0AE4" w:rsidP="006E0AE4">
      <w:pPr>
        <w:spacing w:line="360" w:lineRule="auto"/>
        <w:ind w:firstLine="851"/>
        <w:jc w:val="both"/>
        <w:outlineLvl w:val="1"/>
        <w:rPr>
          <w:sz w:val="28"/>
          <w:szCs w:val="28"/>
        </w:rPr>
      </w:pPr>
      <w:r w:rsidRPr="006E0AE4">
        <w:rPr>
          <w:sz w:val="28"/>
          <w:szCs w:val="28"/>
        </w:rPr>
        <w:t xml:space="preserve">1.15.4 издаёт в </w:t>
      </w:r>
      <w:proofErr w:type="gramStart"/>
      <w:r w:rsidRPr="006E0AE4">
        <w:rPr>
          <w:sz w:val="28"/>
          <w:szCs w:val="28"/>
        </w:rPr>
        <w:t>пределах</w:t>
      </w:r>
      <w:proofErr w:type="gramEnd"/>
      <w:r w:rsidRPr="006E0AE4">
        <w:rPr>
          <w:sz w:val="28"/>
          <w:szCs w:val="28"/>
        </w:rPr>
        <w:t xml:space="preserve"> возложенных на Комитет полномочий распоряжения для решения вопросов в сфере культуры, туризма, приказы по вопросам организации работы Комитета и приказы по личному составу, организует и контролирует их исполнение;</w:t>
      </w:r>
    </w:p>
    <w:p w:rsidR="006E0AE4" w:rsidRPr="006E0AE4" w:rsidRDefault="006E0AE4" w:rsidP="006E0AE4">
      <w:pPr>
        <w:pStyle w:val="ConsPlusNormal"/>
        <w:tabs>
          <w:tab w:val="left" w:pos="851"/>
          <w:tab w:val="left" w:pos="993"/>
        </w:tabs>
        <w:spacing w:before="200" w:line="360" w:lineRule="auto"/>
        <w:ind w:firstLine="851"/>
        <w:jc w:val="both"/>
        <w:rPr>
          <w:rFonts w:ascii="Times New Roman" w:hAnsi="Times New Roman" w:cs="Times New Roman"/>
          <w:sz w:val="28"/>
          <w:szCs w:val="28"/>
        </w:rPr>
      </w:pPr>
      <w:r w:rsidRPr="006E0AE4">
        <w:rPr>
          <w:rFonts w:ascii="Times New Roman" w:hAnsi="Times New Roman" w:cs="Times New Roman"/>
          <w:sz w:val="28"/>
          <w:szCs w:val="28"/>
        </w:rPr>
        <w:t>1.15.5 обеспечивает в Комитете исполнение действующего законодательства, муниципальных правовых актов, соблюдение работниками Комитета правил внутреннего трудового распорядка, порядка работы со служебными документами, должностных инструкций;</w:t>
      </w:r>
    </w:p>
    <w:p w:rsidR="006E0AE4" w:rsidRPr="006E0AE4" w:rsidRDefault="006E0AE4" w:rsidP="006E0AE4">
      <w:pPr>
        <w:spacing w:line="360" w:lineRule="auto"/>
        <w:ind w:firstLine="851"/>
        <w:jc w:val="both"/>
        <w:outlineLvl w:val="1"/>
        <w:rPr>
          <w:sz w:val="28"/>
          <w:szCs w:val="28"/>
        </w:rPr>
      </w:pPr>
      <w:r w:rsidRPr="006E0AE4">
        <w:rPr>
          <w:sz w:val="28"/>
          <w:szCs w:val="28"/>
        </w:rPr>
        <w:t>1.15.6 заключает договоры, контракты, соглашения от имени Комитета, выдаёт доверенности;</w:t>
      </w:r>
    </w:p>
    <w:p w:rsidR="006E0AE4" w:rsidRPr="006E0AE4" w:rsidRDefault="006E0AE4" w:rsidP="006E0AE4">
      <w:pPr>
        <w:spacing w:line="360" w:lineRule="auto"/>
        <w:ind w:firstLine="851"/>
        <w:jc w:val="both"/>
        <w:outlineLvl w:val="1"/>
        <w:rPr>
          <w:sz w:val="28"/>
          <w:szCs w:val="28"/>
        </w:rPr>
      </w:pPr>
      <w:r w:rsidRPr="006E0AE4">
        <w:rPr>
          <w:sz w:val="28"/>
          <w:szCs w:val="28"/>
        </w:rPr>
        <w:t>1.15.7 утверждает положения о структурных подразделениях Комитета, штатное расписание Комитета в пределах, утвержденной штатной численности и фонда оплаты труда, а также внесение в него изменений;</w:t>
      </w:r>
    </w:p>
    <w:p w:rsidR="006E0AE4" w:rsidRPr="006E0AE4" w:rsidRDefault="006E0AE4" w:rsidP="006E0AE4">
      <w:pPr>
        <w:spacing w:line="360" w:lineRule="auto"/>
        <w:ind w:firstLine="851"/>
        <w:jc w:val="both"/>
        <w:outlineLvl w:val="1"/>
        <w:rPr>
          <w:sz w:val="28"/>
          <w:szCs w:val="28"/>
        </w:rPr>
      </w:pPr>
      <w:r w:rsidRPr="006E0AE4">
        <w:rPr>
          <w:sz w:val="28"/>
          <w:szCs w:val="28"/>
        </w:rPr>
        <w:t>1.15.8 назначает на должность и освобождает от должности работников Комитета, заключает и расторгает с ними трудовые договоры, применяет к работникам меры поощрения и дисциплинарного взыскания;</w:t>
      </w:r>
    </w:p>
    <w:p w:rsidR="006E0AE4" w:rsidRPr="006E0AE4" w:rsidRDefault="006E0AE4" w:rsidP="006E0AE4">
      <w:pPr>
        <w:spacing w:line="360" w:lineRule="auto"/>
        <w:ind w:firstLine="851"/>
        <w:jc w:val="both"/>
        <w:outlineLvl w:val="1"/>
        <w:rPr>
          <w:sz w:val="28"/>
          <w:szCs w:val="28"/>
        </w:rPr>
      </w:pPr>
      <w:r w:rsidRPr="006E0AE4">
        <w:rPr>
          <w:sz w:val="28"/>
          <w:szCs w:val="28"/>
        </w:rPr>
        <w:t>1.15.9 утверждает должностные инструкции работников Комитета, распределяет функциональные обязанности между ними;</w:t>
      </w:r>
    </w:p>
    <w:p w:rsidR="006E0AE4" w:rsidRPr="006E0AE4" w:rsidRDefault="006E0AE4" w:rsidP="006E0AE4">
      <w:pPr>
        <w:spacing w:line="360" w:lineRule="auto"/>
        <w:ind w:firstLine="851"/>
        <w:jc w:val="both"/>
        <w:outlineLvl w:val="1"/>
        <w:rPr>
          <w:sz w:val="28"/>
          <w:szCs w:val="28"/>
        </w:rPr>
      </w:pPr>
      <w:r w:rsidRPr="006E0AE4">
        <w:rPr>
          <w:sz w:val="28"/>
          <w:szCs w:val="28"/>
        </w:rPr>
        <w:lastRenderedPageBreak/>
        <w:t>1.15.10 даёт указания, в пределах полномочий Комитета, подлежащие обязательному выполнению работниками Комитета, руководителями подведомственных учреждений, организует и контролирует их исполнение;</w:t>
      </w:r>
    </w:p>
    <w:p w:rsidR="006E0AE4" w:rsidRPr="006E0AE4" w:rsidRDefault="006E0AE4" w:rsidP="006E0AE4">
      <w:pPr>
        <w:spacing w:line="360" w:lineRule="auto"/>
        <w:ind w:firstLine="851"/>
        <w:jc w:val="both"/>
        <w:outlineLvl w:val="1"/>
        <w:rPr>
          <w:sz w:val="28"/>
          <w:szCs w:val="28"/>
        </w:rPr>
      </w:pPr>
      <w:r w:rsidRPr="006E0AE4">
        <w:rPr>
          <w:sz w:val="28"/>
          <w:szCs w:val="28"/>
        </w:rPr>
        <w:t>1.15.11 вносит предложения Главе городского округа Щёлково о назначении и освобождении от должности руководителей муниципальных учреждений сферы культуры и туризма и согласовывает кандидатуры на должности руководителей подведомственных учреждений;</w:t>
      </w:r>
    </w:p>
    <w:p w:rsidR="006E0AE4" w:rsidRPr="006E0AE4" w:rsidRDefault="006E0AE4" w:rsidP="006E0AE4">
      <w:pPr>
        <w:spacing w:line="360" w:lineRule="auto"/>
        <w:ind w:firstLine="851"/>
        <w:jc w:val="both"/>
        <w:outlineLvl w:val="1"/>
        <w:rPr>
          <w:sz w:val="28"/>
          <w:szCs w:val="28"/>
        </w:rPr>
      </w:pPr>
      <w:r w:rsidRPr="006E0AE4">
        <w:rPr>
          <w:sz w:val="28"/>
          <w:szCs w:val="28"/>
        </w:rPr>
        <w:t>1.15.12 вносит на рассмотрение Главы городского округа Щёлково и Администрации проекты муниципальных правовых актов, предложения о совершенствовании муниципальных правовых актов городского округа Щёлково;</w:t>
      </w:r>
    </w:p>
    <w:p w:rsidR="006E0AE4" w:rsidRPr="006E0AE4" w:rsidRDefault="006E0AE4" w:rsidP="006E0AE4">
      <w:pPr>
        <w:spacing w:line="360" w:lineRule="auto"/>
        <w:ind w:firstLine="851"/>
        <w:jc w:val="both"/>
        <w:outlineLvl w:val="1"/>
        <w:rPr>
          <w:sz w:val="28"/>
          <w:szCs w:val="28"/>
        </w:rPr>
      </w:pPr>
      <w:r w:rsidRPr="006E0AE4">
        <w:rPr>
          <w:sz w:val="28"/>
          <w:szCs w:val="28"/>
        </w:rPr>
        <w:t>1.15.13 вносит в установленном порядке предложения Главе городского округа Щёлково о награждении особо отличившихся работников Комитета, учреждений, подведомственных Комитету, государственными наградами, присуждении им государственных премий и присвоении им почетных званий;</w:t>
      </w:r>
    </w:p>
    <w:p w:rsidR="006E0AE4" w:rsidRPr="006E0AE4" w:rsidRDefault="006E0AE4" w:rsidP="006E0AE4">
      <w:pPr>
        <w:spacing w:line="360" w:lineRule="auto"/>
        <w:ind w:firstLine="851"/>
        <w:jc w:val="both"/>
        <w:outlineLvl w:val="1"/>
        <w:rPr>
          <w:sz w:val="28"/>
          <w:szCs w:val="28"/>
        </w:rPr>
      </w:pPr>
      <w:r w:rsidRPr="006E0AE4">
        <w:rPr>
          <w:sz w:val="28"/>
          <w:szCs w:val="28"/>
        </w:rPr>
        <w:t>1.15.14 награждает почетными грамотами и благодарственными письмами Комитета;</w:t>
      </w:r>
    </w:p>
    <w:p w:rsidR="006E0AE4" w:rsidRPr="006E0AE4" w:rsidRDefault="006E0AE4" w:rsidP="006E0AE4">
      <w:pPr>
        <w:spacing w:line="360" w:lineRule="auto"/>
        <w:ind w:firstLine="851"/>
        <w:jc w:val="both"/>
        <w:outlineLvl w:val="1"/>
        <w:rPr>
          <w:sz w:val="28"/>
          <w:szCs w:val="28"/>
        </w:rPr>
      </w:pPr>
      <w:r w:rsidRPr="006E0AE4">
        <w:rPr>
          <w:sz w:val="28"/>
          <w:szCs w:val="28"/>
        </w:rPr>
        <w:t>1.15.15 распоряжается финансовыми средствами и имуществом, закреплённым за Комитетом, в порядке, установленном действующим законодательством;</w:t>
      </w:r>
    </w:p>
    <w:p w:rsidR="006E0AE4" w:rsidRPr="006E0AE4" w:rsidRDefault="006E0AE4" w:rsidP="006E0AE4">
      <w:pPr>
        <w:spacing w:line="360" w:lineRule="auto"/>
        <w:ind w:firstLine="851"/>
        <w:jc w:val="both"/>
        <w:outlineLvl w:val="1"/>
        <w:rPr>
          <w:sz w:val="28"/>
          <w:szCs w:val="28"/>
        </w:rPr>
      </w:pPr>
      <w:r w:rsidRPr="006E0AE4">
        <w:rPr>
          <w:sz w:val="28"/>
          <w:szCs w:val="28"/>
        </w:rPr>
        <w:t>1.15.16 организует соблюдение в Комитете режима использования документации, содержащей сведения, составляющие государственную тайну, а также информацию конфиденциального характера;</w:t>
      </w:r>
    </w:p>
    <w:p w:rsidR="006E0AE4" w:rsidRPr="006E0AE4" w:rsidRDefault="006E0AE4" w:rsidP="006E0AE4">
      <w:pPr>
        <w:spacing w:line="360" w:lineRule="auto"/>
        <w:ind w:firstLine="851"/>
        <w:jc w:val="both"/>
        <w:outlineLvl w:val="1"/>
        <w:rPr>
          <w:sz w:val="28"/>
          <w:szCs w:val="28"/>
        </w:rPr>
      </w:pPr>
      <w:r w:rsidRPr="006E0AE4">
        <w:rPr>
          <w:sz w:val="28"/>
          <w:szCs w:val="28"/>
        </w:rPr>
        <w:t xml:space="preserve">1.15.17 организует в пределах сферы деятельности Комитета мероприятия по противодействию коррупции в Комитете и подведомственных ему учреждениях;                                                                                                                     </w:t>
      </w:r>
    </w:p>
    <w:p w:rsidR="006E0AE4" w:rsidRPr="006E0AE4" w:rsidRDefault="006E0AE4" w:rsidP="006E0AE4">
      <w:pPr>
        <w:spacing w:line="360" w:lineRule="auto"/>
        <w:ind w:firstLine="851"/>
        <w:jc w:val="both"/>
        <w:outlineLvl w:val="1"/>
        <w:rPr>
          <w:sz w:val="28"/>
          <w:szCs w:val="28"/>
        </w:rPr>
      </w:pPr>
      <w:r w:rsidRPr="006E0AE4">
        <w:rPr>
          <w:sz w:val="28"/>
          <w:szCs w:val="28"/>
        </w:rPr>
        <w:t>1.15.18 обеспечивает своевременное рассмотрение обращений граждан и юридических лиц в соответствии с действующим законодательством Российской Федерации;</w:t>
      </w:r>
    </w:p>
    <w:p w:rsidR="006E0AE4" w:rsidRPr="006E0AE4" w:rsidRDefault="006E0AE4" w:rsidP="006E0AE4">
      <w:pPr>
        <w:spacing w:line="360" w:lineRule="auto"/>
        <w:ind w:firstLine="851"/>
        <w:jc w:val="both"/>
        <w:outlineLvl w:val="1"/>
        <w:rPr>
          <w:sz w:val="28"/>
          <w:szCs w:val="28"/>
        </w:rPr>
      </w:pPr>
      <w:r w:rsidRPr="006E0AE4">
        <w:rPr>
          <w:sz w:val="28"/>
          <w:szCs w:val="28"/>
        </w:rPr>
        <w:lastRenderedPageBreak/>
        <w:t xml:space="preserve">1.15.19 проводит личный приём граждан в Комитете;  </w:t>
      </w:r>
    </w:p>
    <w:p w:rsidR="006E0AE4" w:rsidRPr="006E0AE4" w:rsidRDefault="006E0AE4" w:rsidP="006E0AE4">
      <w:pPr>
        <w:spacing w:line="360" w:lineRule="auto"/>
        <w:ind w:firstLine="851"/>
        <w:jc w:val="both"/>
        <w:outlineLvl w:val="1"/>
        <w:rPr>
          <w:sz w:val="28"/>
          <w:szCs w:val="28"/>
        </w:rPr>
      </w:pPr>
      <w:r w:rsidRPr="006E0AE4">
        <w:rPr>
          <w:sz w:val="28"/>
          <w:szCs w:val="28"/>
        </w:rPr>
        <w:t>1.15.20 осуществляет в пределах своей компетенции иные полномочия, предусмотренные законодательством Российской Федерации, Московской области, муниципальными правовыми актами органов местного самоуправления городского округа Щёлково.</w:t>
      </w:r>
    </w:p>
    <w:p w:rsidR="006E0AE4" w:rsidRPr="006E0AE4" w:rsidRDefault="006E0AE4" w:rsidP="006E0AE4">
      <w:pPr>
        <w:spacing w:line="360" w:lineRule="auto"/>
        <w:ind w:firstLine="851"/>
        <w:jc w:val="both"/>
        <w:outlineLvl w:val="1"/>
        <w:rPr>
          <w:sz w:val="28"/>
          <w:szCs w:val="28"/>
        </w:rPr>
      </w:pPr>
      <w:r w:rsidRPr="006E0AE4">
        <w:rPr>
          <w:sz w:val="28"/>
          <w:szCs w:val="28"/>
        </w:rPr>
        <w:t xml:space="preserve">1.16. Кадровое делопроизводство, юридическое сопровождение, информационное, хозяйственное, транспортное обеспечение осуществляют соответствующие органы Администрации и муниципальные учреждения и предприятия. </w:t>
      </w:r>
    </w:p>
    <w:p w:rsidR="006E0AE4" w:rsidRPr="006E0AE4" w:rsidRDefault="006E0AE4" w:rsidP="006E0AE4">
      <w:pPr>
        <w:spacing w:line="360" w:lineRule="auto"/>
        <w:ind w:firstLine="851"/>
        <w:jc w:val="both"/>
        <w:outlineLvl w:val="1"/>
        <w:rPr>
          <w:sz w:val="28"/>
          <w:szCs w:val="28"/>
        </w:rPr>
      </w:pPr>
      <w:r w:rsidRPr="006E0AE4">
        <w:rPr>
          <w:sz w:val="28"/>
          <w:szCs w:val="28"/>
        </w:rPr>
        <w:t>1.17. Комитет может быть реорганизован, ликвидирован или переименован в порядке, установленном действующим законодательством.</w:t>
      </w:r>
    </w:p>
    <w:p w:rsidR="006E0AE4" w:rsidRPr="006E0AE4" w:rsidRDefault="006E0AE4" w:rsidP="006E0AE4">
      <w:pPr>
        <w:tabs>
          <w:tab w:val="left" w:pos="1134"/>
        </w:tabs>
        <w:spacing w:line="360" w:lineRule="auto"/>
        <w:ind w:firstLine="851"/>
        <w:jc w:val="both"/>
        <w:outlineLvl w:val="1"/>
        <w:rPr>
          <w:sz w:val="28"/>
          <w:szCs w:val="28"/>
        </w:rPr>
      </w:pPr>
      <w:r w:rsidRPr="006E0AE4">
        <w:rPr>
          <w:sz w:val="28"/>
          <w:szCs w:val="28"/>
        </w:rPr>
        <w:t>1.18. Положение о Комитете утверждается решением Совета депутатов городского округа Щёлково. Изменения и дополнения в настоящее Положение вносятся решением Совета депутатов городского округа Щёлково.</w:t>
      </w:r>
    </w:p>
    <w:p w:rsidR="006E0AE4" w:rsidRPr="006E0AE4" w:rsidRDefault="006E0AE4" w:rsidP="006E0AE4">
      <w:pPr>
        <w:widowControl/>
        <w:numPr>
          <w:ilvl w:val="0"/>
          <w:numId w:val="1"/>
        </w:numPr>
        <w:spacing w:line="480" w:lineRule="auto"/>
        <w:ind w:left="0" w:firstLine="851"/>
        <w:jc w:val="center"/>
        <w:outlineLvl w:val="1"/>
        <w:rPr>
          <w:b/>
          <w:sz w:val="28"/>
          <w:szCs w:val="28"/>
        </w:rPr>
      </w:pPr>
      <w:r w:rsidRPr="006E0AE4">
        <w:rPr>
          <w:b/>
          <w:sz w:val="28"/>
          <w:szCs w:val="28"/>
        </w:rPr>
        <w:t>Права Комитета</w:t>
      </w:r>
    </w:p>
    <w:p w:rsidR="006E0AE4" w:rsidRPr="006E0AE4" w:rsidRDefault="006E0AE4" w:rsidP="006E0AE4">
      <w:pPr>
        <w:spacing w:line="360" w:lineRule="auto"/>
        <w:ind w:firstLine="851"/>
        <w:jc w:val="both"/>
        <w:outlineLvl w:val="1"/>
        <w:rPr>
          <w:sz w:val="28"/>
          <w:szCs w:val="28"/>
          <w:u w:val="single"/>
        </w:rPr>
      </w:pPr>
      <w:r w:rsidRPr="006E0AE4">
        <w:rPr>
          <w:sz w:val="28"/>
          <w:szCs w:val="28"/>
        </w:rPr>
        <w:t>Комитет имеет право:</w:t>
      </w:r>
    </w:p>
    <w:p w:rsidR="006E0AE4" w:rsidRPr="006E0AE4" w:rsidRDefault="006E0AE4" w:rsidP="006E0AE4">
      <w:pPr>
        <w:spacing w:line="360" w:lineRule="auto"/>
        <w:ind w:firstLine="851"/>
        <w:jc w:val="both"/>
        <w:outlineLvl w:val="1"/>
        <w:rPr>
          <w:sz w:val="28"/>
          <w:szCs w:val="28"/>
        </w:rPr>
      </w:pPr>
      <w:r w:rsidRPr="006E0AE4">
        <w:rPr>
          <w:sz w:val="28"/>
          <w:szCs w:val="28"/>
        </w:rPr>
        <w:t>2.1. Запрашивать и получать необходимую информацию по вопросам, относящимся к его компетенции, от органов государственной власти, органов местного самоуправления городского округа Щёлково, органов Администрации, организаций, предприятий, учреждений независимо от формы собственности и организационно-правовых форм;</w:t>
      </w:r>
    </w:p>
    <w:p w:rsidR="006E0AE4" w:rsidRPr="006E0AE4" w:rsidRDefault="006E0AE4" w:rsidP="006E0AE4">
      <w:pPr>
        <w:spacing w:line="360" w:lineRule="auto"/>
        <w:ind w:firstLine="851"/>
        <w:jc w:val="both"/>
        <w:outlineLvl w:val="1"/>
        <w:rPr>
          <w:sz w:val="28"/>
          <w:szCs w:val="28"/>
        </w:rPr>
      </w:pPr>
      <w:r w:rsidRPr="006E0AE4">
        <w:rPr>
          <w:sz w:val="28"/>
          <w:szCs w:val="28"/>
        </w:rPr>
        <w:t>2.2. Создавать постоянные и целевые комиссии, созывать совещания для выполнения задач и функций Комитета с привлечением руководителей, специалистов органов Администрации и организаций городского округа Щёлково;</w:t>
      </w:r>
    </w:p>
    <w:p w:rsidR="006E0AE4" w:rsidRPr="006E0AE4" w:rsidRDefault="006E0AE4" w:rsidP="006E0AE4">
      <w:pPr>
        <w:spacing w:line="360" w:lineRule="auto"/>
        <w:ind w:firstLine="851"/>
        <w:jc w:val="both"/>
        <w:outlineLvl w:val="1"/>
        <w:rPr>
          <w:sz w:val="28"/>
          <w:szCs w:val="28"/>
        </w:rPr>
      </w:pPr>
      <w:r w:rsidRPr="006E0AE4">
        <w:rPr>
          <w:sz w:val="28"/>
          <w:szCs w:val="28"/>
        </w:rPr>
        <w:t xml:space="preserve">2.3. Создавать при Комитете совещательные и консультативные органы для предварительного рассмотрения вопросов деятельности Комитета и подготовки проектов муниципальных правовых актов городского округа Щёлково в сфере культуры и туризма. Положения и составы о них </w:t>
      </w:r>
      <w:r w:rsidRPr="006E0AE4">
        <w:rPr>
          <w:sz w:val="28"/>
          <w:szCs w:val="28"/>
        </w:rPr>
        <w:lastRenderedPageBreak/>
        <w:t>утверждаются председателем Комитета. Организационно-техническое обеспечение их деятельности осуществляется Комитетом;</w:t>
      </w:r>
    </w:p>
    <w:p w:rsidR="006E0AE4" w:rsidRPr="006E0AE4" w:rsidRDefault="006E0AE4" w:rsidP="006E0AE4">
      <w:pPr>
        <w:spacing w:line="360" w:lineRule="auto"/>
        <w:ind w:firstLine="851"/>
        <w:jc w:val="both"/>
        <w:outlineLvl w:val="1"/>
        <w:rPr>
          <w:sz w:val="28"/>
          <w:szCs w:val="28"/>
        </w:rPr>
      </w:pPr>
      <w:r w:rsidRPr="006E0AE4">
        <w:rPr>
          <w:sz w:val="28"/>
          <w:szCs w:val="28"/>
        </w:rPr>
        <w:t>2.4. Вносить предложения о создании, реорганизации и ликвидации муниципальных учреждений культуры и туризма;</w:t>
      </w:r>
    </w:p>
    <w:p w:rsidR="006E0AE4" w:rsidRPr="006E0AE4" w:rsidRDefault="006E0AE4" w:rsidP="006E0AE4">
      <w:pPr>
        <w:spacing w:line="360" w:lineRule="auto"/>
        <w:ind w:firstLine="851"/>
        <w:jc w:val="both"/>
        <w:outlineLvl w:val="1"/>
        <w:rPr>
          <w:sz w:val="28"/>
          <w:szCs w:val="28"/>
        </w:rPr>
      </w:pPr>
      <w:r w:rsidRPr="006E0AE4">
        <w:rPr>
          <w:sz w:val="28"/>
          <w:szCs w:val="28"/>
        </w:rPr>
        <w:t>2.5. Вносить предложения по определению штатной численности муниципальных учреждений культуры и туризма;</w:t>
      </w:r>
    </w:p>
    <w:p w:rsidR="006E0AE4" w:rsidRPr="006E0AE4" w:rsidRDefault="006E0AE4" w:rsidP="006E0AE4">
      <w:pPr>
        <w:spacing w:line="360" w:lineRule="auto"/>
        <w:ind w:firstLine="851"/>
        <w:jc w:val="both"/>
        <w:outlineLvl w:val="1"/>
        <w:rPr>
          <w:sz w:val="28"/>
          <w:szCs w:val="28"/>
        </w:rPr>
      </w:pPr>
      <w:r w:rsidRPr="006E0AE4">
        <w:rPr>
          <w:sz w:val="28"/>
          <w:szCs w:val="28"/>
        </w:rPr>
        <w:t>2.6. Вносить предложения в соответствующие органы местного самоуправления городского округа Щёлково о награждении работников подведомственных учреждений, работников Комитета государственными и иными наградами, присвоении почётных званий;</w:t>
      </w:r>
    </w:p>
    <w:p w:rsidR="006E0AE4" w:rsidRPr="006E0AE4" w:rsidRDefault="006E0AE4" w:rsidP="006E0AE4">
      <w:pPr>
        <w:spacing w:line="360" w:lineRule="auto"/>
        <w:ind w:firstLine="851"/>
        <w:jc w:val="both"/>
        <w:outlineLvl w:val="1"/>
        <w:rPr>
          <w:sz w:val="28"/>
          <w:szCs w:val="28"/>
        </w:rPr>
      </w:pPr>
      <w:r w:rsidRPr="006E0AE4">
        <w:rPr>
          <w:sz w:val="28"/>
          <w:szCs w:val="28"/>
        </w:rPr>
        <w:t>2.7. Разрабатывать проекты муниципальных правовых актов в сфере культуры и туризма;</w:t>
      </w:r>
    </w:p>
    <w:p w:rsidR="006E0AE4" w:rsidRPr="006E0AE4" w:rsidRDefault="006E0AE4" w:rsidP="006E0AE4">
      <w:pPr>
        <w:spacing w:line="360" w:lineRule="auto"/>
        <w:ind w:firstLine="851"/>
        <w:jc w:val="both"/>
        <w:outlineLvl w:val="1"/>
        <w:rPr>
          <w:sz w:val="28"/>
          <w:szCs w:val="28"/>
        </w:rPr>
      </w:pPr>
      <w:r w:rsidRPr="006E0AE4">
        <w:rPr>
          <w:sz w:val="28"/>
          <w:szCs w:val="28"/>
        </w:rPr>
        <w:t xml:space="preserve">2.8. Осуществлять </w:t>
      </w:r>
      <w:proofErr w:type="gramStart"/>
      <w:r w:rsidRPr="006E0AE4">
        <w:rPr>
          <w:sz w:val="28"/>
          <w:szCs w:val="28"/>
        </w:rPr>
        <w:t>контроль за</w:t>
      </w:r>
      <w:proofErr w:type="gramEnd"/>
      <w:r w:rsidRPr="006E0AE4">
        <w:rPr>
          <w:sz w:val="28"/>
          <w:szCs w:val="28"/>
        </w:rPr>
        <w:t xml:space="preserve"> сохранением и использованием объектов культурного наследия, находящихся на территории городского округа Щёлково, в соответствии с действующим законодательством;</w:t>
      </w:r>
    </w:p>
    <w:p w:rsidR="006E0AE4" w:rsidRPr="006E0AE4" w:rsidRDefault="006E0AE4" w:rsidP="006E0AE4">
      <w:pPr>
        <w:spacing w:line="360" w:lineRule="auto"/>
        <w:ind w:firstLine="851"/>
        <w:jc w:val="both"/>
        <w:rPr>
          <w:sz w:val="28"/>
          <w:szCs w:val="28"/>
        </w:rPr>
      </w:pPr>
      <w:r w:rsidRPr="006E0AE4">
        <w:rPr>
          <w:sz w:val="28"/>
          <w:szCs w:val="28"/>
        </w:rPr>
        <w:t>2.9. Размещать информацию в средствах массовой информации о своей деятельности.</w:t>
      </w:r>
    </w:p>
    <w:p w:rsidR="006E0AE4" w:rsidRPr="006E0AE4" w:rsidRDefault="006E0AE4" w:rsidP="006E0AE4">
      <w:pPr>
        <w:spacing w:line="360" w:lineRule="auto"/>
        <w:ind w:firstLine="851"/>
        <w:jc w:val="both"/>
        <w:rPr>
          <w:sz w:val="28"/>
          <w:szCs w:val="28"/>
        </w:rPr>
      </w:pPr>
      <w:r w:rsidRPr="006E0AE4">
        <w:rPr>
          <w:sz w:val="28"/>
          <w:szCs w:val="28"/>
        </w:rPr>
        <w:t>2.10. Осуществлять иные права в соответствии с действующим законодательством и муниципальными правовыми актами городского округа Щёлково.</w:t>
      </w:r>
    </w:p>
    <w:p w:rsidR="006E0AE4" w:rsidRPr="006E0AE4" w:rsidRDefault="006E0AE4" w:rsidP="006E0AE4">
      <w:pPr>
        <w:widowControl/>
        <w:numPr>
          <w:ilvl w:val="0"/>
          <w:numId w:val="1"/>
        </w:numPr>
        <w:spacing w:line="480" w:lineRule="auto"/>
        <w:ind w:left="0" w:firstLine="851"/>
        <w:jc w:val="center"/>
        <w:outlineLvl w:val="1"/>
        <w:rPr>
          <w:b/>
          <w:sz w:val="28"/>
          <w:szCs w:val="28"/>
        </w:rPr>
      </w:pPr>
      <w:r w:rsidRPr="006E0AE4">
        <w:rPr>
          <w:b/>
          <w:sz w:val="28"/>
          <w:szCs w:val="28"/>
        </w:rPr>
        <w:t>Основные задачи и функции Комитета</w:t>
      </w:r>
    </w:p>
    <w:p w:rsidR="006E0AE4" w:rsidRPr="006E0AE4" w:rsidRDefault="006E0AE4" w:rsidP="006E0AE4">
      <w:pPr>
        <w:spacing w:line="360" w:lineRule="auto"/>
        <w:ind w:firstLine="851"/>
        <w:jc w:val="both"/>
        <w:outlineLvl w:val="1"/>
        <w:rPr>
          <w:b/>
          <w:sz w:val="28"/>
          <w:szCs w:val="28"/>
        </w:rPr>
      </w:pPr>
      <w:r w:rsidRPr="006E0AE4">
        <w:rPr>
          <w:b/>
          <w:sz w:val="28"/>
          <w:szCs w:val="28"/>
        </w:rPr>
        <w:t>3.1. Основные задачи Комитета:</w:t>
      </w:r>
    </w:p>
    <w:p w:rsidR="006E0AE4" w:rsidRPr="006E0AE4" w:rsidRDefault="006E0AE4" w:rsidP="006E0AE4">
      <w:pPr>
        <w:spacing w:line="360" w:lineRule="auto"/>
        <w:ind w:firstLine="851"/>
        <w:jc w:val="both"/>
        <w:rPr>
          <w:sz w:val="28"/>
          <w:szCs w:val="28"/>
        </w:rPr>
      </w:pPr>
      <w:r w:rsidRPr="006E0AE4">
        <w:rPr>
          <w:sz w:val="28"/>
          <w:szCs w:val="28"/>
        </w:rPr>
        <w:t>3.1.1. Реализация на территории городского округа Щёлково единой политики в сфере культуры и туризма, конституционных прав и свобод человека и гражданина, установленных ст. 44 Конституции Российской Федерации.</w:t>
      </w:r>
    </w:p>
    <w:p w:rsidR="006E0AE4" w:rsidRPr="006E0AE4" w:rsidRDefault="006E0AE4" w:rsidP="006E0AE4">
      <w:pPr>
        <w:spacing w:line="360" w:lineRule="auto"/>
        <w:ind w:firstLine="851"/>
        <w:jc w:val="both"/>
        <w:rPr>
          <w:rFonts w:eastAsia="Calibri"/>
          <w:sz w:val="28"/>
          <w:szCs w:val="28"/>
        </w:rPr>
      </w:pPr>
      <w:r w:rsidRPr="006E0AE4">
        <w:rPr>
          <w:sz w:val="28"/>
          <w:szCs w:val="28"/>
        </w:rPr>
        <w:t xml:space="preserve">3.1.2. </w:t>
      </w:r>
      <w:r w:rsidRPr="006E0AE4">
        <w:rPr>
          <w:rFonts w:eastAsia="Calibri"/>
          <w:sz w:val="28"/>
          <w:szCs w:val="28"/>
        </w:rPr>
        <w:t>Создание условий для организации досуга и обеспечения жителей городского округа Щёлково услугами организаций культуры.</w:t>
      </w:r>
    </w:p>
    <w:p w:rsidR="006E0AE4" w:rsidRPr="006E0AE4" w:rsidRDefault="006E0AE4" w:rsidP="006E0AE4">
      <w:pPr>
        <w:spacing w:line="360" w:lineRule="auto"/>
        <w:ind w:firstLine="851"/>
        <w:jc w:val="both"/>
        <w:rPr>
          <w:rFonts w:eastAsia="Calibri"/>
          <w:sz w:val="28"/>
          <w:szCs w:val="28"/>
        </w:rPr>
      </w:pPr>
      <w:r w:rsidRPr="006E0AE4">
        <w:rPr>
          <w:rFonts w:eastAsia="Calibri"/>
          <w:sz w:val="28"/>
          <w:szCs w:val="28"/>
        </w:rPr>
        <w:t xml:space="preserve">Создание условий для развития местного традиционного народного художественного творчества, участие в сохранении, возрождении и развитии </w:t>
      </w:r>
      <w:r w:rsidRPr="006E0AE4">
        <w:rPr>
          <w:rFonts w:eastAsia="Calibri"/>
          <w:sz w:val="28"/>
          <w:szCs w:val="28"/>
        </w:rPr>
        <w:lastRenderedPageBreak/>
        <w:t>народных художественных промыслов в городском округе Щёлково.</w:t>
      </w:r>
    </w:p>
    <w:p w:rsidR="006E0AE4" w:rsidRPr="006E0AE4" w:rsidRDefault="006E0AE4" w:rsidP="006E0AE4">
      <w:pPr>
        <w:spacing w:line="360" w:lineRule="auto"/>
        <w:ind w:firstLine="851"/>
        <w:jc w:val="both"/>
        <w:rPr>
          <w:sz w:val="28"/>
          <w:szCs w:val="28"/>
        </w:rPr>
      </w:pPr>
      <w:r w:rsidRPr="006E0AE4">
        <w:rPr>
          <w:sz w:val="28"/>
          <w:szCs w:val="28"/>
        </w:rPr>
        <w:t>В целях обеспечения общедоступности культурной деятельности, культурных ценностей и благ для всех граждан:</w:t>
      </w:r>
    </w:p>
    <w:p w:rsidR="006E0AE4" w:rsidRPr="006E0AE4" w:rsidRDefault="006E0AE4" w:rsidP="006E0AE4">
      <w:pPr>
        <w:pStyle w:val="ConsPlusNormal"/>
        <w:spacing w:line="360" w:lineRule="auto"/>
        <w:ind w:firstLine="851"/>
        <w:jc w:val="both"/>
        <w:rPr>
          <w:rFonts w:ascii="Times New Roman" w:hAnsi="Times New Roman" w:cs="Times New Roman"/>
          <w:sz w:val="28"/>
          <w:szCs w:val="28"/>
        </w:rPr>
      </w:pPr>
      <w:r w:rsidRPr="006E0AE4">
        <w:rPr>
          <w:rFonts w:ascii="Times New Roman" w:hAnsi="Times New Roman" w:cs="Times New Roman"/>
          <w:sz w:val="28"/>
          <w:szCs w:val="28"/>
        </w:rPr>
        <w:t>- обеспечение условий для реализации прав граждан на участие в культурной жизни и пользование учреждениями сферы культуры, на доступ к культурным ценностям;</w:t>
      </w:r>
    </w:p>
    <w:p w:rsidR="006E0AE4" w:rsidRPr="006E0AE4" w:rsidRDefault="006E0AE4" w:rsidP="006E0AE4">
      <w:pPr>
        <w:pStyle w:val="ConsPlusNormal"/>
        <w:spacing w:line="360" w:lineRule="auto"/>
        <w:ind w:firstLine="851"/>
        <w:jc w:val="both"/>
        <w:rPr>
          <w:rFonts w:ascii="Times New Roman" w:hAnsi="Times New Roman" w:cs="Times New Roman"/>
          <w:sz w:val="28"/>
          <w:szCs w:val="28"/>
        </w:rPr>
      </w:pPr>
      <w:r w:rsidRPr="006E0AE4">
        <w:rPr>
          <w:rFonts w:ascii="Times New Roman" w:hAnsi="Times New Roman" w:cs="Times New Roman"/>
          <w:sz w:val="28"/>
          <w:szCs w:val="28"/>
        </w:rPr>
        <w:t>- сохранение, создание, распространение и осваивание культурных ценностей;</w:t>
      </w:r>
    </w:p>
    <w:p w:rsidR="006E0AE4" w:rsidRPr="006E0AE4" w:rsidRDefault="006E0AE4" w:rsidP="006E0AE4">
      <w:pPr>
        <w:pStyle w:val="ConsPlusNormal"/>
        <w:spacing w:line="360" w:lineRule="auto"/>
        <w:ind w:firstLine="851"/>
        <w:jc w:val="both"/>
        <w:rPr>
          <w:rFonts w:ascii="Times New Roman" w:hAnsi="Times New Roman" w:cs="Times New Roman"/>
          <w:sz w:val="28"/>
          <w:szCs w:val="28"/>
        </w:rPr>
      </w:pPr>
      <w:r w:rsidRPr="006E0AE4">
        <w:rPr>
          <w:rFonts w:ascii="Times New Roman" w:hAnsi="Times New Roman" w:cs="Times New Roman"/>
          <w:sz w:val="28"/>
          <w:szCs w:val="28"/>
        </w:rPr>
        <w:t>- создание условий для эффективного функционирования учреждений, находящихся в ведомственном подчинении Комитета;</w:t>
      </w:r>
    </w:p>
    <w:p w:rsidR="006E0AE4" w:rsidRPr="006E0AE4" w:rsidRDefault="006E0AE4" w:rsidP="006E0AE4">
      <w:pPr>
        <w:pStyle w:val="a4"/>
        <w:tabs>
          <w:tab w:val="left" w:pos="709"/>
          <w:tab w:val="left" w:pos="993"/>
          <w:tab w:val="left" w:pos="1276"/>
        </w:tabs>
        <w:autoSpaceDE w:val="0"/>
        <w:autoSpaceDN w:val="0"/>
        <w:adjustRightInd w:val="0"/>
        <w:spacing w:line="360" w:lineRule="auto"/>
        <w:ind w:left="0" w:firstLine="851"/>
        <w:jc w:val="both"/>
        <w:outlineLvl w:val="1"/>
        <w:rPr>
          <w:sz w:val="28"/>
          <w:szCs w:val="28"/>
        </w:rPr>
      </w:pPr>
      <w:r w:rsidRPr="006E0AE4">
        <w:rPr>
          <w:sz w:val="28"/>
          <w:szCs w:val="28"/>
        </w:rPr>
        <w:t>- укрепление и развитие материально-технической базы подведомственных учреждений.</w:t>
      </w:r>
    </w:p>
    <w:p w:rsidR="006E0AE4" w:rsidRPr="006E0AE4" w:rsidRDefault="006E0AE4" w:rsidP="006E0AE4">
      <w:pPr>
        <w:spacing w:line="360" w:lineRule="auto"/>
        <w:ind w:firstLine="851"/>
        <w:jc w:val="both"/>
        <w:rPr>
          <w:sz w:val="28"/>
          <w:szCs w:val="28"/>
        </w:rPr>
      </w:pPr>
      <w:r w:rsidRPr="006E0AE4">
        <w:rPr>
          <w:sz w:val="28"/>
          <w:szCs w:val="28"/>
        </w:rPr>
        <w:t>- поощрение деятельности граждан по приобщению детей к творчеству и культурному развитию, занятию самообразованием, любительским искусством, ремёслами;</w:t>
      </w:r>
    </w:p>
    <w:p w:rsidR="006E0AE4" w:rsidRPr="006E0AE4" w:rsidRDefault="006E0AE4" w:rsidP="006E0AE4">
      <w:pPr>
        <w:spacing w:line="360" w:lineRule="auto"/>
        <w:ind w:firstLine="851"/>
        <w:jc w:val="both"/>
        <w:rPr>
          <w:sz w:val="28"/>
          <w:szCs w:val="28"/>
        </w:rPr>
      </w:pPr>
      <w:r w:rsidRPr="006E0AE4">
        <w:rPr>
          <w:sz w:val="28"/>
          <w:szCs w:val="28"/>
        </w:rPr>
        <w:t>- создание условий для эстетического воспитания и художественного образования,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w:t>
      </w:r>
    </w:p>
    <w:p w:rsidR="006E0AE4" w:rsidRPr="006E0AE4" w:rsidRDefault="006E0AE4" w:rsidP="006E0AE4">
      <w:pPr>
        <w:spacing w:line="360" w:lineRule="auto"/>
        <w:ind w:firstLine="851"/>
        <w:jc w:val="both"/>
        <w:rPr>
          <w:sz w:val="28"/>
          <w:szCs w:val="28"/>
        </w:rPr>
      </w:pPr>
      <w:r w:rsidRPr="006E0AE4">
        <w:rPr>
          <w:sz w:val="28"/>
          <w:szCs w:val="28"/>
        </w:rPr>
        <w:t>- способствование развитию благотворительности, меценатства и спонсорства в области культуры, сохранения объектов культурного наследия (памятников истории и культуры), мемориальных объектов и развития туризма на территории городского округа Щёлково;</w:t>
      </w:r>
    </w:p>
    <w:p w:rsidR="006E0AE4" w:rsidRPr="006E0AE4" w:rsidRDefault="006E0AE4" w:rsidP="006E0AE4">
      <w:pPr>
        <w:spacing w:line="360" w:lineRule="auto"/>
        <w:ind w:firstLine="851"/>
        <w:jc w:val="both"/>
        <w:rPr>
          <w:sz w:val="28"/>
          <w:szCs w:val="28"/>
        </w:rPr>
      </w:pPr>
      <w:r w:rsidRPr="006E0AE4">
        <w:rPr>
          <w:sz w:val="28"/>
          <w:szCs w:val="28"/>
        </w:rPr>
        <w:t>- осуществление поддержки экономически и социально наименее защищенных слоёв и групп населения (в т.ч. юных талантов, творческой молодежи, дебютантов, начинающих творческих коллективов и др.);</w:t>
      </w:r>
    </w:p>
    <w:p w:rsidR="006E0AE4" w:rsidRPr="006E0AE4" w:rsidRDefault="006E0AE4" w:rsidP="006E0AE4">
      <w:pPr>
        <w:spacing w:line="360" w:lineRule="auto"/>
        <w:ind w:firstLine="851"/>
        <w:jc w:val="both"/>
        <w:rPr>
          <w:sz w:val="28"/>
          <w:szCs w:val="28"/>
        </w:rPr>
      </w:pPr>
      <w:r w:rsidRPr="006E0AE4">
        <w:rPr>
          <w:sz w:val="28"/>
          <w:szCs w:val="28"/>
        </w:rPr>
        <w:t xml:space="preserve">- публикация для сведения населения ежегодных данных о </w:t>
      </w:r>
      <w:proofErr w:type="spellStart"/>
      <w:r w:rsidRPr="006E0AE4">
        <w:rPr>
          <w:sz w:val="28"/>
          <w:szCs w:val="28"/>
        </w:rPr>
        <w:t>социокультурной</w:t>
      </w:r>
      <w:proofErr w:type="spellEnd"/>
      <w:r w:rsidRPr="006E0AE4">
        <w:rPr>
          <w:sz w:val="28"/>
          <w:szCs w:val="28"/>
        </w:rPr>
        <w:t xml:space="preserve"> ситуации в городском округе Щёлково;</w:t>
      </w:r>
    </w:p>
    <w:p w:rsidR="006E0AE4" w:rsidRPr="006E0AE4" w:rsidRDefault="006E0AE4" w:rsidP="006E0AE4">
      <w:pPr>
        <w:spacing w:line="360" w:lineRule="auto"/>
        <w:ind w:firstLine="851"/>
        <w:jc w:val="both"/>
        <w:rPr>
          <w:sz w:val="28"/>
          <w:szCs w:val="28"/>
        </w:rPr>
      </w:pPr>
      <w:r w:rsidRPr="006E0AE4">
        <w:rPr>
          <w:sz w:val="28"/>
          <w:szCs w:val="28"/>
        </w:rPr>
        <w:t xml:space="preserve">- обеспечение условий доступности для инвалидов культурных </w:t>
      </w:r>
      <w:r w:rsidRPr="006E0AE4">
        <w:rPr>
          <w:sz w:val="28"/>
          <w:szCs w:val="28"/>
        </w:rPr>
        <w:lastRenderedPageBreak/>
        <w:t>ценностей и благ в соответствии с законодательством Российской Федерации о социальной защите инвалидов.</w:t>
      </w:r>
    </w:p>
    <w:p w:rsidR="006E0AE4" w:rsidRPr="006E0AE4" w:rsidRDefault="006E0AE4" w:rsidP="006E0AE4">
      <w:pPr>
        <w:tabs>
          <w:tab w:val="left" w:pos="1276"/>
          <w:tab w:val="left" w:pos="1418"/>
        </w:tabs>
        <w:spacing w:line="360" w:lineRule="auto"/>
        <w:ind w:firstLine="851"/>
        <w:jc w:val="both"/>
        <w:rPr>
          <w:rFonts w:eastAsia="Calibri"/>
          <w:sz w:val="28"/>
          <w:szCs w:val="28"/>
        </w:rPr>
      </w:pPr>
      <w:r w:rsidRPr="006E0AE4">
        <w:rPr>
          <w:rFonts w:eastAsia="Calibri"/>
          <w:sz w:val="28"/>
          <w:szCs w:val="28"/>
        </w:rPr>
        <w:t>3.1.3. Организация библиотечного обслуживания населения, комплектование и обеспечение сохранности библиотечных фондов библиотек городского округа Щёлково.</w:t>
      </w:r>
    </w:p>
    <w:p w:rsidR="006E0AE4" w:rsidRPr="006E0AE4" w:rsidRDefault="006E0AE4" w:rsidP="006E0AE4">
      <w:pPr>
        <w:spacing w:line="360" w:lineRule="auto"/>
        <w:ind w:firstLine="851"/>
        <w:jc w:val="both"/>
        <w:rPr>
          <w:sz w:val="28"/>
          <w:szCs w:val="28"/>
        </w:rPr>
      </w:pPr>
      <w:r w:rsidRPr="006E0AE4">
        <w:rPr>
          <w:sz w:val="28"/>
          <w:szCs w:val="28"/>
        </w:rPr>
        <w:t>3.1.3.1. Реализация прав граждан на библиотечное обслуживание.</w:t>
      </w:r>
    </w:p>
    <w:p w:rsidR="006E0AE4" w:rsidRPr="006E0AE4" w:rsidRDefault="006E0AE4" w:rsidP="006E0AE4">
      <w:pPr>
        <w:tabs>
          <w:tab w:val="left" w:pos="1418"/>
          <w:tab w:val="left" w:pos="1560"/>
        </w:tabs>
        <w:spacing w:line="360" w:lineRule="auto"/>
        <w:ind w:firstLine="851"/>
        <w:jc w:val="both"/>
        <w:rPr>
          <w:sz w:val="28"/>
          <w:szCs w:val="28"/>
        </w:rPr>
      </w:pPr>
      <w:r w:rsidRPr="006E0AE4">
        <w:rPr>
          <w:sz w:val="28"/>
          <w:szCs w:val="28"/>
        </w:rPr>
        <w:t xml:space="preserve">3.1.3.2. Обеспечение условий доступности для инвалидов и </w:t>
      </w:r>
      <w:proofErr w:type="spellStart"/>
      <w:r w:rsidRPr="006E0AE4">
        <w:rPr>
          <w:sz w:val="28"/>
          <w:szCs w:val="28"/>
        </w:rPr>
        <w:t>маломобильных</w:t>
      </w:r>
      <w:proofErr w:type="spellEnd"/>
      <w:r w:rsidRPr="006E0AE4">
        <w:rPr>
          <w:sz w:val="28"/>
          <w:szCs w:val="28"/>
        </w:rPr>
        <w:t xml:space="preserve"> групп муниципальных библиотек городского округа Щёлково.</w:t>
      </w:r>
    </w:p>
    <w:p w:rsidR="006E0AE4" w:rsidRPr="006E0AE4" w:rsidRDefault="006E0AE4" w:rsidP="006E0AE4">
      <w:pPr>
        <w:spacing w:line="360" w:lineRule="auto"/>
        <w:ind w:firstLine="851"/>
        <w:jc w:val="both"/>
        <w:rPr>
          <w:rFonts w:eastAsia="Calibri"/>
          <w:sz w:val="28"/>
          <w:szCs w:val="28"/>
        </w:rPr>
      </w:pPr>
      <w:r w:rsidRPr="006E0AE4">
        <w:rPr>
          <w:rFonts w:eastAsia="Calibri"/>
          <w:sz w:val="28"/>
          <w:szCs w:val="28"/>
        </w:rPr>
        <w:t>3.1.4. Сохранение, использование и популяризация объектов культурного наследия (памятников истории и культуры), находящихся в собственности городского округа Щёлково, охрана объектов культурного наследия (памятников истории и культуры) местного (муниципального) значения, расположенных на территории городского округа Щёлково.</w:t>
      </w:r>
    </w:p>
    <w:p w:rsidR="006E0AE4" w:rsidRPr="006E0AE4" w:rsidRDefault="006E0AE4" w:rsidP="006E0AE4">
      <w:pPr>
        <w:spacing w:line="360" w:lineRule="auto"/>
        <w:ind w:firstLine="851"/>
        <w:jc w:val="both"/>
        <w:rPr>
          <w:sz w:val="28"/>
          <w:szCs w:val="28"/>
        </w:rPr>
      </w:pPr>
      <w:r w:rsidRPr="006E0AE4">
        <w:rPr>
          <w:sz w:val="28"/>
          <w:szCs w:val="28"/>
        </w:rPr>
        <w:t>3.1.4.1. Государственная охрана объектов культурного наследия (памятников истории и культуры), находящихся на территории городского округа Щёлково (в т.ч. ОКН местного (муниципального) значения городского округа Щёлково);</w:t>
      </w:r>
    </w:p>
    <w:p w:rsidR="006E0AE4" w:rsidRPr="006E0AE4" w:rsidRDefault="006E0AE4" w:rsidP="006E0AE4">
      <w:pPr>
        <w:spacing w:line="360" w:lineRule="auto"/>
        <w:ind w:firstLine="851"/>
        <w:jc w:val="both"/>
        <w:rPr>
          <w:sz w:val="28"/>
          <w:szCs w:val="28"/>
        </w:rPr>
      </w:pPr>
      <w:r w:rsidRPr="006E0AE4">
        <w:rPr>
          <w:sz w:val="28"/>
          <w:szCs w:val="28"/>
        </w:rPr>
        <w:t>3.1.4.2. Сохранение, использование и популяризация объектов культурного наследия, находящихся в собственности городского округа Щёлково;</w:t>
      </w:r>
    </w:p>
    <w:p w:rsidR="006E0AE4" w:rsidRPr="006E0AE4" w:rsidRDefault="006E0AE4" w:rsidP="006E0AE4">
      <w:pPr>
        <w:spacing w:line="360" w:lineRule="auto"/>
        <w:ind w:firstLine="851"/>
        <w:jc w:val="both"/>
        <w:rPr>
          <w:sz w:val="28"/>
          <w:szCs w:val="28"/>
        </w:rPr>
      </w:pPr>
      <w:r w:rsidRPr="006E0AE4">
        <w:rPr>
          <w:sz w:val="28"/>
          <w:szCs w:val="28"/>
        </w:rPr>
        <w:t>3.1.4.3. Обеспечение условий доступности для инвалидов объектов культурного наследия, находящихся в собственности городского округа Щёлково;</w:t>
      </w:r>
    </w:p>
    <w:p w:rsidR="006E0AE4" w:rsidRPr="006E0AE4" w:rsidRDefault="006E0AE4" w:rsidP="006E0AE4">
      <w:pPr>
        <w:spacing w:line="360" w:lineRule="auto"/>
        <w:ind w:firstLine="851"/>
        <w:jc w:val="both"/>
        <w:rPr>
          <w:sz w:val="28"/>
          <w:szCs w:val="28"/>
        </w:rPr>
      </w:pPr>
      <w:r w:rsidRPr="006E0AE4">
        <w:rPr>
          <w:sz w:val="28"/>
          <w:szCs w:val="28"/>
        </w:rPr>
        <w:t>3.1.4.4. Иные задачи, предусмотренные Федеральным законом Федеральный закон от 25.06.2002 № 73-ФЗ «Об объектах культурного наследия (памятниках истории и культуры) народов Российской Федерации» и иными федеральными законами;</w:t>
      </w:r>
    </w:p>
    <w:p w:rsidR="006E0AE4" w:rsidRPr="006E0AE4" w:rsidRDefault="006E0AE4" w:rsidP="006E0AE4">
      <w:pPr>
        <w:spacing w:line="360" w:lineRule="auto"/>
        <w:ind w:firstLine="851"/>
        <w:jc w:val="both"/>
        <w:rPr>
          <w:rFonts w:eastAsia="Calibri"/>
          <w:sz w:val="28"/>
          <w:szCs w:val="28"/>
        </w:rPr>
      </w:pPr>
      <w:r w:rsidRPr="006E0AE4">
        <w:rPr>
          <w:rFonts w:eastAsia="Calibri"/>
          <w:sz w:val="28"/>
          <w:szCs w:val="28"/>
        </w:rPr>
        <w:t xml:space="preserve">3.1.5. Создание условий для массового отдыха жителей городского округа Щёлково и организация обустройства мест массового отдыха </w:t>
      </w:r>
      <w:r w:rsidRPr="006E0AE4">
        <w:rPr>
          <w:rFonts w:eastAsia="Calibri"/>
          <w:sz w:val="28"/>
          <w:szCs w:val="28"/>
        </w:rPr>
        <w:lastRenderedPageBreak/>
        <w:t>населения;</w:t>
      </w:r>
    </w:p>
    <w:p w:rsidR="006E0AE4" w:rsidRPr="006E0AE4" w:rsidRDefault="006E0AE4" w:rsidP="006E0AE4">
      <w:pPr>
        <w:spacing w:line="360" w:lineRule="auto"/>
        <w:ind w:firstLine="851"/>
        <w:jc w:val="both"/>
        <w:rPr>
          <w:rFonts w:eastAsia="Calibri"/>
          <w:sz w:val="28"/>
          <w:szCs w:val="28"/>
        </w:rPr>
      </w:pPr>
      <w:r w:rsidRPr="006E0AE4">
        <w:rPr>
          <w:rFonts w:eastAsia="Calibri"/>
          <w:sz w:val="28"/>
          <w:szCs w:val="28"/>
        </w:rPr>
        <w:t>3.1.6. Создание музеев городского округа Щёлково.</w:t>
      </w:r>
    </w:p>
    <w:p w:rsidR="006E0AE4" w:rsidRPr="006E0AE4" w:rsidRDefault="006E0AE4" w:rsidP="006E0AE4">
      <w:pPr>
        <w:pStyle w:val="a4"/>
        <w:tabs>
          <w:tab w:val="left" w:pos="709"/>
          <w:tab w:val="left" w:pos="1276"/>
        </w:tabs>
        <w:autoSpaceDE w:val="0"/>
        <w:autoSpaceDN w:val="0"/>
        <w:adjustRightInd w:val="0"/>
        <w:spacing w:line="360" w:lineRule="auto"/>
        <w:ind w:left="0" w:firstLine="851"/>
        <w:jc w:val="both"/>
        <w:outlineLvl w:val="1"/>
        <w:rPr>
          <w:sz w:val="28"/>
          <w:szCs w:val="28"/>
        </w:rPr>
      </w:pPr>
      <w:r w:rsidRPr="006E0AE4">
        <w:rPr>
          <w:sz w:val="28"/>
          <w:szCs w:val="28"/>
        </w:rPr>
        <w:t>Развитие музейного дела и экспозиционно-выставочной деятельности на территории городского округа Щёлково;</w:t>
      </w:r>
    </w:p>
    <w:p w:rsidR="006E0AE4" w:rsidRPr="006E0AE4" w:rsidRDefault="006E0AE4" w:rsidP="006E0AE4">
      <w:pPr>
        <w:spacing w:line="360" w:lineRule="auto"/>
        <w:ind w:firstLine="851"/>
        <w:jc w:val="both"/>
        <w:rPr>
          <w:sz w:val="28"/>
          <w:szCs w:val="28"/>
        </w:rPr>
      </w:pPr>
      <w:r w:rsidRPr="006E0AE4">
        <w:rPr>
          <w:sz w:val="28"/>
          <w:szCs w:val="28"/>
        </w:rPr>
        <w:t>3.1.7. Создание благоприятных условий для развития туризма:</w:t>
      </w:r>
    </w:p>
    <w:p w:rsidR="006E0AE4" w:rsidRPr="006E0AE4" w:rsidRDefault="006E0AE4" w:rsidP="006E0AE4">
      <w:pPr>
        <w:spacing w:line="360" w:lineRule="auto"/>
        <w:ind w:firstLine="851"/>
        <w:jc w:val="both"/>
        <w:rPr>
          <w:sz w:val="28"/>
          <w:szCs w:val="28"/>
        </w:rPr>
      </w:pPr>
      <w:proofErr w:type="gramStart"/>
      <w:r w:rsidRPr="006E0AE4">
        <w:rPr>
          <w:sz w:val="28"/>
          <w:szCs w:val="28"/>
        </w:rPr>
        <w:t>- реализация мер по развитию туризма на территории городского округа Щёлково, в том числе социального туризма, паломнического туризма, гастрономического туризма, детского туризма и самодеятельного туризма;</w:t>
      </w:r>
      <w:proofErr w:type="gramEnd"/>
    </w:p>
    <w:p w:rsidR="006E0AE4" w:rsidRPr="006E0AE4" w:rsidRDefault="006E0AE4" w:rsidP="006E0AE4">
      <w:pPr>
        <w:spacing w:line="360" w:lineRule="auto"/>
        <w:ind w:firstLine="851"/>
        <w:jc w:val="both"/>
        <w:rPr>
          <w:sz w:val="28"/>
          <w:szCs w:val="28"/>
        </w:rPr>
      </w:pPr>
      <w:r w:rsidRPr="006E0AE4">
        <w:rPr>
          <w:sz w:val="28"/>
          <w:szCs w:val="28"/>
        </w:rPr>
        <w:t>- содействие созданию благоприятных условий для беспрепятственного доступа туристов (экскурсантов) к туристским ресурсам, находящимся на территории городского округа Щёлково, и средствам связи, а также получения медицинской, правовой и иных видов неотложной помощи;</w:t>
      </w:r>
    </w:p>
    <w:p w:rsidR="006E0AE4" w:rsidRPr="006E0AE4" w:rsidRDefault="006E0AE4" w:rsidP="006E0AE4">
      <w:pPr>
        <w:spacing w:line="360" w:lineRule="auto"/>
        <w:ind w:firstLine="851"/>
        <w:jc w:val="both"/>
        <w:rPr>
          <w:sz w:val="28"/>
          <w:szCs w:val="28"/>
        </w:rPr>
      </w:pPr>
      <w:r w:rsidRPr="006E0AE4">
        <w:rPr>
          <w:sz w:val="28"/>
          <w:szCs w:val="28"/>
        </w:rPr>
        <w:t>- организация и проведение мероприятий в сфере туризма на муниципальном уровне;</w:t>
      </w:r>
    </w:p>
    <w:p w:rsidR="006E0AE4" w:rsidRPr="006E0AE4" w:rsidRDefault="006E0AE4" w:rsidP="006E0AE4">
      <w:pPr>
        <w:spacing w:line="360" w:lineRule="auto"/>
        <w:ind w:firstLine="851"/>
        <w:jc w:val="both"/>
        <w:rPr>
          <w:sz w:val="28"/>
          <w:szCs w:val="28"/>
        </w:rPr>
      </w:pPr>
      <w:r w:rsidRPr="006E0AE4">
        <w:rPr>
          <w:sz w:val="28"/>
          <w:szCs w:val="28"/>
        </w:rPr>
        <w:t>- участие в организации и проведении международных мероприятий в сфере туризма, мероприятий в сфере туризма на всероссийском, межрегиональном, региональном и межмуниципальном уровне;</w:t>
      </w:r>
    </w:p>
    <w:p w:rsidR="006E0AE4" w:rsidRPr="006E0AE4" w:rsidRDefault="006E0AE4" w:rsidP="006E0AE4">
      <w:pPr>
        <w:spacing w:line="360" w:lineRule="auto"/>
        <w:ind w:firstLine="851"/>
        <w:jc w:val="both"/>
        <w:rPr>
          <w:sz w:val="28"/>
          <w:szCs w:val="28"/>
        </w:rPr>
      </w:pPr>
      <w:r w:rsidRPr="006E0AE4">
        <w:rPr>
          <w:sz w:val="28"/>
          <w:szCs w:val="28"/>
        </w:rPr>
        <w:t>- содействие в создании и функционировании туристских информационных центров на территории городского округа Щёлково; </w:t>
      </w:r>
    </w:p>
    <w:p w:rsidR="006E0AE4" w:rsidRPr="006E0AE4" w:rsidRDefault="006E0AE4" w:rsidP="006E0AE4">
      <w:pPr>
        <w:spacing w:line="360" w:lineRule="auto"/>
        <w:ind w:firstLine="851"/>
        <w:jc w:val="both"/>
        <w:rPr>
          <w:sz w:val="28"/>
          <w:szCs w:val="28"/>
        </w:rPr>
      </w:pPr>
      <w:r w:rsidRPr="006E0AE4">
        <w:rPr>
          <w:sz w:val="28"/>
          <w:szCs w:val="28"/>
        </w:rPr>
        <w:t>3.1.8. Осуществление мер по увековечению памяти жертв политических репрессий и поддержание деятельности организаций и граждан, направленной на увековечение памяти жертв политических репрессий, в частности деятельность по выявлению и благоустройству мест захоронений жертв массовых репрессий, выявлению архивных документов по истории политических репрессий, созданию и пополнению музейных экспозиций;</w:t>
      </w:r>
    </w:p>
    <w:p w:rsidR="006E0AE4" w:rsidRPr="006E0AE4" w:rsidRDefault="006E0AE4" w:rsidP="006E0AE4">
      <w:pPr>
        <w:spacing w:line="360" w:lineRule="auto"/>
        <w:ind w:firstLine="851"/>
        <w:jc w:val="both"/>
        <w:rPr>
          <w:sz w:val="28"/>
          <w:szCs w:val="28"/>
        </w:rPr>
      </w:pPr>
      <w:r w:rsidRPr="006E0AE4">
        <w:rPr>
          <w:sz w:val="28"/>
          <w:szCs w:val="28"/>
        </w:rPr>
        <w:t xml:space="preserve">3.1.9. Подготовка и направление информации для размещения на официальном сайте Администрации в информационно-телекоммуникационной сети «Интернет» в разделе «Культура и туризм», </w:t>
      </w:r>
      <w:r w:rsidRPr="006E0AE4">
        <w:rPr>
          <w:sz w:val="28"/>
          <w:szCs w:val="28"/>
        </w:rPr>
        <w:lastRenderedPageBreak/>
        <w:t xml:space="preserve">социальных сетях, периодических печатных изданиях; подготовка и изготовление печатных и электронных изданий в сфере культуры и туризма. </w:t>
      </w:r>
    </w:p>
    <w:p w:rsidR="006E0AE4" w:rsidRPr="006E0AE4" w:rsidRDefault="006E0AE4" w:rsidP="006E0AE4">
      <w:pPr>
        <w:tabs>
          <w:tab w:val="left" w:pos="709"/>
          <w:tab w:val="left" w:pos="1276"/>
        </w:tabs>
        <w:spacing w:line="360" w:lineRule="auto"/>
        <w:ind w:firstLine="851"/>
        <w:jc w:val="both"/>
        <w:rPr>
          <w:rFonts w:eastAsia="Calibri"/>
          <w:sz w:val="28"/>
          <w:szCs w:val="28"/>
        </w:rPr>
      </w:pPr>
      <w:r w:rsidRPr="006E0AE4">
        <w:rPr>
          <w:rFonts w:eastAsia="Calibri"/>
          <w:b/>
          <w:sz w:val="28"/>
          <w:szCs w:val="28"/>
        </w:rPr>
        <w:t>3.2. Функции Комитета</w:t>
      </w:r>
      <w:r w:rsidRPr="006E0AE4">
        <w:rPr>
          <w:rFonts w:eastAsia="Calibri"/>
          <w:sz w:val="28"/>
          <w:szCs w:val="28"/>
        </w:rPr>
        <w:t>:</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3.2.1. Формирование стратегии развития сферы культуры и туризма с учётом потребностей населения и перспектив социально-экономического развития городского округа Щёлково;</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3.2.2. Осуществление комплексного анализа и прогнозирования тенденций развития культуры и туризма городского округа Щёлково;</w:t>
      </w:r>
    </w:p>
    <w:p w:rsidR="006E0AE4" w:rsidRPr="006E0AE4" w:rsidRDefault="006E0AE4" w:rsidP="006E0AE4">
      <w:pPr>
        <w:suppressAutoHyphens/>
        <w:spacing w:line="360" w:lineRule="auto"/>
        <w:ind w:firstLine="851"/>
        <w:jc w:val="both"/>
        <w:textAlignment w:val="baseline"/>
        <w:rPr>
          <w:sz w:val="28"/>
          <w:szCs w:val="28"/>
        </w:rPr>
      </w:pPr>
      <w:r w:rsidRPr="006E0AE4">
        <w:rPr>
          <w:rFonts w:eastAsia="Andale Sans UI"/>
          <w:kern w:val="3"/>
          <w:sz w:val="28"/>
          <w:szCs w:val="28"/>
          <w:lang w:eastAsia="ja-JP" w:bidi="fa-IR"/>
        </w:rPr>
        <w:t xml:space="preserve">3.2.3. </w:t>
      </w:r>
      <w:r w:rsidRPr="006E0AE4">
        <w:rPr>
          <w:sz w:val="28"/>
          <w:szCs w:val="28"/>
        </w:rPr>
        <w:t>Организация сбора статистических показателей, характеризующих состояние сферы культуры и туризма городского округа Щёлково и представление указанных данных соответствующим органам государственной власти в порядке, установленном Правительством Российской Федерации;</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 xml:space="preserve">3.2.4. Ежегодное формирование календарного плана работы Комитета и </w:t>
      </w:r>
      <w:proofErr w:type="spellStart"/>
      <w:proofErr w:type="gramStart"/>
      <w:r w:rsidRPr="006E0AE4">
        <w:rPr>
          <w:sz w:val="28"/>
          <w:szCs w:val="28"/>
        </w:rPr>
        <w:t>культурного-массовых</w:t>
      </w:r>
      <w:proofErr w:type="spellEnd"/>
      <w:proofErr w:type="gramEnd"/>
      <w:r w:rsidRPr="006E0AE4">
        <w:rPr>
          <w:sz w:val="28"/>
          <w:szCs w:val="28"/>
        </w:rPr>
        <w:t xml:space="preserve"> мероприятий;</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3.2.5. Предоставление органам местного самоуправления городского округа Щёлково информации по вопросам, относящимся к ведению Комитета;</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3.2.6. Представление Главе городского округа Щёлково документов на присвоение почётных званий, почётных грамот, почётных знаков и благодарственных писем;</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3.2.7. Внесение предложений по привлечению в сферу культуры и туризма дополнительных инвестиций, содействие созданию общественных фондов поддержки культуры и туризма;</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 xml:space="preserve">3.2.8. Содействие формированию </w:t>
      </w:r>
      <w:proofErr w:type="spellStart"/>
      <w:r w:rsidRPr="006E0AE4">
        <w:rPr>
          <w:sz w:val="28"/>
          <w:szCs w:val="28"/>
        </w:rPr>
        <w:t>безбарьерной</w:t>
      </w:r>
      <w:proofErr w:type="spellEnd"/>
      <w:r w:rsidRPr="006E0AE4">
        <w:rPr>
          <w:sz w:val="28"/>
          <w:szCs w:val="28"/>
        </w:rPr>
        <w:t xml:space="preserve"> среды на территории учреждений культуры и туризма городского округа Щёлково;</w:t>
      </w:r>
    </w:p>
    <w:p w:rsidR="006E0AE4" w:rsidRPr="006E0AE4" w:rsidRDefault="006E0AE4" w:rsidP="006E0AE4">
      <w:pPr>
        <w:suppressAutoHyphens/>
        <w:spacing w:line="360" w:lineRule="auto"/>
        <w:ind w:firstLine="851"/>
        <w:jc w:val="both"/>
        <w:textAlignment w:val="baseline"/>
        <w:rPr>
          <w:rFonts w:eastAsia="Andale Sans UI"/>
          <w:kern w:val="3"/>
          <w:sz w:val="28"/>
          <w:szCs w:val="28"/>
          <w:lang w:eastAsia="ja-JP" w:bidi="fa-IR"/>
        </w:rPr>
      </w:pPr>
      <w:r w:rsidRPr="006E0AE4">
        <w:rPr>
          <w:rFonts w:eastAsia="Andale Sans UI"/>
          <w:kern w:val="3"/>
          <w:sz w:val="28"/>
          <w:szCs w:val="28"/>
          <w:lang w:eastAsia="ja-JP" w:bidi="fa-IR"/>
        </w:rPr>
        <w:t>3.2.9. Разработка и реализация муниципальных программ в сфере культуры и туризма с учетом социально-экономических, экологических, культурных и других особенностей городского округа Щёлково;</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rFonts w:eastAsia="Andale Sans UI"/>
          <w:kern w:val="3"/>
          <w:sz w:val="28"/>
          <w:szCs w:val="28"/>
          <w:lang w:eastAsia="ja-JP" w:bidi="fa-IR"/>
        </w:rPr>
      </w:pPr>
      <w:r w:rsidRPr="006E0AE4">
        <w:rPr>
          <w:sz w:val="28"/>
          <w:szCs w:val="28"/>
        </w:rPr>
        <w:lastRenderedPageBreak/>
        <w:t xml:space="preserve">3.2.10. </w:t>
      </w:r>
      <w:r w:rsidRPr="006E0AE4">
        <w:rPr>
          <w:rFonts w:eastAsia="Andale Sans UI"/>
          <w:kern w:val="3"/>
          <w:sz w:val="28"/>
          <w:szCs w:val="28"/>
          <w:lang w:eastAsia="ja-JP" w:bidi="fa-IR"/>
        </w:rPr>
        <w:t>Участие в реализации федеральных и областных программ в сфере культуры и туризма;</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3.2.11. Обеспечение в пределах ведения Комитета выполнения федеральных, областных, муниципальных программ, в реализации которых участвует городской округ Щёлково; участие в разработке и реализации иных социально-экономических программ городского округа Щёлково;</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3.2.12. Взаимодействие с органами местного самоуправления других муниципальных образований по вопросам развития культуры и туризма городского округа Щёлково;</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3.2.13. Сотрудничество с учреждениями государственного и частного сектора других сфер деятельности (образования, спорта, молодёжной политики и др.);</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3.2.14. Делегирование талантливой молодёжи и участников творческих коллективов на международные, всероссийские, региональные и муниципальные мероприятия;</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3.2.15. Разработка плана мероприятий по переходу к формированию «умной социальной политики» и осуществление её реализации;</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3.2.16. Укрепление дружеских связей с представителями городов-побратимов;</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3.2.17. Выявление одарённых детей в городском округе Щёлково и создание условий для их дальнейшего творческого развития;</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3.2.18. Развитие инклюзивных моделей организации работы в сфере культуры и туризма;</w:t>
      </w:r>
    </w:p>
    <w:p w:rsidR="006E0AE4" w:rsidRPr="006E0AE4" w:rsidRDefault="006E0AE4" w:rsidP="006E0AE4">
      <w:pPr>
        <w:suppressAutoHyphens/>
        <w:spacing w:line="360" w:lineRule="auto"/>
        <w:ind w:firstLine="851"/>
        <w:jc w:val="both"/>
        <w:textAlignment w:val="baseline"/>
        <w:rPr>
          <w:rFonts w:eastAsia="Andale Sans UI"/>
          <w:kern w:val="3"/>
          <w:sz w:val="28"/>
          <w:szCs w:val="28"/>
          <w:lang w:eastAsia="ja-JP" w:bidi="fa-IR"/>
        </w:rPr>
      </w:pPr>
      <w:r w:rsidRPr="006E0AE4">
        <w:rPr>
          <w:rFonts w:eastAsia="Andale Sans UI"/>
          <w:kern w:val="3"/>
          <w:sz w:val="28"/>
          <w:szCs w:val="28"/>
          <w:lang w:eastAsia="ja-JP" w:bidi="fa-IR"/>
        </w:rPr>
        <w:t xml:space="preserve">3.2.19. </w:t>
      </w:r>
      <w:r w:rsidRPr="006E0AE4">
        <w:rPr>
          <w:sz w:val="28"/>
          <w:szCs w:val="28"/>
        </w:rPr>
        <w:t>Участие в формировании проекта бюджета городского округа Щёлково в части расходов в сфере культуры и туризма;</w:t>
      </w:r>
    </w:p>
    <w:p w:rsidR="006E0AE4" w:rsidRPr="006E0AE4" w:rsidRDefault="006E0AE4" w:rsidP="006E0AE4">
      <w:pPr>
        <w:suppressAutoHyphens/>
        <w:spacing w:line="360" w:lineRule="auto"/>
        <w:ind w:firstLine="851"/>
        <w:jc w:val="both"/>
        <w:textAlignment w:val="baseline"/>
        <w:rPr>
          <w:sz w:val="28"/>
          <w:szCs w:val="28"/>
        </w:rPr>
      </w:pPr>
      <w:r w:rsidRPr="006E0AE4">
        <w:rPr>
          <w:rFonts w:eastAsia="Andale Sans UI"/>
          <w:kern w:val="3"/>
          <w:sz w:val="28"/>
          <w:szCs w:val="28"/>
          <w:lang w:eastAsia="ja-JP" w:bidi="fa-IR"/>
        </w:rPr>
        <w:t xml:space="preserve">3.2.20. </w:t>
      </w:r>
      <w:r w:rsidRPr="006E0AE4">
        <w:rPr>
          <w:sz w:val="28"/>
          <w:szCs w:val="28"/>
        </w:rPr>
        <w:t xml:space="preserve">Повышение качества оказания услуг в области </w:t>
      </w:r>
      <w:proofErr w:type="spellStart"/>
      <w:r w:rsidRPr="006E0AE4">
        <w:rPr>
          <w:sz w:val="28"/>
          <w:szCs w:val="28"/>
        </w:rPr>
        <w:t>культурно-досуговой</w:t>
      </w:r>
      <w:proofErr w:type="spellEnd"/>
      <w:r w:rsidRPr="006E0AE4">
        <w:rPr>
          <w:sz w:val="28"/>
          <w:szCs w:val="28"/>
        </w:rPr>
        <w:t>, туристической и образовательной деятельности в сфере культуры в учреждениях городского округа Щёлково;</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3.2.21. Участие в областных, российских и международных конференциях и семинарах по вопросам развития сферы культуры и туризма.</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lastRenderedPageBreak/>
        <w:t>3.2.22.  Организация и проведение конкурсов, выставок, конференций, мониторингов;</w:t>
      </w:r>
    </w:p>
    <w:p w:rsidR="006E0AE4" w:rsidRPr="006E0AE4" w:rsidRDefault="006E0AE4" w:rsidP="006E0AE4">
      <w:pPr>
        <w:suppressAutoHyphens/>
        <w:spacing w:line="360" w:lineRule="auto"/>
        <w:ind w:firstLine="851"/>
        <w:jc w:val="both"/>
        <w:textAlignment w:val="baseline"/>
        <w:rPr>
          <w:rFonts w:eastAsia="Andale Sans UI"/>
          <w:kern w:val="3"/>
          <w:sz w:val="28"/>
          <w:szCs w:val="28"/>
          <w:lang w:eastAsia="ja-JP" w:bidi="fa-IR"/>
        </w:rPr>
      </w:pPr>
      <w:r w:rsidRPr="006E0AE4">
        <w:rPr>
          <w:rFonts w:eastAsia="Andale Sans UI"/>
          <w:kern w:val="3"/>
          <w:sz w:val="28"/>
          <w:szCs w:val="28"/>
          <w:lang w:eastAsia="ja-JP" w:bidi="fa-IR"/>
        </w:rPr>
        <w:t>3.2.23. Организация и проведение культурно-массовых мероприятий на территории городского округа Щёлково;</w:t>
      </w:r>
    </w:p>
    <w:p w:rsidR="006E0AE4" w:rsidRPr="006E0AE4" w:rsidRDefault="006E0AE4" w:rsidP="006E0AE4">
      <w:pPr>
        <w:suppressAutoHyphens/>
        <w:spacing w:line="360" w:lineRule="auto"/>
        <w:ind w:firstLine="851"/>
        <w:jc w:val="both"/>
        <w:textAlignment w:val="baseline"/>
        <w:rPr>
          <w:rFonts w:eastAsia="Andale Sans UI"/>
          <w:kern w:val="3"/>
          <w:sz w:val="28"/>
          <w:szCs w:val="28"/>
          <w:lang w:eastAsia="ja-JP" w:bidi="fa-IR"/>
        </w:rPr>
      </w:pPr>
      <w:r w:rsidRPr="006E0AE4">
        <w:rPr>
          <w:rFonts w:eastAsia="Andale Sans UI"/>
          <w:kern w:val="3"/>
          <w:sz w:val="28"/>
          <w:szCs w:val="28"/>
          <w:lang w:eastAsia="ja-JP" w:bidi="fa-IR"/>
        </w:rPr>
        <w:t>3.2.24. Рассмотрение поступивших обращений граждан и юридических лиц, а также государственных органов и органов местного самоуправления, принятие по ним решений в установленном законом порядке и подготовка ответов;</w:t>
      </w:r>
    </w:p>
    <w:p w:rsidR="006E0AE4" w:rsidRPr="006E0AE4" w:rsidRDefault="006E0AE4" w:rsidP="006E0AE4">
      <w:pPr>
        <w:suppressAutoHyphens/>
        <w:spacing w:line="360" w:lineRule="auto"/>
        <w:ind w:firstLine="851"/>
        <w:jc w:val="both"/>
        <w:textAlignment w:val="baseline"/>
        <w:rPr>
          <w:rFonts w:eastAsia="Andale Sans UI"/>
          <w:kern w:val="3"/>
          <w:sz w:val="28"/>
          <w:szCs w:val="28"/>
          <w:lang w:eastAsia="ja-JP" w:bidi="fa-IR"/>
        </w:rPr>
      </w:pPr>
      <w:r w:rsidRPr="006E0AE4">
        <w:rPr>
          <w:rFonts w:eastAsia="Andale Sans UI"/>
          <w:kern w:val="3"/>
          <w:sz w:val="28"/>
          <w:szCs w:val="28"/>
          <w:lang w:eastAsia="ja-JP" w:bidi="fa-IR"/>
        </w:rPr>
        <w:t>3.2.25. Осуществление взаимодействия с органами государственной власти Московской области, органами местного самоуправления городского округа Щёлково, государственными учреждениями Московской области, муниципальными учреждениями и предприятиями городского округа Щёлково;</w:t>
      </w:r>
    </w:p>
    <w:p w:rsidR="006E0AE4" w:rsidRPr="006E0AE4" w:rsidRDefault="006E0AE4" w:rsidP="006E0AE4">
      <w:pPr>
        <w:suppressAutoHyphens/>
        <w:spacing w:line="360" w:lineRule="auto"/>
        <w:ind w:firstLine="851"/>
        <w:jc w:val="both"/>
        <w:textAlignment w:val="baseline"/>
        <w:rPr>
          <w:rFonts w:eastAsia="Andale Sans UI"/>
          <w:kern w:val="3"/>
          <w:sz w:val="28"/>
          <w:szCs w:val="28"/>
          <w:lang w:eastAsia="ja-JP" w:bidi="fa-IR"/>
        </w:rPr>
      </w:pPr>
      <w:r w:rsidRPr="006E0AE4">
        <w:rPr>
          <w:rFonts w:eastAsia="Andale Sans UI"/>
          <w:kern w:val="3"/>
          <w:sz w:val="28"/>
          <w:szCs w:val="28"/>
          <w:lang w:eastAsia="ja-JP" w:bidi="fa-IR"/>
        </w:rPr>
        <w:t>3.2.26. Планирование, организация и регулирование деятельности подведомственных учреждений в целях реализации федеральной, областной и муниципальной политики в сфере культуры и туризма;</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3.2.27. Координация деятельности подведомственных учреждений культуры, оказание им методической и практической помощи в организации работы;</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rFonts w:eastAsia="Andale Sans UI"/>
          <w:kern w:val="3"/>
          <w:sz w:val="28"/>
          <w:szCs w:val="28"/>
          <w:lang w:eastAsia="ja-JP" w:bidi="fa-IR"/>
        </w:rPr>
      </w:pPr>
      <w:r w:rsidRPr="006E0AE4">
        <w:rPr>
          <w:sz w:val="28"/>
          <w:szCs w:val="28"/>
        </w:rPr>
        <w:t xml:space="preserve">3.2.28. </w:t>
      </w:r>
      <w:r w:rsidRPr="006E0AE4">
        <w:rPr>
          <w:rFonts w:eastAsia="Andale Sans UI"/>
          <w:kern w:val="3"/>
          <w:sz w:val="28"/>
          <w:szCs w:val="28"/>
          <w:lang w:eastAsia="ja-JP" w:bidi="fa-IR"/>
        </w:rPr>
        <w:t xml:space="preserve">Осуществление </w:t>
      </w:r>
      <w:proofErr w:type="gramStart"/>
      <w:r w:rsidRPr="006E0AE4">
        <w:rPr>
          <w:rFonts w:eastAsia="Andale Sans UI"/>
          <w:kern w:val="3"/>
          <w:sz w:val="28"/>
          <w:szCs w:val="28"/>
          <w:lang w:eastAsia="ja-JP" w:bidi="fa-IR"/>
        </w:rPr>
        <w:t>контроля за</w:t>
      </w:r>
      <w:proofErr w:type="gramEnd"/>
      <w:r w:rsidRPr="006E0AE4">
        <w:rPr>
          <w:rFonts w:eastAsia="Andale Sans UI"/>
          <w:kern w:val="3"/>
          <w:sz w:val="28"/>
          <w:szCs w:val="28"/>
          <w:lang w:eastAsia="ja-JP" w:bidi="fa-IR"/>
        </w:rPr>
        <w:t xml:space="preserve"> выполнением учреждениями муниципальных заданий и качеством муниципальных услуг, а также контроль за соответствием осуществляемой деятельности учреждений учредительным документам;</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rFonts w:eastAsia="Andale Sans UI"/>
          <w:kern w:val="3"/>
          <w:sz w:val="28"/>
          <w:szCs w:val="28"/>
          <w:lang w:eastAsia="ja-JP" w:bidi="fa-IR"/>
        </w:rPr>
      </w:pPr>
      <w:r w:rsidRPr="006E0AE4">
        <w:rPr>
          <w:rFonts w:eastAsia="Andale Sans UI"/>
          <w:kern w:val="3"/>
          <w:sz w:val="28"/>
          <w:szCs w:val="28"/>
          <w:lang w:eastAsia="ja-JP" w:bidi="fa-IR"/>
        </w:rPr>
        <w:t xml:space="preserve">3.2.29. Осуществление </w:t>
      </w:r>
      <w:proofErr w:type="gramStart"/>
      <w:r w:rsidRPr="006E0AE4">
        <w:rPr>
          <w:rFonts w:eastAsia="Andale Sans UI"/>
          <w:kern w:val="3"/>
          <w:sz w:val="28"/>
          <w:szCs w:val="28"/>
          <w:lang w:eastAsia="ja-JP" w:bidi="fa-IR"/>
        </w:rPr>
        <w:t>контроля за</w:t>
      </w:r>
      <w:proofErr w:type="gramEnd"/>
      <w:r w:rsidRPr="006E0AE4">
        <w:rPr>
          <w:rFonts w:eastAsia="Andale Sans UI"/>
          <w:kern w:val="3"/>
          <w:sz w:val="28"/>
          <w:szCs w:val="28"/>
          <w:lang w:eastAsia="ja-JP" w:bidi="fa-IR"/>
        </w:rPr>
        <w:t xml:space="preserve"> финансово-хозяйственной деятельностью подведомственных учреждений, </w:t>
      </w:r>
      <w:r w:rsidRPr="006E0AE4">
        <w:rPr>
          <w:sz w:val="28"/>
          <w:szCs w:val="28"/>
        </w:rPr>
        <w:t xml:space="preserve">сохранности и эффективности использования закрепленной за ними муниципальной собственности, </w:t>
      </w:r>
      <w:r w:rsidRPr="006E0AE4">
        <w:rPr>
          <w:rFonts w:eastAsia="Andale Sans UI"/>
          <w:kern w:val="3"/>
          <w:sz w:val="28"/>
          <w:szCs w:val="28"/>
          <w:lang w:eastAsia="ja-JP" w:bidi="fa-IR"/>
        </w:rPr>
        <w:t>принятие мер по результатам ревизий и проверок контролирующих органов;</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lastRenderedPageBreak/>
        <w:t>3.2.30. Организация сетевого и межведомственного взаимодействия учреждений культуры, туризма и дополнительного образования детей в сфере культуры городского округа Щёлково;</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 xml:space="preserve">3.2.31. Совершенствование системы работы </w:t>
      </w:r>
      <w:proofErr w:type="spellStart"/>
      <w:r w:rsidRPr="006E0AE4">
        <w:rPr>
          <w:sz w:val="28"/>
          <w:szCs w:val="28"/>
        </w:rPr>
        <w:t>культурно-досуговых</w:t>
      </w:r>
      <w:proofErr w:type="spellEnd"/>
      <w:r w:rsidRPr="006E0AE4">
        <w:rPr>
          <w:sz w:val="28"/>
          <w:szCs w:val="28"/>
        </w:rPr>
        <w:t xml:space="preserve"> учреждений, музеев, библиотек, парков городского округа Щёлково;</w:t>
      </w:r>
    </w:p>
    <w:p w:rsidR="006E0AE4" w:rsidRPr="006E0AE4" w:rsidRDefault="006E0AE4" w:rsidP="006E0AE4">
      <w:pPr>
        <w:suppressAutoHyphens/>
        <w:spacing w:line="360" w:lineRule="auto"/>
        <w:ind w:firstLine="851"/>
        <w:jc w:val="both"/>
        <w:textAlignment w:val="baseline"/>
        <w:rPr>
          <w:rFonts w:eastAsia="Andale Sans UI"/>
          <w:kern w:val="3"/>
          <w:sz w:val="28"/>
          <w:szCs w:val="28"/>
          <w:lang w:eastAsia="ja-JP" w:bidi="fa-IR"/>
        </w:rPr>
      </w:pPr>
      <w:r w:rsidRPr="006E0AE4">
        <w:rPr>
          <w:rFonts w:eastAsia="Andale Sans UI"/>
          <w:kern w:val="3"/>
          <w:sz w:val="28"/>
          <w:szCs w:val="28"/>
          <w:lang w:eastAsia="ja-JP" w:bidi="fa-IR"/>
        </w:rPr>
        <w:t>3.2.32. Внесение предложений по созданию, реорганизации и ликвидации муниципальных учреждений сферы культуры и туризма;</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 xml:space="preserve">3.2.33. Разработка предложений по строительству, реконструкции и ремонту зданий подведомственных учреждений, </w:t>
      </w:r>
      <w:proofErr w:type="gramStart"/>
      <w:r w:rsidRPr="006E0AE4">
        <w:rPr>
          <w:sz w:val="28"/>
          <w:szCs w:val="28"/>
        </w:rPr>
        <w:t>контроль за</w:t>
      </w:r>
      <w:proofErr w:type="gramEnd"/>
      <w:r w:rsidRPr="006E0AE4">
        <w:rPr>
          <w:sz w:val="28"/>
          <w:szCs w:val="28"/>
        </w:rPr>
        <w:t xml:space="preserve"> организацией работ;</w:t>
      </w:r>
    </w:p>
    <w:p w:rsidR="006E0AE4" w:rsidRPr="006E0AE4" w:rsidRDefault="006E0AE4" w:rsidP="006E0AE4">
      <w:pPr>
        <w:pStyle w:val="a4"/>
        <w:tabs>
          <w:tab w:val="left" w:pos="709"/>
          <w:tab w:val="left" w:pos="1276"/>
        </w:tabs>
        <w:autoSpaceDE w:val="0"/>
        <w:autoSpaceDN w:val="0"/>
        <w:adjustRightInd w:val="0"/>
        <w:spacing w:line="360" w:lineRule="auto"/>
        <w:ind w:left="0" w:firstLine="851"/>
        <w:jc w:val="both"/>
        <w:outlineLvl w:val="1"/>
        <w:rPr>
          <w:rFonts w:eastAsia="Andale Sans UI"/>
          <w:kern w:val="3"/>
          <w:sz w:val="28"/>
          <w:szCs w:val="28"/>
          <w:lang w:eastAsia="ja-JP" w:bidi="fa-IR"/>
        </w:rPr>
      </w:pPr>
      <w:r w:rsidRPr="006E0AE4">
        <w:rPr>
          <w:sz w:val="28"/>
          <w:szCs w:val="28"/>
        </w:rPr>
        <w:t xml:space="preserve">3.2.34. Формирование муниципальных заданий </w:t>
      </w:r>
      <w:r w:rsidRPr="006E0AE4">
        <w:rPr>
          <w:rFonts w:eastAsia="Andale Sans UI"/>
          <w:kern w:val="3"/>
          <w:sz w:val="28"/>
          <w:szCs w:val="28"/>
          <w:lang w:eastAsia="ja-JP" w:bidi="fa-IR"/>
        </w:rPr>
        <w:t>для подведомственных учреждений;</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3.2.35. Осуществление контроля над выполнением плана платных услуг, оказываемых учреждениями культуры и туризма городского округа Щёлково;</w:t>
      </w:r>
    </w:p>
    <w:p w:rsidR="006E0AE4" w:rsidRPr="006E0AE4" w:rsidRDefault="006E0AE4" w:rsidP="006E0AE4">
      <w:pPr>
        <w:suppressAutoHyphens/>
        <w:spacing w:line="360" w:lineRule="auto"/>
        <w:ind w:firstLine="851"/>
        <w:jc w:val="both"/>
        <w:textAlignment w:val="baseline"/>
        <w:rPr>
          <w:rFonts w:eastAsia="Andale Sans UI"/>
          <w:kern w:val="3"/>
          <w:sz w:val="28"/>
          <w:szCs w:val="28"/>
          <w:lang w:eastAsia="ja-JP" w:bidi="fa-IR"/>
        </w:rPr>
      </w:pPr>
      <w:r w:rsidRPr="006E0AE4">
        <w:rPr>
          <w:rFonts w:eastAsia="Andale Sans UI"/>
          <w:kern w:val="3"/>
          <w:sz w:val="28"/>
          <w:szCs w:val="28"/>
          <w:lang w:eastAsia="ja-JP" w:bidi="fa-IR"/>
        </w:rPr>
        <w:t>3.2.36. Утверждение смет доходов и расходов подведомственных учреждений;</w:t>
      </w:r>
    </w:p>
    <w:p w:rsidR="006E0AE4" w:rsidRPr="006E0AE4" w:rsidRDefault="006E0AE4" w:rsidP="006E0AE4">
      <w:pPr>
        <w:suppressAutoHyphens/>
        <w:spacing w:line="360" w:lineRule="auto"/>
        <w:ind w:firstLine="851"/>
        <w:jc w:val="both"/>
        <w:textAlignment w:val="baseline"/>
        <w:rPr>
          <w:rFonts w:eastAsia="Andale Sans UI"/>
          <w:kern w:val="3"/>
          <w:sz w:val="28"/>
          <w:szCs w:val="28"/>
          <w:lang w:eastAsia="ja-JP" w:bidi="fa-IR"/>
        </w:rPr>
      </w:pPr>
      <w:r w:rsidRPr="006E0AE4">
        <w:rPr>
          <w:rFonts w:eastAsia="Andale Sans UI"/>
          <w:kern w:val="3"/>
          <w:sz w:val="28"/>
          <w:szCs w:val="28"/>
          <w:lang w:eastAsia="ja-JP" w:bidi="fa-IR"/>
        </w:rPr>
        <w:t>3.2.37. Согласование штатных расписаний подведомственных учреждений;</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3.2.38. Развитие театральной деятельности в учреждениях культуры городского округа Щёлково;</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3.2.39. Организация и проведение на территории городского округа Щёлково, при участии подведомственных учреждений, культурно-массовых мероприятий, способствующих воспитанию у жителей патриотического отношения к родному городу, его культурно-историческому наследию, сохранению и приумножению традиций и достижений;</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3.2.41. Создание системы информационного, документационного, методического обеспечения деятельности подведомственных Комитету учреждений в городском округе Щёлково;</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lastRenderedPageBreak/>
        <w:t>3.2.42. Участие в аттестации работников муниципальных учреждений, подведомственных Комитету;</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3.2.43. Осуществление согласования годовых, квартальных, месячных планов и штатных расписаний подведомственных учреждений;</w:t>
      </w:r>
    </w:p>
    <w:p w:rsidR="006E0AE4" w:rsidRPr="006E0AE4" w:rsidRDefault="006E0AE4" w:rsidP="006E0AE4">
      <w:pPr>
        <w:suppressAutoHyphens/>
        <w:spacing w:line="360" w:lineRule="auto"/>
        <w:ind w:firstLine="851"/>
        <w:jc w:val="both"/>
        <w:textAlignment w:val="baseline"/>
        <w:rPr>
          <w:rFonts w:eastAsia="Andale Sans UI"/>
          <w:kern w:val="3"/>
          <w:sz w:val="28"/>
          <w:szCs w:val="28"/>
          <w:lang w:eastAsia="ja-JP" w:bidi="fa-IR"/>
        </w:rPr>
      </w:pPr>
      <w:r w:rsidRPr="006E0AE4">
        <w:rPr>
          <w:rFonts w:eastAsia="Andale Sans UI"/>
          <w:kern w:val="3"/>
          <w:sz w:val="28"/>
          <w:szCs w:val="28"/>
          <w:lang w:eastAsia="ja-JP" w:bidi="fa-IR"/>
        </w:rPr>
        <w:t>3.2.44. Разработка проектов муниципальных правовых актов городского округа Щёлково в сфере культуры и туризма;</w:t>
      </w:r>
    </w:p>
    <w:p w:rsidR="006E0AE4" w:rsidRPr="006E0AE4" w:rsidRDefault="006E0AE4" w:rsidP="006E0AE4">
      <w:pPr>
        <w:pStyle w:val="Standard"/>
        <w:spacing w:line="360" w:lineRule="auto"/>
        <w:ind w:firstLine="851"/>
        <w:jc w:val="both"/>
        <w:rPr>
          <w:rFonts w:cs="Times New Roman"/>
          <w:sz w:val="28"/>
          <w:szCs w:val="28"/>
          <w:lang w:val="ru-RU"/>
        </w:rPr>
      </w:pPr>
      <w:r w:rsidRPr="006E0AE4">
        <w:rPr>
          <w:rFonts w:cs="Times New Roman"/>
          <w:sz w:val="28"/>
          <w:szCs w:val="28"/>
          <w:lang w:val="ru-RU"/>
        </w:rPr>
        <w:t>3.2.45. Разработка проектов административных регламентов предоставления муниципальных услуг в сфере культуры и туризма;</w:t>
      </w:r>
    </w:p>
    <w:p w:rsidR="006E0AE4" w:rsidRPr="006E0AE4" w:rsidRDefault="006E0AE4" w:rsidP="006E0AE4">
      <w:pPr>
        <w:pStyle w:val="Standard"/>
        <w:tabs>
          <w:tab w:val="left" w:pos="2685"/>
        </w:tabs>
        <w:spacing w:line="360" w:lineRule="auto"/>
        <w:ind w:firstLine="851"/>
        <w:jc w:val="both"/>
        <w:rPr>
          <w:rFonts w:cs="Times New Roman"/>
          <w:sz w:val="28"/>
          <w:szCs w:val="28"/>
          <w:lang w:val="ru-RU"/>
        </w:rPr>
      </w:pPr>
      <w:r w:rsidRPr="006E0AE4">
        <w:rPr>
          <w:rFonts w:cs="Times New Roman"/>
          <w:sz w:val="28"/>
          <w:szCs w:val="28"/>
          <w:lang w:val="ru-RU"/>
        </w:rPr>
        <w:t>3.2.46. Развитие библиотечного обслуживания социально и экономически наименее защищённых слоёв и групп населения (детей, юношества, инвалидов, пенсионеров, беженцев, безработных, жителей сельской местности).</w:t>
      </w:r>
    </w:p>
    <w:p w:rsidR="006E0AE4" w:rsidRPr="006E0AE4" w:rsidRDefault="006E0AE4" w:rsidP="006E0AE4">
      <w:pPr>
        <w:pStyle w:val="Standard"/>
        <w:tabs>
          <w:tab w:val="left" w:pos="2685"/>
        </w:tabs>
        <w:spacing w:line="360" w:lineRule="auto"/>
        <w:ind w:firstLine="851"/>
        <w:jc w:val="both"/>
        <w:rPr>
          <w:rFonts w:cs="Times New Roman"/>
          <w:sz w:val="28"/>
          <w:szCs w:val="28"/>
          <w:lang w:val="ru-RU"/>
        </w:rPr>
      </w:pPr>
      <w:r w:rsidRPr="006E0AE4">
        <w:rPr>
          <w:rFonts w:cs="Times New Roman"/>
          <w:sz w:val="28"/>
          <w:szCs w:val="28"/>
          <w:lang w:val="ru-RU"/>
        </w:rPr>
        <w:t>3.2.47. Подготовка предложений Администрации:</w:t>
      </w:r>
    </w:p>
    <w:p w:rsidR="006E0AE4" w:rsidRPr="006E0AE4" w:rsidRDefault="006E0AE4" w:rsidP="006E0AE4">
      <w:pPr>
        <w:pStyle w:val="Standard"/>
        <w:tabs>
          <w:tab w:val="left" w:pos="2685"/>
        </w:tabs>
        <w:spacing w:line="360" w:lineRule="auto"/>
        <w:ind w:firstLine="851"/>
        <w:jc w:val="both"/>
        <w:rPr>
          <w:rFonts w:cs="Times New Roman"/>
          <w:sz w:val="28"/>
          <w:szCs w:val="28"/>
          <w:lang w:val="ru-RU"/>
        </w:rPr>
      </w:pPr>
      <w:r w:rsidRPr="006E0AE4">
        <w:rPr>
          <w:rFonts w:cs="Times New Roman"/>
          <w:sz w:val="28"/>
          <w:szCs w:val="28"/>
          <w:lang w:val="ru-RU"/>
        </w:rPr>
        <w:t>- о присвоении ведущей универсальной библиотеке статуса центральной городской библиотеки;</w:t>
      </w:r>
    </w:p>
    <w:p w:rsidR="006E0AE4" w:rsidRPr="006E0AE4" w:rsidRDefault="006E0AE4" w:rsidP="006E0AE4">
      <w:pPr>
        <w:pStyle w:val="Standard"/>
        <w:tabs>
          <w:tab w:val="left" w:pos="2685"/>
        </w:tabs>
        <w:spacing w:line="360" w:lineRule="auto"/>
        <w:ind w:firstLine="851"/>
        <w:jc w:val="both"/>
        <w:rPr>
          <w:rFonts w:cs="Times New Roman"/>
          <w:sz w:val="28"/>
          <w:szCs w:val="28"/>
          <w:lang w:val="ru-RU"/>
        </w:rPr>
      </w:pPr>
      <w:r w:rsidRPr="006E0AE4">
        <w:rPr>
          <w:rFonts w:cs="Times New Roman"/>
          <w:sz w:val="28"/>
          <w:szCs w:val="28"/>
          <w:lang w:val="ru-RU"/>
        </w:rPr>
        <w:t>- об учреждении специальных центральных библиотек по отраслевому принципу и по обслуживанию особых групп пользователей библиотек (детского и юношеского возраста, слепых, слабовидящих и других).</w:t>
      </w:r>
    </w:p>
    <w:p w:rsidR="006E0AE4" w:rsidRPr="006E0AE4" w:rsidRDefault="006E0AE4" w:rsidP="006E0AE4">
      <w:pPr>
        <w:pStyle w:val="Standard"/>
        <w:tabs>
          <w:tab w:val="left" w:pos="2685"/>
        </w:tabs>
        <w:spacing w:line="360" w:lineRule="auto"/>
        <w:ind w:firstLine="851"/>
        <w:jc w:val="both"/>
        <w:rPr>
          <w:rFonts w:cs="Times New Roman"/>
          <w:sz w:val="28"/>
          <w:szCs w:val="28"/>
          <w:lang w:val="ru-RU"/>
        </w:rPr>
      </w:pPr>
      <w:r w:rsidRPr="006E0AE4">
        <w:rPr>
          <w:rFonts w:cs="Times New Roman"/>
          <w:sz w:val="28"/>
          <w:szCs w:val="28"/>
          <w:lang w:val="ru-RU"/>
        </w:rPr>
        <w:t>3.2.48.  Создание условий для развития литературного творчества в городском округе Щёлково;</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3.2.49. Осуществление муниципального контроля в области охраны объектов культурного наследия, находящихся на территории городского округа Щёлково;</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3.2.50. Осуществление государственной охраны объектов культурного наследия местного (муниципального) значения городского округа Щёлково, выявленных объектов культурного наследия, находящихся на территории городского округа Щёлково;</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 xml:space="preserve">3.2.51. Выявление на территории городского округа Щёлково объектов, обладающих признаками объекта культурного наследия;  </w:t>
      </w:r>
    </w:p>
    <w:p w:rsidR="006E0AE4" w:rsidRPr="006E0AE4" w:rsidRDefault="006E0AE4" w:rsidP="006E0AE4">
      <w:pPr>
        <w:spacing w:line="360" w:lineRule="auto"/>
        <w:ind w:firstLine="851"/>
        <w:jc w:val="both"/>
        <w:rPr>
          <w:rFonts w:eastAsia="Calibri"/>
          <w:sz w:val="28"/>
          <w:szCs w:val="28"/>
        </w:rPr>
      </w:pPr>
      <w:r w:rsidRPr="006E0AE4">
        <w:rPr>
          <w:rFonts w:eastAsia="Calibri"/>
          <w:sz w:val="28"/>
          <w:szCs w:val="28"/>
        </w:rPr>
        <w:t xml:space="preserve">3.2.52. Разработка муниципальной программы по сохранению, </w:t>
      </w:r>
      <w:r w:rsidRPr="006E0AE4">
        <w:rPr>
          <w:rFonts w:eastAsia="Calibri"/>
          <w:sz w:val="28"/>
          <w:szCs w:val="28"/>
        </w:rPr>
        <w:lastRenderedPageBreak/>
        <w:t>использованию и популяризации объектов культурного наследия (памятников истории и культуры), находящихся на территории городского округа Щёлково, охране объектов культурного наследия (памятников истории и культуры) местного (муниципального) значения, расположенных на территории городского округа Щёлково.</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3.2.53. Формирование и ведение перечня объектов культурного наследия федерального, регионального, местного (муниципального) значения, выявленных объектов культурного наследия, объектов, обладающих признаками объекта культурного наследия, утраченных объектов культурного наследия, объектов археологии, мемориальных объектов (памятников и досок), находящихся на территории городского округа Щёлково;</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3.2.54. Подготовка и ведение учётных карточек объектов культурного наследия федерального, регионального, местного (муниципального) значения, выявленных объектов культурного наследия, объектов, обладающих признаками объекта культурного наследия, утраченных объектов культурного наследия, объектов археологии, находящихся на территории городского округа Щёлково;</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3.2.55.  Подготовка и ведение паспортов мемориальных объектов (памятников и досок), находящихся на территории городского округа Щёлково;</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3.2.56. Подготовка ежегодного доклада о состоянии объектов культурного наследия, выявленных объектов культурного наследия и мемориальных объектах (памятниках и досках), находящихся на территории городского округа Щёлково;</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 xml:space="preserve">3.2.57. Утверждение Порядка выдачи задания на проведение мероприятий по </w:t>
      </w:r>
      <w:proofErr w:type="gramStart"/>
      <w:r w:rsidRPr="006E0AE4">
        <w:rPr>
          <w:sz w:val="28"/>
          <w:szCs w:val="28"/>
        </w:rPr>
        <w:t>контролю за</w:t>
      </w:r>
      <w:proofErr w:type="gramEnd"/>
      <w:r w:rsidRPr="006E0AE4">
        <w:rPr>
          <w:sz w:val="28"/>
          <w:szCs w:val="28"/>
        </w:rPr>
        <w:t xml:space="preserve"> состоянием объектов культурного наследия и систематическому наблюдению в отношении объектов культурного наследия местного (муниципального) значения и его формы;</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lastRenderedPageBreak/>
        <w:t>3.2.58. Подготовка предложений Администрации о восстановлении утраченных объектов культурного наследия в границах городского округа Щёлково;</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3.2.59. Содействие собственникам (пользователям) объектов культурного наследия в сохранении объектов культурного наследия, установке информационных надписей и обозначений, получении паспортов ОКН, охранных обязательств, установлении границ зон охраны, границ территории и режима использования территории объектов культурного наследия, находящихся на территории городского округа Щёлково;</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 xml:space="preserve">3.2.60. Сбор информации и документов по объектам культурного наследия федерального, регионального, местного (муниципального) значения, выявленных объектов культурного наследия, объектов, обладающих признаками объекта культурного наследия, утраченных объектов культурного наследия, объектов археологии, мемориальным объектам, находящимся на территории городского округа Щёлково; </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3.2.61. Осуществление мониторинга данных об объектах культурного наследия федерального, регионального, местного (муниципального) значения, выявленных объектах культурного наследия, объектах, обладающих признаками объекта культурного наследия объектах археологии, мемориальных объектах (памятников и досок), находящихся на территории городского округа Щёлково;</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3.2.62. Организация работы по выявлению движимых предметов и коллекций, имеющих историческое, художественное, научное или иное культурное значение;</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 xml:space="preserve">3.2.63. Подготовка ежегодного Плана по увековечению выдающихся граждан и значимых событий городского округа Щёлково; </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3.2.64. Взаимодействие с собственниками (пользователями) объектов культурного наследия, мемориальных объектов (памятников и досок), находящихся на территории городского округа Щёлково;</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lastRenderedPageBreak/>
        <w:t>3.2.65. Осуществление взаимодействия с Общественной палатой городского округа Щёлково, иными институтами гражданского общества, осуществляющими деятельность в сфере охраны объектов культурного наследия городского округа Щёлково;</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3.2.66. Осуществление контроля за сохранением и использованием мемориальных объектов (</w:t>
      </w:r>
      <w:proofErr w:type="gramStart"/>
      <w:r w:rsidRPr="006E0AE4">
        <w:rPr>
          <w:sz w:val="28"/>
          <w:szCs w:val="28"/>
        </w:rPr>
        <w:t>памятниках</w:t>
      </w:r>
      <w:proofErr w:type="gramEnd"/>
      <w:r w:rsidRPr="006E0AE4">
        <w:rPr>
          <w:sz w:val="28"/>
          <w:szCs w:val="28"/>
        </w:rPr>
        <w:t xml:space="preserve"> и досках), находящихся на территории городского округа Щёлково;</w:t>
      </w:r>
    </w:p>
    <w:p w:rsidR="006E0AE4" w:rsidRPr="006E0AE4" w:rsidRDefault="006E0AE4" w:rsidP="006E0AE4">
      <w:pPr>
        <w:pStyle w:val="Standard"/>
        <w:tabs>
          <w:tab w:val="left" w:pos="2685"/>
        </w:tabs>
        <w:spacing w:line="360" w:lineRule="auto"/>
        <w:ind w:firstLine="851"/>
        <w:jc w:val="both"/>
        <w:rPr>
          <w:rFonts w:cs="Times New Roman"/>
          <w:sz w:val="28"/>
          <w:szCs w:val="28"/>
          <w:lang w:val="ru-RU"/>
        </w:rPr>
      </w:pPr>
      <w:r w:rsidRPr="006E0AE4">
        <w:rPr>
          <w:rFonts w:cs="Times New Roman"/>
          <w:sz w:val="28"/>
          <w:szCs w:val="28"/>
          <w:lang w:val="ru-RU"/>
        </w:rPr>
        <w:t>3.2.67. Разработка туристских маршрутов городского округа Щёлково;</w:t>
      </w:r>
    </w:p>
    <w:p w:rsidR="006E0AE4" w:rsidRPr="006E0AE4" w:rsidRDefault="006E0AE4" w:rsidP="006E0AE4">
      <w:pPr>
        <w:pStyle w:val="Standard"/>
        <w:tabs>
          <w:tab w:val="left" w:pos="2685"/>
        </w:tabs>
        <w:spacing w:line="360" w:lineRule="auto"/>
        <w:ind w:firstLine="851"/>
        <w:jc w:val="both"/>
        <w:rPr>
          <w:rFonts w:cs="Times New Roman"/>
          <w:sz w:val="28"/>
          <w:szCs w:val="28"/>
          <w:lang w:val="ru-RU"/>
        </w:rPr>
      </w:pPr>
      <w:r w:rsidRPr="006E0AE4">
        <w:rPr>
          <w:rFonts w:cs="Times New Roman"/>
          <w:sz w:val="28"/>
          <w:szCs w:val="28"/>
          <w:lang w:val="ru-RU"/>
        </w:rPr>
        <w:t>3.2.68. Подготовка Туристского паспорта городского округа Щёлково и направление его в Комитет по туризму Московской области;</w:t>
      </w:r>
    </w:p>
    <w:p w:rsidR="006E0AE4" w:rsidRPr="006E0AE4" w:rsidRDefault="006E0AE4" w:rsidP="006E0AE4">
      <w:pPr>
        <w:pStyle w:val="Standard"/>
        <w:tabs>
          <w:tab w:val="left" w:pos="2685"/>
        </w:tabs>
        <w:spacing w:line="360" w:lineRule="auto"/>
        <w:ind w:firstLine="851"/>
        <w:jc w:val="both"/>
        <w:rPr>
          <w:rFonts w:cs="Times New Roman"/>
          <w:sz w:val="28"/>
          <w:szCs w:val="28"/>
          <w:lang w:val="ru-RU"/>
        </w:rPr>
      </w:pPr>
      <w:r w:rsidRPr="006E0AE4">
        <w:rPr>
          <w:rFonts w:cs="Times New Roman"/>
          <w:sz w:val="28"/>
          <w:szCs w:val="28"/>
          <w:lang w:val="ru-RU"/>
        </w:rPr>
        <w:t>3.2.69. Создание туристской карты городского округа Щёлково;</w:t>
      </w:r>
    </w:p>
    <w:p w:rsidR="006E0AE4" w:rsidRPr="006E0AE4" w:rsidRDefault="006E0AE4" w:rsidP="006E0AE4">
      <w:pPr>
        <w:pStyle w:val="Standard"/>
        <w:tabs>
          <w:tab w:val="left" w:pos="2685"/>
        </w:tabs>
        <w:spacing w:line="360" w:lineRule="auto"/>
        <w:ind w:firstLine="851"/>
        <w:jc w:val="both"/>
        <w:rPr>
          <w:rFonts w:cs="Times New Roman"/>
          <w:sz w:val="28"/>
          <w:szCs w:val="28"/>
          <w:lang w:val="ru-RU"/>
        </w:rPr>
      </w:pPr>
      <w:r w:rsidRPr="006E0AE4">
        <w:rPr>
          <w:rFonts w:cs="Times New Roman"/>
          <w:sz w:val="28"/>
          <w:szCs w:val="28"/>
          <w:lang w:val="ru-RU"/>
        </w:rPr>
        <w:t>3.2.70. Формирование и ведение перечня объектов туристской индустрии, находящихся на территории городского округа Щёлково;</w:t>
      </w:r>
    </w:p>
    <w:p w:rsidR="006E0AE4" w:rsidRPr="006E0AE4" w:rsidRDefault="006E0AE4" w:rsidP="006E0AE4">
      <w:pPr>
        <w:pStyle w:val="Standard"/>
        <w:tabs>
          <w:tab w:val="left" w:pos="2685"/>
        </w:tabs>
        <w:spacing w:line="360" w:lineRule="auto"/>
        <w:ind w:firstLine="851"/>
        <w:jc w:val="both"/>
        <w:rPr>
          <w:rFonts w:cs="Times New Roman"/>
          <w:sz w:val="28"/>
          <w:szCs w:val="28"/>
          <w:lang w:val="ru-RU"/>
        </w:rPr>
      </w:pPr>
      <w:r w:rsidRPr="006E0AE4">
        <w:rPr>
          <w:rFonts w:cs="Times New Roman"/>
          <w:sz w:val="28"/>
          <w:szCs w:val="28"/>
          <w:lang w:val="ru-RU"/>
        </w:rPr>
        <w:t xml:space="preserve">3.2.71. Подготовка и ведение перечня туристических операторов, осуществляющих </w:t>
      </w:r>
      <w:proofErr w:type="gramStart"/>
      <w:r w:rsidRPr="006E0AE4">
        <w:rPr>
          <w:rFonts w:cs="Times New Roman"/>
          <w:sz w:val="28"/>
          <w:szCs w:val="28"/>
          <w:lang w:val="ru-RU"/>
        </w:rPr>
        <w:t>свою</w:t>
      </w:r>
      <w:proofErr w:type="gramEnd"/>
      <w:r w:rsidRPr="006E0AE4">
        <w:rPr>
          <w:rFonts w:cs="Times New Roman"/>
          <w:sz w:val="28"/>
          <w:szCs w:val="28"/>
          <w:lang w:val="ru-RU"/>
        </w:rPr>
        <w:t xml:space="preserve"> деятельности на территории городского округа Щёлково;</w:t>
      </w:r>
    </w:p>
    <w:p w:rsidR="006E0AE4" w:rsidRPr="006E0AE4" w:rsidRDefault="006E0AE4" w:rsidP="006E0AE4">
      <w:pPr>
        <w:pStyle w:val="Standard"/>
        <w:tabs>
          <w:tab w:val="left" w:pos="2685"/>
        </w:tabs>
        <w:spacing w:line="360" w:lineRule="auto"/>
        <w:ind w:firstLine="851"/>
        <w:jc w:val="both"/>
        <w:rPr>
          <w:rFonts w:cs="Times New Roman"/>
          <w:sz w:val="28"/>
          <w:szCs w:val="28"/>
          <w:lang w:val="ru-RU"/>
        </w:rPr>
      </w:pPr>
      <w:r w:rsidRPr="006E0AE4">
        <w:rPr>
          <w:rFonts w:cs="Times New Roman"/>
          <w:sz w:val="28"/>
          <w:szCs w:val="28"/>
          <w:lang w:val="ru-RU"/>
        </w:rPr>
        <w:t>3.2.72.  Взаимодействие с Комитетом по туризму Московской области, туристско-информационным центром «Щёлково», туристскими организациями, и иными субъектами туриндустрии, осуществляющими свою деятельность на территории городского округа Щёлково;</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3.2.73. Обеспечение межотраслевой координации по вопросам укрепления и развития туристической индустрии в городском округе Щёлково;</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3.2.74. Подготовка и направление предложений в Комитет по туризму Московской области по установке знаков туристской навигации на территории городского округа Щёлково;</w:t>
      </w:r>
    </w:p>
    <w:p w:rsidR="006E0AE4" w:rsidRPr="006E0AE4" w:rsidRDefault="006E0AE4" w:rsidP="006E0AE4">
      <w:pPr>
        <w:pStyle w:val="Standard"/>
        <w:tabs>
          <w:tab w:val="left" w:pos="2685"/>
        </w:tabs>
        <w:spacing w:line="360" w:lineRule="auto"/>
        <w:ind w:firstLine="851"/>
        <w:jc w:val="both"/>
        <w:rPr>
          <w:rFonts w:cs="Times New Roman"/>
          <w:sz w:val="28"/>
          <w:szCs w:val="28"/>
        </w:rPr>
      </w:pPr>
      <w:r w:rsidRPr="006E0AE4">
        <w:rPr>
          <w:rFonts w:cs="Times New Roman"/>
          <w:sz w:val="28"/>
          <w:szCs w:val="28"/>
          <w:lang w:val="ru-RU"/>
        </w:rPr>
        <w:t xml:space="preserve">3.2.75. </w:t>
      </w:r>
      <w:proofErr w:type="spellStart"/>
      <w:r w:rsidRPr="006E0AE4">
        <w:rPr>
          <w:rFonts w:cs="Times New Roman"/>
          <w:sz w:val="28"/>
          <w:szCs w:val="28"/>
        </w:rPr>
        <w:t>Создание</w:t>
      </w:r>
      <w:proofErr w:type="spellEnd"/>
      <w:r w:rsidRPr="006E0AE4">
        <w:rPr>
          <w:rFonts w:cs="Times New Roman"/>
          <w:sz w:val="28"/>
          <w:szCs w:val="28"/>
        </w:rPr>
        <w:t xml:space="preserve"> </w:t>
      </w:r>
      <w:proofErr w:type="spellStart"/>
      <w:r w:rsidRPr="006E0AE4">
        <w:rPr>
          <w:rFonts w:cs="Times New Roman"/>
          <w:sz w:val="28"/>
          <w:szCs w:val="28"/>
        </w:rPr>
        <w:t>условий</w:t>
      </w:r>
      <w:proofErr w:type="spellEnd"/>
      <w:r w:rsidRPr="006E0AE4">
        <w:rPr>
          <w:rFonts w:cs="Times New Roman"/>
          <w:sz w:val="28"/>
          <w:szCs w:val="28"/>
        </w:rPr>
        <w:t xml:space="preserve"> </w:t>
      </w:r>
      <w:proofErr w:type="spellStart"/>
      <w:r w:rsidRPr="006E0AE4">
        <w:rPr>
          <w:rFonts w:cs="Times New Roman"/>
          <w:sz w:val="28"/>
          <w:szCs w:val="28"/>
        </w:rPr>
        <w:t>для</w:t>
      </w:r>
      <w:proofErr w:type="spellEnd"/>
      <w:r w:rsidRPr="006E0AE4">
        <w:rPr>
          <w:rFonts w:cs="Times New Roman"/>
          <w:sz w:val="28"/>
          <w:szCs w:val="28"/>
        </w:rPr>
        <w:t xml:space="preserve"> </w:t>
      </w:r>
      <w:proofErr w:type="spellStart"/>
      <w:r w:rsidRPr="006E0AE4">
        <w:rPr>
          <w:rFonts w:cs="Times New Roman"/>
          <w:sz w:val="28"/>
          <w:szCs w:val="28"/>
        </w:rPr>
        <w:t>формирования</w:t>
      </w:r>
      <w:proofErr w:type="spellEnd"/>
      <w:r w:rsidRPr="006E0AE4">
        <w:rPr>
          <w:rFonts w:cs="Times New Roman"/>
          <w:sz w:val="28"/>
          <w:szCs w:val="28"/>
        </w:rPr>
        <w:t xml:space="preserve"> </w:t>
      </w:r>
      <w:proofErr w:type="spellStart"/>
      <w:r w:rsidRPr="006E0AE4">
        <w:rPr>
          <w:rFonts w:cs="Times New Roman"/>
          <w:sz w:val="28"/>
          <w:szCs w:val="28"/>
        </w:rPr>
        <w:t>положительного</w:t>
      </w:r>
      <w:proofErr w:type="spellEnd"/>
      <w:r w:rsidRPr="006E0AE4">
        <w:rPr>
          <w:rFonts w:cs="Times New Roman"/>
          <w:sz w:val="28"/>
          <w:szCs w:val="28"/>
        </w:rPr>
        <w:t xml:space="preserve"> </w:t>
      </w:r>
      <w:proofErr w:type="spellStart"/>
      <w:r w:rsidRPr="006E0AE4">
        <w:rPr>
          <w:rFonts w:cs="Times New Roman"/>
          <w:sz w:val="28"/>
          <w:szCs w:val="28"/>
        </w:rPr>
        <w:t>образа</w:t>
      </w:r>
      <w:proofErr w:type="spellEnd"/>
      <w:r w:rsidRPr="006E0AE4">
        <w:rPr>
          <w:rFonts w:cs="Times New Roman"/>
          <w:sz w:val="28"/>
          <w:szCs w:val="28"/>
        </w:rPr>
        <w:t xml:space="preserve"> </w:t>
      </w:r>
      <w:proofErr w:type="spellStart"/>
      <w:r w:rsidRPr="006E0AE4">
        <w:rPr>
          <w:rFonts w:cs="Times New Roman"/>
          <w:sz w:val="28"/>
          <w:szCs w:val="28"/>
        </w:rPr>
        <w:t>городского</w:t>
      </w:r>
      <w:proofErr w:type="spellEnd"/>
      <w:r w:rsidRPr="006E0AE4">
        <w:rPr>
          <w:rFonts w:cs="Times New Roman"/>
          <w:sz w:val="28"/>
          <w:szCs w:val="28"/>
        </w:rPr>
        <w:t xml:space="preserve"> </w:t>
      </w:r>
      <w:proofErr w:type="spellStart"/>
      <w:r w:rsidRPr="006E0AE4">
        <w:rPr>
          <w:rFonts w:cs="Times New Roman"/>
          <w:sz w:val="28"/>
          <w:szCs w:val="28"/>
        </w:rPr>
        <w:t>округа</w:t>
      </w:r>
      <w:proofErr w:type="spellEnd"/>
      <w:r w:rsidRPr="006E0AE4">
        <w:rPr>
          <w:rFonts w:cs="Times New Roman"/>
          <w:sz w:val="28"/>
          <w:szCs w:val="28"/>
        </w:rPr>
        <w:t xml:space="preserve"> </w:t>
      </w:r>
      <w:proofErr w:type="spellStart"/>
      <w:r w:rsidRPr="006E0AE4">
        <w:rPr>
          <w:rFonts w:cs="Times New Roman"/>
          <w:sz w:val="28"/>
          <w:szCs w:val="28"/>
        </w:rPr>
        <w:t>Щёлково</w:t>
      </w:r>
      <w:proofErr w:type="spellEnd"/>
      <w:r w:rsidRPr="006E0AE4">
        <w:rPr>
          <w:rFonts w:cs="Times New Roman"/>
          <w:sz w:val="28"/>
          <w:szCs w:val="28"/>
          <w:lang w:val="ru-RU"/>
        </w:rPr>
        <w:t>,</w:t>
      </w:r>
      <w:r w:rsidRPr="006E0AE4">
        <w:rPr>
          <w:rFonts w:cs="Times New Roman"/>
          <w:sz w:val="28"/>
          <w:szCs w:val="28"/>
        </w:rPr>
        <w:t xml:space="preserve"> в </w:t>
      </w:r>
      <w:proofErr w:type="spellStart"/>
      <w:r w:rsidRPr="006E0AE4">
        <w:rPr>
          <w:rFonts w:cs="Times New Roman"/>
          <w:sz w:val="28"/>
          <w:szCs w:val="28"/>
        </w:rPr>
        <w:t>целях</w:t>
      </w:r>
      <w:proofErr w:type="spellEnd"/>
      <w:r w:rsidRPr="006E0AE4">
        <w:rPr>
          <w:rFonts w:cs="Times New Roman"/>
          <w:sz w:val="28"/>
          <w:szCs w:val="28"/>
        </w:rPr>
        <w:t xml:space="preserve"> </w:t>
      </w:r>
      <w:proofErr w:type="spellStart"/>
      <w:r w:rsidRPr="006E0AE4">
        <w:rPr>
          <w:rFonts w:cs="Times New Roman"/>
          <w:sz w:val="28"/>
          <w:szCs w:val="28"/>
        </w:rPr>
        <w:t>развития</w:t>
      </w:r>
      <w:proofErr w:type="spellEnd"/>
      <w:r w:rsidRPr="006E0AE4">
        <w:rPr>
          <w:rFonts w:cs="Times New Roman"/>
          <w:sz w:val="28"/>
          <w:szCs w:val="28"/>
        </w:rPr>
        <w:t xml:space="preserve"> </w:t>
      </w:r>
      <w:proofErr w:type="spellStart"/>
      <w:r w:rsidRPr="006E0AE4">
        <w:rPr>
          <w:rFonts w:cs="Times New Roman"/>
          <w:sz w:val="28"/>
          <w:szCs w:val="28"/>
        </w:rPr>
        <w:t>его</w:t>
      </w:r>
      <w:proofErr w:type="spellEnd"/>
      <w:r w:rsidRPr="006E0AE4">
        <w:rPr>
          <w:rFonts w:cs="Times New Roman"/>
          <w:sz w:val="28"/>
          <w:szCs w:val="28"/>
        </w:rPr>
        <w:t xml:space="preserve"> </w:t>
      </w:r>
      <w:proofErr w:type="spellStart"/>
      <w:r w:rsidRPr="006E0AE4">
        <w:rPr>
          <w:rFonts w:cs="Times New Roman"/>
          <w:sz w:val="28"/>
          <w:szCs w:val="28"/>
        </w:rPr>
        <w:t>туристической</w:t>
      </w:r>
      <w:proofErr w:type="spellEnd"/>
      <w:r w:rsidRPr="006E0AE4">
        <w:rPr>
          <w:rFonts w:cs="Times New Roman"/>
          <w:sz w:val="28"/>
          <w:szCs w:val="28"/>
        </w:rPr>
        <w:t xml:space="preserve"> </w:t>
      </w:r>
      <w:proofErr w:type="spellStart"/>
      <w:r w:rsidRPr="006E0AE4">
        <w:rPr>
          <w:rFonts w:cs="Times New Roman"/>
          <w:sz w:val="28"/>
          <w:szCs w:val="28"/>
        </w:rPr>
        <w:t>привлекательности</w:t>
      </w:r>
      <w:proofErr w:type="spellEnd"/>
      <w:r w:rsidRPr="006E0AE4">
        <w:rPr>
          <w:rFonts w:cs="Times New Roman"/>
          <w:sz w:val="28"/>
          <w:szCs w:val="28"/>
        </w:rPr>
        <w:t>;</w:t>
      </w:r>
    </w:p>
    <w:p w:rsidR="006E0AE4" w:rsidRPr="006E0AE4" w:rsidRDefault="006E0AE4" w:rsidP="006E0AE4">
      <w:pPr>
        <w:spacing w:line="360" w:lineRule="auto"/>
        <w:ind w:firstLine="851"/>
        <w:jc w:val="both"/>
        <w:rPr>
          <w:rFonts w:eastAsia="Calibri"/>
          <w:sz w:val="28"/>
          <w:szCs w:val="28"/>
        </w:rPr>
      </w:pPr>
      <w:r w:rsidRPr="006E0AE4">
        <w:rPr>
          <w:rFonts w:eastAsia="Calibri"/>
          <w:sz w:val="28"/>
          <w:szCs w:val="28"/>
        </w:rPr>
        <w:t xml:space="preserve">3.2.76. Определение целей и приоритетов развития музейного дела в </w:t>
      </w:r>
      <w:r w:rsidRPr="006E0AE4">
        <w:rPr>
          <w:rFonts w:eastAsia="Calibri"/>
          <w:sz w:val="28"/>
          <w:szCs w:val="28"/>
        </w:rPr>
        <w:lastRenderedPageBreak/>
        <w:t>городском округе Щёлково;</w:t>
      </w:r>
    </w:p>
    <w:p w:rsidR="006E0AE4" w:rsidRPr="006E0AE4" w:rsidRDefault="006E0AE4" w:rsidP="006E0AE4">
      <w:pPr>
        <w:spacing w:line="360" w:lineRule="auto"/>
        <w:ind w:firstLine="851"/>
        <w:jc w:val="both"/>
        <w:rPr>
          <w:rFonts w:eastAsia="Calibri"/>
          <w:sz w:val="28"/>
          <w:szCs w:val="28"/>
        </w:rPr>
      </w:pPr>
      <w:r w:rsidRPr="006E0AE4">
        <w:rPr>
          <w:rFonts w:eastAsia="Calibri"/>
          <w:sz w:val="28"/>
          <w:szCs w:val="28"/>
        </w:rPr>
        <w:t>3.2.77. Содействие сохранению и приумножению музейных ценностей городского округа Щёлково;</w:t>
      </w:r>
    </w:p>
    <w:p w:rsidR="006E0AE4" w:rsidRPr="006E0AE4" w:rsidRDefault="006E0AE4" w:rsidP="006E0AE4">
      <w:pPr>
        <w:spacing w:line="360" w:lineRule="auto"/>
        <w:ind w:firstLine="851"/>
        <w:jc w:val="both"/>
        <w:rPr>
          <w:rFonts w:eastAsia="Calibri"/>
          <w:sz w:val="28"/>
          <w:szCs w:val="28"/>
        </w:rPr>
      </w:pPr>
      <w:r w:rsidRPr="006E0AE4">
        <w:rPr>
          <w:rFonts w:eastAsia="Calibri"/>
          <w:sz w:val="28"/>
          <w:szCs w:val="28"/>
        </w:rPr>
        <w:t>3.2.78.  Поддержка эффективных музейных технологий;</w:t>
      </w:r>
    </w:p>
    <w:p w:rsidR="006E0AE4" w:rsidRPr="006E0AE4" w:rsidRDefault="006E0AE4" w:rsidP="006E0AE4">
      <w:pPr>
        <w:spacing w:line="360" w:lineRule="auto"/>
        <w:ind w:firstLine="851"/>
        <w:jc w:val="both"/>
        <w:rPr>
          <w:rFonts w:eastAsia="Calibri"/>
          <w:sz w:val="28"/>
          <w:szCs w:val="28"/>
        </w:rPr>
      </w:pPr>
      <w:r w:rsidRPr="006E0AE4">
        <w:rPr>
          <w:rFonts w:eastAsia="Calibri"/>
          <w:sz w:val="28"/>
          <w:szCs w:val="28"/>
        </w:rPr>
        <w:t xml:space="preserve">3.2.79. Внедрение современных методов </w:t>
      </w:r>
      <w:proofErr w:type="spellStart"/>
      <w:r w:rsidRPr="006E0AE4">
        <w:rPr>
          <w:rFonts w:eastAsia="Calibri"/>
          <w:sz w:val="28"/>
          <w:szCs w:val="28"/>
        </w:rPr>
        <w:t>бюджетирования</w:t>
      </w:r>
      <w:proofErr w:type="spellEnd"/>
      <w:r w:rsidRPr="006E0AE4">
        <w:rPr>
          <w:rFonts w:eastAsia="Calibri"/>
          <w:sz w:val="28"/>
          <w:szCs w:val="28"/>
        </w:rPr>
        <w:t>, ориентированных на результат;</w:t>
      </w:r>
    </w:p>
    <w:p w:rsidR="006E0AE4" w:rsidRPr="006E0AE4" w:rsidRDefault="006E0AE4" w:rsidP="006E0AE4">
      <w:pPr>
        <w:spacing w:line="360" w:lineRule="auto"/>
        <w:ind w:firstLine="851"/>
        <w:jc w:val="both"/>
        <w:rPr>
          <w:rFonts w:eastAsia="Calibri"/>
          <w:sz w:val="28"/>
          <w:szCs w:val="28"/>
        </w:rPr>
      </w:pPr>
      <w:r w:rsidRPr="006E0AE4">
        <w:rPr>
          <w:rFonts w:eastAsia="Calibri"/>
          <w:sz w:val="28"/>
          <w:szCs w:val="28"/>
        </w:rPr>
        <w:t xml:space="preserve">3.2.80. </w:t>
      </w:r>
      <w:proofErr w:type="gramStart"/>
      <w:r w:rsidRPr="006E0AE4">
        <w:rPr>
          <w:rFonts w:eastAsia="Calibri"/>
          <w:sz w:val="28"/>
          <w:szCs w:val="28"/>
        </w:rPr>
        <w:t>Контроль за</w:t>
      </w:r>
      <w:proofErr w:type="gramEnd"/>
      <w:r w:rsidRPr="006E0AE4">
        <w:rPr>
          <w:rFonts w:eastAsia="Calibri"/>
          <w:sz w:val="28"/>
          <w:szCs w:val="28"/>
        </w:rPr>
        <w:t xml:space="preserve"> соблюдением установленного режима хранения и использования музейных предметов и музейных коллекций;</w:t>
      </w:r>
    </w:p>
    <w:p w:rsidR="006E0AE4" w:rsidRPr="006E0AE4" w:rsidRDefault="006E0AE4" w:rsidP="006E0AE4">
      <w:pPr>
        <w:spacing w:line="360" w:lineRule="auto"/>
        <w:ind w:firstLine="851"/>
        <w:jc w:val="both"/>
        <w:rPr>
          <w:rFonts w:eastAsia="Calibri"/>
          <w:sz w:val="28"/>
          <w:szCs w:val="28"/>
        </w:rPr>
      </w:pPr>
      <w:r w:rsidRPr="006E0AE4">
        <w:rPr>
          <w:rFonts w:eastAsia="Calibri"/>
          <w:sz w:val="28"/>
          <w:szCs w:val="28"/>
        </w:rPr>
        <w:t>3.2.81. Содействие в предоставлении экономической, правовой, информационной, методической, рекламной и иной поддержки музеям, находящимся на территории городского округа Щёлково, как социально ориентированным некоммерческим организациям в порядке и на условиях, определенных действующим законодательством;</w:t>
      </w:r>
    </w:p>
    <w:p w:rsidR="006E0AE4" w:rsidRPr="006E0AE4" w:rsidRDefault="006E0AE4" w:rsidP="006E0AE4">
      <w:pPr>
        <w:spacing w:line="360" w:lineRule="auto"/>
        <w:ind w:firstLine="851"/>
        <w:jc w:val="both"/>
        <w:rPr>
          <w:rFonts w:eastAsia="Calibri"/>
          <w:sz w:val="28"/>
          <w:szCs w:val="28"/>
        </w:rPr>
      </w:pPr>
      <w:r w:rsidRPr="006E0AE4">
        <w:rPr>
          <w:rFonts w:eastAsia="Calibri"/>
          <w:sz w:val="28"/>
          <w:szCs w:val="28"/>
        </w:rPr>
        <w:t>3.2.82. Создание привлекательных, качественных, безопасных и комфортных условий для отдыха жителей в парках культуры и отдыха городского округа Щёлково;</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3.2.83. Содержание и благоустройство парков культуры и отдыха городского округа Щёлково;</w:t>
      </w:r>
    </w:p>
    <w:p w:rsidR="006E0AE4" w:rsidRPr="006E0AE4" w:rsidRDefault="006E0AE4" w:rsidP="006E0AE4">
      <w:pPr>
        <w:tabs>
          <w:tab w:val="left" w:pos="709"/>
        </w:tabs>
        <w:spacing w:line="360" w:lineRule="auto"/>
        <w:ind w:firstLine="851"/>
        <w:jc w:val="both"/>
        <w:rPr>
          <w:rFonts w:eastAsia="Calibri"/>
          <w:sz w:val="28"/>
          <w:szCs w:val="28"/>
        </w:rPr>
      </w:pPr>
      <w:r w:rsidRPr="006E0AE4">
        <w:rPr>
          <w:rFonts w:eastAsia="Calibri"/>
          <w:sz w:val="28"/>
          <w:szCs w:val="28"/>
        </w:rPr>
        <w:t xml:space="preserve">3.2.84. Участие в разработке и реализации муниципальных программ в области профилактики терроризма, а также минимизации и (или) ликвидации последствий его проявлений;                                                                                             </w:t>
      </w:r>
    </w:p>
    <w:p w:rsidR="006E0AE4" w:rsidRPr="006E0AE4" w:rsidRDefault="006E0AE4" w:rsidP="006E0AE4">
      <w:pPr>
        <w:tabs>
          <w:tab w:val="left" w:pos="709"/>
        </w:tabs>
        <w:spacing w:line="360" w:lineRule="auto"/>
        <w:ind w:firstLine="851"/>
        <w:jc w:val="both"/>
        <w:rPr>
          <w:rFonts w:eastAsia="Calibri"/>
          <w:sz w:val="28"/>
          <w:szCs w:val="28"/>
        </w:rPr>
      </w:pPr>
      <w:r w:rsidRPr="006E0AE4">
        <w:rPr>
          <w:rFonts w:eastAsia="Calibri"/>
          <w:sz w:val="28"/>
          <w:szCs w:val="28"/>
        </w:rPr>
        <w:t xml:space="preserve">3.2.85. Участие в организации и проведении в городском округе Щёлково информационно-пропагандистских мероприятиях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w:t>
      </w:r>
    </w:p>
    <w:p w:rsidR="006E0AE4" w:rsidRPr="006E0AE4" w:rsidRDefault="006E0AE4" w:rsidP="006E0AE4">
      <w:pPr>
        <w:tabs>
          <w:tab w:val="left" w:pos="709"/>
        </w:tabs>
        <w:spacing w:line="360" w:lineRule="auto"/>
        <w:ind w:firstLine="851"/>
        <w:jc w:val="both"/>
        <w:rPr>
          <w:rFonts w:eastAsia="Calibri"/>
          <w:sz w:val="28"/>
          <w:szCs w:val="28"/>
        </w:rPr>
      </w:pPr>
      <w:r w:rsidRPr="006E0AE4">
        <w:rPr>
          <w:rFonts w:eastAsia="Calibri"/>
          <w:sz w:val="28"/>
          <w:szCs w:val="28"/>
        </w:rPr>
        <w:t xml:space="preserve">3.2.86.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органами </w:t>
      </w:r>
      <w:r w:rsidRPr="006E0AE4">
        <w:rPr>
          <w:rFonts w:eastAsia="Calibri"/>
          <w:sz w:val="28"/>
          <w:szCs w:val="28"/>
        </w:rPr>
        <w:lastRenderedPageBreak/>
        <w:t xml:space="preserve">исполнительной власти Московской области, органами местного самоуправления городского округа Щёлково;                                                                                                                         </w:t>
      </w:r>
    </w:p>
    <w:p w:rsidR="006E0AE4" w:rsidRPr="006E0AE4" w:rsidRDefault="006E0AE4" w:rsidP="006E0AE4">
      <w:pPr>
        <w:tabs>
          <w:tab w:val="left" w:pos="709"/>
          <w:tab w:val="left" w:pos="993"/>
          <w:tab w:val="left" w:pos="1418"/>
        </w:tabs>
        <w:spacing w:line="360" w:lineRule="auto"/>
        <w:ind w:firstLine="851"/>
        <w:jc w:val="both"/>
        <w:rPr>
          <w:rFonts w:eastAsia="Calibri"/>
          <w:sz w:val="28"/>
          <w:szCs w:val="28"/>
        </w:rPr>
      </w:pPr>
      <w:r w:rsidRPr="006E0AE4">
        <w:rPr>
          <w:rFonts w:eastAsia="Calibri"/>
          <w:sz w:val="28"/>
          <w:szCs w:val="28"/>
        </w:rPr>
        <w:t xml:space="preserve">3.2.87. Контроль выполнения требований к антитеррористической защищенности объектов, находящихся </w:t>
      </w:r>
      <w:proofErr w:type="gramStart"/>
      <w:r w:rsidRPr="006E0AE4">
        <w:rPr>
          <w:rFonts w:eastAsia="Calibri"/>
          <w:sz w:val="28"/>
          <w:szCs w:val="28"/>
        </w:rPr>
        <w:t>в</w:t>
      </w:r>
      <w:proofErr w:type="gramEnd"/>
      <w:r w:rsidRPr="006E0AE4">
        <w:rPr>
          <w:rFonts w:eastAsia="Calibri"/>
          <w:sz w:val="28"/>
          <w:szCs w:val="28"/>
        </w:rPr>
        <w:t xml:space="preserve"> Комитета;                                                                                                                            </w:t>
      </w:r>
    </w:p>
    <w:p w:rsidR="006E0AE4" w:rsidRPr="006E0AE4" w:rsidRDefault="006E0AE4" w:rsidP="006E0AE4">
      <w:pPr>
        <w:tabs>
          <w:tab w:val="left" w:pos="709"/>
        </w:tabs>
        <w:spacing w:line="360" w:lineRule="auto"/>
        <w:ind w:firstLine="851"/>
        <w:jc w:val="both"/>
        <w:rPr>
          <w:rFonts w:eastAsia="Calibri"/>
          <w:sz w:val="28"/>
          <w:szCs w:val="28"/>
        </w:rPr>
      </w:pPr>
      <w:r w:rsidRPr="006E0AE4">
        <w:rPr>
          <w:rFonts w:eastAsia="Calibri"/>
          <w:sz w:val="28"/>
          <w:szCs w:val="28"/>
        </w:rPr>
        <w:t>3.2.88. Направление предложений по вопросам участия в профилактике терроризма, а также в минимизации и (или) ликвидации последствий его проявлений в отраслевой (функциональный) орган Администрации по территориальной безопасности.</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r w:rsidRPr="006E0AE4">
        <w:rPr>
          <w:sz w:val="28"/>
          <w:szCs w:val="28"/>
        </w:rPr>
        <w:t>3.2.89. Участие в пределах своих полномочий в ликвидации чрезвычайных ситуаций и последствий стихийных бедствий, внедрение современных систем безопасности в подведомственных Комитету учреждениях;</w:t>
      </w:r>
    </w:p>
    <w:p w:rsidR="006E0AE4" w:rsidRPr="006E0AE4" w:rsidRDefault="006E0AE4" w:rsidP="006E0AE4">
      <w:pPr>
        <w:spacing w:line="360" w:lineRule="auto"/>
        <w:ind w:firstLine="851"/>
        <w:jc w:val="both"/>
        <w:rPr>
          <w:sz w:val="28"/>
          <w:szCs w:val="28"/>
        </w:rPr>
      </w:pPr>
      <w:r w:rsidRPr="006E0AE4">
        <w:rPr>
          <w:sz w:val="28"/>
          <w:szCs w:val="28"/>
        </w:rPr>
        <w:t>3.2.90. Осуществление иных функций, в соответствии с действующим законодательством и муниципальными нормативными правовыми актами городского округа Щёлково.</w:t>
      </w: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p>
    <w:p w:rsidR="006E0AE4" w:rsidRPr="006E0AE4" w:rsidRDefault="006E0AE4" w:rsidP="006E0AE4">
      <w:pPr>
        <w:pStyle w:val="a4"/>
        <w:tabs>
          <w:tab w:val="left" w:pos="709"/>
        </w:tabs>
        <w:autoSpaceDE w:val="0"/>
        <w:autoSpaceDN w:val="0"/>
        <w:adjustRightInd w:val="0"/>
        <w:spacing w:line="360" w:lineRule="auto"/>
        <w:ind w:left="0" w:firstLine="851"/>
        <w:jc w:val="both"/>
        <w:outlineLvl w:val="1"/>
        <w:rPr>
          <w:sz w:val="28"/>
          <w:szCs w:val="28"/>
        </w:rPr>
      </w:pPr>
    </w:p>
    <w:p w:rsidR="006E0AE4" w:rsidRPr="006E0AE4" w:rsidRDefault="006E0AE4" w:rsidP="004E4782">
      <w:pPr>
        <w:ind w:firstLine="851"/>
        <w:rPr>
          <w:sz w:val="28"/>
          <w:szCs w:val="28"/>
        </w:rPr>
      </w:pPr>
    </w:p>
    <w:sectPr w:rsidR="006E0AE4" w:rsidRPr="006E0AE4" w:rsidSect="009A6D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C2664"/>
    <w:multiLevelType w:val="multilevel"/>
    <w:tmpl w:val="000C0342"/>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65AF"/>
    <w:rsid w:val="00080373"/>
    <w:rsid w:val="00100238"/>
    <w:rsid w:val="001D1936"/>
    <w:rsid w:val="00305B30"/>
    <w:rsid w:val="00312400"/>
    <w:rsid w:val="00387CCA"/>
    <w:rsid w:val="0040579A"/>
    <w:rsid w:val="00464E4C"/>
    <w:rsid w:val="004E4782"/>
    <w:rsid w:val="00650697"/>
    <w:rsid w:val="006E0AE4"/>
    <w:rsid w:val="00736543"/>
    <w:rsid w:val="00737881"/>
    <w:rsid w:val="007D4FAF"/>
    <w:rsid w:val="008E1DDC"/>
    <w:rsid w:val="009A6D98"/>
    <w:rsid w:val="00A069C2"/>
    <w:rsid w:val="00B335C7"/>
    <w:rsid w:val="00BA16AB"/>
    <w:rsid w:val="00E41D68"/>
    <w:rsid w:val="00E53425"/>
    <w:rsid w:val="00FF38E6"/>
    <w:rsid w:val="00FF6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782"/>
    <w:pPr>
      <w:widowControl w:val="0"/>
      <w:autoSpaceDE w:val="0"/>
      <w:autoSpaceDN w:val="0"/>
      <w:adjustRightInd w:val="0"/>
      <w:spacing w:after="0" w:line="240" w:lineRule="auto"/>
    </w:pPr>
    <w:rPr>
      <w:lang w:eastAsia="ru-RU"/>
    </w:rPr>
  </w:style>
  <w:style w:type="paragraph" w:styleId="1">
    <w:name w:val="heading 1"/>
    <w:basedOn w:val="a"/>
    <w:next w:val="a"/>
    <w:link w:val="10"/>
    <w:qFormat/>
    <w:rsid w:val="00387CCA"/>
    <w:pPr>
      <w:keepNext/>
      <w:widowControl/>
      <w:autoSpaceDE/>
      <w:autoSpaceDN/>
      <w:adjustRightInd/>
      <w:spacing w:before="240" w:after="60" w:line="276" w:lineRule="auto"/>
      <w:outlineLvl w:val="0"/>
    </w:pPr>
    <w:rPr>
      <w:rFonts w:ascii="Arial" w:hAnsi="Arial" w:cs="Arial"/>
      <w:b/>
      <w:bCs/>
      <w:kern w:val="32"/>
      <w:sz w:val="32"/>
      <w:szCs w:val="32"/>
    </w:rPr>
  </w:style>
  <w:style w:type="paragraph" w:styleId="2">
    <w:name w:val="heading 2"/>
    <w:basedOn w:val="a"/>
    <w:next w:val="a"/>
    <w:link w:val="20"/>
    <w:semiHidden/>
    <w:unhideWhenUsed/>
    <w:qFormat/>
    <w:rsid w:val="004E4782"/>
    <w:pPr>
      <w:keepNext/>
      <w:spacing w:before="240" w:after="60"/>
      <w:outlineLvl w:val="1"/>
    </w:pPr>
    <w:rPr>
      <w:rFonts w:ascii="Cambria" w:hAnsi="Cambria"/>
      <w:b/>
      <w:bCs/>
      <w:i/>
      <w:iCs/>
      <w:sz w:val="28"/>
      <w:szCs w:val="28"/>
    </w:rPr>
  </w:style>
  <w:style w:type="paragraph" w:styleId="5">
    <w:name w:val="heading 5"/>
    <w:basedOn w:val="a"/>
    <w:next w:val="a"/>
    <w:link w:val="50"/>
    <w:qFormat/>
    <w:rsid w:val="00387CCA"/>
    <w:pPr>
      <w:widowControl/>
      <w:autoSpaceDE/>
      <w:autoSpaceDN/>
      <w:adjustRightInd/>
      <w:spacing w:before="240" w:after="60" w:line="276" w:lineRule="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7CCA"/>
    <w:rPr>
      <w:rFonts w:ascii="Arial" w:hAnsi="Arial" w:cs="Arial"/>
      <w:b/>
      <w:bCs/>
      <w:kern w:val="32"/>
      <w:sz w:val="32"/>
      <w:szCs w:val="32"/>
      <w:lang w:eastAsia="ru-RU"/>
    </w:rPr>
  </w:style>
  <w:style w:type="character" w:customStyle="1" w:styleId="50">
    <w:name w:val="Заголовок 5 Знак"/>
    <w:basedOn w:val="a0"/>
    <w:link w:val="5"/>
    <w:rsid w:val="00387CCA"/>
    <w:rPr>
      <w:b/>
      <w:bCs/>
      <w:i/>
      <w:iCs/>
      <w:sz w:val="26"/>
      <w:szCs w:val="26"/>
      <w:lang w:eastAsia="ru-RU"/>
    </w:rPr>
  </w:style>
  <w:style w:type="character" w:styleId="a3">
    <w:name w:val="Emphasis"/>
    <w:basedOn w:val="a0"/>
    <w:qFormat/>
    <w:rsid w:val="00387CCA"/>
    <w:rPr>
      <w:i/>
      <w:iCs/>
    </w:rPr>
  </w:style>
  <w:style w:type="paragraph" w:styleId="a4">
    <w:name w:val="List Paragraph"/>
    <w:basedOn w:val="a"/>
    <w:uiPriority w:val="34"/>
    <w:qFormat/>
    <w:rsid w:val="00387CCA"/>
    <w:pPr>
      <w:widowControl/>
      <w:autoSpaceDE/>
      <w:autoSpaceDN/>
      <w:adjustRightInd/>
      <w:spacing w:after="120" w:line="276" w:lineRule="auto"/>
      <w:ind w:left="720"/>
      <w:contextualSpacing/>
    </w:pPr>
    <w:rPr>
      <w:sz w:val="24"/>
      <w:szCs w:val="24"/>
    </w:rPr>
  </w:style>
  <w:style w:type="character" w:customStyle="1" w:styleId="20">
    <w:name w:val="Заголовок 2 Знак"/>
    <w:basedOn w:val="a0"/>
    <w:link w:val="2"/>
    <w:semiHidden/>
    <w:rsid w:val="004E4782"/>
    <w:rPr>
      <w:rFonts w:ascii="Cambria" w:hAnsi="Cambria"/>
      <w:b/>
      <w:bCs/>
      <w:i/>
      <w:iCs/>
      <w:sz w:val="28"/>
      <w:szCs w:val="28"/>
      <w:lang w:eastAsia="ru-RU"/>
    </w:rPr>
  </w:style>
  <w:style w:type="character" w:customStyle="1" w:styleId="21">
    <w:name w:val="Основной текст (2)_"/>
    <w:link w:val="22"/>
    <w:uiPriority w:val="99"/>
    <w:locked/>
    <w:rsid w:val="004E4782"/>
    <w:rPr>
      <w:sz w:val="23"/>
      <w:szCs w:val="23"/>
      <w:shd w:val="clear" w:color="auto" w:fill="FFFFFF"/>
    </w:rPr>
  </w:style>
  <w:style w:type="paragraph" w:customStyle="1" w:styleId="22">
    <w:name w:val="Основной текст (2)"/>
    <w:basedOn w:val="a"/>
    <w:link w:val="21"/>
    <w:uiPriority w:val="99"/>
    <w:rsid w:val="004E4782"/>
    <w:pPr>
      <w:widowControl/>
      <w:shd w:val="clear" w:color="auto" w:fill="FFFFFF"/>
      <w:autoSpaceDE/>
      <w:autoSpaceDN/>
      <w:adjustRightInd/>
      <w:spacing w:before="60" w:after="300" w:line="240" w:lineRule="atLeast"/>
    </w:pPr>
    <w:rPr>
      <w:sz w:val="23"/>
      <w:szCs w:val="23"/>
      <w:lang w:eastAsia="en-US"/>
    </w:rPr>
  </w:style>
  <w:style w:type="paragraph" w:styleId="a5">
    <w:name w:val="Balloon Text"/>
    <w:basedOn w:val="a"/>
    <w:link w:val="a6"/>
    <w:uiPriority w:val="99"/>
    <w:semiHidden/>
    <w:unhideWhenUsed/>
    <w:rsid w:val="00E53425"/>
    <w:rPr>
      <w:rFonts w:ascii="Segoe UI" w:hAnsi="Segoe UI" w:cs="Segoe UI"/>
      <w:sz w:val="18"/>
      <w:szCs w:val="18"/>
    </w:rPr>
  </w:style>
  <w:style w:type="character" w:customStyle="1" w:styleId="a6">
    <w:name w:val="Текст выноски Знак"/>
    <w:basedOn w:val="a0"/>
    <w:link w:val="a5"/>
    <w:uiPriority w:val="99"/>
    <w:semiHidden/>
    <w:rsid w:val="00E53425"/>
    <w:rPr>
      <w:rFonts w:ascii="Segoe UI" w:hAnsi="Segoe UI" w:cs="Segoe UI"/>
      <w:sz w:val="18"/>
      <w:szCs w:val="18"/>
      <w:lang w:eastAsia="ru-RU"/>
    </w:rPr>
  </w:style>
  <w:style w:type="paragraph" w:customStyle="1" w:styleId="ConsPlusTitle">
    <w:name w:val="ConsPlusTitle"/>
    <w:uiPriority w:val="99"/>
    <w:rsid w:val="006E0AE4"/>
    <w:pPr>
      <w:widowControl w:val="0"/>
      <w:autoSpaceDE w:val="0"/>
      <w:autoSpaceDN w:val="0"/>
      <w:adjustRightInd w:val="0"/>
      <w:spacing w:after="0" w:line="240" w:lineRule="auto"/>
    </w:pPr>
    <w:rPr>
      <w:b/>
      <w:bCs/>
      <w:sz w:val="26"/>
      <w:szCs w:val="26"/>
      <w:lang w:eastAsia="ru-RU"/>
    </w:rPr>
  </w:style>
  <w:style w:type="paragraph" w:customStyle="1" w:styleId="ConsPlusNormal">
    <w:name w:val="ConsPlusNormal"/>
    <w:qFormat/>
    <w:rsid w:val="006E0AE4"/>
    <w:pPr>
      <w:widowControl w:val="0"/>
      <w:autoSpaceDE w:val="0"/>
      <w:autoSpaceDN w:val="0"/>
      <w:adjustRightInd w:val="0"/>
      <w:spacing w:after="0" w:line="240" w:lineRule="auto"/>
    </w:pPr>
    <w:rPr>
      <w:rFonts w:ascii="Arial" w:hAnsi="Arial" w:cs="Arial"/>
      <w:lang w:eastAsia="ru-RU"/>
    </w:rPr>
  </w:style>
  <w:style w:type="paragraph" w:customStyle="1" w:styleId="Standard">
    <w:name w:val="Standard"/>
    <w:rsid w:val="006E0AE4"/>
    <w:pPr>
      <w:widowControl w:val="0"/>
      <w:suppressAutoHyphens/>
      <w:autoSpaceDN w:val="0"/>
      <w:spacing w:after="0" w:line="240" w:lineRule="auto"/>
      <w:textAlignment w:val="baseline"/>
    </w:pPr>
    <w:rPr>
      <w:rFonts w:eastAsia="Andale Sans UI"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27113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21</Pages>
  <Words>4818</Words>
  <Characters>27468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Санечек</cp:lastModifiedBy>
  <cp:revision>18</cp:revision>
  <cp:lastPrinted>2019-04-24T08:38:00Z</cp:lastPrinted>
  <dcterms:created xsi:type="dcterms:W3CDTF">2019-03-11T06:11:00Z</dcterms:created>
  <dcterms:modified xsi:type="dcterms:W3CDTF">2019-04-24T08:41:00Z</dcterms:modified>
</cp:coreProperties>
</file>