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739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88"/>
        <w:gridCol w:w="1971"/>
        <w:gridCol w:w="4879"/>
      </w:tblGrid>
      <w:tr w:rsidR="00132D31" w:rsidRPr="00AD0D0B" w:rsidTr="00004935">
        <w:trPr>
          <w:trHeight w:val="2263"/>
        </w:trPr>
        <w:tc>
          <w:tcPr>
            <w:tcW w:w="2788" w:type="dxa"/>
          </w:tcPr>
          <w:p w:rsidR="00132D31" w:rsidRDefault="00132D31" w:rsidP="00004935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971" w:type="dxa"/>
            <w:tcMar>
              <w:left w:w="10" w:type="dxa"/>
              <w:right w:w="10" w:type="dxa"/>
            </w:tcMar>
          </w:tcPr>
          <w:p w:rsidR="00132D31" w:rsidRPr="00AD0D0B" w:rsidRDefault="00132D31" w:rsidP="00004935">
            <w:pPr>
              <w:widowControl w:val="0"/>
              <w:tabs>
                <w:tab w:val="left" w:pos="565"/>
              </w:tabs>
              <w:spacing w:after="0" w:line="276" w:lineRule="auto"/>
              <w:ind w:left="350" w:firstLine="0"/>
              <w:jc w:val="center"/>
              <w:textAlignment w:val="baseline"/>
              <w:rPr>
                <w:rFonts w:eastAsia="Andale Sans UI"/>
                <w:sz w:val="28"/>
                <w:szCs w:val="28"/>
                <w:lang w:val="de-DE" w:eastAsia="ja-JP" w:bidi="fa-IR"/>
              </w:rPr>
            </w:pPr>
          </w:p>
        </w:tc>
        <w:tc>
          <w:tcPr>
            <w:tcW w:w="48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03CB" w:rsidRPr="00AD0D0B" w:rsidRDefault="005B03CB" w:rsidP="00004935">
            <w:pPr>
              <w:spacing w:after="0" w:line="276" w:lineRule="auto"/>
              <w:ind w:left="683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 w:rsidRPr="00AD0D0B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УТВЕРЖДЕН</w:t>
            </w:r>
          </w:p>
          <w:p w:rsidR="005B03CB" w:rsidRPr="00AD0D0B" w:rsidRDefault="005B03CB" w:rsidP="00004935">
            <w:pPr>
              <w:spacing w:after="0" w:line="276" w:lineRule="auto"/>
              <w:ind w:left="683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 w:rsidRPr="00AD0D0B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постановлением Администрации</w:t>
            </w:r>
          </w:p>
          <w:p w:rsidR="005B03CB" w:rsidRPr="00AD0D0B" w:rsidRDefault="005B03CB" w:rsidP="00004935">
            <w:pPr>
              <w:spacing w:after="0" w:line="276" w:lineRule="auto"/>
              <w:ind w:left="683" w:firstLine="0"/>
              <w:jc w:val="left"/>
              <w:rPr>
                <w:rStyle w:val="20"/>
                <w:b w:val="0"/>
                <w:bCs/>
                <w:sz w:val="28"/>
                <w:szCs w:val="28"/>
                <w:lang w:eastAsia="en-US" w:bidi="ar-SA"/>
              </w:rPr>
            </w:pPr>
            <w:r w:rsidRPr="00AD0D0B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городского округа Щёлково Московской области                                                                                   от</w:t>
            </w:r>
            <w:r w:rsidR="00252125" w:rsidRPr="00AD0D0B">
              <w:rPr>
                <w:rStyle w:val="20"/>
                <w:rFonts w:cs="Lucida Sans"/>
                <w:b w:val="0"/>
                <w:sz w:val="28"/>
                <w:szCs w:val="28"/>
                <w:u w:val="single"/>
                <w:lang w:eastAsia="en-US" w:bidi="ar-SA"/>
              </w:rPr>
              <w:t xml:space="preserve"> </w:t>
            </w:r>
            <w:r w:rsidR="00252125" w:rsidRPr="00AD0D0B">
              <w:rPr>
                <w:rStyle w:val="20"/>
                <w:b w:val="0"/>
                <w:sz w:val="28"/>
                <w:szCs w:val="28"/>
                <w:u w:val="single"/>
                <w:lang w:eastAsia="en-US" w:bidi="ar-SA"/>
              </w:rPr>
              <w:t xml:space="preserve">                      </w:t>
            </w:r>
            <w:r w:rsidRPr="00AD0D0B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№_</w:t>
            </w:r>
            <w:r w:rsidRPr="00AD0D0B">
              <w:rPr>
                <w:rStyle w:val="20"/>
                <w:b w:val="0"/>
                <w:sz w:val="28"/>
                <w:szCs w:val="28"/>
                <w:lang w:eastAsia="en-US" w:bidi="ar-SA"/>
              </w:rPr>
              <w:t>________</w:t>
            </w:r>
          </w:p>
          <w:p w:rsidR="00132D31" w:rsidRPr="00AD0D0B" w:rsidRDefault="007D6438" w:rsidP="00004935">
            <w:pPr>
              <w:spacing w:after="0" w:line="276" w:lineRule="auto"/>
              <w:ind w:left="350" w:firstLine="0"/>
              <w:jc w:val="left"/>
              <w:rPr>
                <w:color w:val="FFFFFF"/>
                <w:sz w:val="28"/>
                <w:szCs w:val="28"/>
              </w:rPr>
            </w:pPr>
            <w:r w:rsidRPr="00AD0D0B">
              <w:rPr>
                <w:color w:val="FFFFFF"/>
                <w:sz w:val="28"/>
                <w:szCs w:val="28"/>
              </w:rPr>
              <w:t>$</w:t>
            </w:r>
          </w:p>
        </w:tc>
      </w:tr>
    </w:tbl>
    <w:p w:rsidR="00132D31" w:rsidRPr="00AD0D0B" w:rsidRDefault="00132D31">
      <w:pPr>
        <w:spacing w:after="0" w:line="276" w:lineRule="auto"/>
        <w:ind w:left="0" w:firstLine="709"/>
      </w:pPr>
    </w:p>
    <w:p w:rsidR="00132D31" w:rsidRPr="00AD0D0B" w:rsidRDefault="00132D31" w:rsidP="005B03CB">
      <w:pPr>
        <w:jc w:val="center"/>
        <w:sectPr w:rsidR="00132D31" w:rsidRPr="00AD0D0B" w:rsidSect="002F3735">
          <w:headerReference w:type="default" r:id="rId7"/>
          <w:headerReference w:type="first" r:id="rId8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5B03CB" w:rsidRPr="00AD0D0B" w:rsidRDefault="005B03CB" w:rsidP="005B03CB">
      <w:pPr>
        <w:pStyle w:val="15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 w:rsidRPr="00AD0D0B">
        <w:rPr>
          <w:rStyle w:val="20"/>
          <w:b w:val="0"/>
          <w:bCs/>
          <w:sz w:val="28"/>
          <w:szCs w:val="28"/>
          <w:lang w:eastAsia="en-US" w:bidi="ar-SA"/>
        </w:rPr>
        <w:t xml:space="preserve">Административный регламента </w:t>
      </w:r>
      <w:r w:rsidRPr="00AD0D0B">
        <w:rPr>
          <w:rFonts w:ascii="Times New Roman" w:hAnsi="Times New Roman"/>
        </w:rPr>
        <w:t>предоставления муниципальной услуги</w:t>
      </w:r>
    </w:p>
    <w:p w:rsidR="00132D31" w:rsidRPr="00AD0D0B" w:rsidRDefault="007D6438" w:rsidP="005B03CB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 w:rsidRPr="00AD0D0B">
        <w:rPr>
          <w:rFonts w:ascii="Times New Roman" w:hAnsi="Times New Roman"/>
        </w:rPr>
        <w:t xml:space="preserve">«Выдача ордера на право производства земляных работ на территории </w:t>
      </w:r>
      <w:r w:rsidR="005B03CB" w:rsidRPr="00AD0D0B">
        <w:rPr>
          <w:rFonts w:ascii="Times New Roman" w:hAnsi="Times New Roman"/>
        </w:rPr>
        <w:t>городского округа Щёлково Московской области</w:t>
      </w:r>
      <w:r w:rsidRPr="00AD0D0B">
        <w:rPr>
          <w:rFonts w:ascii="Times New Roman" w:hAnsi="Times New Roman"/>
        </w:rPr>
        <w:t>»</w:t>
      </w:r>
    </w:p>
    <w:p w:rsidR="00132D31" w:rsidRPr="00AD0D0B" w:rsidRDefault="00132D31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132D31" w:rsidRPr="00AD0D0B" w:rsidRDefault="007D6438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AD0D0B">
        <w:rPr>
          <w:b w:val="0"/>
          <w:bCs w:val="0"/>
          <w:sz w:val="28"/>
          <w:szCs w:val="28"/>
          <w:lang w:val="en-US"/>
        </w:rPr>
        <w:t>I</w:t>
      </w:r>
      <w:r w:rsidRPr="00AD0D0B">
        <w:rPr>
          <w:b w:val="0"/>
          <w:bCs w:val="0"/>
          <w:sz w:val="28"/>
          <w:szCs w:val="28"/>
        </w:rPr>
        <w:t>. Общие положения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</w:pPr>
      <w:bookmarkStart w:id="1" w:name="_Toc125717089"/>
      <w:bookmarkEnd w:id="1"/>
      <w:r w:rsidRPr="00AD0D0B">
        <w:rPr>
          <w:b w:val="0"/>
          <w:bCs w:val="0"/>
          <w:sz w:val="28"/>
          <w:szCs w:val="28"/>
        </w:rPr>
        <w:t xml:space="preserve">1. Предмет регулирования </w:t>
      </w:r>
      <w:r w:rsidRPr="00AD0D0B">
        <w:rPr>
          <w:rStyle w:val="20"/>
          <w:rFonts w:eastAsia="MS Gothic"/>
          <w:bCs w:val="0"/>
          <w:sz w:val="28"/>
          <w:szCs w:val="28"/>
        </w:rPr>
        <w:t>административного регламента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headerReference w:type="default" r:id="rId9"/>
          <w:headerReference w:type="first" r:id="rId10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1.1. Настоящий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административный регламент</w:t>
      </w:r>
      <w:r w:rsidRPr="00AD0D0B">
        <w:rPr>
          <w:sz w:val="28"/>
          <w:szCs w:val="28"/>
        </w:rPr>
        <w:t xml:space="preserve"> предоставления муниципальной услуги «Выдача ордера на право производства </w:t>
      </w:r>
      <w:r w:rsidR="005A77EE" w:rsidRPr="00AD0D0B">
        <w:rPr>
          <w:sz w:val="28"/>
          <w:szCs w:val="28"/>
        </w:rPr>
        <w:t xml:space="preserve">земляных работ на территории городского округа Щёлково </w:t>
      </w:r>
      <w:bookmarkStart w:id="2" w:name="_Hlk184900192"/>
      <w:r w:rsidR="005A77EE" w:rsidRPr="00AD0D0B">
        <w:rPr>
          <w:sz w:val="28"/>
          <w:szCs w:val="28"/>
        </w:rPr>
        <w:t>Московской области</w:t>
      </w:r>
      <w:bookmarkEnd w:id="2"/>
      <w:r w:rsidRPr="00AD0D0B">
        <w:rPr>
          <w:sz w:val="28"/>
          <w:szCs w:val="28"/>
        </w:rPr>
        <w:t>» (</w:t>
      </w:r>
      <w:r w:rsidRPr="00AD0D0B">
        <w:rPr>
          <w:rStyle w:val="20"/>
          <w:b w:val="0"/>
          <w:sz w:val="28"/>
          <w:szCs w:val="28"/>
          <w:lang w:eastAsia="en-US" w:bidi="ar-SA"/>
        </w:rPr>
        <w:t>далее соответственно – Регламент, Услуга</w:t>
      </w:r>
      <w:r w:rsidRPr="00AD0D0B">
        <w:rPr>
          <w:sz w:val="28"/>
          <w:szCs w:val="28"/>
        </w:rPr>
        <w:t xml:space="preserve">) регулирует отношения, возникающие </w:t>
      </w:r>
      <w:r w:rsidR="00871588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связи с предоставлением Услуги </w:t>
      </w:r>
      <w:r w:rsidR="005A77EE" w:rsidRPr="00AD0D0B">
        <w:rPr>
          <w:rStyle w:val="20"/>
          <w:b w:val="0"/>
          <w:sz w:val="28"/>
          <w:szCs w:val="28"/>
          <w:lang w:eastAsia="en-US" w:bidi="ar-SA"/>
        </w:rPr>
        <w:t>Администрацией городского округа Щёлково</w:t>
      </w:r>
      <w:r w:rsidRPr="00AD0D0B">
        <w:rPr>
          <w:sz w:val="28"/>
          <w:szCs w:val="28"/>
        </w:rPr>
        <w:t xml:space="preserve"> (далее – 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Администрация</w:t>
      </w:r>
      <w:r w:rsidRPr="00AD0D0B">
        <w:rPr>
          <w:sz w:val="28"/>
          <w:szCs w:val="28"/>
        </w:rPr>
        <w:t>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1.2. Перечень принятых сокращений:</w:t>
      </w:r>
    </w:p>
    <w:p w:rsidR="00132D31" w:rsidRPr="00AD0D0B" w:rsidRDefault="00132D31">
      <w:pPr>
        <w:sectPr w:rsidR="00132D31" w:rsidRPr="00AD0D0B" w:rsidSect="002F3735">
          <w:headerReference w:type="default" r:id="rId11"/>
          <w:headerReference w:type="first" r:id="rId12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1.2.1. ВИС (ведомственная информационная система) – государственная информационная система обеспечения градостроительной деятельности Московской области.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1.2.2. ГИСОГД – государственная информационная система обеспечения градостроительной деятельности Московской области.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1.2.3.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информационно-телекоммуникационной сети «Интернет» (далее – сеть Интернет) по адресу: www.gosuslugi.ru.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1.2.4.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информационно-технологическое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1.2.5.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1.2.6. РПГУ – государственная информационная система Московской области «Портал государственных и муниципальных услуг </w:t>
      </w:r>
      <w:r w:rsidRPr="00AD0D0B">
        <w:rPr>
          <w:sz w:val="28"/>
          <w:szCs w:val="28"/>
        </w:rPr>
        <w:lastRenderedPageBreak/>
        <w:t>(функций) Московской области», расположенная в сети Интернет по адресу: www.uslugi.mosreg.ru.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1.2.7. Электронный образ документа – электронная копия документа, полученная путем сканирования бумажного носителя с сохранением его реквизитов.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1.2.8.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1.3. Администрация</w:t>
      </w:r>
      <w:r w:rsidRPr="00AD0D0B">
        <w:rPr>
          <w:rStyle w:val="20"/>
          <w:rFonts w:cs="Tahoma"/>
          <w:b w:val="0"/>
          <w:sz w:val="28"/>
          <w:szCs w:val="28"/>
        </w:rPr>
        <w:t xml:space="preserve"> </w:t>
      </w:r>
      <w:r w:rsidRPr="00AD0D0B">
        <w:rPr>
          <w:sz w:val="28"/>
          <w:szCs w:val="28"/>
        </w:rPr>
        <w:t>вне зависимости от способа обращения заявителя за предоставлением Услуги, а также от способа предоставления заявителю результата предоставления Услуги направляет в Личный кабинет заявителя на ЕПГУ сведения о ходе выполнения запроса о предоставлении Услуги (далее – запрос) и результат предоставления Услуги.</w:t>
      </w:r>
    </w:p>
    <w:p w:rsidR="00132D31" w:rsidRPr="00AD0D0B" w:rsidRDefault="00132D31">
      <w:pPr>
        <w:sectPr w:rsidR="00132D31" w:rsidRPr="00AD0D0B" w:rsidSect="002F3735">
          <w:headerReference w:type="default" r:id="rId13"/>
          <w:headerReference w:type="first" r:id="rId14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1.4. Предоставление Услуги возможно в составе комплекса с другими государственными и (или) муниципальными услугами в порядке, установленном законодательством Российской Федерации, в том числе Регламентом и административными регламентами предоставления других государственных и (или) муниципальных услуг, входящих в состав соответствующего комплекса государственных и (или) муниципальных услуг.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1.5. Проведение любых видов земляных работ без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разрешения (ордера) запрещается,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случаев, когда указанные работы осуществляются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документов, выданных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федеральным законодательством.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 Получение ордера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право производства земляных работ обязательно,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том числе,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производстве следующих работ, требующих проведения земляных работ: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1.6.1. </w:t>
      </w:r>
      <w:r w:rsidR="00F76609" w:rsidRPr="00AD0D0B">
        <w:rPr>
          <w:sz w:val="28"/>
          <w:szCs w:val="28"/>
        </w:rPr>
        <w:t>С</w:t>
      </w:r>
      <w:r w:rsidRPr="00AD0D0B">
        <w:rPr>
          <w:sz w:val="28"/>
          <w:szCs w:val="28"/>
        </w:rPr>
        <w:t>троительство, реконструкция объектов капитального строительства,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случаев, когда указанные работы осуществляются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разрешения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строительство;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1.6.2. </w:t>
      </w:r>
      <w:r w:rsidR="00F76609" w:rsidRPr="00AD0D0B">
        <w:rPr>
          <w:sz w:val="28"/>
          <w:szCs w:val="28"/>
        </w:rPr>
        <w:t>С</w:t>
      </w:r>
      <w:r w:rsidRPr="00AD0D0B">
        <w:rPr>
          <w:sz w:val="28"/>
          <w:szCs w:val="28"/>
        </w:rPr>
        <w:t>троительство, реконструкция сетей инженерно-технического обеспечения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случаев, когда указанные работы осуществляются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разрешения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строительство;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1.6.3. </w:t>
      </w:r>
      <w:r w:rsidR="00F76609" w:rsidRPr="00AD0D0B">
        <w:rPr>
          <w:sz w:val="28"/>
          <w:szCs w:val="28"/>
        </w:rPr>
        <w:t>И</w:t>
      </w:r>
      <w:r w:rsidRPr="00AD0D0B">
        <w:rPr>
          <w:sz w:val="28"/>
          <w:szCs w:val="28"/>
        </w:rPr>
        <w:t>нженерно-геологические изыскания;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1.6.4. </w:t>
      </w:r>
      <w:r w:rsidR="00F76609" w:rsidRPr="00AD0D0B">
        <w:rPr>
          <w:sz w:val="28"/>
          <w:szCs w:val="28"/>
        </w:rPr>
        <w:t>К</w:t>
      </w:r>
      <w:r w:rsidRPr="00AD0D0B">
        <w:rPr>
          <w:sz w:val="28"/>
          <w:szCs w:val="28"/>
        </w:rPr>
        <w:t>апитальный, текущий ремонт зданий, строений сооружений, сетей инженерно-технического обеспечения, объектов дорожного хозяйства,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текущего ремонта дорог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тротуаров без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изменения профиля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планировки дорог;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 xml:space="preserve">  1.6.5. </w:t>
      </w:r>
      <w:r w:rsidR="00F76609" w:rsidRPr="00AD0D0B">
        <w:rPr>
          <w:sz w:val="28"/>
          <w:szCs w:val="28"/>
        </w:rPr>
        <w:t>Р</w:t>
      </w:r>
      <w:r w:rsidRPr="00AD0D0B">
        <w:rPr>
          <w:sz w:val="28"/>
          <w:szCs w:val="28"/>
        </w:rPr>
        <w:t>азмещение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установка объектов,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том числе некапитальных объектов,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землях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земельных участках, находящихся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государственной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муниципальной собственности, размещение которых может осуществляться без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земельных участков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установления сервитутов;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1.6.6. </w:t>
      </w:r>
      <w:r w:rsidR="00F76609" w:rsidRPr="00AD0D0B">
        <w:rPr>
          <w:sz w:val="28"/>
          <w:szCs w:val="28"/>
        </w:rPr>
        <w:t>А</w:t>
      </w:r>
      <w:r w:rsidRPr="00AD0D0B">
        <w:rPr>
          <w:sz w:val="28"/>
          <w:szCs w:val="28"/>
        </w:rPr>
        <w:t xml:space="preserve">варийно-восстановительный ремонт сетей </w:t>
      </w:r>
      <w:r w:rsidR="00871588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инженерно-технического обеспечения, сооружений;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1.6.7. </w:t>
      </w:r>
      <w:r w:rsidR="00F76609" w:rsidRPr="00AD0D0B">
        <w:rPr>
          <w:sz w:val="28"/>
          <w:szCs w:val="28"/>
        </w:rPr>
        <w:t>С</w:t>
      </w:r>
      <w:r w:rsidRPr="00AD0D0B">
        <w:rPr>
          <w:sz w:val="28"/>
          <w:szCs w:val="28"/>
        </w:rPr>
        <w:t>нос зданий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сооружений, ликвидация сетей </w:t>
      </w:r>
      <w:r w:rsidR="00871588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инженерно-технического обеспечения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случаев, когда указанные работы осуществляются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разрешения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строительство;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1.6.8. </w:t>
      </w:r>
      <w:r w:rsidR="00F76609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роведение археологических полевых работ;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1.6.9. </w:t>
      </w:r>
      <w:r w:rsidR="00F76609" w:rsidRPr="00AD0D0B">
        <w:rPr>
          <w:sz w:val="28"/>
          <w:szCs w:val="28"/>
        </w:rPr>
        <w:t>Б</w:t>
      </w:r>
      <w:r w:rsidRPr="00AD0D0B">
        <w:rPr>
          <w:sz w:val="28"/>
          <w:szCs w:val="28"/>
        </w:rPr>
        <w:t>лагоустройство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вертикальная планировка территорий,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работ по посадке деревьев, кустарников, благоустройства газонов;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1.6.10. </w:t>
      </w:r>
      <w:r w:rsidR="00F76609" w:rsidRPr="00AD0D0B">
        <w:rPr>
          <w:sz w:val="28"/>
          <w:szCs w:val="28"/>
        </w:rPr>
        <w:t>У</w:t>
      </w:r>
      <w:r w:rsidRPr="00AD0D0B">
        <w:rPr>
          <w:sz w:val="28"/>
          <w:szCs w:val="28"/>
        </w:rPr>
        <w:t>становка опор информационных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рекламных конструкций;</w:t>
      </w:r>
    </w:p>
    <w:p w:rsidR="00132D31" w:rsidRPr="00AD0D0B" w:rsidRDefault="007D6438">
      <w:pPr>
        <w:pStyle w:val="a0"/>
        <w:spacing w:after="0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 xml:space="preserve">  1.6.11. </w:t>
      </w:r>
      <w:r w:rsidR="00F76609" w:rsidRPr="00AD0D0B">
        <w:rPr>
          <w:sz w:val="28"/>
          <w:szCs w:val="28"/>
        </w:rPr>
        <w:t>И</w:t>
      </w:r>
      <w:r w:rsidRPr="00AD0D0B">
        <w:rPr>
          <w:sz w:val="28"/>
          <w:szCs w:val="28"/>
        </w:rPr>
        <w:t>спользование земель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земельного участка, находящихся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государственной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муниципальной собственности,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целях проведения инженерных изысканий либо капитального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текущего ремонта линейного объекта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более одного года; строительства временных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вспомогательных сооружений (включая ограждения, бытовки, навесы), складирования строительных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иных материалов, техники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обеспечения строительства, реконструкции линейных объектов федерального, регионального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местного значения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их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строительства, реконструкции.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0"/>
      <w:bookmarkEnd w:id="3"/>
      <w:r w:rsidRPr="00AD0D0B">
        <w:rPr>
          <w:b w:val="0"/>
          <w:bCs w:val="0"/>
          <w:sz w:val="28"/>
          <w:szCs w:val="28"/>
        </w:rPr>
        <w:t>2. Круг заявителей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headerReference w:type="default" r:id="rId15"/>
          <w:headerReference w:type="first" r:id="rId16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2.1. 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предпринимателям либо их уполномоченным представителям, обратившимся в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AD0D0B">
        <w:rPr>
          <w:sz w:val="28"/>
          <w:szCs w:val="28"/>
        </w:rPr>
        <w:t xml:space="preserve"> с запросом (далее – заявитель).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2.2. 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– вариант, профилирование), а также результата, за предоставлением которого обратился заявитель.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1"/>
      <w:bookmarkEnd w:id="4"/>
      <w:r w:rsidRPr="00AD0D0B">
        <w:rPr>
          <w:b w:val="0"/>
          <w:bCs w:val="0"/>
          <w:sz w:val="28"/>
          <w:szCs w:val="28"/>
          <w:lang w:val="en-US"/>
        </w:rPr>
        <w:t>II</w:t>
      </w:r>
      <w:r w:rsidRPr="00AD0D0B">
        <w:rPr>
          <w:b w:val="0"/>
          <w:bCs w:val="0"/>
          <w:sz w:val="28"/>
          <w:szCs w:val="28"/>
        </w:rPr>
        <w:t>. Стандарт предоставления Услуги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2"/>
      <w:bookmarkEnd w:id="5"/>
      <w:r w:rsidRPr="00AD0D0B">
        <w:rPr>
          <w:b w:val="0"/>
          <w:bCs w:val="0"/>
          <w:sz w:val="28"/>
          <w:szCs w:val="28"/>
        </w:rPr>
        <w:lastRenderedPageBreak/>
        <w:t>3. Наименование Услуги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7D6438" w:rsidP="00871588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AD0D0B">
        <w:rPr>
          <w:sz w:val="28"/>
          <w:szCs w:val="28"/>
        </w:rPr>
        <w:t xml:space="preserve">3.1. Услуга «Выдача ордера на право производства </w:t>
      </w:r>
      <w:r w:rsidR="005A77EE" w:rsidRPr="00AD0D0B">
        <w:rPr>
          <w:sz w:val="28"/>
          <w:szCs w:val="28"/>
        </w:rPr>
        <w:t xml:space="preserve">земляных работ </w:t>
      </w:r>
      <w:r w:rsidR="00871588" w:rsidRPr="00AD0D0B">
        <w:rPr>
          <w:sz w:val="28"/>
          <w:szCs w:val="28"/>
        </w:rPr>
        <w:br/>
        <w:t xml:space="preserve">           </w:t>
      </w:r>
      <w:r w:rsidR="005A77EE" w:rsidRPr="00AD0D0B">
        <w:rPr>
          <w:sz w:val="28"/>
          <w:szCs w:val="28"/>
        </w:rPr>
        <w:t>на территории городского округа Щёлково Московской области</w:t>
      </w:r>
      <w:r w:rsidRPr="00AD0D0B">
        <w:rPr>
          <w:sz w:val="28"/>
          <w:szCs w:val="28"/>
        </w:rPr>
        <w:t>».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871588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AD0D0B">
        <w:rPr>
          <w:b w:val="0"/>
          <w:bCs w:val="0"/>
          <w:sz w:val="28"/>
          <w:szCs w:val="28"/>
        </w:rPr>
        <w:t>4. Наименование органа местного самоуправления муниципальног</w:t>
      </w:r>
      <w:r w:rsidR="00871588" w:rsidRPr="00AD0D0B">
        <w:rPr>
          <w:b w:val="0"/>
          <w:bCs w:val="0"/>
          <w:sz w:val="28"/>
          <w:szCs w:val="28"/>
        </w:rPr>
        <w:t>о</w:t>
      </w:r>
    </w:p>
    <w:p w:rsidR="00132D31" w:rsidRPr="00AD0D0B" w:rsidRDefault="0087158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AD0D0B">
        <w:rPr>
          <w:b w:val="0"/>
          <w:bCs w:val="0"/>
          <w:sz w:val="28"/>
          <w:szCs w:val="28"/>
        </w:rPr>
        <w:t xml:space="preserve"> </w:t>
      </w:r>
      <w:r w:rsidR="007D6438" w:rsidRPr="00AD0D0B">
        <w:rPr>
          <w:b w:val="0"/>
          <w:bCs w:val="0"/>
          <w:sz w:val="28"/>
          <w:szCs w:val="28"/>
        </w:rPr>
        <w:t>образования Московской области, предоставляющего Услугу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headerReference w:type="default" r:id="rId17"/>
          <w:headerReference w:type="first" r:id="rId18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4.1. Органом местного самоуправления муниципального образования </w:t>
      </w:r>
      <w:r w:rsidRPr="00AD0D0B">
        <w:rPr>
          <w:rStyle w:val="20"/>
          <w:b w:val="0"/>
          <w:sz w:val="28"/>
          <w:szCs w:val="28"/>
        </w:rPr>
        <w:t>Московской области, ответственным за предоставление Услуги, является Администрация</w:t>
      </w:r>
      <w:r w:rsidR="005A77EE" w:rsidRPr="00AD0D0B">
        <w:rPr>
          <w:rStyle w:val="20"/>
          <w:b w:val="0"/>
          <w:sz w:val="28"/>
          <w:szCs w:val="28"/>
        </w:rPr>
        <w:t>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5A77EE" w:rsidRPr="00AD0D0B" w:rsidRDefault="007D6438" w:rsidP="005A77EE">
      <w:pPr>
        <w:pStyle w:val="a0"/>
        <w:spacing w:after="0"/>
        <w:ind w:left="0" w:firstLine="709"/>
        <w:rPr>
          <w:iCs/>
          <w:sz w:val="28"/>
          <w:szCs w:val="28"/>
        </w:rPr>
      </w:pPr>
      <w:r w:rsidRPr="00AD0D0B">
        <w:rPr>
          <w:sz w:val="28"/>
          <w:szCs w:val="28"/>
        </w:rPr>
        <w:t xml:space="preserve">4.2. Непосредственное предоставление Услуги осуществляют структурные подразделения </w:t>
      </w:r>
      <w:r w:rsidR="005A77EE" w:rsidRPr="00AD0D0B">
        <w:rPr>
          <w:rStyle w:val="20"/>
          <w:b w:val="0"/>
          <w:sz w:val="28"/>
          <w:szCs w:val="28"/>
        </w:rPr>
        <w:t>Администрации </w:t>
      </w:r>
      <w:r w:rsidR="005A77EE" w:rsidRPr="00AD0D0B">
        <w:rPr>
          <w:sz w:val="28"/>
          <w:szCs w:val="28"/>
        </w:rPr>
        <w:t>Администрации – отдел экологии и охраны окружающей среды Управления по содержанию территорий и обращению с ТКО Администрации городского округа Щёлково</w:t>
      </w:r>
      <w:r w:rsidR="00871588" w:rsidRPr="00AD0D0B">
        <w:rPr>
          <w:iCs/>
          <w:sz w:val="28"/>
          <w:szCs w:val="28"/>
        </w:rPr>
        <w:t>.</w:t>
      </w:r>
    </w:p>
    <w:p w:rsidR="005A77EE" w:rsidRPr="00AD0D0B" w:rsidRDefault="005A77EE" w:rsidP="005A77EE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rStyle w:val="20"/>
          <w:b w:val="0"/>
          <w:sz w:val="28"/>
          <w:szCs w:val="28"/>
        </w:rPr>
        <w:t>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spacing w:after="0" w:line="276" w:lineRule="auto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4"/>
      <w:bookmarkEnd w:id="6"/>
      <w:r w:rsidRPr="00AD0D0B">
        <w:rPr>
          <w:b w:val="0"/>
          <w:bCs w:val="0"/>
          <w:sz w:val="28"/>
          <w:szCs w:val="28"/>
        </w:rPr>
        <w:t>5. Результат предоставления Услуги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5.1. Результатом предоставления Услуги является:</w:t>
      </w:r>
    </w:p>
    <w:p w:rsidR="00132D31" w:rsidRPr="00AD0D0B" w:rsidRDefault="00132D31">
      <w:pPr>
        <w:sectPr w:rsidR="00132D31" w:rsidRPr="00AD0D0B" w:rsidSect="002F3735">
          <w:headerReference w:type="default" r:id="rId19"/>
          <w:headerReference w:type="first" r:id="rId20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5.1.1. Решение о 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5.1.1.1. </w:t>
      </w:r>
      <w:r w:rsidR="00F76609" w:rsidRPr="00AD0D0B">
        <w:rPr>
          <w:sz w:val="28"/>
          <w:szCs w:val="28"/>
        </w:rPr>
        <w:t>В</w:t>
      </w:r>
      <w:r w:rsidRPr="00AD0D0B">
        <w:rPr>
          <w:sz w:val="28"/>
          <w:szCs w:val="28"/>
        </w:rPr>
        <w:t xml:space="preserve"> случае, если целью обращения заявителя является выдача ордера на право производства земляных работ решение о предоставлении Услуги оформляется в виде</w:t>
      </w:r>
      <w:r w:rsidR="00F76609" w:rsidRPr="00AD0D0B">
        <w:rPr>
          <w:sz w:val="28"/>
          <w:szCs w:val="28"/>
        </w:rPr>
        <w:t xml:space="preserve"> </w:t>
      </w:r>
      <w:r w:rsidRPr="00AD0D0B">
        <w:rPr>
          <w:sz w:val="28"/>
          <w:szCs w:val="28"/>
        </w:rPr>
        <w:t>документа «Ордер на право производства земляных работ», который оформляется в соответствии с Приложением 1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5.1.1.2. </w:t>
      </w:r>
      <w:r w:rsidR="00F76609" w:rsidRPr="00AD0D0B">
        <w:rPr>
          <w:sz w:val="28"/>
          <w:szCs w:val="28"/>
        </w:rPr>
        <w:t>В</w:t>
      </w:r>
      <w:r w:rsidRPr="00AD0D0B">
        <w:rPr>
          <w:sz w:val="28"/>
          <w:szCs w:val="28"/>
        </w:rPr>
        <w:t xml:space="preserve"> случае, если целью обращения заявителя является выдача ордера на производство земляных работ в рамках региональной программы </w:t>
      </w:r>
      <w:r w:rsidR="00871588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по социальной газификации при строительстве газопровода с максимальным давлением не более 0,3 МПа включительно и протяженностью не более 30 м решение о предоставлении Услуги оформляется в виде</w:t>
      </w:r>
      <w:r w:rsidR="00F76609" w:rsidRPr="00AD0D0B">
        <w:rPr>
          <w:sz w:val="28"/>
          <w:szCs w:val="28"/>
        </w:rPr>
        <w:t xml:space="preserve"> </w:t>
      </w:r>
      <w:r w:rsidRPr="00AD0D0B">
        <w:rPr>
          <w:sz w:val="28"/>
          <w:szCs w:val="28"/>
        </w:rPr>
        <w:t xml:space="preserve">документа «Ордер на производство земляных работ в рамках региональной программы </w:t>
      </w:r>
      <w:r w:rsidR="00871588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по социальной газификации при строительстве газопровода с максимальным давлением не более 0,3 МПа включительно и протяженностью не более 30 м», который оформляется в соответствии с Приложением 2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5.1.1.3. </w:t>
      </w:r>
      <w:r w:rsidR="00F76609" w:rsidRPr="00AD0D0B">
        <w:rPr>
          <w:sz w:val="28"/>
          <w:szCs w:val="28"/>
        </w:rPr>
        <w:t>В</w:t>
      </w:r>
      <w:r w:rsidRPr="00AD0D0B">
        <w:rPr>
          <w:sz w:val="28"/>
          <w:szCs w:val="28"/>
        </w:rPr>
        <w:t xml:space="preserve"> случае, если целью обращения заявителя является выдача ордера на право производства аварийно-восстановительных работ решение </w:t>
      </w:r>
      <w:r w:rsidR="00871588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о предоставлении Услуги оформляется в виде</w:t>
      </w:r>
      <w:r w:rsidR="00F76609" w:rsidRPr="00AD0D0B">
        <w:rPr>
          <w:sz w:val="28"/>
          <w:szCs w:val="28"/>
        </w:rPr>
        <w:t xml:space="preserve"> </w:t>
      </w:r>
      <w:r w:rsidRPr="00AD0D0B">
        <w:rPr>
          <w:sz w:val="28"/>
          <w:szCs w:val="28"/>
        </w:rPr>
        <w:t xml:space="preserve">документа «Ордер на право </w:t>
      </w:r>
      <w:r w:rsidRPr="00AD0D0B">
        <w:rPr>
          <w:sz w:val="28"/>
          <w:szCs w:val="28"/>
        </w:rPr>
        <w:lastRenderedPageBreak/>
        <w:t>производства аварийно-восстановительных работ», который оформляется в соответствии с Приложением 3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5.1.1.4. </w:t>
      </w:r>
      <w:r w:rsidR="00F76609" w:rsidRPr="00AD0D0B">
        <w:rPr>
          <w:sz w:val="28"/>
          <w:szCs w:val="28"/>
        </w:rPr>
        <w:t>В</w:t>
      </w:r>
      <w:r w:rsidRPr="00AD0D0B">
        <w:rPr>
          <w:sz w:val="28"/>
          <w:szCs w:val="28"/>
        </w:rPr>
        <w:t xml:space="preserve"> случае, если целью обращения заявителя является переоформление (продление) ордера на право производства земляных работ решение о предоставлении Услуги оформляется в виде</w:t>
      </w:r>
      <w:r w:rsidR="00F76609" w:rsidRPr="00AD0D0B">
        <w:rPr>
          <w:sz w:val="28"/>
          <w:szCs w:val="28"/>
        </w:rPr>
        <w:t xml:space="preserve"> </w:t>
      </w:r>
      <w:r w:rsidRPr="00AD0D0B">
        <w:rPr>
          <w:sz w:val="28"/>
          <w:szCs w:val="28"/>
        </w:rPr>
        <w:t>документа «Переоформление (продление) ордера на право производства земляных работ», который оформляется в соответствии с Приложением 4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5.1.1.5. </w:t>
      </w:r>
      <w:r w:rsidR="00F76609" w:rsidRPr="00AD0D0B">
        <w:rPr>
          <w:sz w:val="28"/>
          <w:szCs w:val="28"/>
        </w:rPr>
        <w:t>В</w:t>
      </w:r>
      <w:r w:rsidRPr="00AD0D0B">
        <w:rPr>
          <w:sz w:val="28"/>
          <w:szCs w:val="28"/>
        </w:rPr>
        <w:t xml:space="preserve"> случае, если целью обращения заявителя является закрытие ордера на право производства работ решение о предоставлении Услуги оформляется в виде</w:t>
      </w:r>
      <w:r w:rsidR="00F76609" w:rsidRPr="00AD0D0B">
        <w:rPr>
          <w:sz w:val="28"/>
          <w:szCs w:val="28"/>
        </w:rPr>
        <w:t xml:space="preserve"> </w:t>
      </w:r>
      <w:r w:rsidRPr="00AD0D0B">
        <w:rPr>
          <w:sz w:val="28"/>
          <w:szCs w:val="28"/>
        </w:rPr>
        <w:t>документа «Уведомление о закрытии ордера на право производства земляных работ», который оформляется в соответствии с Приложением 5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32D31" w:rsidRPr="00AD0D0B" w:rsidRDefault="00132D31">
      <w:pPr>
        <w:sectPr w:rsidR="00132D31" w:rsidRPr="00AD0D0B" w:rsidSect="002F3735">
          <w:headerReference w:type="default" r:id="rId21"/>
          <w:headerReference w:type="first" r:id="rId22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>5.2. 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III Регламента: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5.2.1.</w:t>
      </w:r>
      <w:r w:rsidRPr="00AD0D0B">
        <w:rPr>
          <w:sz w:val="28"/>
          <w:szCs w:val="28"/>
          <w:lang w:val="en-US"/>
        </w:rPr>
        <w:t> </w:t>
      </w:r>
      <w:r w:rsidR="00F76609" w:rsidRPr="00AD0D0B">
        <w:rPr>
          <w:sz w:val="28"/>
          <w:szCs w:val="28"/>
        </w:rPr>
        <w:t>В</w:t>
      </w:r>
      <w:r w:rsidRPr="00AD0D0B">
        <w:rPr>
          <w:sz w:val="28"/>
          <w:szCs w:val="28"/>
        </w:rPr>
        <w:t xml:space="preserve"> форме электронного документа в Личный кабинет на РПГУ. Результат предоставления Услуги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5.2.2.</w:t>
      </w:r>
      <w:r w:rsidRPr="00AD0D0B">
        <w:rPr>
          <w:sz w:val="28"/>
          <w:szCs w:val="28"/>
          <w:lang w:val="en-US"/>
        </w:rPr>
        <w:t> </w:t>
      </w:r>
      <w:r w:rsidR="00F76609" w:rsidRPr="00AD0D0B">
        <w:rPr>
          <w:sz w:val="28"/>
          <w:szCs w:val="28"/>
        </w:rPr>
        <w:t>В</w:t>
      </w:r>
      <w:r w:rsidRPr="00AD0D0B">
        <w:rPr>
          <w:sz w:val="28"/>
          <w:szCs w:val="28"/>
        </w:rPr>
        <w:t xml:space="preserve"> МФЦ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виде распечатанного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экземпляра электронного документа.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любом МФЦ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пределах территории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виде распечатанного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этом случае работником МФЦ распечатывается из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Модуля МФЦ ЕИС ОУ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печатью МФЦ;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5.2.3.</w:t>
      </w:r>
      <w:r w:rsidRPr="00AD0D0B">
        <w:rPr>
          <w:sz w:val="28"/>
          <w:szCs w:val="28"/>
          <w:lang w:val="en-US"/>
        </w:rPr>
        <w:t> </w:t>
      </w:r>
      <w:r w:rsidR="00F76609" w:rsidRPr="00AD0D0B">
        <w:rPr>
          <w:sz w:val="28"/>
          <w:szCs w:val="28"/>
        </w:rPr>
        <w:t>В</w:t>
      </w:r>
      <w:r w:rsidRPr="00AD0D0B">
        <w:rPr>
          <w:sz w:val="28"/>
          <w:szCs w:val="28"/>
        </w:rPr>
        <w:t xml:space="preserve"> Администрации на бумажном носителе, по электронной почте либо почтовым отправлением в зависимости от способа обращения </w:t>
      </w:r>
      <w:r w:rsidR="00871588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за предоставлением Услуги. В случае </w:t>
      </w:r>
      <w:proofErr w:type="spellStart"/>
      <w:r w:rsidRPr="00AD0D0B">
        <w:rPr>
          <w:sz w:val="28"/>
          <w:szCs w:val="28"/>
        </w:rPr>
        <w:t>неистребования</w:t>
      </w:r>
      <w:proofErr w:type="spellEnd"/>
      <w:r w:rsidRPr="00AD0D0B">
        <w:rPr>
          <w:sz w:val="28"/>
          <w:szCs w:val="28"/>
        </w:rPr>
        <w:t xml:space="preserve"> заявителем результата предоставления Услуги в Администрации на бумажном носителе в течение </w:t>
      </w:r>
      <w:r w:rsidR="00871588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30 календарных дней, результат предоставления Услуги направляется </w:t>
      </w:r>
      <w:r w:rsidR="00871588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по электронной почте, почтовым отправлением по адресам, указанным в запросе.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a0"/>
        <w:spacing w:after="0"/>
        <w:ind w:left="720" w:firstLine="0"/>
        <w:rPr>
          <w:strike/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5"/>
      <w:bookmarkEnd w:id="7"/>
      <w:r w:rsidRPr="00AD0D0B">
        <w:rPr>
          <w:b w:val="0"/>
          <w:bCs w:val="0"/>
          <w:sz w:val="28"/>
          <w:szCs w:val="28"/>
        </w:rPr>
        <w:t>6. Срок предоставления Услуги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6.1. Срок предоставления Услуги и максимальный срок предоставления Услуги определяются для каждого варианта и приводятся в их описании, которое содержится в разделе III Регламента.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6"/>
      <w:bookmarkEnd w:id="8"/>
      <w:r w:rsidRPr="00AD0D0B">
        <w:rPr>
          <w:b w:val="0"/>
          <w:bCs w:val="0"/>
          <w:sz w:val="28"/>
          <w:szCs w:val="28"/>
        </w:rPr>
        <w:t>7. Правовые основания для предоставления Услуги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headerReference w:type="default" r:id="rId23"/>
          <w:headerReference w:type="first" r:id="rId24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 xml:space="preserve"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 xml:space="preserve">, МФЦ, а также их должностных лиц, работников размещены на официальном сайте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  <w:lang w:eastAsia="ar-SA"/>
        </w:rPr>
        <w:t xml:space="preserve"> </w:t>
      </w:r>
      <w:r w:rsidR="00931F40" w:rsidRPr="00AD0D0B">
        <w:rPr>
          <w:sz w:val="28"/>
          <w:szCs w:val="28"/>
          <w:lang w:eastAsia="ar-SA"/>
        </w:rPr>
        <w:t>https://shhyolkovo.ru</w:t>
      </w:r>
      <w:r w:rsidRPr="00AD0D0B">
        <w:rPr>
          <w:sz w:val="28"/>
          <w:szCs w:val="28"/>
        </w:rPr>
        <w:t>, а также на РПГУ. Перечень нормативных правовых актов Российской Федерации, нормативных правовых актов Московской области дополнительно приведен в Приложении 7 к 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7"/>
      <w:bookmarkEnd w:id="9"/>
      <w:r w:rsidRPr="00AD0D0B">
        <w:rPr>
          <w:b w:val="0"/>
          <w:bCs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8.1. Исчерпывающий перечень документов, необходимых в соответствии с законодательными и иными нормативными правовыми актами Российской Федерации, нормативными правовыми актами Московской области для 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 также способы подачи запроса и документов, необходимых для предоставления Услуги, и требования к их представлению определяются для каждого варианта и приводятся в их описании, которое содержится в разделе III Регламента.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098"/>
      <w:bookmarkEnd w:id="10"/>
      <w:r w:rsidRPr="00AD0D0B">
        <w:rPr>
          <w:b w:val="0"/>
          <w:bCs w:val="0"/>
          <w:sz w:val="28"/>
          <w:szCs w:val="28"/>
        </w:rPr>
        <w:t>9. Исчерпывающий перечень оснований для отказа</w:t>
      </w: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AD0D0B">
        <w:rPr>
          <w:b w:val="0"/>
          <w:bCs w:val="0"/>
          <w:sz w:val="28"/>
          <w:szCs w:val="28"/>
        </w:rPr>
        <w:t>в приеме документов, необходимых для предоставления Услуги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headerReference w:type="default" r:id="rId25"/>
          <w:headerReference w:type="first" r:id="rId26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9.1. Исчерпывающий перечень оснований для отказа в приеме документов, необходимых для предоставления Услуги, определяется для каждого варианта </w:t>
      </w:r>
      <w:r w:rsidRPr="00AD0D0B">
        <w:rPr>
          <w:sz w:val="28"/>
          <w:szCs w:val="28"/>
        </w:rPr>
        <w:br/>
        <w:t>и приводится в их описании, которое содержится в разделе III Регламента.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 xml:space="preserve">9.2. Решение об отказе в приеме документов, необходимых для предоставления Услуги, оформляется в соответствии с Приложением 8 к Регламенту и предоставляется (направляется) заявителю в порядке, установленном в разделе </w:t>
      </w:r>
      <w:r w:rsidRPr="00AD0D0B">
        <w:rPr>
          <w:sz w:val="28"/>
          <w:szCs w:val="28"/>
          <w:lang w:val="en-US"/>
        </w:rPr>
        <w:t>III</w:t>
      </w:r>
      <w:r w:rsidRPr="00AD0D0B">
        <w:rPr>
          <w:sz w:val="28"/>
          <w:szCs w:val="28"/>
        </w:rPr>
        <w:t xml:space="preserve"> Регламента.</w:t>
      </w:r>
    </w:p>
    <w:p w:rsidR="00132D31" w:rsidRPr="00AD0D0B" w:rsidRDefault="00132D31">
      <w:pPr>
        <w:sectPr w:rsidR="00132D31" w:rsidRPr="00AD0D0B" w:rsidSect="002F3735">
          <w:headerReference w:type="default" r:id="rId27"/>
          <w:headerReference w:type="first" r:id="rId28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9.3. Принятие решения об отказе в приеме документов, необходимых </w:t>
      </w:r>
      <w:r w:rsidR="00871588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для предоставления Услуги, не препятствует повторному обращению заявителя в Администрацию за предоставлением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099_Копия_1"/>
      <w:bookmarkEnd w:id="11"/>
      <w:r w:rsidRPr="00AD0D0B">
        <w:rPr>
          <w:b w:val="0"/>
          <w:bCs w:val="0"/>
          <w:sz w:val="28"/>
          <w:szCs w:val="28"/>
        </w:rPr>
        <w:t>10. Исчерпывающий перечень оснований для приостановления</w:t>
      </w: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AD0D0B">
        <w:rPr>
          <w:b w:val="0"/>
          <w:bCs w:val="0"/>
          <w:sz w:val="28"/>
          <w:szCs w:val="28"/>
        </w:rPr>
        <w:t>предоставления Услуги или отказа в предоставлении Услуги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headerReference w:type="default" r:id="rId29"/>
          <w:headerReference w:type="first" r:id="rId30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10.1. Основания для 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10.2. Исчерпывающий перечень оснований для отказа в предоставлении Услуги определяется для каждого варианта и приводится в их описании, </w:t>
      </w:r>
      <w:r w:rsidRPr="00AD0D0B">
        <w:rPr>
          <w:sz w:val="28"/>
          <w:szCs w:val="28"/>
        </w:rPr>
        <w:br/>
        <w:t>которое содержится в разделе III Регламента.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10.3. 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AD0D0B">
        <w:rPr>
          <w:rStyle w:val="20"/>
          <w:b w:val="0"/>
          <w:sz w:val="28"/>
          <w:szCs w:val="28"/>
        </w:rPr>
        <w:t>Администрацию</w:t>
      </w:r>
      <w:r w:rsidRPr="00AD0D0B">
        <w:rPr>
          <w:sz w:val="28"/>
          <w:szCs w:val="28"/>
        </w:rPr>
        <w:t xml:space="preserve"> за предоставлением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10.4. Заявитель вправе повторно обратиться в Администрацию с запросом после устранения оснований</w:t>
      </w:r>
      <w:r w:rsidRPr="00AD0D0B">
        <w:rPr>
          <w:color w:val="FF0000"/>
          <w:sz w:val="28"/>
          <w:szCs w:val="28"/>
        </w:rPr>
        <w:t xml:space="preserve"> </w:t>
      </w:r>
      <w:r w:rsidRPr="00AD0D0B">
        <w:rPr>
          <w:sz w:val="28"/>
          <w:szCs w:val="28"/>
        </w:rPr>
        <w:t>для отказа в предоставлении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0"/>
      <w:bookmarkEnd w:id="12"/>
      <w:r w:rsidRPr="00AD0D0B">
        <w:rPr>
          <w:b w:val="0"/>
          <w:bCs w:val="0"/>
          <w:sz w:val="28"/>
          <w:szCs w:val="28"/>
        </w:rPr>
        <w:t>11. Размер платы, взимаемой с заявителя</w:t>
      </w: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AD0D0B">
        <w:rPr>
          <w:b w:val="0"/>
          <w:bCs w:val="0"/>
          <w:sz w:val="28"/>
          <w:szCs w:val="28"/>
        </w:rPr>
        <w:t>при предоставлении Услуги, и способы ее взимания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headerReference w:type="default" r:id="rId31"/>
          <w:headerReference w:type="first" r:id="rId32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11.1. Услуга предоставляется бесплатно.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1"/>
      <w:bookmarkEnd w:id="13"/>
      <w:r w:rsidRPr="00AD0D0B">
        <w:rPr>
          <w:b w:val="0"/>
          <w:bCs w:val="0"/>
          <w:sz w:val="28"/>
          <w:szCs w:val="28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2"/>
      <w:bookmarkEnd w:id="14"/>
      <w:r w:rsidRPr="00AD0D0B">
        <w:rPr>
          <w:b w:val="0"/>
          <w:bCs w:val="0"/>
          <w:sz w:val="28"/>
          <w:szCs w:val="28"/>
        </w:rPr>
        <w:t>13. Срок регистрации запроса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13.1. Срок регистрации запроса в Администрации в случае, если он подан: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13.1.1. </w:t>
      </w:r>
      <w:r w:rsidR="00F76609" w:rsidRPr="00AD0D0B">
        <w:rPr>
          <w:sz w:val="28"/>
          <w:szCs w:val="28"/>
        </w:rPr>
        <w:t>В</w:t>
      </w:r>
      <w:r w:rsidRPr="00AD0D0B">
        <w:rPr>
          <w:sz w:val="28"/>
          <w:szCs w:val="28"/>
        </w:rPr>
        <w:t xml:space="preserve"> электронной форме посредством РПГУ до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16:00 рабочего дня –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день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подачи, после 16:00 рабочего дня либо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нерабочий день –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следующий рабочий день;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13.1.2. </w:t>
      </w:r>
      <w:r w:rsidR="0031289B" w:rsidRPr="00AD0D0B">
        <w:rPr>
          <w:sz w:val="28"/>
          <w:szCs w:val="28"/>
        </w:rPr>
        <w:t>Л</w:t>
      </w:r>
      <w:r w:rsidRPr="00AD0D0B">
        <w:rPr>
          <w:sz w:val="28"/>
          <w:szCs w:val="28"/>
        </w:rPr>
        <w:t>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–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день обращения;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13.1.3. </w:t>
      </w:r>
      <w:r w:rsidR="0031289B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очтовым отправлением –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следующего рабочего дня после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поступления;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13.1.4. </w:t>
      </w:r>
      <w:r w:rsidR="0031289B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 электронной почте –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следующего рабочего дня после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поступления.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5" w:name="_Toc125717103"/>
      <w:bookmarkEnd w:id="15"/>
      <w:r w:rsidRPr="00AD0D0B">
        <w:rPr>
          <w:b w:val="0"/>
          <w:bCs w:val="0"/>
          <w:sz w:val="28"/>
          <w:szCs w:val="28"/>
        </w:rPr>
        <w:t>14. Требования к помещениям, в которых предоставляются Услуги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14.1. Требования к помещениям, в которых предоставляются Услуги, в том числе залам ожидания, местам для заполнения запросов, информационным стендам с образцами их заполнения и 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 № 1376), а также требованиям к обеспечению доступности указанных объектов для инвалидов, установленным Федеральным законом от 24.11.1995 № 181-ФЗ «О социальной защите инвалидов в Российской 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в Московской области».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14.2. Требования к помещениям, в которых предоставляются Услуги, размещаются на официальном сайте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>, РПГУ.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6" w:name="_Toc125717104"/>
      <w:bookmarkEnd w:id="16"/>
      <w:r w:rsidRPr="00AD0D0B">
        <w:rPr>
          <w:b w:val="0"/>
          <w:bCs w:val="0"/>
          <w:sz w:val="28"/>
          <w:szCs w:val="28"/>
        </w:rPr>
        <w:t>15. Показатели качества и доступности Услуги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 xml:space="preserve">15.1. Показателями качества и доступности Услуги, перечень которых размещен на официальном сайте </w:t>
      </w:r>
      <w:r w:rsidRPr="00AD0D0B">
        <w:rPr>
          <w:rStyle w:val="20"/>
          <w:b w:val="0"/>
          <w:sz w:val="28"/>
          <w:szCs w:val="28"/>
          <w:lang w:eastAsia="en-US" w:bidi="ar-SA"/>
        </w:rPr>
        <w:t xml:space="preserve">Администрации, а также на </w:t>
      </w:r>
      <w:r w:rsidRPr="00AD0D0B">
        <w:rPr>
          <w:sz w:val="28"/>
          <w:szCs w:val="28"/>
        </w:rPr>
        <w:t>РПГУ,</w:t>
      </w:r>
      <w:r w:rsidRPr="00AD0D0B">
        <w:rPr>
          <w:color w:val="00B050"/>
          <w:sz w:val="28"/>
          <w:szCs w:val="28"/>
        </w:rPr>
        <w:t xml:space="preserve"> </w:t>
      </w:r>
      <w:r w:rsidRPr="00AD0D0B">
        <w:rPr>
          <w:sz w:val="28"/>
          <w:szCs w:val="28"/>
        </w:rPr>
        <w:t>являются: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15.1.1. Доступность электронных форм документов, необходимых для предоставления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15.1.2. Возможность подачи запроса и документов, необходимых для предоставления Услуги, в электронной форме.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15.1.4. Предоставление Услуги в соответствии с вариантом.</w:t>
      </w: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>15.1.5. Удобство информирования заявителя о ходе предоставления Услуги, а также получения результата предоставления Услуги.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AD0D0B">
        <w:rPr>
          <w:b w:val="0"/>
          <w:bCs w:val="0"/>
          <w:sz w:val="28"/>
          <w:szCs w:val="28"/>
        </w:rPr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headerReference w:type="default" r:id="rId33"/>
          <w:headerReference w:type="first" r:id="rId34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>16.1. Услуги, которые являются необходимыми и обязательными для предоставления Услуги,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16.2. Информационные системы, используемые для предоставления Услуги: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16.2.1. ВИС;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16.2.2. РПГУ;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16.2.3. Модуль МФЦ ЕИС ОУ.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16.3. Особенности предоставления Услуги в МФЦ.</w:t>
      </w:r>
    </w:p>
    <w:p w:rsidR="00132D31" w:rsidRPr="00AD0D0B" w:rsidRDefault="00132D31">
      <w:pPr>
        <w:sectPr w:rsidR="00132D31" w:rsidRPr="00AD0D0B" w:rsidSect="002F3735">
          <w:headerReference w:type="default" r:id="rId35"/>
          <w:headerReference w:type="first" r:id="rId36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16.3.1. Предоставление бесплатного доступа к РПГУ для подачи запросов, документов, необходимых для получения Услуги в электронной форме, а также получение результата предоставления Услуги в виде распечатанного на бумажном носителе экземпляра электронного документа осуществляется в любом МФЦ в пределах территории Московской области по выбору заявителя независимо от его места жительства или места пребывания (для физических лиц, включая индивидуальных предпринимателей), либо места нахождения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(для юридических лиц).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16.3.2 Предоставление Услуги в МФЦ осуществляется в соответствии Федеральным законом от 27.07.2010 № 210-ФЗ «Об организации предоставления государственных и муниципальных услуг» (далее – Федеральный закон</w:t>
      </w:r>
      <w:r w:rsidRPr="00AD0D0B">
        <w:rPr>
          <w:sz w:val="28"/>
          <w:szCs w:val="28"/>
        </w:rPr>
        <w:br/>
        <w:t xml:space="preserve">№ 210-ФЗ), постановлением Правительства Российской Федерации № 1376, а также в соответствии с соглашением о взаимодействии, которое заключается между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AD0D0B">
        <w:rPr>
          <w:sz w:val="28"/>
          <w:szCs w:val="28"/>
        </w:rPr>
        <w:t xml:space="preserve"> и Государственным казенным учреждением Московской области «Московский областной многофункциональный центр </w:t>
      </w:r>
      <w:r w:rsidRPr="00AD0D0B">
        <w:rPr>
          <w:sz w:val="28"/>
          <w:szCs w:val="28"/>
        </w:rPr>
        <w:lastRenderedPageBreak/>
        <w:t>предоставления государственных и муниципальных услуг» в порядке, установленном законодательством Российской Федерации.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16.3.3.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 предоставлением Услуги, в МФЦ осуществляются бесплатно.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16.3.4.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Перечень МФЦ Московской области размещен на РПГУ.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16.3.5.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 МФЦ исключается</w:t>
      </w:r>
      <w:r w:rsidRPr="00AD0D0B">
        <w:rPr>
          <w:position w:val="9"/>
          <w:sz w:val="28"/>
          <w:szCs w:val="28"/>
        </w:rPr>
        <w:t xml:space="preserve"> </w:t>
      </w:r>
      <w:r w:rsidRPr="00AD0D0B">
        <w:rPr>
          <w:sz w:val="28"/>
          <w:szCs w:val="28"/>
        </w:rPr>
        <w:t xml:space="preserve">взаимодействие заявителя с должностными лицами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>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16.3.6. При предоставлении Услуги в МФЦ, при выдаче результата предоставления Услуги в МФЦ работникам МФЦ запрещается требовать от заявителя предоставления документов, информации и осуществления действий, предусмотренных частью 3 статьи 16 Федерального закона № 210-ФЗ.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16.4. Особенности предоставления Услуги в электронной форме: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16.4.1. При подаче запроса посредством РПГУ заполняется его 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16.4.2. Информирование заявителей о ходе рассмотрения запросов и готовности результата предоставления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 же осуществляется по бесплатному единому номеру телефона Электронной приёмной Московской области +7 (800) 550-50-30.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16.4.3. Требования к форматам запросов и иных документов, представляемых в форме электронных документов, необходимых для предоставления государственных и муниципальных услуг на территории Московской области, утверждены постановлением Правительства Московской области от 31.10.2018 № 792/37 </w:t>
      </w:r>
      <w:bookmarkStart w:id="17" w:name="_Hlk22122561_Копия_1"/>
      <w:bookmarkEnd w:id="17"/>
      <w:r w:rsidRPr="00AD0D0B">
        <w:rPr>
          <w:sz w:val="28"/>
          <w:szCs w:val="28"/>
        </w:rPr>
        <w:t>«Об утверждении требований к форматам заявлений и иных документов, представляемых в форме электронных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предоставления государственных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и муниципальных услуг на территории Московской области».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8" w:name="_Toc125717106"/>
      <w:bookmarkEnd w:id="18"/>
      <w:r w:rsidRPr="00AD0D0B">
        <w:rPr>
          <w:b w:val="0"/>
          <w:bCs w:val="0"/>
          <w:sz w:val="28"/>
          <w:szCs w:val="28"/>
          <w:lang w:val="en-US"/>
        </w:rPr>
        <w:t>III</w:t>
      </w:r>
      <w:r w:rsidRPr="00AD0D0B">
        <w:rPr>
          <w:b w:val="0"/>
          <w:bCs w:val="0"/>
          <w:sz w:val="28"/>
          <w:szCs w:val="28"/>
        </w:rPr>
        <w:t xml:space="preserve">. Состав, последовательность </w:t>
      </w:r>
      <w:r w:rsidRPr="00AD0D0B">
        <w:rPr>
          <w:b w:val="0"/>
          <w:bCs w:val="0"/>
          <w:sz w:val="28"/>
          <w:szCs w:val="28"/>
        </w:rPr>
        <w:br/>
        <w:t>и сроки выполнения административных процедур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AD0D0B">
        <w:rPr>
          <w:sz w:val="28"/>
          <w:szCs w:val="28"/>
        </w:rPr>
        <w:t>17. Варианты предоставления Услуги</w:t>
      </w:r>
    </w:p>
    <w:p w:rsidR="00132D31" w:rsidRPr="00AD0D0B" w:rsidRDefault="00132D31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 w:rsidRPr="00AD0D0B">
        <w:rPr>
          <w:b w:val="0"/>
          <w:bCs w:val="0"/>
          <w:sz w:val="28"/>
          <w:szCs w:val="28"/>
        </w:rPr>
        <w:t>17.1. Перечень вариантов:</w:t>
      </w:r>
    </w:p>
    <w:p w:rsidR="00132D31" w:rsidRPr="00AD0D0B" w:rsidRDefault="00132D31">
      <w:pPr>
        <w:sectPr w:rsidR="00132D31" w:rsidRPr="00AD0D0B" w:rsidSect="002F3735">
          <w:headerReference w:type="default" r:id="rId37"/>
          <w:headerReference w:type="first" r:id="rId38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lastRenderedPageBreak/>
        <w:t>17.1.1.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proofErr w:type="spellStart"/>
      <w:r w:rsidRPr="00AD0D0B">
        <w:rPr>
          <w:sz w:val="28"/>
          <w:szCs w:val="28"/>
        </w:rPr>
        <w:t>cобственники</w:t>
      </w:r>
      <w:proofErr w:type="spellEnd"/>
      <w:r w:rsidRPr="00AD0D0B"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3.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4.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5.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931F40" w:rsidRPr="00AD0D0B">
        <w:rPr>
          <w:sz w:val="28"/>
          <w:szCs w:val="28"/>
        </w:rPr>
        <w:t xml:space="preserve">на территории городского округа Щёлково Московской области, </w:t>
      </w:r>
      <w:r w:rsidRPr="00AD0D0B">
        <w:rPr>
          <w:sz w:val="28"/>
          <w:szCs w:val="28"/>
        </w:rPr>
        <w:t>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6.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7.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lastRenderedPageBreak/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8.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931F40" w:rsidRPr="00AD0D0B">
        <w:rPr>
          <w:sz w:val="28"/>
          <w:szCs w:val="28"/>
        </w:rPr>
        <w:t xml:space="preserve">на территории городского округа Щёлково Московской области, </w:t>
      </w:r>
      <w:r w:rsidRPr="00AD0D0B">
        <w:rPr>
          <w:sz w:val="28"/>
          <w:szCs w:val="28"/>
        </w:rPr>
        <w:t>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17.1.9.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9.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17.1.10.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10.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Выдача ордера на производство земляных работ в рамках региональной программы по социальной газификации при строительстве газопровода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с максимальным давлением не более 0,3 МПа включительно и протяженностью не более 30 м.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юридические лица: организации, выполняющие работы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17.1.11.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11.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proofErr w:type="spellStart"/>
      <w:r w:rsidRPr="00AD0D0B">
        <w:rPr>
          <w:sz w:val="28"/>
          <w:szCs w:val="28"/>
        </w:rPr>
        <w:t>cобственники</w:t>
      </w:r>
      <w:proofErr w:type="spellEnd"/>
      <w:r w:rsidRPr="00AD0D0B"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17.1.12.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12.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</w:t>
      </w:r>
      <w:r w:rsidRPr="00AD0D0B">
        <w:rPr>
          <w:sz w:val="28"/>
          <w:szCs w:val="28"/>
        </w:rPr>
        <w:lastRenderedPageBreak/>
        <w:t>земляных работ или осуществлять проведение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17.1.13.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13.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17.1.14.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14.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17.1.15.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15.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931F40" w:rsidRPr="00AD0D0B">
        <w:rPr>
          <w:sz w:val="28"/>
          <w:szCs w:val="28"/>
        </w:rPr>
        <w:t>на территории городского округа Щёлково Московской области</w:t>
      </w:r>
      <w:r w:rsidRPr="00AD0D0B">
        <w:rPr>
          <w:sz w:val="28"/>
          <w:szCs w:val="28"/>
        </w:rPr>
        <w:t>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17.1.16.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16.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17.1.17.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17.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17.1.18.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18.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931F40" w:rsidRPr="00AD0D0B">
        <w:rPr>
          <w:sz w:val="28"/>
          <w:szCs w:val="28"/>
        </w:rPr>
        <w:t>на территории городского округа Щёлково Московской области</w:t>
      </w:r>
      <w:r w:rsidRPr="00AD0D0B">
        <w:rPr>
          <w:sz w:val="28"/>
          <w:szCs w:val="28"/>
        </w:rPr>
        <w:t>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17.1.19.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19.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lastRenderedPageBreak/>
        <w:t>Выдача ордера на право производства аварийно-восстановительных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17.1.20.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20.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proofErr w:type="spellStart"/>
      <w:r w:rsidRPr="00AD0D0B">
        <w:rPr>
          <w:sz w:val="28"/>
          <w:szCs w:val="28"/>
        </w:rPr>
        <w:t>cобственники</w:t>
      </w:r>
      <w:proofErr w:type="spellEnd"/>
      <w:r w:rsidRPr="00AD0D0B"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21.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22.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23.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24.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931F40" w:rsidRPr="00AD0D0B">
        <w:rPr>
          <w:sz w:val="28"/>
          <w:szCs w:val="28"/>
        </w:rPr>
        <w:t xml:space="preserve">на территории </w:t>
      </w:r>
      <w:r w:rsidR="00931F40" w:rsidRPr="00AD0D0B">
        <w:rPr>
          <w:sz w:val="28"/>
          <w:szCs w:val="28"/>
        </w:rPr>
        <w:lastRenderedPageBreak/>
        <w:t>городского округа Щёлково Московской области</w:t>
      </w:r>
      <w:r w:rsidRPr="00AD0D0B">
        <w:rPr>
          <w:sz w:val="28"/>
          <w:szCs w:val="28"/>
        </w:rPr>
        <w:t>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25.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26.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27.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931F40" w:rsidRPr="00AD0D0B">
        <w:rPr>
          <w:sz w:val="28"/>
          <w:szCs w:val="28"/>
        </w:rPr>
        <w:t>на территории городского округа Щёлково Московской области</w:t>
      </w:r>
      <w:r w:rsidRPr="00AD0D0B">
        <w:rPr>
          <w:sz w:val="28"/>
          <w:szCs w:val="28"/>
        </w:rPr>
        <w:t>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28.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17.1.29.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29.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Закрытие ордера на право производства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proofErr w:type="spellStart"/>
      <w:r w:rsidRPr="00AD0D0B">
        <w:rPr>
          <w:sz w:val="28"/>
          <w:szCs w:val="28"/>
        </w:rPr>
        <w:t>cобственники</w:t>
      </w:r>
      <w:proofErr w:type="spellEnd"/>
      <w:r w:rsidRPr="00AD0D0B"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17.1.30.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30.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Закрытие ордера на право производства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lastRenderedPageBreak/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17.1.31.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31.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Закрытие ордера на право производства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17.1.32.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32.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Закрытие ордера на право производства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17.1.33.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33.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Закрытие ордера на право производства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</w:t>
      </w:r>
      <w:r w:rsidR="00931F40" w:rsidRPr="00AD0D0B">
        <w:rPr>
          <w:sz w:val="28"/>
          <w:szCs w:val="28"/>
        </w:rPr>
        <w:t>на территории городского округа Щёлково Московской области</w:t>
      </w:r>
      <w:r w:rsidRPr="00AD0D0B">
        <w:rPr>
          <w:sz w:val="28"/>
          <w:szCs w:val="28"/>
        </w:rPr>
        <w:t>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17.1.34.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34.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Закрытие ордера на право производства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17.1.35.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35.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Закрытие ордера на право производства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17.1.36.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36.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Закрытие ордера на право производства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</w:t>
      </w:r>
      <w:r w:rsidRPr="00AD0D0B">
        <w:rPr>
          <w:sz w:val="28"/>
          <w:szCs w:val="28"/>
        </w:rPr>
        <w:lastRenderedPageBreak/>
        <w:t xml:space="preserve">земляных работ </w:t>
      </w:r>
      <w:r w:rsidR="00931F40" w:rsidRPr="00AD0D0B">
        <w:rPr>
          <w:sz w:val="28"/>
          <w:szCs w:val="28"/>
        </w:rPr>
        <w:t>на территории городского округа Щёлково Московской области</w:t>
      </w:r>
      <w:r w:rsidRPr="00AD0D0B">
        <w:rPr>
          <w:sz w:val="28"/>
          <w:szCs w:val="28"/>
        </w:rPr>
        <w:t>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17.1.37.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37.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Закрытие ордера на право производства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17.1.38.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Вариант</w:t>
      </w:r>
      <w:r w:rsidRPr="00AD0D0B">
        <w:rPr>
          <w:i/>
          <w:iCs/>
          <w:sz w:val="28"/>
          <w:szCs w:val="28"/>
        </w:rPr>
        <w:t xml:space="preserve"> </w:t>
      </w:r>
      <w:r w:rsidRPr="00AD0D0B">
        <w:rPr>
          <w:sz w:val="28"/>
          <w:szCs w:val="28"/>
        </w:rPr>
        <w:t>38.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Закрытие ордера на право производства работ.</w:t>
      </w:r>
    </w:p>
    <w:p w:rsidR="00132D31" w:rsidRPr="00AD0D0B" w:rsidRDefault="007D643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AD0D0B">
        <w:rPr>
          <w:sz w:val="28"/>
          <w:szCs w:val="28"/>
        </w:rPr>
        <w:t>Категория заявителя – юридические лица: организации, выполняющие работы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м, включая их уполномоченных представителей.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17.2. Порядок исправления допущенных опечаток и ошибок в выданных в результате предоставления Услуги документах.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17.2.1. Заявитель при обнаружении допущенных опечаток и ошибок в выданных в результате предоставления Услуги документах обращается в Администрацию посредством личного обращения в Администрацию, почтового отправления, электронной почты с заявлением о необходимости исправления опечаток и ошибок, составленным в свободной форме, в котором содержится указание на их описание.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Администрация</w:t>
      </w:r>
      <w:r w:rsidRPr="00AD0D0B">
        <w:rPr>
          <w:rStyle w:val="20"/>
          <w:b w:val="0"/>
          <w:sz w:val="28"/>
          <w:szCs w:val="28"/>
          <w:lang w:eastAsia="en-US" w:bidi="ar-SA"/>
        </w:rPr>
        <w:t xml:space="preserve"> </w:t>
      </w:r>
      <w:r w:rsidRPr="00AD0D0B">
        <w:rPr>
          <w:sz w:val="28"/>
          <w:szCs w:val="28"/>
        </w:rPr>
        <w:t xml:space="preserve">при получении указанного заявления регистрирует его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срок, не позднее следующего рабочего дня со дня его поступления, рассматривает вопрос о необходимости внесения изменений в выданные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в результате предоставления Услуги документы.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заявителю уведомление об их исправлении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случае, если запрос направлялся посредством РПГУ) либо результат предоставления Услуги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(в случае, если запрос направлялся почтовым отправлением, в Администрацию лично, по электронной почте) при личном обращении в Администрацию, почтовым отправлением, по электронной почте (в зависимости от способа обращения с заявлением о необходимости исправления опечаток и ошибок) в срок, не превышающий 3  рабочих дня со дня регистрации заявления о необходимости исправления опечаток и ошибок.</w:t>
      </w: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lastRenderedPageBreak/>
        <w:t>В случае отсутствия оснований для удовлетворения заявления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необходимости исправления опечаток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ошибок Администрация направляет (выдает) заявителю мотивированное уведомление об отказе в удовлетворении данного заявления при личном обращении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Администрацию, почтовым отправлением, по электронной почте (в зависимости от способа обращения)</w:t>
      </w:r>
      <w:r w:rsidRPr="00AD0D0B">
        <w:rPr>
          <w:i/>
          <w:sz w:val="28"/>
          <w:szCs w:val="28"/>
        </w:rPr>
        <w:t xml:space="preserve"> </w:t>
      </w:r>
      <w:r w:rsidR="00D3552C" w:rsidRPr="00AD0D0B">
        <w:rPr>
          <w:iCs/>
          <w:sz w:val="28"/>
          <w:szCs w:val="28"/>
        </w:rPr>
        <w:br/>
      </w:r>
      <w:r w:rsidRPr="00AD0D0B">
        <w:rPr>
          <w:sz w:val="28"/>
          <w:szCs w:val="28"/>
        </w:rPr>
        <w:t>в срок,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превышающий 3 рабочих дня со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дня регистрации такого заявления.</w:t>
      </w: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 xml:space="preserve">17.2.2. Администрация при обнаружении допущенных опечаток и ошибок в выданных в результате предоставления Услуги документах обеспечивает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их устранение в указанных документах, направляет заявителю</w:t>
      </w:r>
      <w:r w:rsidRPr="00AD0D0B">
        <w:rPr>
          <w:i/>
          <w:sz w:val="28"/>
          <w:szCs w:val="28"/>
        </w:rPr>
        <w:t xml:space="preserve"> </w:t>
      </w:r>
      <w:r w:rsidRPr="00AD0D0B">
        <w:rPr>
          <w:sz w:val="28"/>
          <w:szCs w:val="28"/>
        </w:rPr>
        <w:t xml:space="preserve">уведомление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об их исправлении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случае, если запрос направлялся посредством РПГУ)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либо результат предоставления Услуги (в случае, если запрос направлялся почтовым отправлением, в Администрацию лично, по электронной почте)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при личном обращении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Администрацию, почтовым отправлением,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по электронной почте в срок, не превышающий 3 рабочих дня со дня обнаружения таких опечаток и ошибок.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9" w:name="_Toc125717108"/>
      <w:bookmarkEnd w:id="19"/>
      <w:r w:rsidRPr="00AD0D0B">
        <w:rPr>
          <w:b w:val="0"/>
          <w:bCs w:val="0"/>
          <w:sz w:val="28"/>
          <w:szCs w:val="28"/>
        </w:rPr>
        <w:t>18. Описание административной процедуры профилирования заявителя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18.1. Вариант определяется путем профилирования заявителя в соответствии с Приложением 9 к Регламенту.</w:t>
      </w: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18.3. По результатам профилирования заявителя определяется полный перечень комбинаций признаков в соответствии с Регламентом, каждая из которых соответствует одному варианту.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AD0D0B">
        <w:rPr>
          <w:b w:val="0"/>
          <w:bCs w:val="0"/>
          <w:sz w:val="28"/>
          <w:szCs w:val="28"/>
        </w:rPr>
        <w:t>19.</w:t>
      </w:r>
      <w:r w:rsidRPr="00AD0D0B">
        <w:rPr>
          <w:b w:val="0"/>
          <w:bCs w:val="0"/>
          <w:sz w:val="28"/>
          <w:szCs w:val="28"/>
          <w:lang w:val="en-US"/>
        </w:rPr>
        <w:t> </w:t>
      </w:r>
      <w:r w:rsidRPr="00AD0D0B">
        <w:rPr>
          <w:b w:val="0"/>
          <w:bCs w:val="0"/>
          <w:sz w:val="28"/>
          <w:szCs w:val="28"/>
        </w:rPr>
        <w:t>Описание вариантов</w:t>
      </w:r>
    </w:p>
    <w:p w:rsidR="00132D31" w:rsidRPr="00AD0D0B" w:rsidRDefault="00132D3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headerReference w:type="default" r:id="rId39"/>
          <w:headerReference w:type="first" r:id="rId40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</w:pPr>
      <w:r w:rsidRPr="00AD0D0B">
        <w:rPr>
          <w:sz w:val="28"/>
          <w:szCs w:val="28"/>
        </w:rPr>
        <w:t>19.1.</w:t>
      </w:r>
      <w:r w:rsidRPr="00AD0D0B">
        <w:rPr>
          <w:sz w:val="28"/>
          <w:szCs w:val="28"/>
          <w:lang w:val="en-US"/>
        </w:rPr>
        <w:t> </w:t>
      </w:r>
      <w:r w:rsidRPr="00AD0D0B">
        <w:rPr>
          <w:rFonts w:ascii="Times New Roman;serif" w:hAnsi="Times New Roman;serif"/>
          <w:sz w:val="27"/>
          <w:szCs w:val="28"/>
        </w:rPr>
        <w:t>Для</w:t>
      </w:r>
      <w:r w:rsidRPr="00AD0D0B">
        <w:rPr>
          <w:sz w:val="28"/>
          <w:szCs w:val="28"/>
        </w:rPr>
        <w:t xml:space="preserve"> вариантов 1, 2, 3, </w:t>
      </w:r>
      <w:bookmarkStart w:id="20" w:name="__DdeLink__6048_2857491986"/>
      <w:bookmarkEnd w:id="20"/>
      <w:r w:rsidRPr="00AD0D0B">
        <w:rPr>
          <w:sz w:val="28"/>
          <w:szCs w:val="28"/>
        </w:rPr>
        <w:t>указанных в подпунктах 17.1.1 ‒ 17.1.3 пункта 17.1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19.1.1. Результатом предоставления Услуги является: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19.1.1.1. Решение о 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19.1.1.2.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19.1.2. Срок предоставления Услуги составляет 10 рабочих дней со дня регистрации запроса в Администрации.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Максимальный срок предоставления Услуги составляет 10 рабочих дней со дня регистрации запроса в Администрации, в том числе в случае, если запрос подан заявителем</w:t>
      </w:r>
      <w:bookmarkStart w:id="21" w:name="_anchor_96_Копия_1"/>
      <w:bookmarkEnd w:id="21"/>
      <w:r w:rsidRPr="00AD0D0B"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19.1.3.1. Запрос по форме, приведенной в Приложении 10 к Регламенту.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заполняется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интерактивная форма;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19.1.3.2. Документ, подтверждающий полномочия представителя заявителя (в случае обращения представителя заявителя).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FB3E37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Документами, подтверждающими полномочия представителя заявителя, являются: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доверенность,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или об избрании либо приказ о назначении физического лица на должность, </w:t>
      </w:r>
      <w:r w:rsidRPr="00AD0D0B">
        <w:rPr>
          <w:sz w:val="28"/>
          <w:szCs w:val="28"/>
        </w:rPr>
        <w:lastRenderedPageBreak/>
        <w:t xml:space="preserve">в соответствии с которым такое физическое лицо обладает правом действовать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от имени юридического лица без доверенности).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19.1.3.3. Приказ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назначении работника, ответственного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производство земляных работ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контактной информации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юридических лиц, являющихся исполнителем работ).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19.1.3.4. Договор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подключении (технологическом присоединении) объектов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сетям инженерно-технического обеспечения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технические условия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подключение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сетям инженерно-технического обеспечения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подключении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сетям инженерно-технического обеспечения).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19.1.3.5. Проект производства работ.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Проект производства работ содержит: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- текстовую часть: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описанием места работ, решением заказчика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проведении работ; наименованием заказчика; исходными данными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по проектированию; описанием вида, объемов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продолжительности работ; описанием технологической последовательности выполнения работ,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выделением работ, проводимых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проезжей части улиц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- графическую часть: схема производства работ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инженерно-топографическом плане М 1:500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коммуникаций; временных площадок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складирования грунтов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проведения их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рекультивации; временных сооружений, временных подземных, надземных инженерных сетей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коммуникаций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мест подключения временных сетей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действующим сетям; местами размещения грузоподъемной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землеройной техники; сведениями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древесно-кустарниковой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травянистой растительности; зонами отстоя транспорта; местами установки ограждений.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Инженерно-топографический план оформляется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требованиями Свода правил СП 47.13330.2016 «Инженерные изыскания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строительства. Основные положения. СНиП 11-02-96»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СП 11-104-97 «Инженерно-геодезические изыскания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строительства»,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Местной системе координат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 (МСК-50)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Балтийской системе высот.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инженерно-топографическом плане должны быть нанесены существующие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проектируемые инженерные подземные коммуникации (сооружения). Срок действия инженерно-топографического плана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более 2 лет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изготовления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учетом требований подпункта 5.189-5.199 СП 11-104-97 «Инженерно-геодезические изыскания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строительства».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Схема производства работ согласовывается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соответствующими службами, отвечающими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эксплуатацию инженерных коммуникаций, </w:t>
      </w:r>
      <w:r w:rsidRPr="00AD0D0B">
        <w:rPr>
          <w:sz w:val="28"/>
          <w:szCs w:val="28"/>
        </w:rPr>
        <w:lastRenderedPageBreak/>
        <w:t>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правообладателями земельных участков,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которых планируется проведение работ.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Разработка проекта может осуществляться заказчиком работ,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либо привлекаемым заказчиком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договора физическим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сетей инженерно-технического обеспечения,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случаев, когда указанные работы осуществляются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разрешения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строительство,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инженерно-технического обеспечения, объектов дорожного хозяйства,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текущего ремонта дорог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тротуаров без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изменения профиля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планировки дорог,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проекта производства работ могут включаться материалы разделов проектной документации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части подземных инженерных коммуникаций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сооружений, содержащие планы, продольные профили, поперечные профили (разрезы)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иные графические материалы,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которых отражается проектное положение подземных коммуникаций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сооружений, каталоги проектных координат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высот характерных точек проектируемых подземных коммуникаций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сооружений.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Для проведения работ по благоустройству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вертикальной планировке территорий,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проекта производства работ включается схема благоустройства.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случае проведения земляных работ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землях сельскохозяйственного назначения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экспертизы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 проведения земляных работ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землях сельскохозяйственного назначения, землях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19.1.3.6. </w:t>
      </w:r>
      <w:r w:rsidR="00FB3E37" w:rsidRPr="00AD0D0B">
        <w:rPr>
          <w:sz w:val="28"/>
          <w:szCs w:val="28"/>
        </w:rPr>
        <w:t>Договор на выполнение земляных работ, в случае если работы будут выполняться подрядной организацией</w:t>
      </w:r>
      <w:r w:rsidRPr="00AD0D0B">
        <w:rPr>
          <w:sz w:val="28"/>
          <w:szCs w:val="28"/>
        </w:rPr>
        <w:t>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Исчерпывающий перечень документов, необходимых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</w:t>
      </w:r>
      <w:r w:rsidR="00D3552C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так как они подлежат представлению в рамках межведомственного информационного взаимодействия: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19.1.4.1.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19.1.4.2.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</w:t>
      </w:r>
      <w:r w:rsidRPr="00AD0D0B">
        <w:rPr>
          <w:sz w:val="28"/>
          <w:szCs w:val="28"/>
        </w:rPr>
        <w:lastRenderedPageBreak/>
        <w:t>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19.1.4.3. Проектная документация (в случаях, установленных Градостроительным кодексом Российской Федерации).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19.1.4.4. Выписка из ЕГРН об основных характеристиках и зарегистрированных правах на объект недвижимости.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19.1.4.5. 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19.1.5.1. </w:t>
      </w:r>
      <w:r w:rsidR="00607963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19.1.5.2. </w:t>
      </w:r>
      <w:r w:rsidR="00607963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19.1.5.3. </w:t>
      </w:r>
      <w:r w:rsidR="00607963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19.1.5.4. </w:t>
      </w:r>
      <w:r w:rsidR="00607963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19.1.5.5. </w:t>
      </w:r>
      <w:r w:rsidR="00607963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19.1.5.6. </w:t>
      </w:r>
      <w:r w:rsidR="00607963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19.1.5.7. </w:t>
      </w:r>
      <w:r w:rsidR="00607963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19.1.5.8. </w:t>
      </w:r>
      <w:r w:rsidR="00607963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бращение за предоставлением иной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19.1.5.9. </w:t>
      </w:r>
      <w:r w:rsidR="00607963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19.1.5.10. </w:t>
      </w:r>
      <w:r w:rsidR="00607963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 xml:space="preserve">редставление электронных образов документов посредством РПГУ не позволяет в полном объеме прочитать текст документа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и (или) распознать реквизиты документа;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19.1.5.11. </w:t>
      </w:r>
      <w:r w:rsidR="00607963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19.1.5.12. </w:t>
      </w:r>
      <w:r w:rsidR="00607963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Основания для 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 отказа в 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FB3E37" w:rsidRPr="00AD0D0B" w:rsidRDefault="007D6438" w:rsidP="00FB3E37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19.1.7.1.</w:t>
      </w:r>
      <w:r w:rsidRPr="00AD0D0B">
        <w:rPr>
          <w:sz w:val="28"/>
          <w:szCs w:val="28"/>
          <w:lang w:val="en-US"/>
        </w:rPr>
        <w:t> </w:t>
      </w:r>
      <w:r w:rsidR="00607963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у заявителя, заказчика земляных работ или подрядчика земляных работ незакрытых ранее выданных ордеров, срок действия которых истек </w:t>
      </w:r>
      <w:r w:rsidR="00FB3E37" w:rsidRPr="00AD0D0B">
        <w:rPr>
          <w:sz w:val="28"/>
          <w:szCs w:val="28"/>
        </w:rPr>
        <w:t>(за исключением оснований, указанных в пунктах 17.1.11 – 17.1.19 Регламента, и повторного обращения на тот же объект);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19.1.7.2.</w:t>
      </w:r>
      <w:r w:rsidRPr="00AD0D0B">
        <w:rPr>
          <w:sz w:val="28"/>
          <w:szCs w:val="28"/>
          <w:lang w:val="en-US"/>
        </w:rPr>
        <w:t> </w:t>
      </w:r>
      <w:r w:rsidR="00607963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 xml:space="preserve">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подразделом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19 Регламента, если соответствующий документ не был представлен заявителем (представителем заявителя) по собственной инициативе;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19.1.7.3.</w:t>
      </w:r>
      <w:r w:rsidRPr="00AD0D0B">
        <w:rPr>
          <w:sz w:val="28"/>
          <w:szCs w:val="28"/>
          <w:lang w:val="en-US"/>
        </w:rPr>
        <w:t> </w:t>
      </w:r>
      <w:r w:rsidR="00607963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есоответствие документов, </w:t>
      </w:r>
      <w:r w:rsidR="00FB3E37" w:rsidRPr="00AD0D0B">
        <w:rPr>
          <w:sz w:val="28"/>
          <w:szCs w:val="28"/>
        </w:rPr>
        <w:t>указанных в разделе III Регламента</w:t>
      </w:r>
      <w:r w:rsidRPr="00AD0D0B">
        <w:rPr>
          <w:sz w:val="28"/>
          <w:szCs w:val="28"/>
        </w:rPr>
        <w:t>, по форме или содержанию требованиям законодательства Российской Федерации;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19.1.7.4.</w:t>
      </w:r>
      <w:r w:rsidRPr="00AD0D0B">
        <w:rPr>
          <w:sz w:val="28"/>
          <w:szCs w:val="28"/>
          <w:lang w:val="en-US"/>
        </w:rPr>
        <w:t> </w:t>
      </w:r>
      <w:r w:rsidR="00607963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тзыв запроса по инициативе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1) прием запроса и документов и (или) информации, необходимых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для предоставления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межведомственное информационное взаимодействие;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получение дополнительных сведений от заявителя;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принятие решения о предоставлении (об отказе в предоставлении)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5) предоставление результата предоставления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19.1.9.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19.1.9.1.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Прием и предварительная проверка запроса и документов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 (или) информации, необходимых для предоставления Услуги, в том числе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на предмет наличия основания для отказа в приеме документов, необходимых для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оформляется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Приложением 10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К запросу прилагаются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19.1.3 пункта 19.1 Регламента. Заявителем по собственной инициативе могут быть представлены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19.1.4 пункта 19.1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Администрацию лично,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по электронной почте, почтовым отправлением.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посредством РПГУ заявитель авторизуется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 посредством подтвержденной учетной записи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ЕСИА.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подписание запроса).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При 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должностным лицом, работником Администрации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необходимости),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требованиями законодательства Российской Федерации).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проверяет запрос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наличия оснований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предусмотренных подпунктом 19.1.5 пункта 19.1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по форме согласно Приложению 8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Регламенту.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дня, следующего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днем поступления запроса, направляется заявителю: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РПГУ, по электронной почте, почтовым отправлением;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выдается заявителю (представителю заявителя) 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документов.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19.1.9.2.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Межведомственное информационное взаимодействие.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система межведомственного электронного взаимодействия,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тот же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Межведомственные информационные запросы направляются в: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Федеральную службу государственной регистрации, кадастра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земельный участок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запрос выписки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переходе прав;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Министерство строительного комплекса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момента регистрации запроса </w:t>
      </w:r>
      <w:r w:rsidRPr="00AD0D0B">
        <w:rPr>
          <w:sz w:val="28"/>
          <w:szCs w:val="28"/>
        </w:rPr>
        <w:lastRenderedPageBreak/>
        <w:t>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– 1 рабочий день. Срок 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Министерство жилищной политики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– 1 рабочий день. Срок 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Министерство имущественных отношений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– 1 рабочий день. Срок 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Главное управление государственного строительного надзора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– 1 рабочий день. Срок 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5 (пять) рабочих дней.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межведомственные информационные запросы.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19.1.9.3.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 дополнительных сведений от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 дополнительных сведений от заявителя.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2 (два) рабочих дня.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Основаниями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заявителя документов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(или) информации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процессе предоставления Услуги является наличие ошибок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материалах, представленных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процессе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рассмотренных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заседании рабочей группы структурных подразделений.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Указанные документы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(или) сведения необходимо получить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течение двух рабочих дней.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19.1.9.4.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Проверка отсутствия или наличия оснований для отказа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предоставлении Услуги, подготовка проекта решения о предоставлении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(об отказе 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указаны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19.1.7 пункта 19.1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формирует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ВИС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по форме согласно Приложению 1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по форме согласно Приложению 6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Рассмотрение проекта решения о предоставлении (об отказе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тот же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том числе Регламента, полноты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качества предоставления Услуги,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использованием усиленной квалифицированной электронной подписи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направляет должностному лицу Администрации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(об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предоставлении) Услуги принимается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до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десяти рабочих дней, исчисляемый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даты получения Администрацией всех сведений,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принятия решения.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19.1.9.5.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Предоставление результата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Модуль МФЦ ЕИС ОУ,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РПГУ. Заявитель (представитель заявителя) уведомляется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получении результата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Личном кабинете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РПГУ.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любом МФЦ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виде распечатанного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экземпляра электронного документа.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этом случае работником МФЦ распечатывается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печатью МФЦ.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жительства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пребывания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нахождения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юридических лиц).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Модуль МФЦ ЕИС ОУ.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Заявитель (представитель заявителя) уведомляется лично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готовности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Администрации,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направлении результата Услуги почтовым отправлением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случае, если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</w:pPr>
      <w:r w:rsidRPr="00AD0D0B">
        <w:rPr>
          <w:sz w:val="28"/>
          <w:szCs w:val="28"/>
        </w:rPr>
        <w:t>19.2.</w:t>
      </w:r>
      <w:r w:rsidRPr="00AD0D0B">
        <w:rPr>
          <w:sz w:val="28"/>
          <w:szCs w:val="28"/>
          <w:lang w:val="en-US"/>
        </w:rPr>
        <w:t> </w:t>
      </w:r>
      <w:r w:rsidRPr="00AD0D0B">
        <w:rPr>
          <w:rFonts w:ascii="Times New Roman;serif" w:hAnsi="Times New Roman;serif"/>
          <w:sz w:val="27"/>
          <w:szCs w:val="28"/>
        </w:rPr>
        <w:t>Для</w:t>
      </w:r>
      <w:r w:rsidRPr="00AD0D0B">
        <w:rPr>
          <w:sz w:val="28"/>
          <w:szCs w:val="28"/>
        </w:rPr>
        <w:t xml:space="preserve"> вариантов 4, 5, 6, </w:t>
      </w:r>
      <w:bookmarkStart w:id="22" w:name="__DdeLink__6048_28574919861"/>
      <w:bookmarkEnd w:id="22"/>
      <w:r w:rsidRPr="00AD0D0B">
        <w:rPr>
          <w:sz w:val="28"/>
          <w:szCs w:val="28"/>
        </w:rPr>
        <w:t>указанных в подпунктах 17.1.4 ‒ 17.1.6 пункта 17.1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19.2.1. Результатом предоставления Услуги является: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19.2.1.1. Решение о 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19.2.2. Срок предоставления Услуги составляет 10 рабочих дней со дня регистрации запроса в Администрации.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Максимальный срок предоставления Услуги составляет 10 рабочих дней со дня регистрации запроса в Администрации, в том числе в случае, если запрос подан заявителем</w:t>
      </w:r>
      <w:bookmarkStart w:id="23" w:name="_anchor_96_Копия_11"/>
      <w:bookmarkEnd w:id="23"/>
      <w:r w:rsidRPr="00AD0D0B"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19.2.3.1. Запрос по форме, приведенной в Приложении 10 к Регламенту.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заполняется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интерактивная форма;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представителя заявителя, уполномоченного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представителя заявителя, уполномоченного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19.2.3.2. Документ, подтверждающий полномочия представителя заявителя (в случае обращения представителя заявителя).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FB3E37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доверенность,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или об избрании либо приказ о назначении физического лица на должность, в соответствии с которым такое физическое лицо обладает правом действовать </w:t>
      </w:r>
      <w:r w:rsidR="00AD0D0B" w:rsidRPr="00AD0D0B">
        <w:rPr>
          <w:sz w:val="28"/>
          <w:szCs w:val="28"/>
        </w:rPr>
        <w:br/>
      </w:r>
      <w:r w:rsidRPr="00AD0D0B">
        <w:rPr>
          <w:sz w:val="28"/>
          <w:szCs w:val="28"/>
        </w:rPr>
        <w:t>от имени юридического лица без доверенности).</w:t>
      </w:r>
    </w:p>
    <w:p w:rsidR="00132D31" w:rsidRPr="00F64DE8" w:rsidRDefault="00132D31">
      <w:pPr>
        <w:rPr>
          <w:lang w:val="en-US"/>
        </w:rPr>
        <w:sectPr w:rsidR="00132D31" w:rsidRPr="00F64DE8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19.2.3.3. Приказ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назначении работника, ответственного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производство земляных работ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контактной информации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юридических лиц, являющихся исполнителем работ).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19.2.3.4. Договор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подключении (технологическом присоединении) объектов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сетям инженерно-технического обеспечения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технические условия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подключение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сетям инженерно-технического обеспечения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подключении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сетям инженерно-технического обеспечения).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19.2.3.5. Проект производства работ.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Проект производства работ содержит: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- текстовую часть: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описанием места работ, решением заказчика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проведении работ; наименованием заказчика; исходными данными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по проектированию; описанием вида, объемов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продолжительности работ; описанием технологической последовательности выполнения работ,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выделением работ, проводимых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проезжей части улиц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- графическую часть: схема производства работ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инженерно-топографическом плане М 1:500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коммуникаций; временных площадок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складирования грунтов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проведения их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рекультивации; временных сооружений, временных подземных, надземных инженерных сетей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коммуникаций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мест подключения временных сетей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действующим сетям; местами размещения грузоподъемной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землеройной техники; сведениями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древесно-кустарниковой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травянистой растительности; зонами отстоя транспорта; местами установки ограждений.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Инженерно-топографический план оформляется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требованиями Свода правил СП 47.13330.2016 «Инженерные изыскания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строительства. Основные положения. Актуализированная редакция СНиП 11-02-96»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СП 11-104-97 «Инженерно-геодезические изыскания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строительства»,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Местной системе координат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 (МСК-50)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Балтийской системе высот.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инженерно-топографическом плане должны быть нанесены существующие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проектируемые инженерные подземные коммуникации (сооружения). Срок действия инженерно-топографического плана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более 2 лет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изготовления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учетом требований подпункта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5.189-5.199 СП 11-104-97 «Инженерно-геодезические изыскания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строительства».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Схема производства работ согласовывается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соответствующими службами, отвечающими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эксплуатацию инженерных коммуникаций,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правообладателями земельных участков,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которых планируется проведение работ.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Разработка проекта может осуществляться заказчиком работ,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либо привлекаемым заказчиком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договора физическим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сетей инженерно-технического обеспечения,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случаев, когда указанные работы осуществляются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разрешения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строительство,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инженерно-технического обеспечения, объектов дорожного хозяйства,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текущего ремонта дорог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тротуаров без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изменения профиля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планировки дорог,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проекта производства работ могут включаться материалы разделов проектной документации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части подземных инженерных коммуникаций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сооружений, содержащие планы, продольные профили, поперечные профили (разрезы)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иные графические материалы,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которых отражается проектное положение подземных коммуникаций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сооружений, каталоги проектных координат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высот характерных точек проектируемых подземных коммуникаций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сооружений.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Для проведения работ по благоустройству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вертикальной планировке территорий,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проекта производства работ включается схема благоустройства.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случае проведения земляных работ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землях сельскохозяйственного назначения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проект производства работ должен быть включен проект </w:t>
      </w:r>
      <w:r w:rsidRPr="00AD0D0B">
        <w:rPr>
          <w:sz w:val="28"/>
          <w:szCs w:val="28"/>
        </w:rPr>
        <w:lastRenderedPageBreak/>
        <w:t>рекультивации, получивший положительное заключение государственной экологической экспертизы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 проведения земляных работ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землях сельскохозяйственного назначения, землях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19.2.3.6. Договор, содержащий право управляющей организации заключать договоры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выполнение земляных работ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осуществлять проведение земляных работ.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Исчерпывающий перечень документов, необходимых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так как они подлежат представлению в рамках межведомственного информационного взаимодействия: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19.2.4.1.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19.2.4.2.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19.2.4.3. Проектная документация (в случаях, установленных Градостроительным кодексом Российской Федерации).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19.2.4.4. Выписка из ЕГРН об основных характеристиках и зарегистрированных правах на объект недвижимости.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19.2.4.5. 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19.2.4.6. Выписка из Единого государственного реестра юридических лиц.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19.2.5.1. </w:t>
      </w:r>
      <w:r w:rsidR="00607963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19.2.5.2. </w:t>
      </w:r>
      <w:r w:rsidR="00607963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19.2.5.3. </w:t>
      </w:r>
      <w:r w:rsidR="00607963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19.2.5.4. </w:t>
      </w:r>
      <w:r w:rsidR="00607963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19.2.5.5. </w:t>
      </w:r>
      <w:r w:rsidR="00607963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19.2.5.6. </w:t>
      </w:r>
      <w:r w:rsidR="00607963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19.2.5.7. </w:t>
      </w:r>
      <w:r w:rsidR="00607963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19.2.5.8. </w:t>
      </w:r>
      <w:r w:rsidR="00607963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бращение за предоставлением иной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19.2.5.9. </w:t>
      </w:r>
      <w:r w:rsidR="00607963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19.2.5.10. </w:t>
      </w:r>
      <w:r w:rsidR="00607963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 xml:space="preserve">редставление электронных образов документов посредством РПГУ не позволяет в полном объеме прочитать текст документа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и (или) распознать реквизиты документа;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19.2.5.11. </w:t>
      </w:r>
      <w:r w:rsidR="00607963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19.2.5.12. </w:t>
      </w:r>
      <w:r w:rsidR="00607963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Основания для 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 отказа в 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19.2.7.1.</w:t>
      </w:r>
      <w:r w:rsidRPr="00AD0D0B">
        <w:rPr>
          <w:sz w:val="28"/>
          <w:szCs w:val="28"/>
          <w:lang w:val="en-US"/>
        </w:rPr>
        <w:t> </w:t>
      </w:r>
      <w:r w:rsidR="00607963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у заявителя, заказчика земляных работ или подрядчика земляных работ незакрытых ранее выданных ордеров, срок действия которых истек </w:t>
      </w:r>
      <w:r w:rsidR="00913006" w:rsidRPr="00AD0D0B">
        <w:rPr>
          <w:sz w:val="28"/>
          <w:szCs w:val="28"/>
        </w:rPr>
        <w:t>(за исключением оснований, указанных в пунктах 17.1.11 – 17.1.19 Регламента, и повторного обращения на тот же объект);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19.2.7.2.</w:t>
      </w:r>
      <w:r w:rsidRPr="00AD0D0B">
        <w:rPr>
          <w:sz w:val="28"/>
          <w:szCs w:val="28"/>
          <w:lang w:val="en-US"/>
        </w:rPr>
        <w:t> </w:t>
      </w:r>
      <w:r w:rsidR="00607963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подразделом 19 Регламента, если соответствующий документ не был представлен заявителем (представителем заявителя) по собственной инициативе;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19.2.7.3.</w:t>
      </w:r>
      <w:r w:rsidRPr="00AD0D0B">
        <w:rPr>
          <w:sz w:val="28"/>
          <w:szCs w:val="28"/>
          <w:lang w:val="en-US"/>
        </w:rPr>
        <w:t> </w:t>
      </w:r>
      <w:r w:rsidR="00607963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есоответствие документов, </w:t>
      </w:r>
      <w:r w:rsidR="00913006" w:rsidRPr="00AD0D0B">
        <w:rPr>
          <w:sz w:val="28"/>
          <w:szCs w:val="28"/>
        </w:rPr>
        <w:t>указанных в разделе III Регламента</w:t>
      </w:r>
      <w:r w:rsidRPr="00AD0D0B">
        <w:rPr>
          <w:sz w:val="28"/>
          <w:szCs w:val="28"/>
        </w:rPr>
        <w:t>, по форме или содержанию требованиям законодательства Российской Федерации;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19.2.7.4.</w:t>
      </w:r>
      <w:r w:rsidRPr="00AD0D0B">
        <w:rPr>
          <w:sz w:val="28"/>
          <w:szCs w:val="28"/>
          <w:lang w:val="en-US"/>
        </w:rPr>
        <w:t> </w:t>
      </w:r>
      <w:r w:rsidR="00607963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тзыв запроса по инициативе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1) прием запроса и документов и (или) информации, необходимых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для предоставления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межведомственное информационное взаимодействие;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получение дополнительных сведений от заявителя;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4) принятие решения о предоставлении (об отказе в предоставлении)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5) предоставление результата предоставления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19.2.9.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19.2.9.1.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Прием и предварительная проверка запроса и документов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 (или) информации, необходимых для предоставления Услуги, в том числе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на предмет наличия основания для отказа в приеме документов, необходимых для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оформляется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Приложением 10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К запросу прилагаются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19.2.3 пункта 19.2 Регламента. Заявителем по собственной инициативе могут быть представлены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19.2.4 пункта 19.2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Администрацию лично,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по электронной почте, почтовым отправлением.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посредством РПГУ заявитель авторизуется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 посредством подтвержденной учетной записи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ЕСИА.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подписание запроса).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должностным лицом, работником Администрации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необходимости),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требованиями законодательства Российской Федерации).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Должностное лицо Администрации проверяет запрос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наличия оснований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предусмотренных подпунктом 19.2.5 пункта 19.2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по форме согласно Приложению 8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Регламенту.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дня, следующего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днем поступления запроса, направляется заявителю: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РПГУ, по электронной почте, почтовым отправлением;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выдается заявителю (представителю заявителя) 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документов.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19.2.9.2.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Межведомственное информационное взаимодействие.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система межведомственного электронного взаимодействия,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тот же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Межведомственные информационные запросы направляются в: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Федеральную налоговую службу. Наименование вида сведений (сервиса, витрины данных): </w:t>
      </w:r>
      <w:r w:rsidR="00913006" w:rsidRPr="00AD0D0B">
        <w:rPr>
          <w:sz w:val="28"/>
          <w:szCs w:val="28"/>
        </w:rPr>
        <w:t>Предоставление выписки из</w:t>
      </w:r>
      <w:r w:rsidR="00913006" w:rsidRPr="00AD0D0B">
        <w:rPr>
          <w:sz w:val="28"/>
          <w:szCs w:val="28"/>
          <w:lang w:val="en-US"/>
        </w:rPr>
        <w:t> </w:t>
      </w:r>
      <w:r w:rsidR="00913006" w:rsidRPr="00AD0D0B">
        <w:rPr>
          <w:sz w:val="28"/>
          <w:szCs w:val="28"/>
        </w:rPr>
        <w:t>ЕГРЮЛ в</w:t>
      </w:r>
      <w:r w:rsidR="00913006" w:rsidRPr="00AD0D0B">
        <w:rPr>
          <w:sz w:val="28"/>
          <w:szCs w:val="28"/>
          <w:lang w:val="en-US"/>
        </w:rPr>
        <w:t> </w:t>
      </w:r>
      <w:r w:rsidR="00913006" w:rsidRPr="00AD0D0B">
        <w:rPr>
          <w:sz w:val="28"/>
          <w:szCs w:val="28"/>
        </w:rPr>
        <w:t>форме электронного документа;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Федеральную службу государственной регистрации, кадастра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земельный участок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запрос выписки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переходе прав;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Министерство строительного комплекса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– 1 рабочий день. Срок 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Министерство жилищной политики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предоставлении Услуги – 1 рабочий день. Срок подготовки </w:t>
      </w:r>
      <w:r w:rsidRPr="00AD0D0B">
        <w:rPr>
          <w:sz w:val="28"/>
          <w:szCs w:val="28"/>
        </w:rPr>
        <w:lastRenderedPageBreak/>
        <w:t>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Министерство имущественных отношений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– 1 рабочий день. Срок 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Главное управление государственного строительного надзора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– 1 рабочий день. Срок 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5 (пять) рабочих дней.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межведомственные информационные запросы.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19.2.9.3.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 дополнительных сведений от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 дополнительных сведений от заявителя.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2 (два) рабочих дня.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Основаниями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заявителя документов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(или) информации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процессе предоставления Услуги является наличие ошибок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материалах, представленных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процессе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рассмотренных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заседании рабочей группы структурных подразделений.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Указанные документы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(или) сведения необходимо получить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течение двух рабочих дней.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19.2.9.4.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Проверка отсутствия или наличия оснований для отказа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предоставлении Услуги, подготовка проекта решения о предоставлении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(об отказе 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указаны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19.2.7 пункта 19.2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формирует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ВИС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по форме согласно Приложению 1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по форме согласно Приложению 6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Рассмотрение проекта решения о предоставлении (об отказе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тот же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том числе Регламента, полноты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качества предоставления Услуги,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использованием усиленной квалифицированной электронной подписи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направляет должностному лицу Администрации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(об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предоставлении) Услуги принимается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до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десяти рабочих дней, исчисляемый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даты получения Администрацией всех сведений,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принятия решения.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19.2.9.5.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Предоставление результата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Модуль МФЦ ЕИС ОУ,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Должностное лицо Администрации направляет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РПГУ. Заявитель (представитель заявителя) уведомляется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получении результата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Личном кабинете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РПГУ.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любом МФЦ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области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виде распечатанного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экземпляра электронного документа.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этом случае работником МФЦ распечатывается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печатью МФЦ.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жительства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пребывания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нахождения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юридических лиц).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Модуль МФЦ ЕИС ОУ.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Заявитель (представитель заявителя) уведомляется лично </w:t>
      </w:r>
      <w:r w:rsidR="00F64DE8">
        <w:rPr>
          <w:sz w:val="28"/>
          <w:szCs w:val="28"/>
        </w:rPr>
        <w:br/>
      </w:r>
      <w:r w:rsidRPr="00AD0D0B">
        <w:rPr>
          <w:sz w:val="28"/>
          <w:szCs w:val="28"/>
        </w:rPr>
        <w:t>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готовности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Администрации,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направлении результата Услуги почтовым отправлением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случае, если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</w:pPr>
      <w:r w:rsidRPr="00AD0D0B">
        <w:rPr>
          <w:sz w:val="28"/>
          <w:szCs w:val="28"/>
        </w:rPr>
        <w:lastRenderedPageBreak/>
        <w:t>19.3.</w:t>
      </w:r>
      <w:r w:rsidRPr="00AD0D0B">
        <w:rPr>
          <w:sz w:val="28"/>
          <w:szCs w:val="28"/>
          <w:lang w:val="en-US"/>
        </w:rPr>
        <w:t> </w:t>
      </w:r>
      <w:r w:rsidRPr="00AD0D0B">
        <w:rPr>
          <w:rFonts w:ascii="Times New Roman;serif" w:hAnsi="Times New Roman;serif"/>
          <w:sz w:val="27"/>
          <w:szCs w:val="28"/>
        </w:rPr>
        <w:t>Для</w:t>
      </w:r>
      <w:r w:rsidRPr="00AD0D0B">
        <w:rPr>
          <w:sz w:val="28"/>
          <w:szCs w:val="28"/>
        </w:rPr>
        <w:t xml:space="preserve"> вариантов 7, 8, 9, </w:t>
      </w:r>
      <w:bookmarkStart w:id="24" w:name="__DdeLink__6048_28574919862"/>
      <w:bookmarkEnd w:id="24"/>
      <w:r w:rsidRPr="00AD0D0B">
        <w:rPr>
          <w:sz w:val="28"/>
          <w:szCs w:val="28"/>
        </w:rPr>
        <w:t>указанных в подпунктах 17.1.7 ‒ 17.1.9 пункта 17.1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19.3.1. Результатом предоставления Услуги является: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19.3.1.1. Решение о 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19.3.2. Срок предоставления Услуги составляет 10 рабочих дней со дня регистрации запроса в Администрации.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Максимальный срок предоставления Услуги составляет 10 рабочих дней со дня регистрации запроса в Администрации, в том числе в случае, если запрос подан заявителем</w:t>
      </w:r>
      <w:bookmarkStart w:id="25" w:name="_anchor_96_Копия_12"/>
      <w:bookmarkEnd w:id="25"/>
      <w:r w:rsidRPr="00AD0D0B"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19.3.3.1. Запрос по форме, приведенной в Приложении 10 к Регламенту.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заполняется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интерактивная форма;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19.3.3.2. Документ, подтверждающий полномочия представителя заявителя (в случае обращения представителя заявителя).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96A3E" w:rsidRPr="00AD0D0B" w:rsidRDefault="00196A3E" w:rsidP="00196A3E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Документами, подтверждающими полномочия представителя заявителя, являются: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доверенность,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</w:t>
      </w:r>
      <w:r w:rsidRPr="00AD0D0B">
        <w:rPr>
          <w:sz w:val="28"/>
          <w:szCs w:val="28"/>
        </w:rPr>
        <w:lastRenderedPageBreak/>
        <w:t xml:space="preserve">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</w:t>
      </w:r>
      <w:r w:rsidR="00281B3F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или об избрании либо приказ о назначении физического лица на должность, в соответствии с которым такое физическое лицо обладает правом действовать </w:t>
      </w:r>
      <w:r w:rsidR="00281B3F">
        <w:rPr>
          <w:sz w:val="28"/>
          <w:szCs w:val="28"/>
        </w:rPr>
        <w:br/>
      </w:r>
      <w:r w:rsidRPr="00AD0D0B">
        <w:rPr>
          <w:sz w:val="28"/>
          <w:szCs w:val="28"/>
        </w:rPr>
        <w:t>от имени юридического лица без доверенности).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19.3.3.3. Приказ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назначении работника, ответственного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производство земляных работ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контактной информации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юридических лиц, являющихся исполнителем работ).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19.3.3.4. Договор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подключении (технологическом присоединении) объектов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сетям инженерно-технического обеспечения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технические </w:t>
      </w:r>
      <w:r w:rsidRPr="00AD0D0B">
        <w:rPr>
          <w:sz w:val="28"/>
          <w:szCs w:val="28"/>
        </w:rPr>
        <w:lastRenderedPageBreak/>
        <w:t>условия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подключение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сетям инженерно-технического обеспечения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подключении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сетям инженерно-технического обеспечения).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19.3.3.5. Проект производства работ.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Проект производства работ содержит: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- текстовую часть: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описанием места работ, решением заказчика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проведении работ; наименованием заказчика; исходными данными </w:t>
      </w:r>
      <w:r w:rsidR="00281B3F">
        <w:rPr>
          <w:sz w:val="28"/>
          <w:szCs w:val="28"/>
        </w:rPr>
        <w:br/>
      </w:r>
      <w:r w:rsidRPr="00AD0D0B">
        <w:rPr>
          <w:sz w:val="28"/>
          <w:szCs w:val="28"/>
        </w:rPr>
        <w:t>по проектированию; описанием вида, объемов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продолжительности работ; описанием технологической последовательности выполнения работ,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выделением работ, проводимых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проезжей части улиц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- графическую часть: схема производства работ </w:t>
      </w:r>
      <w:r w:rsidR="00281B3F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инженерно-топографическом плане М 1:500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коммуникаций; временных площадок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складирования грунтов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проведения их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рекультивации; временных сооружений, временных подземных, надземных инженерных сетей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коммуникаций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мест подключения временных сетей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действующим сетям; местами размещения грузоподъемной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землеройной техники; сведениями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древесно-кустарниковой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травянистой растительности; зонами отстоя транспорта; местами установки ограждений. </w:t>
      </w:r>
    </w:p>
    <w:p w:rsidR="005B161A" w:rsidRPr="005B161A" w:rsidRDefault="007D6438" w:rsidP="005B161A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Инженерно-топографический план оформляется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требованиями Свода правил СП 47.13330.2016 «Инженерные изыскания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строительства. Основные положения. Актуализированная редакция СНиП 11-02-96»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СП 11-104-97 «Инженерно-геодезические изыскания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строительства»,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Местной системе координат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 (МСК-50)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Балтийской системе высот.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инженерно-топографическом плане должны быть нанесены существующие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проектируемые инженерные подземные </w:t>
      </w:r>
      <w:r w:rsidRPr="00AD0D0B">
        <w:rPr>
          <w:sz w:val="28"/>
          <w:szCs w:val="28"/>
        </w:rPr>
        <w:lastRenderedPageBreak/>
        <w:t>коммуникации (сооружения). Срок действия инженерно-топографического плана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более 2 лет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изготовления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учетом требований подпункта </w:t>
      </w:r>
      <w:r w:rsidR="00281B3F">
        <w:rPr>
          <w:sz w:val="28"/>
          <w:szCs w:val="28"/>
        </w:rPr>
        <w:br/>
      </w:r>
      <w:r w:rsidRPr="00AD0D0B">
        <w:rPr>
          <w:sz w:val="28"/>
          <w:szCs w:val="28"/>
        </w:rPr>
        <w:t>5.189-5.199 СП 11-104-97 «Инженерно-геодезические изыскания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строительства». </w:t>
      </w:r>
    </w:p>
    <w:p w:rsidR="00132D31" w:rsidRPr="00AD0D0B" w:rsidRDefault="007D6438" w:rsidP="005B161A">
      <w:pPr>
        <w:spacing w:after="0" w:line="276" w:lineRule="auto"/>
        <w:ind w:left="0" w:firstLine="567"/>
        <w:rPr>
          <w:sz w:val="28"/>
          <w:szCs w:val="28"/>
        </w:rPr>
      </w:pPr>
      <w:r w:rsidRPr="00AD0D0B">
        <w:rPr>
          <w:sz w:val="28"/>
          <w:szCs w:val="28"/>
        </w:rPr>
        <w:t>Схема производства работ согласовывается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соответствующими службами,</w:t>
      </w:r>
      <w:r w:rsidR="00281B3F" w:rsidRPr="00281B3F">
        <w:rPr>
          <w:sz w:val="28"/>
          <w:szCs w:val="28"/>
        </w:rPr>
        <w:t xml:space="preserve"> </w:t>
      </w:r>
      <w:r w:rsidRPr="00AD0D0B">
        <w:rPr>
          <w:sz w:val="28"/>
          <w:szCs w:val="28"/>
        </w:rPr>
        <w:t>отвечающими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эксплуатацию инженерных коммуникаций,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правообладателями земельных участков,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которых планируется проведение работ.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Разработка проекта может осуществляться заказчиком работ, </w:t>
      </w:r>
      <w:r w:rsidR="00281B3F">
        <w:rPr>
          <w:sz w:val="28"/>
          <w:szCs w:val="28"/>
        </w:rPr>
        <w:br/>
      </w:r>
      <w:r w:rsidRPr="00AD0D0B">
        <w:rPr>
          <w:sz w:val="28"/>
          <w:szCs w:val="28"/>
        </w:rPr>
        <w:t>либо привлекаемым заказчиком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договора физическим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сетей инженерно-технического обеспечения,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случаев, когда указанные работы осуществляются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разрешения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строительство,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инженерно-технического обеспечения, объектов дорожного хозяйства,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текущего ремонта дорог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тротуаров без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изменения профиля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планировки дорог,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проекта производства работ могут включаться материалы разделов проектной документации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части подземных инженерных коммуникаций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сооружений, содержащие планы, продольные профили, поперечные профили (разрезы)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иные графические материалы,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которых отражается проектное положение подземных коммуникаций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сооружений, каталоги проектных координат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высот характерных точек проектируемых подземных коммуникаций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сооружений. 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Для проведения работ по благоустройству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вертикальной планировке территорий,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проекта производства работ включается схема благоустройства.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случае проведения земляных работ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землях сельскохозяйственного назначения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экспертизы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 проведения земляных работ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землях сельскохозяйственного назначения, землях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19.3.3.6. </w:t>
      </w:r>
      <w:r w:rsidR="00196A3E" w:rsidRPr="00AD0D0B">
        <w:rPr>
          <w:sz w:val="28"/>
          <w:szCs w:val="28"/>
        </w:rPr>
        <w:t>Договор на выполнение земляных работ, в случае если работы будут выполняться подрядной организацией.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Исчерпывающий перечень документов, необходимых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так как они подлежат представлению в рамках межведомственного информационного взаимодействия: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19.3.4.1.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19.3.4.2.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19.3.4.3. Проектная документация (в случаях, установленных Градостроительным кодексом Российской Федерации).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19.3.4.4. Выписка из ЕГРН об основных характеристиках и зарегистрированных правах на объект недвижимости.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19.3.4.5. 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19.3.4.6. Выписка из Единого государственного реестра индивидуальных предпринимателей.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19.3.5.1. </w:t>
      </w:r>
      <w:r w:rsidR="00666C69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19.3.5.2. </w:t>
      </w:r>
      <w:r w:rsidR="00666C69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19.3.5.3. </w:t>
      </w:r>
      <w:r w:rsidR="00666C69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19.3.5.4. </w:t>
      </w:r>
      <w:r w:rsidR="00666C69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19.3.5.5. </w:t>
      </w:r>
      <w:r w:rsidR="00666C69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19.3.5.6. </w:t>
      </w:r>
      <w:r w:rsidR="00666C69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19.3.5.7. </w:t>
      </w:r>
      <w:r w:rsidR="00666C69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19.3.5.8. </w:t>
      </w:r>
      <w:r w:rsidR="00666C69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бращение за предоставлением иной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19.3.5.9. </w:t>
      </w:r>
      <w:r w:rsidR="00666C69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19.3.5.10. </w:t>
      </w:r>
      <w:r w:rsidR="00666C69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 xml:space="preserve">редставление электронных образов документов посредством РПГУ не позволяет в полном объеме прочитать текст документа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и (или) распознать реквизиты документа;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19.3.5.11. </w:t>
      </w:r>
      <w:r w:rsidR="00666C69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19.3.5.12. </w:t>
      </w:r>
      <w:r w:rsidR="00666C69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lastRenderedPageBreak/>
        <w:t>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Основания для 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 отказа в 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19.3.7.1.</w:t>
      </w:r>
      <w:r w:rsidRPr="00AD0D0B">
        <w:rPr>
          <w:sz w:val="28"/>
          <w:szCs w:val="28"/>
          <w:lang w:val="en-US"/>
        </w:rPr>
        <w:t> </w:t>
      </w:r>
      <w:r w:rsidR="00666C69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у заявителя, заказчика земляных работ или подрядчика земляных работ незакрытых ранее выданных ордеров, срок действия которых истек </w:t>
      </w:r>
      <w:r w:rsidR="00196A3E" w:rsidRPr="00AD0D0B">
        <w:rPr>
          <w:sz w:val="28"/>
          <w:szCs w:val="28"/>
        </w:rPr>
        <w:t>(за исключением оснований, указанных в пунктах 17.1.11 – 17.1.19 Регламента, и повторного обращения на тот же объект);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19.3.7.2.</w:t>
      </w:r>
      <w:r w:rsidRPr="00AD0D0B">
        <w:rPr>
          <w:sz w:val="28"/>
          <w:szCs w:val="28"/>
          <w:lang w:val="en-US"/>
        </w:rPr>
        <w:t> </w:t>
      </w:r>
      <w:r w:rsidR="00666C69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подразделом 19 Регламента, если соответствующий документ не был представлен заявителем (представителем заявителя) по собственной инициативе;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19.3.7.3.</w:t>
      </w:r>
      <w:r w:rsidRPr="00AD0D0B">
        <w:rPr>
          <w:sz w:val="28"/>
          <w:szCs w:val="28"/>
          <w:lang w:val="en-US"/>
        </w:rPr>
        <w:t> </w:t>
      </w:r>
      <w:r w:rsidR="00666C69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есоответствие документов, </w:t>
      </w:r>
      <w:r w:rsidR="00196A3E" w:rsidRPr="00AD0D0B">
        <w:rPr>
          <w:sz w:val="28"/>
          <w:szCs w:val="28"/>
        </w:rPr>
        <w:t>указанных в разделе III Регламента</w:t>
      </w:r>
      <w:r w:rsidRPr="00AD0D0B">
        <w:rPr>
          <w:sz w:val="28"/>
          <w:szCs w:val="28"/>
        </w:rPr>
        <w:t>, по форме или содержанию требованиям законодательства Российской Федерации;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19.3.7.4.</w:t>
      </w:r>
      <w:r w:rsidRPr="00AD0D0B">
        <w:rPr>
          <w:sz w:val="28"/>
          <w:szCs w:val="28"/>
          <w:lang w:val="en-US"/>
        </w:rPr>
        <w:t> </w:t>
      </w:r>
      <w:r w:rsidR="00666C69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тзыв запроса по инициативе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1) прием запроса и документов и (или) информации, необходимых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для предоставления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межведомственное информационное взаимодействие;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получение дополнительных сведений от заявителя;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принятие решения о предоставлении (об отказе в предоставлении)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5) предоставление результата предоставления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19.3.9.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19.3.9.1.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Прием и предварительная проверка запроса и документов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 (или) информации, необходимых для предоставления Услуги, в том числе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lastRenderedPageBreak/>
        <w:t>на предмет наличия основания для отказа в приеме документов, необходимых для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оформляется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Приложением 10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К запросу прилагаются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19.3.3 пункта 19.3 Регламента. Заявителем по собственной инициативе могут быть представлены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19.3.4 пункта 19.3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Администрацию лично,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по электронной почте, почтовым отправлением.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посредством РПГУ заявитель авторизуется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 посредством подтвержденной учетной записи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ЕСИА.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подписание запроса).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должностным лицом, работником Администрации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необходимости),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требованиями законодательства Российской Федерации).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проверяет запрос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наличия оснований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предусмотренных подпунктом 19.3.5 пункта 19.3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по форме согласно Приложению 8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Регламенту.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дня, следующего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днем поступления запроса, направляется заявителю: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в 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РПГУ, по электронной почте, почтовым отправлением;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выдается заявителю (представителю заявителя) 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документов.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19.3.9.2.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Межведомственное информационное взаимодействие.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система межведомственного электронного взаимодействия,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тот же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Межведомственные информационные запросы направляются в: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Федеральную налоговую службу. Наименование вида сведений (сервиса, витрины данных): </w:t>
      </w:r>
      <w:r w:rsidR="00196A3E" w:rsidRPr="00AD0D0B">
        <w:rPr>
          <w:sz w:val="28"/>
          <w:szCs w:val="28"/>
        </w:rPr>
        <w:t>Предоставление выписки из ЕГРИП в форме электронного документа;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Федеральную службу государственной регистрации, кадастра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земельный участок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запрос выписки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переходе прав;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Министерство строительного комплекса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– 1 рабочий день. Срок 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Министерство жилищной политики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– 1 рабочий день. Срок 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Министерство имущественных отношений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– 1 рабочий день. Срок 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Главное управление государственного строительного надзора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области. Срок направления информационного запроса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регистрации запроса заявителя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предоставлении Услуги – 1 рабочий день. Срок </w:t>
      </w:r>
      <w:r w:rsidRPr="00AD0D0B">
        <w:rPr>
          <w:sz w:val="28"/>
          <w:szCs w:val="28"/>
        </w:rPr>
        <w:lastRenderedPageBreak/>
        <w:t>подготовки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направления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информационный запрос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может превышать пять рабочих дней.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5 (пять) рабочих дней.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межведомственные информационные запросы.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19.3.9.3.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 дополнительных сведений от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 дополнительных сведений от заявителя.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2 (два) рабочих дня.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Основаниями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заявителя документов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(или) информации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процессе предоставления Услуги является наличие ошибок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материалах, представленных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процессе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рассмотренных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заседании рабочей группы структурных подразделений.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Указанные документы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(или) сведения необходимо получить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течение двух рабочих дней.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19.3.9.4.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Проверка отсутствия или наличия оснований для отказа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в предоставлении Услуги, подготовка проекта решения о предоставлении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(об отказе 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указаны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19.3.7 пункта 19.3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формирует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ВИС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предоставлении Услуги по форме согласно </w:t>
      </w:r>
      <w:r w:rsidRPr="00AD0D0B">
        <w:rPr>
          <w:sz w:val="28"/>
          <w:szCs w:val="28"/>
        </w:rPr>
        <w:lastRenderedPageBreak/>
        <w:t>Приложению 1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по форме согласно Приложению 6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Рассмотрение проекта решения о предоставлении (об отказе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тот же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том числе Регламента, полноты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качества предоставления Услуги,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использованием усиленной квалифицированной электронной подписи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направляет должностному лицу Администрации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(об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предоставлении) Услуги принимается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до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десяти рабочих дней, исчисляемый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даты получения Администрацией всех сведений,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принятия решения.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19.3.9.5.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Предоставление результата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Модуль МФЦ ЕИС ОУ,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РПГУ. Заявитель (представитель заявителя) уведомляется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получении результата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Личном кабинете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РПГУ.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любом МФЦ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области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виде распечатанного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экземпляра электронного документа.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этом случае работником МФЦ распечатывается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печатью МФЦ.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Услуга предусматривает возможность получения результата предоставления Услуги заявителем независимо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жительства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пребывания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нахождения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юридических лиц).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Модуль МФЦ ЕИС ОУ.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Заявитель (представитель заявителя) уведомляется лично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готовности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Администрации,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направлении результата Услуги почтовым отправлением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случае, если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</w:pPr>
      <w:r w:rsidRPr="00AD0D0B">
        <w:rPr>
          <w:sz w:val="28"/>
          <w:szCs w:val="28"/>
        </w:rPr>
        <w:t>19.4.</w:t>
      </w:r>
      <w:r w:rsidRPr="00AD0D0B">
        <w:rPr>
          <w:sz w:val="28"/>
          <w:szCs w:val="28"/>
          <w:lang w:val="en-US"/>
        </w:rPr>
        <w:t> </w:t>
      </w:r>
      <w:r w:rsidRPr="00AD0D0B">
        <w:rPr>
          <w:rFonts w:ascii="Times New Roman;serif" w:hAnsi="Times New Roman;serif"/>
          <w:sz w:val="27"/>
          <w:szCs w:val="28"/>
        </w:rPr>
        <w:t>Для</w:t>
      </w:r>
      <w:r w:rsidRPr="00AD0D0B">
        <w:rPr>
          <w:sz w:val="28"/>
          <w:szCs w:val="28"/>
        </w:rPr>
        <w:t xml:space="preserve"> варианта 10, </w:t>
      </w:r>
      <w:bookmarkStart w:id="26" w:name="__DdeLink__6048_28574919863"/>
      <w:bookmarkEnd w:id="26"/>
      <w:r w:rsidRPr="00AD0D0B">
        <w:rPr>
          <w:sz w:val="28"/>
          <w:szCs w:val="28"/>
        </w:rPr>
        <w:t>указанного в подпункте 17.1.10 пункта 17.1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19.4.1. Результатом предоставления Услуги является: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19.4.1.1. Решение о 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виде документа «Ордер на производство земляных работ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м», который оформляется в соответствии с Приложением 2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19.4.2. Срок предоставления Услуги составляет 3 рабочих дня со дня регистрации запроса в Администрации.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Максимальный срок предоставления Услуги составляет 3 рабочих дня со дня регистрации запроса в Администрации, в том числе в случае, если запрос подан заявителем</w:t>
      </w:r>
      <w:bookmarkStart w:id="27" w:name="_anchor_96_Копия_13"/>
      <w:bookmarkEnd w:id="27"/>
      <w:r w:rsidRPr="00AD0D0B"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19.4.3.1. Запрос по форме, приведенной в Приложении 10 к Регламенту.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заполняется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интерактивная форма;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представителя заявителя, уполномоченного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представителя заявителя, уполномоченного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19.4.3.2. Документ, подтверждающий полномочия представителя заявителя (в случае обращения представителя заявителя).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96A3E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Документами, подтверждающими полномочия представителя заявителя, являются: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доверенность,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или об избрании либо приказ о назначении физического лица на должность, в соответствии с которым такое физическое лицо обладает правом действовать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от имени юридического лица без доверенности).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19.4.3.3. Схема строительства газопровода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максимальным давлением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более 0,3 МПа включительно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протяженностью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более 30 м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адреса производства работ, кадастрового номера земельного участка,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месторасположения размещаемого объекта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протяженности.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19.4.4. </w:t>
      </w:r>
      <w:r w:rsidRPr="00AD0D0B">
        <w:rPr>
          <w:sz w:val="28"/>
          <w:szCs w:val="28"/>
          <w:lang w:eastAsia="ru-RU"/>
        </w:rPr>
        <w:t xml:space="preserve"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</w:t>
      </w:r>
      <w:r w:rsidR="005B161A">
        <w:rPr>
          <w:sz w:val="28"/>
          <w:szCs w:val="28"/>
          <w:lang w:eastAsia="ru-RU"/>
        </w:rPr>
        <w:br/>
      </w:r>
      <w:r w:rsidRPr="00AD0D0B">
        <w:rPr>
          <w:sz w:val="28"/>
          <w:szCs w:val="28"/>
          <w:lang w:eastAsia="ru-RU"/>
        </w:rPr>
        <w:t>в рамках межведомственного информационного взаимодействия,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19.4.5.1. </w:t>
      </w:r>
      <w:r w:rsidR="00B54AE4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19.4.5.2. </w:t>
      </w:r>
      <w:r w:rsidR="00B54AE4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19.4.5.3. </w:t>
      </w:r>
      <w:r w:rsidR="00B54AE4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19.4.5.4. </w:t>
      </w:r>
      <w:r w:rsidR="00B54AE4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19.4.5.5. </w:t>
      </w:r>
      <w:r w:rsidR="00B54AE4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19.4.5.6. </w:t>
      </w:r>
      <w:r w:rsidR="00B54AE4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19.4.5.7. </w:t>
      </w:r>
      <w:r w:rsidR="00B54AE4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19.4.5.8. </w:t>
      </w:r>
      <w:r w:rsidR="00B54AE4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бращение за предоставлением иной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19.4.5.9. </w:t>
      </w:r>
      <w:r w:rsidR="00B54AE4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19.4.5.10. </w:t>
      </w:r>
      <w:r w:rsidR="00B54AE4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 xml:space="preserve">редставление электронных образов документов посредством РПГУ не позволяет в полном объеме прочитать текст документа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и (или) распознать реквизиты документа;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19.4.5.11. </w:t>
      </w:r>
      <w:r w:rsidR="00B54AE4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19.4.5.12. </w:t>
      </w:r>
      <w:r w:rsidR="00B54AE4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Основания для 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19.4.7.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 отказа в 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19.4.7.1.</w:t>
      </w:r>
      <w:r w:rsidRPr="00AD0D0B">
        <w:rPr>
          <w:sz w:val="28"/>
          <w:szCs w:val="28"/>
          <w:lang w:val="en-US"/>
        </w:rPr>
        <w:t> </w:t>
      </w:r>
      <w:r w:rsidR="00B54AE4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апрос подан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19.4.7.2.</w:t>
      </w:r>
      <w:r w:rsidRPr="00AD0D0B">
        <w:rPr>
          <w:sz w:val="28"/>
          <w:szCs w:val="28"/>
          <w:lang w:val="en-US"/>
        </w:rPr>
        <w:t> </w:t>
      </w:r>
      <w:r w:rsidR="00B54AE4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противоречивых сведений в Запросе и приложенных к нему документах </w:t>
      </w:r>
      <w:r w:rsidR="00196A3E" w:rsidRPr="00AD0D0B">
        <w:rPr>
          <w:sz w:val="28"/>
          <w:szCs w:val="28"/>
        </w:rPr>
        <w:t>(в части сроков и адреса проведения земляных работ);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19.4.7.3.</w:t>
      </w:r>
      <w:r w:rsidRPr="00AD0D0B">
        <w:rPr>
          <w:sz w:val="28"/>
          <w:szCs w:val="28"/>
          <w:lang w:val="en-US"/>
        </w:rPr>
        <w:t> </w:t>
      </w:r>
      <w:r w:rsidR="00B54AE4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тзыв запроса по инициативе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19.4.7.4.</w:t>
      </w:r>
      <w:r w:rsidRPr="00AD0D0B">
        <w:rPr>
          <w:sz w:val="28"/>
          <w:szCs w:val="28"/>
          <w:lang w:val="en-US"/>
        </w:rPr>
        <w:t> </w:t>
      </w:r>
      <w:r w:rsidR="00B54AE4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19.4.7.5.</w:t>
      </w:r>
      <w:r w:rsidRPr="00AD0D0B">
        <w:rPr>
          <w:sz w:val="28"/>
          <w:szCs w:val="28"/>
          <w:lang w:val="en-US"/>
        </w:rPr>
        <w:t> </w:t>
      </w:r>
      <w:r w:rsidR="00B54AE4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есоответствие документов, </w:t>
      </w:r>
      <w:r w:rsidR="00196A3E" w:rsidRPr="00AD0D0B">
        <w:rPr>
          <w:sz w:val="28"/>
          <w:szCs w:val="28"/>
        </w:rPr>
        <w:t>указанных в разделе III Регламента</w:t>
      </w:r>
      <w:r w:rsidRPr="00AD0D0B">
        <w:rPr>
          <w:sz w:val="28"/>
          <w:szCs w:val="28"/>
        </w:rPr>
        <w:t>, по форме или содержанию требованиям законодательства Российской Федерации.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1) прием запроса и документов и (или) информации, необходимых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для предоставления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принятие решения о предоставлении (об отказе в предоставлении)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предоставление результата предоставления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19.4.9.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19.4.9.1.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Прием и предварительная проверка запроса и документов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 (или) информации, необходимых для предоставления Услуги, в том числе на предмет наличия основания для отказа в приеме документов, необходимых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для предоставления Услуги, регистрация запроса или принятие решения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об отказе в приеме документов, необходимых для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оформляется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Приложением 10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К запросу прилагаются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19.4.3 пункта 19.4 Регламента. Заявителем по собственной инициативе могут быть представлены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19.4.4 пункта 19.4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Запрос может быть подан заявителем (представителем заявителя) следующими способами: посредством РПГУ,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Администрацию лично,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по электронной почте, почтовым отправлением.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посредством РПГУ заявитель авторизуется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 посредством подтвержденной учетной записи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ЕСИА.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подписание запроса).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должностным лицом, работником Администрации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необходимости),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требованиями законодательства Российской Федерации).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проверяет запрос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наличия оснований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предоставления Услуги, предусмотренных подпунктом 19.4.5 пункта 19.4 Регламента.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по форме согласно Приложению 8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Регламенту.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дня, следующего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днем поступления запроса, направляется заявителю: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документов.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19.4.9.2.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Проверка отсутствия или наличия оснований для отказа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предоставлении Услуги, подготовка проекта решения о предоставлении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(об отказе 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тот же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указаны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19.4.7 пункта 19.4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формирует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ВИС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по форме согласно Приложению 2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по форме согласно Приложению 6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Рассмотрение проекта решения о предоставлении (об отказе </w:t>
      </w:r>
      <w:r w:rsidR="005B161A">
        <w:rPr>
          <w:sz w:val="28"/>
          <w:szCs w:val="28"/>
        </w:rPr>
        <w:br/>
      </w:r>
      <w:r w:rsidRPr="00AD0D0B">
        <w:rPr>
          <w:sz w:val="28"/>
          <w:szCs w:val="28"/>
        </w:rPr>
        <w:t>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том числе Регламента, полноты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качества предоставления Услуги,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использованием усиленной квалифицированной электронной подписи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направляет должностному лицу Администрации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(об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предоставлении) Услуги принимается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до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трех рабочих дней, исчисляемый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даты получения Администрацией всех сведений,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принятия решения.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19.4.9.3.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Предоставление результата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Модуль МФЦ ЕИС ОУ,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РПГУ. Заявитель (представитель заявителя) уведомляется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получении результата предоставления Услуги </w:t>
      </w:r>
      <w:r w:rsidRPr="00AD0D0B">
        <w:rPr>
          <w:sz w:val="28"/>
          <w:szCs w:val="28"/>
        </w:rPr>
        <w:lastRenderedPageBreak/>
        <w:t>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Личном кабинете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РПГУ. Заявитель (представитель заявителя) может получить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любом МФЦ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виде распечатанного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экземпляра электронного документа.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этом случае работником МФЦ распечатывается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печатью МФЦ.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жительства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пребывания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нахождения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юридических лиц). 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Модуль МФЦ ЕИС ОУ,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Заявитель (представитель заявителя) уведомляется лично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готовности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Администрации,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направлении результата Услуги почтовым отправлением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случае, если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32D31" w:rsidRPr="00AD0D0B" w:rsidRDefault="00132D31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</w:pPr>
      <w:r w:rsidRPr="00AD0D0B">
        <w:rPr>
          <w:sz w:val="28"/>
          <w:szCs w:val="28"/>
        </w:rPr>
        <w:t>19.5.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rFonts w:ascii="Times New Roman;serif" w:hAnsi="Times New Roman;serif"/>
          <w:sz w:val="27"/>
          <w:szCs w:val="28"/>
        </w:rPr>
        <w:t>Для</w:t>
      </w:r>
      <w:r w:rsidRPr="00AD0D0B">
        <w:rPr>
          <w:sz w:val="28"/>
          <w:szCs w:val="28"/>
        </w:rPr>
        <w:t xml:space="preserve"> вариантов 11, 12, 13, 14, 15, 16, 17, 18, 19, </w:t>
      </w:r>
      <w:bookmarkStart w:id="28" w:name="__DdeLink__6048_28574919864"/>
      <w:bookmarkEnd w:id="28"/>
      <w:r w:rsidRPr="00AD0D0B">
        <w:rPr>
          <w:sz w:val="28"/>
          <w:szCs w:val="28"/>
        </w:rPr>
        <w:t>указанных в подпунктах 17.1.11 ‒ 17.1.19 пункта 17.1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19.5.1. Результатом предоставления Услуги является: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19.5.1.1. Решение о 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 xml:space="preserve">в виде документа «Ордер на право производства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аварийно-восстановительных работ», который оформляется в соответствии с Приложением 3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19.5.2. Срок предоставления Услуги составляет 3 рабочих дня со дня регистрации запроса в Администрации.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Максимальный срок предоставления Услуги составляет 3 рабочих дня со дня регистрации запроса в Администрации, в том числе в случае, если запрос подан заявителем</w:t>
      </w:r>
      <w:bookmarkStart w:id="29" w:name="_anchor_96_Копия_14"/>
      <w:bookmarkEnd w:id="29"/>
      <w:r w:rsidRPr="00AD0D0B"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В случае необходимости ликвидации аварий, устранения неисправностей на инженерных сетях, требующих безотлагательного проведения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аварийно-восстановительных работ, при условии невозможности оформления соответствующего ордера на право производства земляных работ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установленном порядке, проведение аварийно-восстановительных работ может быть осуществлено незамедлительно с последующей подачей лицами, указанными в разделе 2 Регламента, в течение суток с момента начала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аварийно-восстановительных работ на запрос по выдаче ордера на право производства аварийно-восстановительных работ в Администрацию.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Продолжительность аварийно-восстановительных работ для ликвидации аварий, устранения неисправностей на инженерных сетях должна составлять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не более четырнадцати суток с момента возникновения аварии.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19.5.3.1. Запрос по форме, приведенной в Приложении 10 к Регламенту.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заполняется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интерактивная форма;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представителя заявителя, уполномоченного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представителя заявителя, уполномоченного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по электронной почте предоставляется электронный образ документа, который должен быть подписан собственноручной подписью заявителя </w:t>
      </w:r>
      <w:r w:rsidRPr="00AD0D0B">
        <w:rPr>
          <w:sz w:val="28"/>
          <w:szCs w:val="28"/>
        </w:rPr>
        <w:lastRenderedPageBreak/>
        <w:t>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19.5.3.2. Документ, подтверждающий полномочия представителя заявителя (в случае обращения представителя заявителя).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96A3E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Документами, подтверждающими полномочия представителя заявителя, являются: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доверенность,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или об избрании либо приказ о назначении физического лица на должность, в соответствии с которым такое физическое лицо обладает правом действовать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от имени юридического лица без доверенности)</w:t>
      </w:r>
      <w:r w:rsidR="007D6438" w:rsidRPr="00AD0D0B">
        <w:rPr>
          <w:sz w:val="28"/>
          <w:szCs w:val="28"/>
        </w:rPr>
        <w:t>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19.5.3.3. Документ, подтверждающий уведомление организаций, эксплуатирующих инженерные сети, сооружения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коммуникации, расположенные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смежных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аварией земельных участках,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предстоящих аварийных работах.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19.5.3.4. Схема участка работ.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19.5.3.5. Документ, подтверждающий уведомление Единой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дежурно-диспетчерской службы.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19.5.4. </w:t>
      </w:r>
      <w:r w:rsidRPr="00AD0D0B">
        <w:rPr>
          <w:sz w:val="28"/>
          <w:szCs w:val="28"/>
          <w:lang w:eastAsia="ru-RU"/>
        </w:rPr>
        <w:t xml:space="preserve"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</w:t>
      </w:r>
      <w:r w:rsidR="00466F4A">
        <w:rPr>
          <w:sz w:val="28"/>
          <w:szCs w:val="28"/>
          <w:lang w:eastAsia="ru-RU"/>
        </w:rPr>
        <w:br/>
      </w:r>
      <w:r w:rsidRPr="00AD0D0B">
        <w:rPr>
          <w:sz w:val="28"/>
          <w:szCs w:val="28"/>
          <w:lang w:eastAsia="ru-RU"/>
        </w:rPr>
        <w:t>в рамках межведомственного информационного взаимодействия,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19.5.5.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19.5.5.1. 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19.5.5.2. </w:t>
      </w:r>
      <w:r w:rsidR="00B54AB8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19.5.5.3. </w:t>
      </w:r>
      <w:r w:rsidR="00B54AB8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19.5.5.4. </w:t>
      </w:r>
      <w:r w:rsidR="00B54AB8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19.5.5.5. </w:t>
      </w:r>
      <w:r w:rsidR="00B54AB8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19.5.5.6. </w:t>
      </w:r>
      <w:r w:rsidR="00B54AB8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19.5.5.7. </w:t>
      </w:r>
      <w:r w:rsidR="00B54AB8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19.5.5.8. </w:t>
      </w:r>
      <w:r w:rsidR="00B54AB8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бращение за предоставлением иной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19.5.5.9. 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19.5.5.10. </w:t>
      </w:r>
      <w:r w:rsidR="00B54AB8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 xml:space="preserve">редставление электронных образов документов посредством РПГУ не позволяет в полном объеме прочитать текст документа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и (или) распознать реквизиты документа;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19.5.5.11. </w:t>
      </w:r>
      <w:r w:rsidR="00B54AB8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19.5.5.12. 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</w:t>
      </w:r>
      <w:r w:rsidRPr="00AD0D0B">
        <w:rPr>
          <w:sz w:val="28"/>
          <w:szCs w:val="28"/>
        </w:rPr>
        <w:lastRenderedPageBreak/>
        <w:t>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Основания для 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 отказа в 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19.5.7.1.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апрос подан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19.5.7.2.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противоречивых сведений в Запросе и приложенных к нему документах </w:t>
      </w:r>
      <w:r w:rsidR="00196A3E" w:rsidRPr="00AD0D0B">
        <w:rPr>
          <w:sz w:val="28"/>
          <w:szCs w:val="28"/>
        </w:rPr>
        <w:t>(в части сроков и адреса проведения земляных работ);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19.5.7.3.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19.5.7.4.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тзыв запроса по инициативе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19.5.7.5.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есоответствие документов, </w:t>
      </w:r>
      <w:r w:rsidR="00196A3E" w:rsidRPr="00AD0D0B">
        <w:rPr>
          <w:sz w:val="28"/>
          <w:szCs w:val="28"/>
        </w:rPr>
        <w:t>указанных в разделе III Регламента</w:t>
      </w:r>
      <w:r w:rsidRPr="00AD0D0B">
        <w:rPr>
          <w:sz w:val="28"/>
          <w:szCs w:val="28"/>
        </w:rPr>
        <w:t>, по форме или содержанию требованиям законодательства Российской Федерации.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1) прием запроса и документов и (или) информации, необходимых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для предоставления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принятие решения о предоставлении (об отказе в предоставлении)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предоставление результата предоставления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19.5.9.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19.5.9.1.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Прием и предварительная проверка запроса и документов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 (или) информации, необходимых для предоставления Услуги, в том числе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на предмет наличия основания для отказа в приеме документов, необходимых для предоставления Услуги, регистрация запроса или принятие решения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об отказе в приеме документов, необходимых для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оформляется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Приложением 10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К запросу прилагаются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19.5.3 пункта 19.5 Регламента. Заявителем по собственной инициативе могут быть представлены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19.5.4 пункта 19.5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Администрацию лично,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по электронной почте, почтовым отправлением.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посредством РПГУ заявитель авторизуется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 посредством подтвержденной учетной записи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ЕСИА.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подписание запроса).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должностным лицом, работником Администрации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необходимости),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требованиями законодательства Российской Федерации).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проверяет запрос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наличия оснований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предоставления Услуги, предусмотренных подпунктом 19.5.5 пункта 19.5 Регламента.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по форме согласно Приложению 8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Регламенту.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дня, следующего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днем поступления запроса, направляется заявителю: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документов.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19.5.9.2.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Проверка отсутствия или наличия оснований для отказа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предоставлении Услуги, подготовка проекта решения о предоставлении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(об отказе 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96A3E" w:rsidRPr="00AD0D0B" w:rsidRDefault="00196A3E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муниципальной услуги указаны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пункте 19.5.7.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формирует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ВИС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по форме согласно Приложению 3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по форме согласно Приложению 6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Рассмотрение проекта решения о предоставлении (об отказе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тот же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том числе Регламента, полноты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качества предоставления Услуги,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использованием усиленной квалифицированной электронной подписи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направляет должностному лицу Администрации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(об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предоставлении) Услуги принимается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до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трех рабочих дней, исчисляемый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даты получения Администрацией всех сведений,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принятия решения.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19.5.9.3.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Предоставление результата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Модуль МФЦ ЕИС ОУ.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Должностное лицо Администрации направляет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РПГУ. Заявитель (представитель заявителя) уведомляется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получении результата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Личном кабинете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РПГУ.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любом МФЦ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виде распечатанного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экземпляра электронного документа.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этом случае работником МФЦ распечатывается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печатью МФЦ.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жительства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пребывания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нахождения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юридических лиц). 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Модуль МФЦ ЕИС ОУ,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Заявитель (представитель заявителя) уведомляется лично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готовности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Администрации,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направлении результата Услуги почтовым отправлением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случае, если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32D31" w:rsidRPr="00AD0D0B" w:rsidRDefault="00132D31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</w:pPr>
      <w:r w:rsidRPr="00AD0D0B">
        <w:rPr>
          <w:sz w:val="28"/>
          <w:szCs w:val="28"/>
        </w:rPr>
        <w:t>19.6.</w:t>
      </w:r>
      <w:r w:rsidRPr="00AD0D0B">
        <w:rPr>
          <w:sz w:val="28"/>
          <w:szCs w:val="28"/>
          <w:lang w:val="en-US"/>
        </w:rPr>
        <w:t> </w:t>
      </w:r>
      <w:r w:rsidRPr="00AD0D0B">
        <w:rPr>
          <w:rFonts w:ascii="Times New Roman;serif" w:hAnsi="Times New Roman;serif"/>
          <w:sz w:val="27"/>
          <w:szCs w:val="28"/>
        </w:rPr>
        <w:t>Для</w:t>
      </w:r>
      <w:r w:rsidRPr="00AD0D0B">
        <w:rPr>
          <w:sz w:val="28"/>
          <w:szCs w:val="28"/>
        </w:rPr>
        <w:t xml:space="preserve"> вариантов 20, 21, 22, 23, 24, 25, 26, 27, 28, </w:t>
      </w:r>
      <w:bookmarkStart w:id="30" w:name="__DdeLink__6048_28574919865"/>
      <w:bookmarkEnd w:id="30"/>
      <w:r w:rsidRPr="00AD0D0B">
        <w:rPr>
          <w:sz w:val="28"/>
          <w:szCs w:val="28"/>
        </w:rPr>
        <w:t>указанных в подпунктах 17.1.20 ‒ 17.1.28 пункта 17.1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19.6.1. Результатом предоставления Услуги является: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19.6.1.1. Решение о 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виде документа «Переоформление (продление) ордера на право производства земляных работ», который оформляется в соответствии с Приложением 4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19.6.2. Срок предоставления Услуги составляет 5 рабочих дней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со дня регистрации запроса в Администрации.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Максимальный срок предоставления Услуги составляет 5 рабочих дней со дня регистрации запроса в Администрации, в том числе в случае, если запрос подан заявителем</w:t>
      </w:r>
      <w:bookmarkStart w:id="31" w:name="_anchor_96_Копия_15"/>
      <w:bookmarkEnd w:id="31"/>
      <w:r w:rsidRPr="00AD0D0B"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Подача запроса на переоформление (продление) действия ордера на право производства земляных работ осуществляется не менее чем за 5 дней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до истечения срока действия ранее выданного ордера.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19.6.3.1. Запрос по форме, приведенной в Приложении 10 к Регламенту.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заполняется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интерактивная форма;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представителя заявителя, уполномоченного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представителя заявителя, уполномоченного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19.6.3.2. Документ, подтверждающий полномочия представителя заявителя (в случае обращения представителя заявителя).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B10FB9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доверенность,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 коммерческим представителем, содержащий указание на его полномочия, решение о назначении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или об избрании либо приказ о назначении физического лица на должность, в соответствии с которым такое физическое лицо обладает правом действовать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от имени юридического лица без доверенности)</w:t>
      </w:r>
      <w:r w:rsidR="007D6438" w:rsidRPr="00AD0D0B">
        <w:rPr>
          <w:sz w:val="28"/>
          <w:szCs w:val="28"/>
        </w:rPr>
        <w:t>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19.6.3.3. Приказ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назначении работника, ответственного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производство земляных работ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указанием контактной информации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юридических лиц, являющихся исполнителем работ)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 смены исполнителя работ).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19.6.3.4. Проект производства работ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 изменения технических решений).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19.6.4. </w:t>
      </w:r>
      <w:r w:rsidRPr="00AD0D0B">
        <w:rPr>
          <w:sz w:val="28"/>
          <w:szCs w:val="28"/>
          <w:lang w:eastAsia="ru-RU"/>
        </w:rPr>
        <w:t xml:space="preserve"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</w:t>
      </w:r>
      <w:r w:rsidR="00466F4A">
        <w:rPr>
          <w:sz w:val="28"/>
          <w:szCs w:val="28"/>
          <w:lang w:eastAsia="ru-RU"/>
        </w:rPr>
        <w:br/>
      </w:r>
      <w:r w:rsidRPr="00AD0D0B">
        <w:rPr>
          <w:sz w:val="28"/>
          <w:szCs w:val="28"/>
          <w:lang w:eastAsia="ru-RU"/>
        </w:rPr>
        <w:t>в рамках межведомственного информационного взаимодействия,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19.6.5.1. 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19.6.5.2. </w:t>
      </w:r>
      <w:r w:rsidR="00B54AB8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19.6.5.3. </w:t>
      </w:r>
      <w:r w:rsidR="00B54AB8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19.6.5.4. </w:t>
      </w:r>
      <w:r w:rsidR="00B54AB8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19.6.5.5. </w:t>
      </w:r>
      <w:r w:rsidR="00B54AB8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19.6.5.6. </w:t>
      </w:r>
      <w:r w:rsidR="00B54AB8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19.6.5.7. </w:t>
      </w:r>
      <w:r w:rsidR="00B54AB8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19.6.5.8. </w:t>
      </w:r>
      <w:r w:rsidR="00B54AB8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бращение за предоставлением иной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19.6.5.9. 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19.6.5.10. </w:t>
      </w:r>
      <w:r w:rsidR="00B54AB8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 xml:space="preserve">редставление электронных образов документов посредством РПГУ не позволяет в полном объеме прочитать текст документа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и (или) распознать реквизиты документа;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19.6.5.11. </w:t>
      </w:r>
      <w:r w:rsidR="00B54AB8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19.6.5.12. 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Основания для 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 отказа в 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19.6.7.1.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апрос подан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19.6.7.2.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противоречивых сведений в Запросе и приложенных к нему документах </w:t>
      </w:r>
      <w:r w:rsidR="00B10FB9" w:rsidRPr="00AD0D0B">
        <w:rPr>
          <w:sz w:val="28"/>
          <w:szCs w:val="28"/>
        </w:rPr>
        <w:t>(в части сроков и адреса проведения земляных работ);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19.6.7.3.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у заявителя, заказчика земляных работ или подрядчика земляных работ незакрытых ранее выданных ордеров, срок действия которых истек </w:t>
      </w:r>
      <w:r w:rsidR="00B10FB9" w:rsidRPr="00AD0D0B">
        <w:rPr>
          <w:sz w:val="28"/>
          <w:szCs w:val="28"/>
        </w:rPr>
        <w:t>(за исключением оснований, указанных в пунктах 17.1.11 – 17.1.19 Регламента, и повторного обращения на тот же объект);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19.6.7.4.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на переоформление (продление) действия ордера на право производства земляных работ позднее 20 рабочих дней после истечения срока действия ранее выданного ордера;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19.6.7.5.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19.6.7.6.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тзыв запроса по инициативе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19.6.7.7.</w:t>
      </w:r>
      <w:r w:rsidRPr="00AD0D0B">
        <w:rPr>
          <w:sz w:val="28"/>
          <w:szCs w:val="28"/>
          <w:lang w:val="en-US"/>
        </w:rPr>
        <w:t> </w:t>
      </w:r>
      <w:r w:rsidR="00B54AB8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есоответствие документов, </w:t>
      </w:r>
      <w:r w:rsidR="00B10FB9" w:rsidRPr="00AD0D0B">
        <w:rPr>
          <w:sz w:val="28"/>
          <w:szCs w:val="28"/>
        </w:rPr>
        <w:t>указанных в разделе III Регламента</w:t>
      </w:r>
      <w:r w:rsidRPr="00AD0D0B">
        <w:rPr>
          <w:sz w:val="28"/>
          <w:szCs w:val="28"/>
        </w:rPr>
        <w:t>, по форме или содержанию требованиям законодательства Российской Федерации.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1) прием запроса и документов и (или) информации, необходимых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для предоставления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принятие решения о предоставлении (об отказе в предоставлении)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предоставление результата предоставления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19.6.9.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19.6.9.1.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Прием и предварительная проверка запроса и документов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 (или) информации, необходимых для предоставления Услуги, в том числе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на предмет наличия основания для отказа в приеме документов, необходимых для предоставления Услуги, регистрация запроса или принятие решения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об отказе в приеме документов, необходимых для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оформляется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Приложением 10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К запросу прилагаются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19.6.3 пункта 19.6 Регламента. Заявителем по собственной инициативе могут быть представлены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19.6.4 пункта 19.6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Администрацию лично,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по электронной почте, почтовым отправлением.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посредством РПГУ заявитель авторизуется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 посредством подтвержденной учетной записи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ЕСИА.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авторизации </w:t>
      </w:r>
      <w:r w:rsidRPr="00AD0D0B">
        <w:rPr>
          <w:sz w:val="28"/>
          <w:szCs w:val="28"/>
        </w:rPr>
        <w:lastRenderedPageBreak/>
        <w:t>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подписание запроса).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должностным лицом, работником Администрации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необходимости),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требованиями законодательства Российской Федерации).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проверяет запрос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наличия оснований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предусмотренных подпунктом 19.6.5 пункта 19.6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по форме согласно Приложению 8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Регламенту.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дня, следующего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днем поступления запроса, направляется заявителю: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документов.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19.6.9.2.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Проверка отсутствия или наличия оснований для отказа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предоставлении Услуги, подготовка проекта решения о предоставлении </w:t>
      </w:r>
      <w:r w:rsidR="00466F4A">
        <w:rPr>
          <w:sz w:val="28"/>
          <w:szCs w:val="28"/>
        </w:rPr>
        <w:br/>
      </w:r>
      <w:r w:rsidRPr="00AD0D0B">
        <w:rPr>
          <w:sz w:val="28"/>
          <w:szCs w:val="28"/>
        </w:rPr>
        <w:t>(об отказе 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2 (два) рабочих дня.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указаны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19.6.7 пункта 19.6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Должностное лицо Администрации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формирует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ВИС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по форме согласно Приложению 4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по форме согласно Приложению 6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Рассмотрение проекта решения о предоставлении (об отказе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том числе Регламента, полноты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качества предоставления Услуги,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использованием усиленной квалифицированной электронной подписи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направляет должностному лицу Администрации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(об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предоставлении) Услуги принимается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до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пяти рабочих дней, исчисляемый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даты получения Администрацией всех сведений,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принятия решения.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19.6.9.3.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Предоставление результата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ВИС,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РПГУ. Заявитель (представитель заявителя) уведомляется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получении результата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Личном кабинете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РПГУ.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любом МФЦ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области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виде распечатанного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бумажном носителе экземпляра электронного </w:t>
      </w:r>
      <w:r w:rsidRPr="00AD0D0B">
        <w:rPr>
          <w:sz w:val="28"/>
          <w:szCs w:val="28"/>
        </w:rPr>
        <w:lastRenderedPageBreak/>
        <w:t>документа.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этом случае работником МФЦ распечатывается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печатью МФЦ.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жительства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пребывания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нахождения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юридических лиц). 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Модуль МФЦ ЕИС ОУ,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не позднее пятого дня со дня поступления запроса в Администрацию.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Заявитель (представитель заявителя) уведомляется лично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готовности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Администрации,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направлении результата Услуги почтовым отправлением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случае, если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</w:pPr>
      <w:r w:rsidRPr="00AD0D0B">
        <w:rPr>
          <w:sz w:val="28"/>
          <w:szCs w:val="28"/>
        </w:rPr>
        <w:t>19.7.</w:t>
      </w:r>
      <w:r w:rsidRPr="00AD0D0B">
        <w:rPr>
          <w:sz w:val="28"/>
          <w:szCs w:val="28"/>
          <w:lang w:val="en-US"/>
        </w:rPr>
        <w:t> </w:t>
      </w:r>
      <w:r w:rsidRPr="00AD0D0B">
        <w:rPr>
          <w:rFonts w:ascii="Times New Roman;serif" w:hAnsi="Times New Roman;serif"/>
          <w:sz w:val="27"/>
          <w:szCs w:val="28"/>
        </w:rPr>
        <w:t>Для</w:t>
      </w:r>
      <w:r w:rsidRPr="00AD0D0B">
        <w:rPr>
          <w:sz w:val="28"/>
          <w:szCs w:val="28"/>
        </w:rPr>
        <w:t xml:space="preserve"> вариантов 29, 30, 31, 32, 33, 34, 35, 36, 37, 38, </w:t>
      </w:r>
      <w:bookmarkStart w:id="32" w:name="__DdeLink__6048_28574919866"/>
      <w:bookmarkEnd w:id="32"/>
      <w:r w:rsidRPr="00AD0D0B">
        <w:rPr>
          <w:sz w:val="28"/>
          <w:szCs w:val="28"/>
        </w:rPr>
        <w:t xml:space="preserve">указанных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в подпунктах 17.1.29 ‒ 17.1.38 пункта 17.1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19.7.1. Результатом предоставления Услуги является: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19.7.1.1. Решение о 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виде документа «Уведомление о закрытии ордера на право производства земляных работ», который оформляется в соответствии с Приложением 5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 xml:space="preserve">19.7.2. Срок предоставления Услуги составляет 10 рабочих дней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со дня регистрации запроса в Администрации.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Максимальный срок предоставления Услуги составляет 10 рабочих дней со дня регистрации запроса в Администрации, в том числе в случае, если запрос подан заявителем</w:t>
      </w:r>
      <w:bookmarkStart w:id="33" w:name="_anchor_96_Копия_16"/>
      <w:bookmarkEnd w:id="33"/>
      <w:r w:rsidRPr="00AD0D0B"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Подача запроса на закрытие ордера на право производства земляных работ осуществляется в течение 3 рабочих дней после истечения срока действия ранее выданного ордера.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Подача запроса на закрытие ордера на право производства земляных работ позднее 3 рабочих дней не является основанием для отказа заявителю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в предоставлении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19.7.3.1. Запрос по форме, приведенной в Приложении 10 к Регламенту.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заполняется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интерактивная форма;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представителя заявителя, уполномоченного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представителя заявителя, уполномоченного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его подписание, заверен печатью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наличии).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19.7.3.2. Документ, подтверждающий полномочия представителя заявителя (в случае обращения представителя заявителя).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B10FB9" w:rsidRPr="00AD0D0B" w:rsidRDefault="00B10FB9" w:rsidP="00B10FB9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Документами, подтверждающими полномочия представителя заявителя, являются: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доверенность,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</w:t>
      </w:r>
      <w:r w:rsidRPr="00AD0D0B">
        <w:rPr>
          <w:sz w:val="28"/>
          <w:szCs w:val="28"/>
        </w:rPr>
        <w:lastRenderedPageBreak/>
        <w:t xml:space="preserve">руководителя юридического лица, договор с коммерческим представителем, содержащий указание на его полномочия, решение о назначении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или об избрании либо приказ о назначении физического лица на должность, в соответствии с которым такое физическое лицо обладает правом действовать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от имени юридического лица без доверенности).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19.7.3.3. Акт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завершении земляных работ, засыпке траншеи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выполненном благоустройстве, подтверждающий восстановление территории, согласованный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организациями, интересы которых были затронуты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проведении работ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Приложением 11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запроса: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предоставляется оригинал документа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снятия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почтовым отправлением предоставляется заверенная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электронный документ).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19.7.4. </w:t>
      </w:r>
      <w:r w:rsidRPr="00AD0D0B">
        <w:rPr>
          <w:sz w:val="28"/>
          <w:szCs w:val="28"/>
          <w:lang w:eastAsia="ru-RU"/>
        </w:rPr>
        <w:t xml:space="preserve"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</w:t>
      </w:r>
      <w:r w:rsidRPr="00AD0D0B">
        <w:rPr>
          <w:sz w:val="28"/>
          <w:szCs w:val="28"/>
          <w:lang w:eastAsia="ru-RU"/>
        </w:rPr>
        <w:lastRenderedPageBreak/>
        <w:t xml:space="preserve">представить по собственной инициативе, так как они подлежат представлению </w:t>
      </w:r>
      <w:r w:rsidR="00004935">
        <w:rPr>
          <w:sz w:val="28"/>
          <w:szCs w:val="28"/>
          <w:lang w:eastAsia="ru-RU"/>
        </w:rPr>
        <w:br/>
      </w:r>
      <w:r w:rsidRPr="00AD0D0B">
        <w:rPr>
          <w:sz w:val="28"/>
          <w:szCs w:val="28"/>
          <w:lang w:eastAsia="ru-RU"/>
        </w:rPr>
        <w:t>в рамках межведомственного информационного взаимодействия,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19.7.5.1. </w:t>
      </w:r>
      <w:r w:rsidR="006940A7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19.7.5.2. </w:t>
      </w:r>
      <w:r w:rsidR="006940A7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19.7.5.3. </w:t>
      </w:r>
      <w:r w:rsidR="006940A7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19.7.5.4. </w:t>
      </w:r>
      <w:r w:rsidR="006940A7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19.7.5.5. </w:t>
      </w:r>
      <w:r w:rsidR="006940A7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19.7.5.6. </w:t>
      </w:r>
      <w:r w:rsidR="006940A7" w:rsidRPr="00AD0D0B">
        <w:rPr>
          <w:sz w:val="28"/>
          <w:szCs w:val="28"/>
        </w:rPr>
        <w:t>Д</w:t>
      </w:r>
      <w:r w:rsidRPr="00AD0D0B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19.7.5.7. </w:t>
      </w:r>
      <w:r w:rsidR="006940A7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19.7.5.8. </w:t>
      </w:r>
      <w:r w:rsidR="006940A7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бращение за предоставлением иной Услуги;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19.7.5.10. </w:t>
      </w:r>
      <w:r w:rsidR="006940A7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 xml:space="preserve">редставление электронных образов документов посредством РПГУ не позволяет в полном объеме прочитать текст документа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и (или) распознать реквизиты документа;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19.7.5.11. </w:t>
      </w:r>
      <w:r w:rsidR="006940A7" w:rsidRPr="00AD0D0B">
        <w:rPr>
          <w:sz w:val="28"/>
          <w:szCs w:val="28"/>
        </w:rPr>
        <w:t>П</w:t>
      </w:r>
      <w:r w:rsidRPr="00AD0D0B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19.7.5.12. </w:t>
      </w:r>
      <w:r w:rsidR="006940A7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 том числе: отдельными графическими материалами, представленными в составе одного запроса; отдельными текстовыми материалами, </w:t>
      </w:r>
      <w:r w:rsidRPr="00AD0D0B">
        <w:rPr>
          <w:sz w:val="28"/>
          <w:szCs w:val="28"/>
        </w:rPr>
        <w:lastRenderedPageBreak/>
        <w:t>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19.7.6.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Основания для 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19.7.7.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Исчерпывающий перечень оснований для отказа в предоставлении Услуги: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19.7.7.1.</w:t>
      </w:r>
      <w:r w:rsidRPr="00AD0D0B">
        <w:rPr>
          <w:sz w:val="28"/>
          <w:szCs w:val="28"/>
          <w:lang w:val="en-US"/>
        </w:rPr>
        <w:t> </w:t>
      </w:r>
      <w:r w:rsidR="006940A7" w:rsidRPr="00AD0D0B">
        <w:rPr>
          <w:sz w:val="28"/>
          <w:szCs w:val="28"/>
        </w:rPr>
        <w:t>З</w:t>
      </w:r>
      <w:r w:rsidRPr="00AD0D0B">
        <w:rPr>
          <w:sz w:val="28"/>
          <w:szCs w:val="28"/>
        </w:rPr>
        <w:t>апрос подан лицом, не имеющим полномочий представлять интересы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19.7.7.2.</w:t>
      </w:r>
      <w:r w:rsidRPr="00AD0D0B">
        <w:rPr>
          <w:sz w:val="28"/>
          <w:szCs w:val="28"/>
          <w:lang w:val="en-US"/>
        </w:rPr>
        <w:t> </w:t>
      </w:r>
      <w:r w:rsidR="006940A7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противоречивых сведений в Запросе и приложенных к нему документах </w:t>
      </w:r>
      <w:r w:rsidR="00B10FB9" w:rsidRPr="00AD0D0B">
        <w:rPr>
          <w:sz w:val="28"/>
          <w:szCs w:val="28"/>
        </w:rPr>
        <w:t>(в части сроков и адреса проведения земляных работ);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19.7.7.3.</w:t>
      </w:r>
      <w:r w:rsidRPr="00AD0D0B">
        <w:rPr>
          <w:sz w:val="28"/>
          <w:szCs w:val="28"/>
          <w:lang w:val="en-US"/>
        </w:rPr>
        <w:t> </w:t>
      </w:r>
      <w:r w:rsidR="006940A7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аличие у заявителя, заказчика земляных работ или подрядчика земляных работ незакрытых ранее выданных ордеров, срок действия которых истек </w:t>
      </w:r>
      <w:r w:rsidR="00B10FB9" w:rsidRPr="00AD0D0B">
        <w:rPr>
          <w:sz w:val="28"/>
          <w:szCs w:val="28"/>
        </w:rPr>
        <w:t>(за исключением оснований, указанных в пунктах 17.1.11 – 17.1.19 Регламента, и повторного обращения на тот же объект);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19.7.7.4.</w:t>
      </w:r>
      <w:r w:rsidRPr="00AD0D0B">
        <w:rPr>
          <w:sz w:val="28"/>
          <w:szCs w:val="28"/>
          <w:lang w:val="en-US"/>
        </w:rPr>
        <w:t> </w:t>
      </w:r>
      <w:r w:rsidR="006940A7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19.7.7.5.</w:t>
      </w:r>
      <w:r w:rsidRPr="00AD0D0B">
        <w:rPr>
          <w:sz w:val="28"/>
          <w:szCs w:val="28"/>
          <w:lang w:val="en-US"/>
        </w:rPr>
        <w:t> </w:t>
      </w:r>
      <w:r w:rsidR="006940A7" w:rsidRPr="00AD0D0B">
        <w:rPr>
          <w:sz w:val="28"/>
          <w:szCs w:val="28"/>
        </w:rPr>
        <w:t>О</w:t>
      </w:r>
      <w:r w:rsidRPr="00AD0D0B">
        <w:rPr>
          <w:sz w:val="28"/>
          <w:szCs w:val="28"/>
        </w:rPr>
        <w:t>тзыв запроса по инициативе заявителя;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19.7.7.6.</w:t>
      </w:r>
      <w:r w:rsidRPr="00AD0D0B">
        <w:rPr>
          <w:sz w:val="28"/>
          <w:szCs w:val="28"/>
          <w:lang w:val="en-US"/>
        </w:rPr>
        <w:t> </w:t>
      </w:r>
      <w:r w:rsidR="006940A7" w:rsidRPr="00AD0D0B">
        <w:rPr>
          <w:sz w:val="28"/>
          <w:szCs w:val="28"/>
        </w:rPr>
        <w:t>Н</w:t>
      </w:r>
      <w:r w:rsidRPr="00AD0D0B">
        <w:rPr>
          <w:sz w:val="28"/>
          <w:szCs w:val="28"/>
        </w:rPr>
        <w:t xml:space="preserve">есоответствие документов, </w:t>
      </w:r>
      <w:r w:rsidR="00B10FB9" w:rsidRPr="00AD0D0B">
        <w:rPr>
          <w:sz w:val="28"/>
          <w:szCs w:val="28"/>
        </w:rPr>
        <w:t>указанных в разделе III Регламента</w:t>
      </w:r>
      <w:r w:rsidRPr="00AD0D0B">
        <w:rPr>
          <w:sz w:val="28"/>
          <w:szCs w:val="28"/>
        </w:rPr>
        <w:t>, по форме или содержанию требованиям законодательства Российской Федерации.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19.7.8.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1) прием запроса и документов и (или) информации, необходимых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для предоставления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 получение дополнительных сведений от заявителя;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4) предоставление результата предоставления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19.7.9.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19.7.9.1.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Прием и предварительная проверка запроса и документов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и (или) информации, необходимых для предоставления Услуги, в том числе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на предмет наличия основания для отказа в приеме документов, необходимых </w:t>
      </w:r>
      <w:r w:rsidRPr="00AD0D0B">
        <w:rPr>
          <w:sz w:val="28"/>
          <w:szCs w:val="28"/>
        </w:rPr>
        <w:lastRenderedPageBreak/>
        <w:t xml:space="preserve">для предоставления Услуги, регистрация запроса или принятие решения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об отказе в приеме документов, необходимых для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оформляется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Приложением 10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К запросу прилагаются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19.7.3 пункта 19.7 Регламента. Заявителем по собственной инициативе могут быть представлены документы, указанные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19.7.4 пункта 19.7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Администрацию лично,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по электронной почте, почтовым отправлением.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посредством РПГУ заявитель авторизуется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 посредством подтвержденной учетной записи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ЕСИА.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подписание запроса).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должностным лицом, работником Администрации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необходимости),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требованиями законодательства Российской Федерации).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проверяет запрос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наличия оснований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предусмотренных подпунктом 19.7.5 пункта 19.7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приеме документов,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предоставления Услуги, по форме согласно Приложению 8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Регламенту.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дня, следующего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днем поступления запроса, направляется заявителю: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РПГУ, по электронной почте, </w:t>
      </w:r>
      <w:r w:rsidRPr="00AD0D0B">
        <w:rPr>
          <w:sz w:val="28"/>
          <w:szCs w:val="28"/>
        </w:rPr>
        <w:lastRenderedPageBreak/>
        <w:t>почтовым отправлением; выдается заявителю (представителю заявителя) лично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не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позднее первого рабочего дня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момента 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него документов.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19.7.9.2.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 дополнительных сведений от заявителя.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 дополнительных сведений от заявителя.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РПГУ,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2 (два) рабочих дня.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Основанием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начала административного действия (процедуры) является наличие необходимости получения сведений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заявителя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соответствии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законодательством Российской Федерации.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Основаниями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получения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заявителя документов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(или) информации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процессе предоставления Услуги является наличие ошибок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материалах, представленных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составе заявления, рассматриваемого структурными подразделениями, выявленных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процессе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рассмотренных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заседании рабочей группы структурных подразделений.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Указанные документы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(или) сведения необходимо получить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течение двух рабочих дней.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приостановления предоставления Услуги отсутствуют.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19.7.9.3.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Проверка отсутствия или наличия оснований для отказа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в предоставлении Услуги, подготовка проекта решения о предоставлении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(об отказе 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3 (три) рабочих дня.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Основания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указаны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подпункте 19.7.7 пункта 19.7 Регламента.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формирует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ВИС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по форме согласно Приложению 5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по форме согласно Приложению 6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Регламенту.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Рассмотрение проекта решения о предоставлении (об отказе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в предоставлении)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3 (три) рабочих дня.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том числе Регламента, полноты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качества предоставления Услуги,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Услуги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ее предоставлении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использованием усиленной квалифицированной электронной подписи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направляет должностному лицу Администрации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выдачи (направления) результата предоставления Услуги заявителю.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Решение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 (об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отказе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предоставлении) Услуги принимается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срок до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десяти рабочих дней, исчисляемый с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даты получения Администрацией всех сведений, необходимых 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принятия решения.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19.7.9.4.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Предоставление результата предоставления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1)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Модуль МФЦ ЕИС ОУ, РПГУ.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1 (один) рабочий день.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Личный кабинет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РПГУ. Заявитель (представитель заявителя) уведомляется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получении результата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Личном кабинете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РПГУ.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любом МФЦ Московской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области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виде распечатанного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экземпляра электронного документа.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этом случае работником МФЦ распечатывается на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печатью МФЦ. 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жительства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места пребывания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нахождения (для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 xml:space="preserve">юридических лиц). 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>2)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Местом выполнения административного действия (процедуры) является Модуль МФЦ ЕИС ОУ, Администрация.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Срок выполнения административного действия (процедуры) </w:t>
      </w:r>
      <w:r w:rsidRPr="00AD0D0B"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Заявитель (представитель заявителя) уведомляется лично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готовности к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Администрации, о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направлении результата Услуги почтовым отправлением или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 электронной почте.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Должностное лицо Администрации при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случае, если за</w:t>
      </w:r>
      <w:r w:rsidRPr="00AD0D0B">
        <w:rPr>
          <w:sz w:val="28"/>
          <w:szCs w:val="28"/>
          <w:lang w:val="en-US"/>
        </w:rPr>
        <w:t> </w:t>
      </w:r>
      <w:r w:rsidRPr="00AD0D0B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32D31" w:rsidRPr="00AD0D0B" w:rsidRDefault="007D643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32D31" w:rsidRPr="00AD0D0B" w:rsidRDefault="00132D31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132D31" w:rsidRPr="00AD0D0B" w:rsidRDefault="007D6438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4" w:name="_Toc125717110"/>
      <w:bookmarkStart w:id="35" w:name="Par372"/>
      <w:bookmarkEnd w:id="34"/>
      <w:bookmarkEnd w:id="35"/>
      <w:r w:rsidRPr="00AD0D0B">
        <w:rPr>
          <w:b w:val="0"/>
          <w:bCs w:val="0"/>
          <w:sz w:val="28"/>
          <w:szCs w:val="28"/>
          <w:lang w:val="en-US"/>
        </w:rPr>
        <w:t>IV</w:t>
      </w:r>
      <w:r w:rsidRPr="00AD0D0B">
        <w:rPr>
          <w:b w:val="0"/>
          <w:bCs w:val="0"/>
          <w:sz w:val="28"/>
          <w:szCs w:val="28"/>
        </w:rPr>
        <w:t>. Формы контроля за исполнением Регламента</w:t>
      </w:r>
    </w:p>
    <w:p w:rsidR="00132D31" w:rsidRPr="00AD0D0B" w:rsidRDefault="00132D3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6" w:name="_Toc125717111"/>
      <w:bookmarkEnd w:id="36"/>
      <w:r w:rsidRPr="00AD0D0B">
        <w:rPr>
          <w:b w:val="0"/>
          <w:bCs w:val="0"/>
          <w:sz w:val="28"/>
          <w:szCs w:val="28"/>
        </w:rPr>
        <w:t>20. Порядок осуществления текущего контроля за соблюдением</w:t>
      </w: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</w:pPr>
      <w:r w:rsidRPr="00AD0D0B">
        <w:rPr>
          <w:b w:val="0"/>
          <w:bCs w:val="0"/>
          <w:sz w:val="28"/>
          <w:szCs w:val="28"/>
        </w:rPr>
        <w:t xml:space="preserve">и исполнением ответственными должностными лицами </w:t>
      </w:r>
      <w:r w:rsidRPr="00AD0D0B">
        <w:rPr>
          <w:rStyle w:val="20"/>
          <w:rFonts w:eastAsia="MS Gothic"/>
          <w:bCs w:val="0"/>
          <w:sz w:val="28"/>
          <w:szCs w:val="28"/>
        </w:rPr>
        <w:t>Администрации</w:t>
      </w:r>
      <w:r w:rsidRPr="00AD0D0B">
        <w:rPr>
          <w:b w:val="0"/>
          <w:bCs w:val="0"/>
          <w:sz w:val="28"/>
          <w:szCs w:val="28"/>
        </w:rPr>
        <w:t xml:space="preserve">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а также принятием ими решений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20.1. 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Федерации, нормативных правовых актов Московской области, устанавливающих требования к предоставлению </w:t>
      </w:r>
      <w:r w:rsidRPr="00AD0D0B">
        <w:rPr>
          <w:sz w:val="28"/>
          <w:szCs w:val="28"/>
        </w:rPr>
        <w:lastRenderedPageBreak/>
        <w:t xml:space="preserve">Услуги, а также принятием ими решений осуществляется в порядке, установленном организационно-распорядительным актом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 xml:space="preserve">. 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20.2. Требованиями к порядку и формам текущего контроля за предоставлением Услуги являются: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20.2.1. Независимость.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20.2.2. Тщательность.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20.3. Независимость текущего контроля заключается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в том,</w:t>
      </w:r>
      <w:r w:rsidR="00004935">
        <w:rPr>
          <w:sz w:val="28"/>
          <w:szCs w:val="28"/>
        </w:rPr>
        <w:t xml:space="preserve"> </w:t>
      </w:r>
      <w:r w:rsidRPr="00AD0D0B">
        <w:rPr>
          <w:sz w:val="28"/>
          <w:szCs w:val="28"/>
        </w:rPr>
        <w:t xml:space="preserve">что должностное лицо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 xml:space="preserve">, уполномоченное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на его осуществление, не находится в служебной зависимости от должностного лица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 xml:space="preserve">, участвующего в предоставлении Услуги, в том числе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20.4. Должностные лица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 xml:space="preserve">, осуществляющие текущий контроль за предоставлением Услуги, обязаны принимать меры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по предотвращению конфликта интересов при предоставлении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20.5. Тщательность осуществления текущего контроля за предоставлением Услуги состоит в исполнении уполномоченными должностными лицами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132D31" w:rsidRPr="00AD0D0B" w:rsidRDefault="00132D3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7" w:name="_Toc125717112"/>
      <w:bookmarkEnd w:id="37"/>
      <w:r w:rsidRPr="00AD0D0B">
        <w:rPr>
          <w:b w:val="0"/>
          <w:bCs w:val="0"/>
          <w:sz w:val="28"/>
          <w:szCs w:val="28"/>
        </w:rPr>
        <w:t>21. Порядок и периодичность осуществления плановых и внеплановых проверок полноты и качества предоставления Услуги, в том числе порядок и формы контроля за полнотой и качеством предоставления Услуги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21.1. Порядок и периодичность осуществления плановых и внеплановых проверок полноты и качества предоставления Услуги, в том числе порядок и формы контроля за полнотой и качеством предоставления Услуги, устанавливаются организационно-распорядительным актом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>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21.2. При выявлении в ходе плановых и внеплановых проверок полноты и качества предоставления Услуги нарушений исполнения положений законодательства Российской Федерации, включая положения Регламента,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AD0D0B">
        <w:rPr>
          <w:color w:val="C9211E"/>
          <w:sz w:val="28"/>
          <w:szCs w:val="28"/>
        </w:rPr>
        <w:t xml:space="preserve"> </w:t>
      </w:r>
      <w:r w:rsidRPr="00AD0D0B">
        <w:rPr>
          <w:sz w:val="28"/>
          <w:szCs w:val="28"/>
        </w:rPr>
        <w:t>принимаются меры по устранению таких нарушений в соответствии с законодательством Российской Федерации.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</w:pPr>
      <w:bookmarkStart w:id="38" w:name="_Toc125717113"/>
      <w:bookmarkEnd w:id="38"/>
      <w:r w:rsidRPr="00AD0D0B">
        <w:rPr>
          <w:b w:val="0"/>
          <w:bCs w:val="0"/>
          <w:sz w:val="28"/>
          <w:szCs w:val="28"/>
        </w:rPr>
        <w:t xml:space="preserve">22. Ответственность должностных лиц </w:t>
      </w:r>
      <w:r w:rsidRPr="00AD0D0B">
        <w:rPr>
          <w:rStyle w:val="20"/>
          <w:rFonts w:eastAsia="MS Gothic"/>
          <w:bCs w:val="0"/>
          <w:sz w:val="28"/>
          <w:szCs w:val="28"/>
        </w:rPr>
        <w:t>Администрации</w:t>
      </w:r>
      <w:r w:rsidRPr="00AD0D0B">
        <w:rPr>
          <w:b w:val="0"/>
          <w:bCs w:val="0"/>
          <w:sz w:val="28"/>
          <w:szCs w:val="28"/>
        </w:rPr>
        <w:t xml:space="preserve"> за решения </w:t>
      </w:r>
      <w:r w:rsidR="00004935">
        <w:rPr>
          <w:b w:val="0"/>
          <w:bCs w:val="0"/>
          <w:sz w:val="28"/>
          <w:szCs w:val="28"/>
        </w:rPr>
        <w:br/>
        <w:t xml:space="preserve">         </w:t>
      </w:r>
      <w:r w:rsidRPr="00AD0D0B">
        <w:rPr>
          <w:b w:val="0"/>
          <w:bCs w:val="0"/>
          <w:sz w:val="28"/>
          <w:szCs w:val="28"/>
        </w:rPr>
        <w:t>и действия (бездействие), принимаемые (осуществляемые) ими в ходе предоставления Услуги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lastRenderedPageBreak/>
        <w:t xml:space="preserve">22.1. Должностным лицом Администрации, ответственным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 xml:space="preserve"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 Федерации. 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004935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9" w:name="_Toc125717114"/>
      <w:bookmarkEnd w:id="39"/>
      <w:r w:rsidRPr="00AD0D0B">
        <w:rPr>
          <w:b w:val="0"/>
          <w:bCs w:val="0"/>
          <w:sz w:val="28"/>
          <w:szCs w:val="28"/>
        </w:rPr>
        <w:t xml:space="preserve">23. Положения, характеризующие требования к порядку и формам </w:t>
      </w:r>
    </w:p>
    <w:p w:rsidR="00004935" w:rsidRDefault="00004935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</w:t>
      </w:r>
      <w:r w:rsidR="007D6438" w:rsidRPr="00AD0D0B">
        <w:rPr>
          <w:b w:val="0"/>
          <w:bCs w:val="0"/>
          <w:sz w:val="28"/>
          <w:szCs w:val="28"/>
        </w:rPr>
        <w:t xml:space="preserve">контроля за предоставлением Услуги, в том числе со стороны </w:t>
      </w: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AD0D0B">
        <w:rPr>
          <w:b w:val="0"/>
          <w:bCs w:val="0"/>
          <w:sz w:val="28"/>
          <w:szCs w:val="28"/>
        </w:rPr>
        <w:t>граждан, их объединений и организаций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23.1. Контроль за предоставлением Услуги осуществляется в порядке и формах, предусмотренными подразделами 20-22 Регламента.</w:t>
      </w: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>23.2. Контроль за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 области от 30.10.2018 № 10-121/РВ «Об утверждении Положения об осуществлении контроля за порядком предоставления государственных и муниципальных услуг на территории Московской области».</w:t>
      </w: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 xml:space="preserve">23.3. Граждане, их объединения и организации для осуществления контроля за предоставлением Услуги с целью соблюдения порядка ее предоставления имеют право направлять в Министерство государственного управления, информационных технологий и связи Московской области обращения о нарушениях должностными лицами Администрации порядка предоставления Услуги, повлекших ее непредставление или предоставление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с нарушением срока, установленного Регламентом.</w:t>
      </w: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>23.4. Граждане, их объединения и организации для осуществления контроля за предоставлением Услуги имеют право направлять в </w:t>
      </w:r>
      <w:r w:rsidRPr="00AD0D0B">
        <w:rPr>
          <w:rStyle w:val="20"/>
          <w:b w:val="0"/>
          <w:sz w:val="28"/>
          <w:szCs w:val="28"/>
        </w:rPr>
        <w:t>Администрацию</w:t>
      </w:r>
      <w:r w:rsidRPr="00AD0D0B">
        <w:rPr>
          <w:sz w:val="28"/>
          <w:szCs w:val="28"/>
        </w:rPr>
        <w:t xml:space="preserve">, МФЦ, Учредителю МФЦ индивидуальные и коллективные обращения с предложениями по совершенствованию порядка предоставления Услуги, а также жалобы и заявления на действия (бездействие) должностных лиц </w:t>
      </w:r>
      <w:r w:rsidRPr="00AD0D0B">
        <w:rPr>
          <w:rStyle w:val="20"/>
          <w:b w:val="0"/>
          <w:sz w:val="28"/>
          <w:szCs w:val="28"/>
        </w:rPr>
        <w:t>Администрации</w:t>
      </w:r>
      <w:r w:rsidRPr="00AD0D0B">
        <w:rPr>
          <w:sz w:val="28"/>
          <w:szCs w:val="28"/>
        </w:rPr>
        <w:t>, работников МФЦ и принятые ими решения, связанные с предоставлением Услуги.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23.5. Контроль за предоставлением Услуги, в том числе со стороны граждан, их объединений и организаций, осуществляется посредством </w:t>
      </w:r>
      <w:r w:rsidRPr="00AD0D0B">
        <w:rPr>
          <w:sz w:val="28"/>
          <w:szCs w:val="28"/>
        </w:rPr>
        <w:lastRenderedPageBreak/>
        <w:t xml:space="preserve">открытости деятельности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>, а также МФЦ при 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 процессе получения Услуги.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40" w:name="_Toc125717115"/>
      <w:bookmarkEnd w:id="40"/>
      <w:r w:rsidRPr="00AD0D0B">
        <w:rPr>
          <w:b w:val="0"/>
          <w:bCs w:val="0"/>
          <w:sz w:val="28"/>
          <w:szCs w:val="28"/>
          <w:lang w:val="en-US"/>
        </w:rPr>
        <w:t>V</w:t>
      </w:r>
      <w:r w:rsidRPr="00AD0D0B">
        <w:rPr>
          <w:b w:val="0"/>
          <w:bCs w:val="0"/>
          <w:sz w:val="28"/>
          <w:szCs w:val="28"/>
        </w:rPr>
        <w:t xml:space="preserve">. Досудебный (внесудебный) порядок обжалования решений и действий (бездействия) </w:t>
      </w:r>
      <w:r w:rsidRPr="00AD0D0B">
        <w:rPr>
          <w:rStyle w:val="20"/>
          <w:bCs w:val="0"/>
          <w:sz w:val="28"/>
          <w:szCs w:val="28"/>
          <w:lang w:eastAsia="en-US" w:bidi="ar-SA"/>
        </w:rPr>
        <w:t>Администрации</w:t>
      </w:r>
      <w:r w:rsidRPr="00AD0D0B">
        <w:rPr>
          <w:b w:val="0"/>
          <w:bCs w:val="0"/>
          <w:sz w:val="28"/>
          <w:szCs w:val="28"/>
        </w:rPr>
        <w:t>, МФЦ, а также их должностных лиц, работников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1" w:name="_Toc125717116"/>
      <w:bookmarkEnd w:id="41"/>
      <w:r w:rsidRPr="00AD0D0B">
        <w:rPr>
          <w:b w:val="0"/>
          <w:bCs w:val="0"/>
          <w:sz w:val="28"/>
          <w:szCs w:val="28"/>
        </w:rPr>
        <w:t xml:space="preserve">24. Способы информирования заявителей </w:t>
      </w:r>
      <w:r w:rsidRPr="00AD0D0B">
        <w:rPr>
          <w:b w:val="0"/>
          <w:bCs w:val="0"/>
          <w:sz w:val="28"/>
          <w:szCs w:val="28"/>
        </w:rPr>
        <w:br/>
        <w:t>о порядке досудебного (внесудебного) обжалования</w:t>
      </w: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24.1. Информирование заявителей о порядке досудебного (внесудебного) обжалования решений и действий (бездействия) Администрации, МФЦ, а также их должностных лиц, работников осуществляется посредством размещения информации на стендах в местах предоставления Услуги, на официальных сайтах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AD0D0B">
        <w:rPr>
          <w:sz w:val="28"/>
          <w:szCs w:val="28"/>
        </w:rPr>
        <w:t>, МФЦ, Учредителя МФЦ, РПГУ, а также в ходе консультирования заявителей, в том числе по телефону, электронной почте и при личном приеме.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7D643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2" w:name="_anchor_96"/>
      <w:bookmarkStart w:id="43" w:name="_Toc125717117"/>
      <w:bookmarkEnd w:id="42"/>
      <w:bookmarkEnd w:id="43"/>
      <w:r w:rsidRPr="00AD0D0B">
        <w:rPr>
          <w:b w:val="0"/>
          <w:bCs w:val="0"/>
          <w:sz w:val="28"/>
          <w:szCs w:val="28"/>
        </w:rPr>
        <w:t>25. Формы и способы подачи заявителями жалобы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/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132D31">
      <w:pPr>
        <w:pStyle w:val="a0"/>
        <w:spacing w:after="0"/>
        <w:ind w:left="0" w:firstLine="709"/>
        <w:rPr>
          <w:sz w:val="28"/>
          <w:szCs w:val="28"/>
        </w:rPr>
      </w:pP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25.1. Досудебное (внесудебное) обжалование решений и действий (бездействия) Администрации, МФЦ, а также их должностных лиц,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 Московской области от 08.08.2013 </w:t>
      </w:r>
      <w:r w:rsidRPr="00AD0D0B">
        <w:rPr>
          <w:sz w:val="28"/>
          <w:szCs w:val="28"/>
          <w:lang w:eastAsia="ar-SA"/>
        </w:rPr>
        <w:t>№ 601/33 «Об</w:t>
      </w:r>
      <w:r w:rsidRPr="00AD0D0B">
        <w:rPr>
          <w:sz w:val="28"/>
          <w:szCs w:val="28"/>
        </w:rPr>
        <w:t> </w:t>
      </w:r>
      <w:r w:rsidRPr="00AD0D0B">
        <w:rPr>
          <w:sz w:val="28"/>
          <w:szCs w:val="28"/>
          <w:lang w:eastAsia="ar-SA"/>
        </w:rPr>
        <w:t xml:space="preserve">утверждении Положения </w:t>
      </w:r>
      <w:r w:rsidR="00004935">
        <w:rPr>
          <w:sz w:val="28"/>
          <w:szCs w:val="28"/>
          <w:lang w:eastAsia="ar-SA"/>
        </w:rPr>
        <w:br/>
      </w:r>
      <w:r w:rsidRPr="00AD0D0B">
        <w:rPr>
          <w:sz w:val="28"/>
          <w:szCs w:val="28"/>
          <w:lang w:eastAsia="ar-SA"/>
        </w:rPr>
        <w:t>об особенностях подачи и рассмотрения жалоб на решения и 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 их работников»</w:t>
      </w:r>
      <w:r w:rsidR="00BA13B0" w:rsidRPr="00AD0D0B">
        <w:rPr>
          <w:sz w:val="28"/>
          <w:szCs w:val="28"/>
          <w:lang w:eastAsia="ar-SA"/>
        </w:rPr>
        <w:t>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25.2. Жалоба подается в письменной форме на бумажном носителе (далее – в письменной форме) или в электронной форме в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AD0D0B">
        <w:rPr>
          <w:sz w:val="28"/>
          <w:szCs w:val="28"/>
        </w:rPr>
        <w:t>, МФЦ, Учредителю МФЦ.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lastRenderedPageBreak/>
        <w:t xml:space="preserve">25.3. Прием жалоб в письменной форме осуществляется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AD0D0B">
        <w:rPr>
          <w:sz w:val="28"/>
          <w:szCs w:val="28"/>
        </w:rPr>
        <w:t xml:space="preserve">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его фактического нахождения), в том числе на личном приеме. Жалоба в письменной форме может быть также направлена по почте.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25.4. В электронной форме жалоба может быть подана заявителем посредством: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25.4.1. Официального сайта Правительства Московской области в сети Интернет.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25.4.2. Официального сайта </w:t>
      </w:r>
      <w:r w:rsidRPr="00AD0D0B">
        <w:rPr>
          <w:rStyle w:val="20"/>
          <w:b w:val="0"/>
          <w:sz w:val="28"/>
          <w:szCs w:val="28"/>
          <w:lang w:eastAsia="en-US" w:bidi="ar-SA"/>
        </w:rPr>
        <w:t xml:space="preserve">Администрации, </w:t>
      </w:r>
      <w:r w:rsidRPr="00AD0D0B">
        <w:rPr>
          <w:sz w:val="28"/>
          <w:szCs w:val="28"/>
        </w:rPr>
        <w:t>МФЦ, Учредителя МФЦ в сети Интернет.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25.4.3. ЕПГУ, РПГУ, за исключением жалоб на решения и действия (бездействие) МФЦ и их работников.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услуг,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 xml:space="preserve">за исключением жалоб на решения и действия (бездействие) МФЦ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и их работников.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25.5. Жалоба, поступившая в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AD0D0B">
        <w:rPr>
          <w:sz w:val="28"/>
          <w:szCs w:val="28"/>
        </w:rPr>
        <w:t xml:space="preserve">, МФЦ, Учредителю МФЦ подлежит рассмотрению в течение 15 (пятнадцати) рабочих дней со дня ее регистрации, если более короткие сроки рассмотрения жалобы не установлены уполномоченным на ее рассмотрение </w:t>
      </w:r>
      <w:r w:rsidRPr="00AD0D0B">
        <w:rPr>
          <w:rStyle w:val="20"/>
          <w:b w:val="0"/>
          <w:sz w:val="28"/>
          <w:szCs w:val="28"/>
          <w:lang w:eastAsia="en-US" w:bidi="ar-SA"/>
        </w:rPr>
        <w:t xml:space="preserve">Администрацией, </w:t>
      </w:r>
      <w:r w:rsidRPr="00AD0D0B">
        <w:rPr>
          <w:sz w:val="28"/>
          <w:szCs w:val="28"/>
        </w:rPr>
        <w:t>МФЦ, Учредителем МФЦ.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В случае обжалования отказа Администрации, должностного лица</w:t>
      </w:r>
      <w:r w:rsidRPr="00AD0D0B">
        <w:rPr>
          <w:rStyle w:val="20"/>
          <w:b w:val="0"/>
          <w:sz w:val="28"/>
          <w:szCs w:val="28"/>
          <w:lang w:eastAsia="en-US" w:bidi="ar-SA"/>
        </w:rPr>
        <w:t xml:space="preserve">, </w:t>
      </w:r>
      <w:r w:rsidRPr="00AD0D0B">
        <w:rPr>
          <w:sz w:val="28"/>
          <w:szCs w:val="28"/>
        </w:rPr>
        <w:t>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25.6.1. Жалоба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 Федерации, нормативными правовыми актами Московской области.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>25.6.2. В удовлетворении жалобы отказывается.</w:t>
      </w:r>
    </w:p>
    <w:p w:rsidR="00132D31" w:rsidRPr="00AD0D0B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  <w:lang w:eastAsia="ar-SA"/>
        </w:rPr>
        <w:lastRenderedPageBreak/>
        <w:t xml:space="preserve">25.7. При удовлетворении жалобы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Администрация</w:t>
      </w:r>
      <w:r w:rsidRPr="00AD0D0B">
        <w:rPr>
          <w:sz w:val="28"/>
          <w:szCs w:val="28"/>
          <w:lang w:eastAsia="ar-SA"/>
        </w:rPr>
        <w:t>, МФЦ, Учредитель МФЦ принимает исчерпывающие меры по устранению выявленных нарушений, в 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132D31" w:rsidRPr="00AD0D0B" w:rsidRDefault="00132D31">
      <w:pPr>
        <w:sectPr w:rsidR="00132D31" w:rsidRPr="00AD0D0B" w:rsidSect="002F3735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132D31" w:rsidRPr="00AD0D0B" w:rsidRDefault="007D6438">
      <w:pPr>
        <w:pStyle w:val="a0"/>
        <w:spacing w:after="0"/>
        <w:ind w:left="0" w:firstLine="709"/>
      </w:pPr>
      <w:r w:rsidRPr="00AD0D0B">
        <w:rPr>
          <w:sz w:val="28"/>
          <w:szCs w:val="28"/>
        </w:rPr>
        <w:t xml:space="preserve">25.8. Не позднее дня, следующего за днем принятия решения, указанного в пункте 25.6 Регламента, заявителю в письменной форме или по желанию заявителя в электронной форме направляется мотивированный ответ о результатах рассмотрения жалобы. В случае </w:t>
      </w:r>
      <w:proofErr w:type="gramStart"/>
      <w:r w:rsidR="00BA13B0" w:rsidRPr="00AD0D0B">
        <w:rPr>
          <w:sz w:val="28"/>
          <w:szCs w:val="28"/>
        </w:rPr>
        <w:t>признания жалобы</w:t>
      </w:r>
      <w:proofErr w:type="gramEnd"/>
      <w:r w:rsidRPr="00AD0D0B">
        <w:rPr>
          <w:sz w:val="28"/>
          <w:szCs w:val="28"/>
        </w:rPr>
        <w:t xml:space="preserve"> подлежащей удовлетворению</w:t>
      </w:r>
      <w:r w:rsidR="00BA13B0" w:rsidRPr="00AD0D0B">
        <w:rPr>
          <w:sz w:val="28"/>
          <w:szCs w:val="28"/>
        </w:rPr>
        <w:t>,</w:t>
      </w:r>
      <w:r w:rsidRPr="00AD0D0B">
        <w:rPr>
          <w:sz w:val="28"/>
          <w:szCs w:val="28"/>
        </w:rPr>
        <w:t xml:space="preserve"> в ответе </w:t>
      </w:r>
      <w:r w:rsidR="00BA13B0" w:rsidRPr="00AD0D0B">
        <w:rPr>
          <w:sz w:val="28"/>
          <w:szCs w:val="28"/>
        </w:rPr>
        <w:t>заявителю</w:t>
      </w:r>
      <w:r w:rsidRPr="00AD0D0B">
        <w:rPr>
          <w:sz w:val="28"/>
          <w:szCs w:val="28"/>
        </w:rPr>
        <w:t xml:space="preserve"> дается информация о действиях, осуществляемых </w:t>
      </w:r>
      <w:r w:rsidRPr="00AD0D0B"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AD0D0B">
        <w:rPr>
          <w:sz w:val="28"/>
          <w:szCs w:val="28"/>
        </w:rPr>
        <w:t xml:space="preserve">, в целях незамедлительного устранения выявленных нарушений при оказании Услуги, а также приносятся извинения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</w:p>
    <w:p w:rsidR="00132D31" w:rsidRDefault="007D6438">
      <w:pPr>
        <w:pStyle w:val="a0"/>
        <w:spacing w:after="0"/>
        <w:ind w:left="0" w:firstLine="709"/>
        <w:rPr>
          <w:sz w:val="28"/>
          <w:szCs w:val="28"/>
        </w:rPr>
      </w:pPr>
      <w:r w:rsidRPr="00AD0D0B">
        <w:rPr>
          <w:sz w:val="28"/>
          <w:szCs w:val="28"/>
        </w:rPr>
        <w:t xml:space="preserve">25.9. В случае установления в ходе или по результатам рассмотрения жалобы признаков состава административного правонарушения </w:t>
      </w:r>
      <w:r w:rsidR="00004935">
        <w:rPr>
          <w:sz w:val="28"/>
          <w:szCs w:val="28"/>
        </w:rPr>
        <w:br/>
      </w:r>
      <w:r w:rsidRPr="00AD0D0B">
        <w:rPr>
          <w:sz w:val="28"/>
          <w:szCs w:val="28"/>
        </w:rPr>
        <w:t>или преступления должностное лицо, работник Администрации, наделенные полномочиями по рассмотрению жалоб, незамедлительно направляют имеющиеся материалы в органы прокуратуры.</w:t>
      </w:r>
    </w:p>
    <w:sectPr w:rsidR="00132D31" w:rsidSect="002F3735">
      <w:headerReference w:type="default" r:id="rId41"/>
      <w:headerReference w:type="first" r:id="rId42"/>
      <w:type w:val="continuous"/>
      <w:pgSz w:w="11906" w:h="16838"/>
      <w:pgMar w:top="1134" w:right="567" w:bottom="1134" w:left="1701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4FCF" w:rsidRDefault="00664FCF">
      <w:pPr>
        <w:spacing w:after="0" w:line="240" w:lineRule="auto"/>
      </w:pPr>
      <w:r>
        <w:separator/>
      </w:r>
    </w:p>
  </w:endnote>
  <w:endnote w:type="continuationSeparator" w:id="0">
    <w:p w:rsidR="00664FCF" w:rsidRDefault="00664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roman"/>
    <w:pitch w:val="variable"/>
  </w:font>
  <w:font w:name="StarSymbol">
    <w:altName w:val="Calibri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4FCF" w:rsidRDefault="00664FCF">
      <w:pPr>
        <w:spacing w:after="0" w:line="240" w:lineRule="auto"/>
      </w:pPr>
      <w:r>
        <w:separator/>
      </w:r>
    </w:p>
  </w:footnote>
  <w:footnote w:type="continuationSeparator" w:id="0">
    <w:p w:rsidR="00664FCF" w:rsidRDefault="00664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1588" w:rsidRDefault="00871588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108CE"/>
    <w:multiLevelType w:val="multilevel"/>
    <w:tmpl w:val="F70C2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C3A44AB"/>
    <w:multiLevelType w:val="multilevel"/>
    <w:tmpl w:val="2FD8C68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29A5D68"/>
    <w:multiLevelType w:val="multilevel"/>
    <w:tmpl w:val="39060AB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6171710"/>
    <w:multiLevelType w:val="multilevel"/>
    <w:tmpl w:val="DD721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30F40B6"/>
    <w:multiLevelType w:val="multilevel"/>
    <w:tmpl w:val="7B7A855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31"/>
    <w:rsid w:val="00004935"/>
    <w:rsid w:val="000E1722"/>
    <w:rsid w:val="00132D31"/>
    <w:rsid w:val="0019299A"/>
    <w:rsid w:val="00196A3E"/>
    <w:rsid w:val="001B68DD"/>
    <w:rsid w:val="00252125"/>
    <w:rsid w:val="002627A0"/>
    <w:rsid w:val="00281B3F"/>
    <w:rsid w:val="002E68B6"/>
    <w:rsid w:val="002F3735"/>
    <w:rsid w:val="00305F3F"/>
    <w:rsid w:val="0031289B"/>
    <w:rsid w:val="00466F4A"/>
    <w:rsid w:val="00467844"/>
    <w:rsid w:val="005A77EE"/>
    <w:rsid w:val="005B03CB"/>
    <w:rsid w:val="005B161A"/>
    <w:rsid w:val="00607963"/>
    <w:rsid w:val="00664FCF"/>
    <w:rsid w:val="00666C69"/>
    <w:rsid w:val="006940A7"/>
    <w:rsid w:val="007D6438"/>
    <w:rsid w:val="00871588"/>
    <w:rsid w:val="00903E00"/>
    <w:rsid w:val="00913006"/>
    <w:rsid w:val="00931F40"/>
    <w:rsid w:val="00AD0D0B"/>
    <w:rsid w:val="00B10FB9"/>
    <w:rsid w:val="00B54AB8"/>
    <w:rsid w:val="00B54AE4"/>
    <w:rsid w:val="00BA13B0"/>
    <w:rsid w:val="00C86D7C"/>
    <w:rsid w:val="00D3552C"/>
    <w:rsid w:val="00F64DE8"/>
    <w:rsid w:val="00F76609"/>
    <w:rsid w:val="00FB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86AB"/>
  <w15:docId w15:val="{0D8F16F5-0BF9-4310-B6FB-E542FE33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uiPriority w:val="9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uiPriority w:val="9"/>
    <w:unhideWhenUsed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9">
    <w:name w:val="List"/>
    <w:basedOn w:val="a0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b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b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c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HeaderandFooter"/>
  </w:style>
  <w:style w:type="paragraph" w:customStyle="1" w:styleId="HeaderLeft">
    <w:name w:val="Header Left"/>
    <w:basedOn w:val="ad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e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customStyle="1" w:styleId="15">
    <w:name w:val="Заголовок1"/>
    <w:basedOn w:val="a"/>
    <w:next w:val="a0"/>
    <w:qFormat/>
    <w:rsid w:val="005B03C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">
    <w:name w:val="footer"/>
    <w:basedOn w:val="a"/>
    <w:link w:val="af0"/>
    <w:uiPriority w:val="99"/>
    <w:unhideWhenUsed/>
    <w:rsid w:val="002F3735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0">
    <w:name w:val="Нижний колонтитул Знак"/>
    <w:basedOn w:val="a1"/>
    <w:link w:val="af"/>
    <w:uiPriority w:val="99"/>
    <w:rsid w:val="002F3735"/>
    <w:rPr>
      <w:rFonts w:ascii="Times New Roman" w:eastAsia="Times New Roman" w:hAnsi="Times New Roman" w:cs="Mangal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9" Type="http://schemas.openxmlformats.org/officeDocument/2006/relationships/header" Target="header33.xml"/><Relationship Id="rId21" Type="http://schemas.openxmlformats.org/officeDocument/2006/relationships/header" Target="header15.xml"/><Relationship Id="rId34" Type="http://schemas.openxmlformats.org/officeDocument/2006/relationships/header" Target="header28.xml"/><Relationship Id="rId42" Type="http://schemas.openxmlformats.org/officeDocument/2006/relationships/header" Target="header36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29" Type="http://schemas.openxmlformats.org/officeDocument/2006/relationships/header" Target="header23.xml"/><Relationship Id="rId41" Type="http://schemas.openxmlformats.org/officeDocument/2006/relationships/header" Target="header3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32" Type="http://schemas.openxmlformats.org/officeDocument/2006/relationships/header" Target="header26.xml"/><Relationship Id="rId37" Type="http://schemas.openxmlformats.org/officeDocument/2006/relationships/header" Target="header31.xml"/><Relationship Id="rId40" Type="http://schemas.openxmlformats.org/officeDocument/2006/relationships/header" Target="header34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36" Type="http://schemas.openxmlformats.org/officeDocument/2006/relationships/header" Target="header30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31" Type="http://schemas.openxmlformats.org/officeDocument/2006/relationships/header" Target="header25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header" Target="header24.xml"/><Relationship Id="rId35" Type="http://schemas.openxmlformats.org/officeDocument/2006/relationships/header" Target="header29.xml"/><Relationship Id="rId43" Type="http://schemas.openxmlformats.org/officeDocument/2006/relationships/fontTable" Target="fontTable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33" Type="http://schemas.openxmlformats.org/officeDocument/2006/relationships/header" Target="header27.xml"/><Relationship Id="rId38" Type="http://schemas.openxmlformats.org/officeDocument/2006/relationships/header" Target="header3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95</Pages>
  <Words>29588</Words>
  <Characters>168652</Characters>
  <Application>Microsoft Office Word</Application>
  <DocSecurity>0</DocSecurity>
  <Lines>1405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Дмитрий Максименко</cp:lastModifiedBy>
  <cp:revision>14</cp:revision>
  <dcterms:created xsi:type="dcterms:W3CDTF">2024-12-12T11:17:00Z</dcterms:created>
  <dcterms:modified xsi:type="dcterms:W3CDTF">2024-12-13T11:49:00Z</dcterms:modified>
  <dc:language>en-US</dc:language>
</cp:coreProperties>
</file>