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6137DA" w:rsidTr="00F80F1C">
        <w:trPr>
          <w:trHeight w:val="283"/>
        </w:trPr>
        <w:tc>
          <w:tcPr>
            <w:tcW w:w="2903" w:type="dxa"/>
          </w:tcPr>
          <w:p w:rsidR="006137DA" w:rsidRDefault="006137DA" w:rsidP="00F80F1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6137DA" w:rsidRDefault="006137DA" w:rsidP="00F80F1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F5AD7">
              <w:rPr>
                <w:rFonts w:ascii="Times New Roman" w:hAnsi="Times New Roman"/>
                <w:sz w:val="28"/>
                <w:szCs w:val="28"/>
              </w:rPr>
              <w:t>дминистративному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6137DA" w:rsidRPr="005F5AD7" w:rsidRDefault="006137DA" w:rsidP="00F80F1C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5F5AD7"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</w:p>
          <w:p w:rsidR="006137DA" w:rsidRDefault="006137DA" w:rsidP="00F80F1C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6137DA" w:rsidRDefault="006137DA" w:rsidP="006137DA">
      <w:pPr>
        <w:rPr>
          <w:rFonts w:hint="eastAsia"/>
        </w:rPr>
      </w:pPr>
    </w:p>
    <w:p w:rsidR="006137DA" w:rsidRDefault="006137DA" w:rsidP="006137DA">
      <w:pPr>
        <w:rPr>
          <w:rFonts w:hint="eastAsia"/>
        </w:rPr>
        <w:sectPr w:rsidR="006137D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37DA" w:rsidRDefault="006137DA" w:rsidP="006137DA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 предоставления муниципальной услуги «Выдача ордера на право производства земляных работ на территории городского округа Щёлково Московской области»</w:t>
      </w:r>
    </w:p>
    <w:p w:rsidR="00CC236C" w:rsidRDefault="00CC236C">
      <w:pPr>
        <w:rPr>
          <w:rFonts w:hint="eastAsia"/>
        </w:rPr>
        <w:sectPr w:rsidR="00CC236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C236C" w:rsidRDefault="00CC236C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C236C" w:rsidRDefault="00A41DC6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20"/>
        <w:gridCol w:w="4874"/>
      </w:tblGrid>
      <w:tr w:rsidR="00CC236C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CC236C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cобственники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объекта недвижимости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 объекта недвижимости, расположенного на территории Московской области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уполномоченные от имени правообладателя объекта недвижимости заключать договоры на выполнение земляных работ или осуществлять проведение земляных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 на</w:t>
            </w:r>
            <w:r w:rsidR="006137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="006137DA">
              <w:rPr>
                <w:rFonts w:ascii="Times New Roman" w:hAnsi="Times New Roman"/>
                <w:sz w:val="28"/>
                <w:szCs w:val="28"/>
              </w:rPr>
              <w:t xml:space="preserve"> городского округа Щёлково Московской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</w:t>
            </w:r>
          </w:p>
        </w:tc>
      </w:tr>
      <w:tr w:rsidR="00CC236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выполняющие работы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</w:t>
            </w:r>
          </w:p>
        </w:tc>
      </w:tr>
    </w:tbl>
    <w:p w:rsidR="00CC236C" w:rsidRDefault="00CC236C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CC236C" w:rsidRDefault="00CC236C">
      <w:pPr>
        <w:rPr>
          <w:rFonts w:hint="eastAsia"/>
        </w:rPr>
        <w:sectPr w:rsidR="00CC236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C236C" w:rsidRDefault="00A41DC6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гражданства: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cобственники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17.1.1, 17.1.11, 17.1.20, 17.1.29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17.1.2, 17.1.12, 17.1.21, 17.1.30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гражданства:  иные правообладатели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17.1.3, 17.1.13, 17.1.22,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17.1.31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17.1.4, 17.1.14, 17.1.23, 17.1.32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17.1.5, 17.1.15, 17.1.24, 17.1.33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17.1.6, 17.1.16, 17.1.25, 17.1.34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собственники объекта недвижимости, расположенного на территории Московской области,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41DC6">
              <w:rPr>
                <w:rFonts w:ascii="Times New Roman" w:hAnsi="Times New Roman"/>
                <w:sz w:val="28"/>
                <w:szCs w:val="28"/>
              </w:rPr>
              <w:t xml:space="preserve">17.1.7, 17.1.17, 17.1.26, 17.1.35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 xml:space="preserve">17.1.8, 17.1.18, 17.1.27, 17.1.36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 xml:space="preserve">17.1.9, 17.1.19, 17.1.28, 17.1.37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CC236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236C" w:rsidRDefault="00A41D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36C" w:rsidRDefault="00A41D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6411D">
              <w:rPr>
                <w:rFonts w:ascii="Times New Roman" w:hAnsi="Times New Roman"/>
                <w:sz w:val="28"/>
                <w:szCs w:val="28"/>
              </w:rPr>
              <w:t xml:space="preserve">17.1.10, 17.1.38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CC236C" w:rsidRDefault="00CC236C">
      <w:pPr>
        <w:rPr>
          <w:rFonts w:hint="eastAsia"/>
          <w:sz w:val="4"/>
          <w:szCs w:val="4"/>
        </w:rPr>
      </w:pPr>
    </w:p>
    <w:sectPr w:rsidR="00CC236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07530"/>
    <w:multiLevelType w:val="multilevel"/>
    <w:tmpl w:val="2752CFC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387622"/>
    <w:multiLevelType w:val="multilevel"/>
    <w:tmpl w:val="8D4E5EB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528F7759"/>
    <w:multiLevelType w:val="multilevel"/>
    <w:tmpl w:val="AAEA5FA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DD00684"/>
    <w:multiLevelType w:val="multilevel"/>
    <w:tmpl w:val="718A354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6C"/>
    <w:rsid w:val="0056411D"/>
    <w:rsid w:val="006137DA"/>
    <w:rsid w:val="00A41DC6"/>
    <w:rsid w:val="00CC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07A2"/>
  <w15:docId w15:val="{61F1F415-F2BB-4071-8F91-CCD9295A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6</cp:revision>
  <dcterms:created xsi:type="dcterms:W3CDTF">2024-12-11T07:59:00Z</dcterms:created>
  <dcterms:modified xsi:type="dcterms:W3CDTF">2024-12-13T13:17:00Z</dcterms:modified>
  <dc:language>en-US</dc:language>
</cp:coreProperties>
</file>