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9E" w:rsidRDefault="00603D9E" w:rsidP="00603D9E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6pt" o:ole="" fillcolor="window">
            <v:imagedata r:id="rId5" o:title=""/>
          </v:shape>
          <o:OLEObject Type="Embed" ProgID="MSPhotoEd.3" ShapeID="_x0000_i1025" DrawAspect="Content" ObjectID="_1564392479" r:id="rId6"/>
        </w:object>
      </w:r>
    </w:p>
    <w:p w:rsidR="00603D9E" w:rsidRDefault="00603D9E" w:rsidP="00603D9E">
      <w:pPr>
        <w:jc w:val="center"/>
        <w:rPr>
          <w:b/>
          <w:sz w:val="32"/>
        </w:rPr>
      </w:pPr>
    </w:p>
    <w:p w:rsidR="00603D9E" w:rsidRDefault="00603D9E" w:rsidP="00603D9E">
      <w:pPr>
        <w:jc w:val="center"/>
        <w:rPr>
          <w:sz w:val="24"/>
        </w:rPr>
      </w:pPr>
    </w:p>
    <w:p w:rsidR="00603D9E" w:rsidRDefault="00603D9E" w:rsidP="00603D9E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603D9E" w:rsidRDefault="00603D9E" w:rsidP="00603D9E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603D9E" w:rsidRDefault="00603D9E" w:rsidP="00603D9E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603D9E" w:rsidRDefault="00603D9E" w:rsidP="00603D9E">
      <w:pPr>
        <w:rPr>
          <w:b/>
          <w:sz w:val="32"/>
        </w:rPr>
      </w:pPr>
    </w:p>
    <w:p w:rsidR="00603D9E" w:rsidRDefault="00603D9E" w:rsidP="00603D9E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603D9E" w:rsidRDefault="00603D9E" w:rsidP="00603D9E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B82EF0">
        <w:rPr>
          <w:sz w:val="24"/>
        </w:rPr>
        <w:t>15.08.2019</w:t>
      </w:r>
      <w:r>
        <w:rPr>
          <w:sz w:val="24"/>
        </w:rPr>
        <w:t xml:space="preserve"> № </w:t>
      </w:r>
      <w:r w:rsidR="00B82EF0">
        <w:rPr>
          <w:sz w:val="24"/>
        </w:rPr>
        <w:t>532/59</w:t>
      </w:r>
    </w:p>
    <w:p w:rsidR="00603D9E" w:rsidRDefault="00603D9E" w:rsidP="00603D9E">
      <w:pPr>
        <w:pStyle w:val="1"/>
        <w:shd w:val="clear" w:color="auto" w:fill="FFFFFF"/>
        <w:jc w:val="both"/>
        <w:rPr>
          <w:sz w:val="24"/>
        </w:rPr>
      </w:pPr>
    </w:p>
    <w:p w:rsidR="00603D9E" w:rsidRDefault="00603D9E" w:rsidP="00603D9E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603D9E" w:rsidRDefault="00603D9E" w:rsidP="00D859E7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24C4D">
        <w:rPr>
          <w:sz w:val="28"/>
          <w:szCs w:val="28"/>
        </w:rPr>
        <w:t>принятии</w:t>
      </w:r>
      <w:r w:rsidR="00BB3306">
        <w:rPr>
          <w:sz w:val="28"/>
          <w:szCs w:val="28"/>
        </w:rPr>
        <w:t xml:space="preserve"> муниципального имущества сельского поселения Огудневское Щёлковского муниципального района Московской области в муниципальную собственность Щёлковского муниципального района Московской области</w:t>
      </w:r>
    </w:p>
    <w:p w:rsidR="00603D9E" w:rsidRDefault="00603D9E" w:rsidP="00603D9E">
      <w:pPr>
        <w:spacing w:line="360" w:lineRule="auto"/>
        <w:jc w:val="both"/>
        <w:rPr>
          <w:sz w:val="28"/>
          <w:szCs w:val="28"/>
        </w:rPr>
      </w:pPr>
    </w:p>
    <w:p w:rsidR="000D0DE4" w:rsidRDefault="00BB3306" w:rsidP="00603D9E">
      <w:pPr>
        <w:pStyle w:val="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Уставом Щёлковского муниципального района</w:t>
      </w:r>
      <w:r w:rsidR="000D0D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Положением о порядке управления и распоряжения имуществом, находящимся в собственности Щёлковского муниципального района Московской области, утверждённым решением Совета депутатов Щёлковского муниципального района от 18.12.2007 № 275/44, </w:t>
      </w:r>
      <w:r w:rsidR="000D0DE4">
        <w:rPr>
          <w:sz w:val="28"/>
          <w:szCs w:val="28"/>
        </w:rPr>
        <w:t>Совет депутатов Щёлковского муниципального района</w:t>
      </w:r>
    </w:p>
    <w:p w:rsidR="000D0DE4" w:rsidRDefault="000D0DE4" w:rsidP="000D0DE4">
      <w:pPr>
        <w:pStyle w:val="1"/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03D9E" w:rsidRDefault="000D0DE4" w:rsidP="00B31420">
      <w:pPr>
        <w:pStyle w:val="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1420">
        <w:rPr>
          <w:sz w:val="28"/>
          <w:szCs w:val="28"/>
        </w:rPr>
        <w:t xml:space="preserve">Утвердить Перечень муниципального имущества сельского поселения Огудневское Щёлковского муниципального района Московской области, </w:t>
      </w:r>
      <w:r w:rsidR="00524C4D">
        <w:rPr>
          <w:sz w:val="28"/>
          <w:szCs w:val="28"/>
        </w:rPr>
        <w:t xml:space="preserve">принимаемого </w:t>
      </w:r>
      <w:r w:rsidR="00B31420">
        <w:rPr>
          <w:sz w:val="28"/>
          <w:szCs w:val="28"/>
        </w:rPr>
        <w:t>в муниципальную собственность Щёлковского муниципального района, согласно приложению.</w:t>
      </w:r>
      <w:r>
        <w:rPr>
          <w:sz w:val="28"/>
          <w:szCs w:val="28"/>
        </w:rPr>
        <w:t xml:space="preserve"> </w:t>
      </w:r>
    </w:p>
    <w:p w:rsidR="00B31420" w:rsidRDefault="00B31420" w:rsidP="00B31420">
      <w:pPr>
        <w:pStyle w:val="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Администрации Щёлковского муниципального района осуществить мероприятия по приёму-</w:t>
      </w:r>
      <w:r w:rsidR="00524C4D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передаче имущества в соответствии с пунктом 1 настоящего решения.</w:t>
      </w:r>
    </w:p>
    <w:p w:rsidR="00560FC5" w:rsidRPr="000F275E" w:rsidRDefault="00B31420" w:rsidP="00560F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3D9E">
        <w:rPr>
          <w:sz w:val="28"/>
          <w:szCs w:val="28"/>
        </w:rPr>
        <w:t xml:space="preserve">. Настоящее Решение Совета депутатов Щёлковского муниципального района «О </w:t>
      </w:r>
      <w:r w:rsidR="00524C4D">
        <w:rPr>
          <w:sz w:val="28"/>
          <w:szCs w:val="28"/>
        </w:rPr>
        <w:t xml:space="preserve">принятии </w:t>
      </w:r>
      <w:r>
        <w:rPr>
          <w:sz w:val="28"/>
          <w:szCs w:val="28"/>
        </w:rPr>
        <w:t>муниципального имущества сельского поселения Огудневское Щёлковского муниципального района Московской области в муниципальную собственность Щёлковского муниципального района Московской области</w:t>
      </w:r>
      <w:r w:rsidR="00560FC5">
        <w:rPr>
          <w:sz w:val="28"/>
          <w:szCs w:val="28"/>
        </w:rPr>
        <w:t xml:space="preserve">» </w:t>
      </w:r>
      <w:r w:rsidR="00603D9E">
        <w:rPr>
          <w:sz w:val="28"/>
          <w:szCs w:val="28"/>
        </w:rPr>
        <w:t xml:space="preserve">подлежит опубликованию в </w:t>
      </w:r>
      <w:r w:rsidR="00560FC5">
        <w:rPr>
          <w:sz w:val="28"/>
          <w:szCs w:val="28"/>
        </w:rPr>
        <w:t xml:space="preserve">бюллетене «Информационный вестник Совета депутатов и Администрации Щёлковского </w:t>
      </w:r>
      <w:r w:rsidR="00560FC5" w:rsidRPr="000F275E">
        <w:rPr>
          <w:sz w:val="28"/>
          <w:szCs w:val="28"/>
        </w:rPr>
        <w:t>муниципального района».</w:t>
      </w:r>
    </w:p>
    <w:p w:rsidR="00603D9E" w:rsidRDefault="00603D9E" w:rsidP="00560FC5">
      <w:pPr>
        <w:spacing w:line="360" w:lineRule="auto"/>
        <w:ind w:firstLine="709"/>
        <w:jc w:val="both"/>
        <w:rPr>
          <w:sz w:val="28"/>
          <w:szCs w:val="28"/>
        </w:rPr>
      </w:pPr>
    </w:p>
    <w:p w:rsidR="00CB0D7B" w:rsidRDefault="00CB0D7B" w:rsidP="00D859E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03D9E" w:rsidRDefault="00CB0D7B" w:rsidP="00D859E7">
      <w:pPr>
        <w:rPr>
          <w:sz w:val="28"/>
          <w:szCs w:val="28"/>
        </w:rPr>
      </w:pPr>
      <w:r>
        <w:rPr>
          <w:sz w:val="28"/>
          <w:szCs w:val="28"/>
        </w:rPr>
        <w:t xml:space="preserve">Щёлковского </w:t>
      </w:r>
      <w:r w:rsidR="00603D9E" w:rsidRPr="00FE2015">
        <w:rPr>
          <w:sz w:val="28"/>
          <w:szCs w:val="28"/>
        </w:rPr>
        <w:t xml:space="preserve">муниципального района    </w:t>
      </w:r>
      <w:r w:rsidR="00603D9E">
        <w:rPr>
          <w:sz w:val="28"/>
          <w:szCs w:val="28"/>
        </w:rPr>
        <w:t xml:space="preserve">            </w:t>
      </w:r>
      <w:r w:rsidR="00603D9E" w:rsidRPr="00FE2015">
        <w:rPr>
          <w:sz w:val="28"/>
          <w:szCs w:val="28"/>
        </w:rPr>
        <w:t xml:space="preserve">              </w:t>
      </w:r>
      <w:r w:rsidR="00603D9E">
        <w:rPr>
          <w:sz w:val="28"/>
          <w:szCs w:val="28"/>
        </w:rPr>
        <w:t xml:space="preserve">          Н.В. Суровцева</w:t>
      </w:r>
    </w:p>
    <w:p w:rsidR="00603D9E" w:rsidRDefault="00603D9E" w:rsidP="00603D9E"/>
    <w:p w:rsidR="00603D9E" w:rsidRDefault="00603D9E" w:rsidP="00603D9E"/>
    <w:p w:rsidR="00603D9E" w:rsidRDefault="00603D9E" w:rsidP="00603D9E">
      <w:pPr>
        <w:jc w:val="both"/>
        <w:rPr>
          <w:sz w:val="28"/>
          <w:szCs w:val="28"/>
        </w:rPr>
      </w:pPr>
    </w:p>
    <w:p w:rsidR="009B03E9" w:rsidRDefault="009B03E9" w:rsidP="00603D9E">
      <w:pPr>
        <w:jc w:val="both"/>
        <w:rPr>
          <w:sz w:val="28"/>
          <w:szCs w:val="28"/>
        </w:rPr>
      </w:pPr>
    </w:p>
    <w:p w:rsidR="009B03E9" w:rsidRDefault="009B03E9" w:rsidP="00603D9E">
      <w:pPr>
        <w:jc w:val="both"/>
        <w:rPr>
          <w:sz w:val="28"/>
          <w:szCs w:val="28"/>
        </w:rPr>
      </w:pPr>
    </w:p>
    <w:p w:rsidR="009B03E9" w:rsidRDefault="009B03E9" w:rsidP="00603D9E">
      <w:pPr>
        <w:jc w:val="both"/>
        <w:rPr>
          <w:sz w:val="28"/>
          <w:szCs w:val="28"/>
        </w:rPr>
      </w:pPr>
    </w:p>
    <w:p w:rsidR="009B03E9" w:rsidRDefault="009B03E9" w:rsidP="00603D9E">
      <w:pPr>
        <w:jc w:val="both"/>
        <w:rPr>
          <w:sz w:val="28"/>
          <w:szCs w:val="28"/>
        </w:rPr>
      </w:pPr>
    </w:p>
    <w:p w:rsidR="009B03E9" w:rsidRDefault="009B03E9" w:rsidP="00603D9E">
      <w:pPr>
        <w:jc w:val="both"/>
        <w:rPr>
          <w:sz w:val="28"/>
          <w:szCs w:val="28"/>
        </w:rPr>
      </w:pPr>
    </w:p>
    <w:p w:rsidR="009B03E9" w:rsidRDefault="009B03E9" w:rsidP="00603D9E">
      <w:pPr>
        <w:jc w:val="both"/>
        <w:rPr>
          <w:sz w:val="28"/>
          <w:szCs w:val="28"/>
        </w:rPr>
      </w:pPr>
    </w:p>
    <w:p w:rsidR="009B03E9" w:rsidRDefault="009B03E9" w:rsidP="00603D9E">
      <w:pPr>
        <w:jc w:val="both"/>
        <w:rPr>
          <w:sz w:val="28"/>
          <w:szCs w:val="28"/>
        </w:rPr>
      </w:pPr>
    </w:p>
    <w:p w:rsidR="009B03E9" w:rsidRDefault="009B03E9" w:rsidP="00603D9E">
      <w:pPr>
        <w:jc w:val="both"/>
        <w:rPr>
          <w:sz w:val="28"/>
          <w:szCs w:val="28"/>
        </w:rPr>
      </w:pPr>
    </w:p>
    <w:p w:rsidR="009B03E9" w:rsidRDefault="009B03E9" w:rsidP="00603D9E">
      <w:pPr>
        <w:jc w:val="both"/>
        <w:rPr>
          <w:sz w:val="28"/>
          <w:szCs w:val="28"/>
        </w:rPr>
      </w:pPr>
    </w:p>
    <w:p w:rsidR="009B03E9" w:rsidRDefault="009B03E9" w:rsidP="00603D9E">
      <w:pPr>
        <w:jc w:val="both"/>
        <w:rPr>
          <w:sz w:val="28"/>
          <w:szCs w:val="28"/>
        </w:rPr>
      </w:pPr>
    </w:p>
    <w:p w:rsidR="00FD17E4" w:rsidRDefault="00FD17E4" w:rsidP="00603D9E">
      <w:pPr>
        <w:jc w:val="both"/>
        <w:rPr>
          <w:sz w:val="28"/>
          <w:szCs w:val="28"/>
        </w:rPr>
      </w:pPr>
    </w:p>
    <w:p w:rsidR="00FD17E4" w:rsidRDefault="00FD17E4" w:rsidP="00603D9E">
      <w:pPr>
        <w:jc w:val="both"/>
        <w:rPr>
          <w:sz w:val="28"/>
          <w:szCs w:val="28"/>
        </w:rPr>
      </w:pPr>
    </w:p>
    <w:p w:rsidR="00FD17E4" w:rsidRDefault="00FD17E4" w:rsidP="00603D9E">
      <w:pPr>
        <w:jc w:val="both"/>
        <w:rPr>
          <w:sz w:val="28"/>
          <w:szCs w:val="28"/>
        </w:rPr>
      </w:pPr>
    </w:p>
    <w:p w:rsidR="00FD17E4" w:rsidRDefault="00FD17E4" w:rsidP="00603D9E">
      <w:pPr>
        <w:jc w:val="both"/>
        <w:rPr>
          <w:sz w:val="28"/>
          <w:szCs w:val="28"/>
        </w:rPr>
      </w:pPr>
    </w:p>
    <w:p w:rsidR="00D859E7" w:rsidRDefault="00D859E7" w:rsidP="00603D9E">
      <w:pPr>
        <w:jc w:val="both"/>
        <w:rPr>
          <w:sz w:val="28"/>
          <w:szCs w:val="28"/>
        </w:rPr>
      </w:pPr>
    </w:p>
    <w:p w:rsidR="00D859E7" w:rsidRDefault="00D859E7" w:rsidP="00603D9E">
      <w:pPr>
        <w:jc w:val="both"/>
        <w:rPr>
          <w:sz w:val="28"/>
          <w:szCs w:val="28"/>
        </w:rPr>
      </w:pPr>
    </w:p>
    <w:p w:rsidR="00FD17E4" w:rsidRDefault="00FD17E4" w:rsidP="00603D9E">
      <w:pPr>
        <w:jc w:val="both"/>
        <w:rPr>
          <w:sz w:val="28"/>
          <w:szCs w:val="28"/>
        </w:rPr>
      </w:pPr>
    </w:p>
    <w:p w:rsidR="00FD17E4" w:rsidRDefault="00FD17E4" w:rsidP="00603D9E">
      <w:pPr>
        <w:jc w:val="both"/>
        <w:rPr>
          <w:sz w:val="28"/>
          <w:szCs w:val="28"/>
        </w:rPr>
      </w:pPr>
    </w:p>
    <w:p w:rsidR="00FD17E4" w:rsidRDefault="00FD17E4" w:rsidP="00603D9E">
      <w:pPr>
        <w:jc w:val="both"/>
        <w:rPr>
          <w:sz w:val="28"/>
          <w:szCs w:val="28"/>
        </w:rPr>
      </w:pPr>
    </w:p>
    <w:p w:rsidR="00B31420" w:rsidRDefault="00B31420" w:rsidP="00603D9E">
      <w:pPr>
        <w:jc w:val="both"/>
        <w:rPr>
          <w:sz w:val="28"/>
          <w:szCs w:val="28"/>
        </w:rPr>
      </w:pPr>
    </w:p>
    <w:p w:rsidR="00B31420" w:rsidRDefault="00B31420" w:rsidP="00603D9E">
      <w:pPr>
        <w:jc w:val="both"/>
        <w:rPr>
          <w:sz w:val="28"/>
          <w:szCs w:val="28"/>
        </w:rPr>
      </w:pPr>
    </w:p>
    <w:p w:rsidR="00B31420" w:rsidRDefault="00B31420" w:rsidP="00603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D859E7" w:rsidRDefault="00B31420" w:rsidP="00D859E7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</w:t>
      </w:r>
    </w:p>
    <w:p w:rsidR="00B31420" w:rsidRDefault="00B31420" w:rsidP="00D859E7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  <w:r w:rsidR="00D85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Щёлковского муниципального района</w:t>
      </w:r>
      <w:r w:rsidR="00D85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Московской области</w:t>
      </w:r>
    </w:p>
    <w:p w:rsidR="00BB0340" w:rsidRDefault="00B31420" w:rsidP="00B82EF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2EF0">
        <w:rPr>
          <w:sz w:val="28"/>
          <w:szCs w:val="28"/>
        </w:rPr>
        <w:t>15.08.2017 № 532/59</w:t>
      </w:r>
      <w:bookmarkStart w:id="0" w:name="_GoBack"/>
      <w:bookmarkEnd w:id="0"/>
    </w:p>
    <w:p w:rsidR="00BB0340" w:rsidRDefault="00BB0340" w:rsidP="00603D9E">
      <w:pPr>
        <w:jc w:val="both"/>
        <w:rPr>
          <w:sz w:val="28"/>
          <w:szCs w:val="28"/>
        </w:rPr>
      </w:pPr>
    </w:p>
    <w:p w:rsidR="00BB0340" w:rsidRDefault="00BB0340" w:rsidP="00BB034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B0340" w:rsidRDefault="00BB0340" w:rsidP="00BB03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находящегося в муниципальной собственности сельского поселения Огудневское Щёлковского муниципального района Московской области, </w:t>
      </w:r>
      <w:r w:rsidR="00524C4D">
        <w:rPr>
          <w:sz w:val="28"/>
          <w:szCs w:val="28"/>
        </w:rPr>
        <w:t xml:space="preserve">принимаемого </w:t>
      </w:r>
      <w:r>
        <w:rPr>
          <w:sz w:val="28"/>
          <w:szCs w:val="28"/>
        </w:rPr>
        <w:t>в муниципальную собственность Щёлковского муниципального района</w:t>
      </w:r>
    </w:p>
    <w:p w:rsidR="00BB0340" w:rsidRDefault="00BB0340" w:rsidP="00BB034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1902"/>
        <w:gridCol w:w="2475"/>
        <w:gridCol w:w="4387"/>
      </w:tblGrid>
      <w:tr w:rsidR="00524C4D" w:rsidTr="00524C4D">
        <w:tc>
          <w:tcPr>
            <w:tcW w:w="580" w:type="dxa"/>
          </w:tcPr>
          <w:p w:rsidR="00BB0340" w:rsidRPr="00524C4D" w:rsidRDefault="00BB0340" w:rsidP="00BB0340">
            <w:pPr>
              <w:jc w:val="center"/>
              <w:rPr>
                <w:sz w:val="27"/>
                <w:szCs w:val="27"/>
              </w:rPr>
            </w:pPr>
            <w:r w:rsidRPr="00524C4D">
              <w:rPr>
                <w:sz w:val="27"/>
                <w:szCs w:val="27"/>
              </w:rPr>
              <w:t>№ п/п</w:t>
            </w:r>
          </w:p>
        </w:tc>
        <w:tc>
          <w:tcPr>
            <w:tcW w:w="1902" w:type="dxa"/>
          </w:tcPr>
          <w:p w:rsidR="00BB0340" w:rsidRPr="00524C4D" w:rsidRDefault="00BB0340" w:rsidP="00BB0340">
            <w:pPr>
              <w:jc w:val="center"/>
              <w:rPr>
                <w:sz w:val="27"/>
                <w:szCs w:val="27"/>
              </w:rPr>
            </w:pPr>
            <w:r w:rsidRPr="00524C4D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2475" w:type="dxa"/>
          </w:tcPr>
          <w:p w:rsidR="00BB0340" w:rsidRPr="00524C4D" w:rsidRDefault="00BB0340" w:rsidP="00BB0340">
            <w:pPr>
              <w:jc w:val="center"/>
              <w:rPr>
                <w:sz w:val="27"/>
                <w:szCs w:val="27"/>
              </w:rPr>
            </w:pPr>
            <w:r w:rsidRPr="00524C4D">
              <w:rPr>
                <w:sz w:val="27"/>
                <w:szCs w:val="27"/>
              </w:rPr>
              <w:t>Адрес</w:t>
            </w:r>
          </w:p>
        </w:tc>
        <w:tc>
          <w:tcPr>
            <w:tcW w:w="4387" w:type="dxa"/>
          </w:tcPr>
          <w:p w:rsidR="00BB0340" w:rsidRPr="00524C4D" w:rsidRDefault="00BB0340" w:rsidP="00BB0340">
            <w:pPr>
              <w:jc w:val="center"/>
              <w:rPr>
                <w:sz w:val="27"/>
                <w:szCs w:val="27"/>
              </w:rPr>
            </w:pPr>
            <w:r w:rsidRPr="00524C4D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524C4D" w:rsidTr="00524C4D">
        <w:tc>
          <w:tcPr>
            <w:tcW w:w="580" w:type="dxa"/>
          </w:tcPr>
          <w:p w:rsidR="00BB0340" w:rsidRPr="00524C4D" w:rsidRDefault="00BB0340" w:rsidP="00BB0340">
            <w:pPr>
              <w:jc w:val="center"/>
              <w:rPr>
                <w:sz w:val="27"/>
                <w:szCs w:val="27"/>
              </w:rPr>
            </w:pPr>
            <w:r w:rsidRPr="00524C4D">
              <w:rPr>
                <w:sz w:val="27"/>
                <w:szCs w:val="27"/>
              </w:rPr>
              <w:t>1.</w:t>
            </w:r>
          </w:p>
        </w:tc>
        <w:tc>
          <w:tcPr>
            <w:tcW w:w="1902" w:type="dxa"/>
          </w:tcPr>
          <w:p w:rsidR="00BB0340" w:rsidRPr="00524C4D" w:rsidRDefault="00BB0340" w:rsidP="00BB0340">
            <w:pPr>
              <w:jc w:val="center"/>
              <w:rPr>
                <w:sz w:val="27"/>
                <w:szCs w:val="27"/>
              </w:rPr>
            </w:pPr>
            <w:r w:rsidRPr="00524C4D">
              <w:rPr>
                <w:sz w:val="27"/>
                <w:szCs w:val="27"/>
              </w:rPr>
              <w:t>Спортивная площадка</w:t>
            </w:r>
          </w:p>
        </w:tc>
        <w:tc>
          <w:tcPr>
            <w:tcW w:w="2475" w:type="dxa"/>
          </w:tcPr>
          <w:p w:rsidR="00BB0340" w:rsidRPr="00524C4D" w:rsidRDefault="00BB0340" w:rsidP="00BB0340">
            <w:pPr>
              <w:rPr>
                <w:sz w:val="27"/>
                <w:szCs w:val="27"/>
              </w:rPr>
            </w:pPr>
            <w:r w:rsidRPr="00524C4D">
              <w:rPr>
                <w:sz w:val="27"/>
                <w:szCs w:val="27"/>
              </w:rPr>
              <w:t>141135, Московская область, Щёлковский район, дер. Огуднево, улица Школьная, дом 5</w:t>
            </w:r>
          </w:p>
        </w:tc>
        <w:tc>
          <w:tcPr>
            <w:tcW w:w="4387" w:type="dxa"/>
          </w:tcPr>
          <w:p w:rsidR="00BB0340" w:rsidRPr="00524C4D" w:rsidRDefault="00BB0340" w:rsidP="00BB0340">
            <w:pPr>
              <w:rPr>
                <w:sz w:val="27"/>
                <w:szCs w:val="27"/>
              </w:rPr>
            </w:pPr>
            <w:r w:rsidRPr="00524C4D">
              <w:rPr>
                <w:sz w:val="27"/>
                <w:szCs w:val="27"/>
              </w:rPr>
              <w:t xml:space="preserve">Общая площадь- 288 </w:t>
            </w:r>
            <w:proofErr w:type="spellStart"/>
            <w:r w:rsidRPr="00524C4D">
              <w:rPr>
                <w:sz w:val="27"/>
                <w:szCs w:val="27"/>
              </w:rPr>
              <w:t>кв.м</w:t>
            </w:r>
            <w:proofErr w:type="spellEnd"/>
          </w:p>
          <w:p w:rsidR="00BB0340" w:rsidRPr="00524C4D" w:rsidRDefault="00BB0340" w:rsidP="00BB0340">
            <w:pPr>
              <w:rPr>
                <w:sz w:val="27"/>
                <w:szCs w:val="27"/>
              </w:rPr>
            </w:pPr>
            <w:r w:rsidRPr="00524C4D">
              <w:rPr>
                <w:sz w:val="27"/>
                <w:szCs w:val="27"/>
              </w:rPr>
              <w:t>Оборудование:</w:t>
            </w:r>
          </w:p>
          <w:p w:rsidR="00BB0340" w:rsidRPr="00524C4D" w:rsidRDefault="00BB0340" w:rsidP="00BB0340">
            <w:pPr>
              <w:rPr>
                <w:sz w:val="27"/>
                <w:szCs w:val="27"/>
              </w:rPr>
            </w:pPr>
            <w:r w:rsidRPr="00524C4D">
              <w:rPr>
                <w:sz w:val="27"/>
                <w:szCs w:val="27"/>
              </w:rPr>
              <w:t>ворота гандбольные- 2 ед.,</w:t>
            </w:r>
          </w:p>
          <w:p w:rsidR="00BB0340" w:rsidRPr="00524C4D" w:rsidRDefault="00BB0340" w:rsidP="00BB0340">
            <w:pPr>
              <w:rPr>
                <w:sz w:val="27"/>
                <w:szCs w:val="27"/>
              </w:rPr>
            </w:pPr>
            <w:r w:rsidRPr="00524C4D">
              <w:rPr>
                <w:sz w:val="27"/>
                <w:szCs w:val="27"/>
              </w:rPr>
              <w:t>баскетбольные щиты- 2 ед.,</w:t>
            </w:r>
          </w:p>
          <w:p w:rsidR="00BB0340" w:rsidRPr="00524C4D" w:rsidRDefault="00BB0340" w:rsidP="00BB0340">
            <w:pPr>
              <w:rPr>
                <w:sz w:val="27"/>
                <w:szCs w:val="27"/>
              </w:rPr>
            </w:pPr>
            <w:r w:rsidRPr="00524C4D">
              <w:rPr>
                <w:sz w:val="27"/>
                <w:szCs w:val="27"/>
              </w:rPr>
              <w:t xml:space="preserve">ограждение металлическое- 72 </w:t>
            </w:r>
            <w:proofErr w:type="spellStart"/>
            <w:r w:rsidRPr="00524C4D">
              <w:rPr>
                <w:sz w:val="27"/>
                <w:szCs w:val="27"/>
              </w:rPr>
              <w:t>п.м</w:t>
            </w:r>
            <w:proofErr w:type="spellEnd"/>
            <w:r w:rsidRPr="00524C4D">
              <w:rPr>
                <w:sz w:val="27"/>
                <w:szCs w:val="27"/>
              </w:rPr>
              <w:t>.</w:t>
            </w:r>
          </w:p>
          <w:p w:rsidR="00BB0340" w:rsidRPr="00524C4D" w:rsidRDefault="00BB0340" w:rsidP="00BB0340">
            <w:pPr>
              <w:rPr>
                <w:sz w:val="27"/>
                <w:szCs w:val="27"/>
              </w:rPr>
            </w:pPr>
            <w:r w:rsidRPr="00524C4D">
              <w:rPr>
                <w:sz w:val="27"/>
                <w:szCs w:val="27"/>
              </w:rPr>
              <w:t xml:space="preserve">Покрытие: наливное (гранулированная резиновая крошка)- 288 </w:t>
            </w:r>
            <w:proofErr w:type="spellStart"/>
            <w:r w:rsidRPr="00524C4D">
              <w:rPr>
                <w:sz w:val="27"/>
                <w:szCs w:val="27"/>
              </w:rPr>
              <w:t>кв</w:t>
            </w:r>
            <w:proofErr w:type="gramStart"/>
            <w:r w:rsidRPr="00524C4D">
              <w:rPr>
                <w:sz w:val="27"/>
                <w:szCs w:val="27"/>
              </w:rPr>
              <w:t>.м</w:t>
            </w:r>
            <w:proofErr w:type="spellEnd"/>
            <w:proofErr w:type="gramEnd"/>
          </w:p>
        </w:tc>
      </w:tr>
    </w:tbl>
    <w:p w:rsidR="00BB0340" w:rsidRDefault="00BB0340" w:rsidP="00BB0340">
      <w:pPr>
        <w:jc w:val="center"/>
        <w:rPr>
          <w:sz w:val="28"/>
          <w:szCs w:val="28"/>
        </w:rPr>
      </w:pPr>
    </w:p>
    <w:p w:rsidR="007676DA" w:rsidRDefault="007676DA" w:rsidP="00BB0340">
      <w:pPr>
        <w:rPr>
          <w:sz w:val="28"/>
          <w:szCs w:val="28"/>
        </w:rPr>
      </w:pPr>
    </w:p>
    <w:p w:rsidR="007676DA" w:rsidRDefault="00BB0340" w:rsidP="00BB034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BB0340" w:rsidRDefault="00BB0340" w:rsidP="00BB0340">
      <w:pPr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</w:p>
    <w:p w:rsidR="007676DA" w:rsidRDefault="00BB0340" w:rsidP="00BB0340">
      <w:pPr>
        <w:rPr>
          <w:sz w:val="28"/>
          <w:szCs w:val="28"/>
        </w:rPr>
      </w:pPr>
      <w:r>
        <w:rPr>
          <w:sz w:val="28"/>
          <w:szCs w:val="28"/>
        </w:rPr>
        <w:t>Администрации Щёлковского</w:t>
      </w:r>
    </w:p>
    <w:p w:rsidR="00BB0340" w:rsidRDefault="00BB0340" w:rsidP="00BB034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7676DA">
        <w:rPr>
          <w:sz w:val="28"/>
          <w:szCs w:val="28"/>
        </w:rPr>
        <w:t xml:space="preserve">                                                                А.Н. Нечаенко</w:t>
      </w:r>
    </w:p>
    <w:p w:rsidR="00BB0340" w:rsidRDefault="00BB0340" w:rsidP="00603D9E">
      <w:pPr>
        <w:jc w:val="both"/>
        <w:rPr>
          <w:sz w:val="28"/>
          <w:szCs w:val="28"/>
        </w:rPr>
      </w:pPr>
    </w:p>
    <w:p w:rsidR="007676DA" w:rsidRDefault="007676DA" w:rsidP="00603D9E">
      <w:pPr>
        <w:jc w:val="both"/>
        <w:rPr>
          <w:sz w:val="28"/>
          <w:szCs w:val="28"/>
        </w:rPr>
      </w:pPr>
    </w:p>
    <w:p w:rsidR="007676DA" w:rsidRDefault="007676DA" w:rsidP="00603D9E">
      <w:pPr>
        <w:jc w:val="both"/>
        <w:rPr>
          <w:sz w:val="28"/>
          <w:szCs w:val="28"/>
        </w:rPr>
      </w:pPr>
    </w:p>
    <w:p w:rsidR="007676DA" w:rsidRDefault="007676DA" w:rsidP="00603D9E">
      <w:pPr>
        <w:jc w:val="both"/>
        <w:rPr>
          <w:sz w:val="28"/>
          <w:szCs w:val="28"/>
        </w:rPr>
      </w:pPr>
    </w:p>
    <w:sectPr w:rsidR="007676DA" w:rsidSect="00BC212D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9E"/>
    <w:rsid w:val="00057EB1"/>
    <w:rsid w:val="000D0DE4"/>
    <w:rsid w:val="000F64B3"/>
    <w:rsid w:val="0029418F"/>
    <w:rsid w:val="002F560F"/>
    <w:rsid w:val="00435D78"/>
    <w:rsid w:val="0052049C"/>
    <w:rsid w:val="00524C4D"/>
    <w:rsid w:val="00560FC5"/>
    <w:rsid w:val="00603D9E"/>
    <w:rsid w:val="006A2D93"/>
    <w:rsid w:val="00711BC3"/>
    <w:rsid w:val="00712ECE"/>
    <w:rsid w:val="007676DA"/>
    <w:rsid w:val="007B67B7"/>
    <w:rsid w:val="007E611D"/>
    <w:rsid w:val="007F1F3B"/>
    <w:rsid w:val="00814228"/>
    <w:rsid w:val="008864CA"/>
    <w:rsid w:val="009B03E9"/>
    <w:rsid w:val="00A008BE"/>
    <w:rsid w:val="00AE4AB8"/>
    <w:rsid w:val="00B31420"/>
    <w:rsid w:val="00B64D4A"/>
    <w:rsid w:val="00B82EF0"/>
    <w:rsid w:val="00BB0340"/>
    <w:rsid w:val="00BB3306"/>
    <w:rsid w:val="00BB7898"/>
    <w:rsid w:val="00CB0D7B"/>
    <w:rsid w:val="00CC46AB"/>
    <w:rsid w:val="00D859E7"/>
    <w:rsid w:val="00DC5777"/>
    <w:rsid w:val="00E051F0"/>
    <w:rsid w:val="00EE4E77"/>
    <w:rsid w:val="00FA2705"/>
    <w:rsid w:val="00FC258E"/>
    <w:rsid w:val="00FD17E4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D9E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D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603D9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60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0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C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D9E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D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603D9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60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0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Наталья Агеева</cp:lastModifiedBy>
  <cp:revision>9</cp:revision>
  <cp:lastPrinted>2017-06-02T13:37:00Z</cp:lastPrinted>
  <dcterms:created xsi:type="dcterms:W3CDTF">2017-04-17T13:16:00Z</dcterms:created>
  <dcterms:modified xsi:type="dcterms:W3CDTF">2017-08-16T09:41:00Z</dcterms:modified>
</cp:coreProperties>
</file>