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1557F" w:rsidRDefault="0011557F" w:rsidP="00D06500">
      <w:pPr>
        <w:spacing w:after="0"/>
        <w:jc w:val="right"/>
      </w:pPr>
      <w:bookmarkStart w:id="0" w:name="_Toc147837419"/>
      <w:bookmarkStart w:id="1" w:name="_Toc148009689"/>
      <w:bookmarkStart w:id="2" w:name="_Toc148010297"/>
      <w:bookmarkStart w:id="3" w:name="_Toc148011246"/>
      <w:bookmarkStart w:id="4" w:name="_Toc148011907"/>
      <w:bookmarkStart w:id="5" w:name="_Toc149236749"/>
      <w:r>
        <w:t>Приложение 3</w:t>
      </w:r>
    </w:p>
    <w:p w:rsidR="0011557F" w:rsidRDefault="0011557F" w:rsidP="0011557F">
      <w:pPr>
        <w:spacing w:after="0"/>
        <w:ind w:left="4536"/>
        <w:jc w:val="right"/>
      </w:pPr>
      <w:r>
        <w:t xml:space="preserve">к Административному регламенту предоставления муниципальной услуги «Выдача согласия или получение согласования владельца автомобильной дороги местного значения Московской области </w:t>
      </w:r>
    </w:p>
    <w:p w:rsidR="0011557F" w:rsidRDefault="0011557F" w:rsidP="0011557F">
      <w:pPr>
        <w:spacing w:after="0"/>
        <w:ind w:left="4536"/>
        <w:jc w:val="right"/>
      </w:pPr>
      <w:r>
        <w:t xml:space="preserve">на строительство, реконструкцию, капитальный ремонт, ремонт пересечения, примыкания (присоединения) </w:t>
      </w:r>
    </w:p>
    <w:p w:rsidR="0011557F" w:rsidRDefault="0011557F" w:rsidP="0011557F">
      <w:pPr>
        <w:spacing w:after="0"/>
        <w:ind w:left="4536"/>
        <w:jc w:val="right"/>
      </w:pPr>
      <w:r>
        <w:t xml:space="preserve">к автомобильной дороге общего пользования местного значения Московской области другой автомобильной дороги,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</w:t>
      </w:r>
    </w:p>
    <w:p w:rsidR="0011557F" w:rsidRDefault="0011557F" w:rsidP="0011557F">
      <w:pPr>
        <w:spacing w:after="0"/>
        <w:ind w:left="4536"/>
        <w:jc w:val="right"/>
      </w:pPr>
      <w:r>
        <w:t xml:space="preserve">к автомобильным дорогам местного значения Московской области, а также стационарных торговых объектов общей площадью свыше десяти тысяч квадратных метров, присоединяемых к автомобильным дорогам, строительство, реконструкцию объектов капитального строительства, объектов, предназначенных </w:t>
      </w:r>
    </w:p>
    <w:p w:rsidR="0011557F" w:rsidRDefault="0011557F" w:rsidP="0011557F">
      <w:pPr>
        <w:spacing w:after="0"/>
        <w:ind w:left="4536"/>
        <w:jc w:val="right"/>
      </w:pPr>
      <w:r>
        <w:t xml:space="preserve">для осуществления дорожной деятельности, объектов дорожного сервиса, установку рекламных конструкций, информационных щитов и указателей, прокладку, переустройство, перенос инженерных коммуникаций, их эксплуатацию в границах полосы отвода </w:t>
      </w:r>
    </w:p>
    <w:p w:rsidR="0011557F" w:rsidRPr="00232F19" w:rsidRDefault="0011557F" w:rsidP="0011557F">
      <w:pPr>
        <w:ind w:left="4536"/>
        <w:jc w:val="right"/>
      </w:pPr>
      <w:r>
        <w:t>и придорожной полосы автомобильной дороги общего пользования местного значения Московской области»</w:t>
      </w:r>
    </w:p>
    <w:bookmarkEnd w:id="0"/>
    <w:bookmarkEnd w:id="1"/>
    <w:bookmarkEnd w:id="2"/>
    <w:bookmarkEnd w:id="3"/>
    <w:bookmarkEnd w:id="4"/>
    <w:bookmarkEnd w:id="5"/>
    <w:p w:rsidR="002F32E4" w:rsidRPr="00C32A5F" w:rsidRDefault="002F32E4" w:rsidP="0011557F">
      <w:pPr>
        <w:pStyle w:val="20"/>
        <w:spacing w:before="240" w:line="276" w:lineRule="auto"/>
        <w:contextualSpacing/>
        <w:jc w:val="center"/>
        <w:rPr>
          <w:rFonts w:cs="Times New Roman"/>
          <w:bCs/>
          <w:szCs w:val="28"/>
        </w:rPr>
      </w:pPr>
      <w:r w:rsidRPr="00C32A5F">
        <w:rPr>
          <w:rFonts w:cs="Times New Roman"/>
          <w:bCs/>
          <w:szCs w:val="28"/>
        </w:rPr>
        <w:t>Форма решения о предоставлении муниципальной услуги</w:t>
      </w:r>
    </w:p>
    <w:p w:rsidR="002F32E4" w:rsidRDefault="002F32E4" w:rsidP="0011557F">
      <w:pPr>
        <w:pStyle w:val="20"/>
        <w:spacing w:before="0" w:line="276" w:lineRule="auto"/>
        <w:contextualSpacing/>
        <w:jc w:val="center"/>
        <w:rPr>
          <w:rFonts w:cs="Times New Roman"/>
          <w:bCs/>
          <w:szCs w:val="28"/>
        </w:rPr>
      </w:pPr>
      <w:r w:rsidRPr="00C32A5F">
        <w:rPr>
          <w:rFonts w:cs="Times New Roman"/>
          <w:bCs/>
          <w:szCs w:val="28"/>
        </w:rPr>
        <w:t>«</w:t>
      </w:r>
      <w:r w:rsidR="00870388" w:rsidRPr="00870388">
        <w:rPr>
          <w:rFonts w:cs="Times New Roman"/>
          <w:bCs/>
          <w:szCs w:val="28"/>
        </w:rPr>
        <w:t xml:space="preserve">Выдача согласия или получение согласования владельца автомобильной дороги местного значения Московской области на строительство, реконструкцию, капитальный ремонт, ремонт пересечения, примыкания (присоединения) </w:t>
      </w:r>
      <w:r w:rsidR="00495F10">
        <w:rPr>
          <w:rFonts w:cs="Times New Roman"/>
          <w:bCs/>
          <w:szCs w:val="28"/>
        </w:rPr>
        <w:br/>
      </w:r>
      <w:r w:rsidR="00870388" w:rsidRPr="00870388">
        <w:rPr>
          <w:rFonts w:cs="Times New Roman"/>
          <w:bCs/>
          <w:szCs w:val="28"/>
        </w:rPr>
        <w:t xml:space="preserve">к автомобильной дороге общего пользования местного значения Московской области другой автомобильной дороги,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к автомобильным дорогам местного значения Московской области, </w:t>
      </w:r>
      <w:r w:rsidR="0011557F">
        <w:rPr>
          <w:rFonts w:cs="Times New Roman"/>
          <w:bCs/>
          <w:szCs w:val="28"/>
        </w:rPr>
        <w:br/>
      </w:r>
      <w:r w:rsidR="00870388" w:rsidRPr="00870388">
        <w:rPr>
          <w:rFonts w:cs="Times New Roman"/>
          <w:bCs/>
          <w:szCs w:val="28"/>
        </w:rPr>
        <w:t>а также стационарных торговых объектов общей площадью свыше десяти тысяч квадратных метров, присоединяемых к автомобильным дорогам, строительство, реконструкцию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и указателей, прокладку, переустройство, перенос инженерных коммуникаций, их эксплуатацию в границах полосы отвода и придорожной полосы автомобильной дороги общего пользования местного значения Московской области</w:t>
      </w:r>
      <w:r w:rsidRPr="00C32A5F">
        <w:rPr>
          <w:rFonts w:cs="Times New Roman"/>
          <w:bCs/>
          <w:szCs w:val="28"/>
        </w:rPr>
        <w:t>».</w:t>
      </w:r>
    </w:p>
    <w:p w:rsidR="0011557F" w:rsidRPr="0011557F" w:rsidRDefault="0011557F" w:rsidP="0011557F"/>
    <w:p w:rsidR="00B77650" w:rsidRDefault="00B77650" w:rsidP="00EF1EA7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40" w:lineRule="auto"/>
        <w:ind w:left="-426" w:firstLine="426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bookmarkStart w:id="6" w:name="_GoBack"/>
      <w:bookmarkEnd w:id="6"/>
    </w:p>
    <w:p w:rsidR="00F12805" w:rsidRPr="005224FF" w:rsidRDefault="00F12805" w:rsidP="00EF1EA7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40" w:lineRule="auto"/>
        <w:ind w:left="-426" w:firstLine="426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B77650" w:rsidRPr="005224FF" w:rsidRDefault="00B77650" w:rsidP="00EF1EA7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7" w:name="_Toc147837420"/>
      <w:bookmarkStart w:id="8" w:name="_Toc148009690"/>
      <w:bookmarkStart w:id="9" w:name="_Toc148010298"/>
      <w:bookmarkStart w:id="10" w:name="_Toc148011247"/>
      <w:r w:rsidRPr="005224FF">
        <w:rPr>
          <w:rFonts w:ascii="Times New Roman" w:hAnsi="Times New Roman" w:cs="Times New Roman"/>
          <w:b/>
          <w:sz w:val="28"/>
          <w:szCs w:val="28"/>
        </w:rPr>
        <w:t>Договор №</w:t>
      </w:r>
      <w:bookmarkEnd w:id="7"/>
      <w:bookmarkEnd w:id="8"/>
      <w:bookmarkEnd w:id="9"/>
      <w:bookmarkEnd w:id="10"/>
      <w:r w:rsidRPr="005224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br/>
        <w:t>о присоединении объектов дорожного</w:t>
      </w:r>
      <w:r w:rsidR="00F12805">
        <w:rPr>
          <w:rFonts w:ascii="Times New Roman" w:hAnsi="Times New Roman" w:cs="Times New Roman"/>
          <w:b/>
          <w:sz w:val="28"/>
          <w:szCs w:val="28"/>
        </w:rPr>
        <w:t xml:space="preserve"> сервиса, стационарных торговых </w:t>
      </w:r>
      <w:r w:rsidRPr="005224FF">
        <w:rPr>
          <w:rFonts w:ascii="Times New Roman" w:hAnsi="Times New Roman" w:cs="Times New Roman"/>
          <w:b/>
          <w:sz w:val="28"/>
          <w:szCs w:val="28"/>
        </w:rPr>
        <w:t>объектов</w:t>
      </w:r>
      <w:r w:rsidRPr="005224FF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свыше 10 тыс. кв. м.</w:t>
      </w:r>
      <w:r w:rsidR="00F12805">
        <w:rPr>
          <w:rFonts w:ascii="Times New Roman" w:hAnsi="Times New Roman" w:cs="Times New Roman"/>
          <w:b/>
          <w:sz w:val="28"/>
          <w:szCs w:val="28"/>
        </w:rPr>
        <w:t xml:space="preserve"> к автомобильным дорогам общего </w:t>
      </w:r>
      <w:r w:rsidRPr="005224FF">
        <w:rPr>
          <w:rFonts w:ascii="Times New Roman" w:hAnsi="Times New Roman" w:cs="Times New Roman"/>
          <w:b/>
          <w:sz w:val="28"/>
          <w:szCs w:val="28"/>
        </w:rPr>
        <w:t>пользования местного значения Московской</w:t>
      </w:r>
      <w:r w:rsidRPr="005224FF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области</w:t>
      </w:r>
    </w:p>
    <w:p w:rsidR="00B77650" w:rsidRPr="005224FF" w:rsidRDefault="00B77650" w:rsidP="00EF1EA7">
      <w:pPr>
        <w:pStyle w:val="a4"/>
        <w:spacing w:after="0"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4738" w:rsidRPr="00AF3E3C" w:rsidRDefault="00294738" w:rsidP="00EF1EA7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Автомобильная дорога___________________________________________________</w:t>
      </w:r>
    </w:p>
    <w:p w:rsidR="00294738" w:rsidRPr="00045101" w:rsidRDefault="00294738" w:rsidP="00EF1EA7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045101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(наименование автомобильной дороги, участок, км + ПК)</w:t>
      </w:r>
    </w:p>
    <w:p w:rsidR="00294738" w:rsidRDefault="00294738" w:rsidP="00EF1EA7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EE087F">
        <w:rPr>
          <w:rFonts w:ascii="Times New Roman" w:eastAsia="Times New Roman" w:hAnsi="Times New Roman" w:cs="Times New Roman"/>
          <w:sz w:val="28"/>
          <w:szCs w:val="28"/>
        </w:rPr>
        <w:t>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«____»_________________г.</w:t>
      </w:r>
    </w:p>
    <w:p w:rsidR="00294738" w:rsidRPr="00045101" w:rsidRDefault="00294738" w:rsidP="00EF1EA7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right="3542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045101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(наименование городского округа)</w:t>
      </w:r>
    </w:p>
    <w:p w:rsidR="00294738" w:rsidRDefault="00294738" w:rsidP="00EF1EA7">
      <w:pPr>
        <w:pStyle w:val="a4"/>
        <w:tabs>
          <w:tab w:val="left" w:pos="3470"/>
          <w:tab w:val="left" w:pos="4308"/>
          <w:tab w:val="left" w:pos="5789"/>
          <w:tab w:val="left" w:pos="10357"/>
        </w:tabs>
        <w:spacing w:after="0" w:line="276" w:lineRule="auto"/>
        <w:ind w:right="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77650" w:rsidRPr="0011557F" w:rsidRDefault="00EE087F" w:rsidP="0011557F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Администрация городского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5F10">
        <w:rPr>
          <w:rFonts w:ascii="Times New Roman" w:eastAsia="Times New Roman" w:hAnsi="Times New Roman" w:cs="Times New Roman"/>
          <w:sz w:val="28"/>
          <w:szCs w:val="28"/>
        </w:rPr>
        <w:t>Щёлково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 именуемое в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дальнейшем «</w:t>
      </w:r>
      <w:r w:rsidRPr="005224FF">
        <w:rPr>
          <w:rFonts w:ascii="Times New Roman" w:hAnsi="Times New Roman" w:cs="Times New Roman"/>
          <w:sz w:val="28"/>
          <w:szCs w:val="28"/>
        </w:rPr>
        <w:t>Исполнитель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» «Сторона 1», </w:t>
      </w:r>
      <w:bookmarkStart w:id="11" w:name="_Hlk206511432"/>
      <w:r w:rsidRPr="00AF3E3C">
        <w:rPr>
          <w:rFonts w:ascii="Times New Roman" w:eastAsia="Times New Roman" w:hAnsi="Times New Roman" w:cs="Times New Roman"/>
          <w:sz w:val="28"/>
          <w:szCs w:val="28"/>
        </w:rPr>
        <w:t>в лице</w:t>
      </w:r>
      <w:r w:rsidR="001155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1557F" w:rsidRPr="0011557F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городского округа Щёлково Московской области </w:t>
      </w:r>
      <w:proofErr w:type="spellStart"/>
      <w:r w:rsidR="0011557F" w:rsidRPr="0011557F">
        <w:rPr>
          <w:rFonts w:ascii="Times New Roman" w:eastAsia="Times New Roman" w:hAnsi="Times New Roman" w:cs="Times New Roman"/>
          <w:sz w:val="28"/>
          <w:szCs w:val="28"/>
        </w:rPr>
        <w:t>Гуреевой</w:t>
      </w:r>
      <w:proofErr w:type="spellEnd"/>
      <w:r w:rsidR="0011557F" w:rsidRPr="0011557F">
        <w:rPr>
          <w:rFonts w:ascii="Times New Roman" w:eastAsia="Times New Roman" w:hAnsi="Times New Roman" w:cs="Times New Roman"/>
          <w:sz w:val="28"/>
          <w:szCs w:val="28"/>
        </w:rPr>
        <w:t xml:space="preserve"> Ирины Анатольевны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, действующего </w:t>
      </w:r>
      <w:r w:rsidR="0011557F">
        <w:rPr>
          <w:rFonts w:ascii="Times New Roman" w:eastAsia="Times New Roman" w:hAnsi="Times New Roman" w:cs="Times New Roman"/>
          <w:sz w:val="28"/>
          <w:szCs w:val="28"/>
        </w:rPr>
        <w:br/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</w:t>
      </w:r>
      <w:r w:rsidR="0011557F" w:rsidRPr="0011557F">
        <w:rPr>
          <w:rFonts w:ascii="Times New Roman" w:eastAsia="Times New Roman" w:hAnsi="Times New Roman" w:cs="Times New Roman"/>
          <w:sz w:val="28"/>
          <w:szCs w:val="28"/>
        </w:rPr>
        <w:t xml:space="preserve">распоряжения Администрации городского округа Щёлково </w:t>
      </w:r>
      <w:r w:rsidR="0011557F">
        <w:rPr>
          <w:rFonts w:ascii="Times New Roman" w:eastAsia="Times New Roman" w:hAnsi="Times New Roman" w:cs="Times New Roman"/>
          <w:sz w:val="28"/>
          <w:szCs w:val="28"/>
        </w:rPr>
        <w:br/>
      </w:r>
      <w:r w:rsidR="0011557F" w:rsidRPr="0011557F">
        <w:rPr>
          <w:rFonts w:ascii="Times New Roman" w:eastAsia="Times New Roman" w:hAnsi="Times New Roman" w:cs="Times New Roman"/>
          <w:sz w:val="28"/>
          <w:szCs w:val="28"/>
        </w:rPr>
        <w:t>от 05.03.2025 № 23-р</w:t>
      </w:r>
      <w:bookmarkEnd w:id="11"/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 с одной стороны, </w:t>
      </w:r>
      <w:r>
        <w:rPr>
          <w:rFonts w:ascii="Times New Roman" w:eastAsia="Times New Roman" w:hAnsi="Times New Roman" w:cs="Times New Roman"/>
          <w:sz w:val="28"/>
          <w:szCs w:val="28"/>
        </w:rPr>
        <w:t>и ___________________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, именуемое </w:t>
      </w:r>
      <w:r w:rsidR="0011557F">
        <w:rPr>
          <w:rFonts w:ascii="Times New Roman" w:eastAsia="Times New Roman" w:hAnsi="Times New Roman" w:cs="Times New Roman"/>
          <w:sz w:val="28"/>
          <w:szCs w:val="28"/>
        </w:rPr>
        <w:br/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в дальнейшем «</w:t>
      </w:r>
      <w:r w:rsidRPr="005224FF">
        <w:rPr>
          <w:rFonts w:ascii="Times New Roman" w:hAnsi="Times New Roman" w:cs="Times New Roman"/>
          <w:sz w:val="28"/>
          <w:szCs w:val="28"/>
        </w:rPr>
        <w:t>Заказчик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» «Сторона 2» в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лице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________________________________________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действующ</w:t>
      </w:r>
      <w:r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основании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, с другой стороны, вместе именуемые в дальнейшем «Стороны»,</w:t>
      </w:r>
      <w:r w:rsidR="00B77650" w:rsidRPr="005224FF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="00B77650" w:rsidRPr="005224FF">
        <w:rPr>
          <w:rFonts w:ascii="Times New Roman" w:hAnsi="Times New Roman" w:cs="Times New Roman"/>
          <w:sz w:val="28"/>
          <w:szCs w:val="28"/>
        </w:rPr>
        <w:t>заключили</w:t>
      </w:r>
      <w:r w:rsidR="00B77650" w:rsidRPr="005224FF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="00B77650" w:rsidRPr="005224FF">
        <w:rPr>
          <w:rFonts w:ascii="Times New Roman" w:hAnsi="Times New Roman" w:cs="Times New Roman"/>
          <w:sz w:val="28"/>
          <w:szCs w:val="28"/>
        </w:rPr>
        <w:t>настоящий</w:t>
      </w:r>
      <w:r w:rsidR="00B77650"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B77650" w:rsidRPr="005224FF">
        <w:rPr>
          <w:rFonts w:ascii="Times New Roman" w:hAnsi="Times New Roman" w:cs="Times New Roman"/>
          <w:sz w:val="28"/>
          <w:szCs w:val="28"/>
        </w:rPr>
        <w:t>договор о нижеследующем:</w:t>
      </w:r>
    </w:p>
    <w:p w:rsidR="00B77650" w:rsidRDefault="00B77650" w:rsidP="00C53A58">
      <w:pPr>
        <w:pStyle w:val="a4"/>
        <w:tabs>
          <w:tab w:val="left" w:pos="3470"/>
          <w:tab w:val="left" w:pos="4308"/>
          <w:tab w:val="left" w:pos="5789"/>
          <w:tab w:val="left" w:pos="10357"/>
        </w:tabs>
        <w:spacing w:after="0" w:line="274" w:lineRule="auto"/>
        <w:ind w:right="2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F12805" w:rsidRPr="005224FF" w:rsidRDefault="00F12805" w:rsidP="00C53A58">
      <w:pPr>
        <w:pStyle w:val="a4"/>
        <w:tabs>
          <w:tab w:val="left" w:pos="3470"/>
          <w:tab w:val="left" w:pos="4308"/>
          <w:tab w:val="left" w:pos="5789"/>
          <w:tab w:val="left" w:pos="10357"/>
        </w:tabs>
        <w:spacing w:after="0" w:line="274" w:lineRule="auto"/>
        <w:ind w:right="2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B77650" w:rsidRPr="005224FF" w:rsidRDefault="00B77650" w:rsidP="00C53A58">
      <w:pPr>
        <w:spacing w:after="120" w:line="274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2" w:name="_Toc147837421"/>
      <w:bookmarkStart w:id="13" w:name="_Toc148009691"/>
      <w:bookmarkStart w:id="14" w:name="_Toc148010299"/>
      <w:bookmarkStart w:id="15" w:name="_Toc148011248"/>
      <w:bookmarkStart w:id="16" w:name="_Toc148011908"/>
      <w:r w:rsidRPr="005224FF">
        <w:rPr>
          <w:rFonts w:ascii="Times New Roman" w:hAnsi="Times New Roman" w:cs="Times New Roman"/>
          <w:b/>
          <w:sz w:val="28"/>
          <w:szCs w:val="28"/>
        </w:rPr>
        <w:t>ОСНОВНЫЕ ПОНЯТИЯ, ИСПОЛЬЗУЕМЫЕ В НАСТОЯЩЕМ ДОГОВОРЕ</w:t>
      </w:r>
      <w:bookmarkEnd w:id="12"/>
      <w:bookmarkEnd w:id="13"/>
      <w:bookmarkEnd w:id="14"/>
      <w:bookmarkEnd w:id="15"/>
      <w:bookmarkEnd w:id="16"/>
      <w:r w:rsidRPr="005224F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77650" w:rsidRPr="005224FF" w:rsidRDefault="00B77650" w:rsidP="00C53A58">
      <w:pPr>
        <w:pStyle w:val="a6"/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b/>
          <w:sz w:val="28"/>
          <w:szCs w:val="28"/>
        </w:rPr>
        <w:t>автомобильная</w:t>
      </w:r>
      <w:r w:rsidRPr="005224FF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дорога</w:t>
      </w:r>
      <w:r w:rsidRPr="005224FF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–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автомобильная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дорога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общего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пользования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местного значения Московской области (объект транспортной инфраструктуры,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предназначенный</w:t>
      </w:r>
      <w:r w:rsidRPr="005224FF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для</w:t>
      </w:r>
      <w:r w:rsidRPr="005224FF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движения</w:t>
      </w:r>
      <w:r w:rsidRPr="005224FF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транспортных</w:t>
      </w:r>
      <w:r w:rsidRPr="005224FF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средств</w:t>
      </w:r>
      <w:r w:rsidRPr="005224FF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</w:t>
      </w:r>
      <w:r w:rsidRPr="005224FF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включающий</w:t>
      </w:r>
      <w:r w:rsidRPr="005224FF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себя</w:t>
      </w:r>
      <w:r w:rsidRPr="005224FF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земельные</w:t>
      </w:r>
      <w:r w:rsidRPr="005224FF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участки</w:t>
      </w:r>
      <w:r w:rsidRPr="005224F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границах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полосы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отвода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автомобильной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дороги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1557F">
        <w:rPr>
          <w:rFonts w:ascii="Times New Roman" w:hAnsi="Times New Roman" w:cs="Times New Roman"/>
          <w:spacing w:val="1"/>
          <w:sz w:val="28"/>
          <w:szCs w:val="28"/>
        </w:rPr>
        <w:br/>
      </w:r>
      <w:r w:rsidRPr="005224FF">
        <w:rPr>
          <w:rFonts w:ascii="Times New Roman" w:hAnsi="Times New Roman" w:cs="Times New Roman"/>
          <w:sz w:val="28"/>
          <w:szCs w:val="28"/>
        </w:rPr>
        <w:t>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расположенные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них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или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под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ними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конструктивные</w:t>
      </w:r>
      <w:r w:rsidRPr="005224FF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элементы</w:t>
      </w:r>
      <w:r w:rsidRPr="005224FF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(дорожное</w:t>
      </w:r>
      <w:r w:rsidRPr="005224FF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полотно,</w:t>
      </w:r>
      <w:r w:rsidRPr="005224FF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дорожное</w:t>
      </w:r>
      <w:r w:rsidRPr="005224FF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покрытие</w:t>
      </w:r>
      <w:r w:rsidRPr="005224FF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</w:t>
      </w:r>
      <w:r w:rsidRPr="005224FF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подобные</w:t>
      </w:r>
      <w:r w:rsidRPr="005224FF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элементы) 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дорожные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сооружения,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являющиеся ее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технологической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частью,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–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защитные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дорожные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сооружения,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искусственные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дорожные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сооружения,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производственные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объекты,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элементы</w:t>
      </w:r>
      <w:r w:rsidRPr="005224F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обустройства автомобильных</w:t>
      </w:r>
      <w:r w:rsidRPr="005224F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дорог);</w:t>
      </w:r>
    </w:p>
    <w:p w:rsidR="00B77650" w:rsidRPr="005224FF" w:rsidRDefault="00B77650" w:rsidP="00C53A58">
      <w:pPr>
        <w:pStyle w:val="a6"/>
        <w:widowControl w:val="0"/>
        <w:numPr>
          <w:ilvl w:val="0"/>
          <w:numId w:val="13"/>
        </w:numPr>
        <w:tabs>
          <w:tab w:val="left" w:pos="284"/>
          <w:tab w:val="left" w:pos="993"/>
        </w:tabs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b/>
          <w:sz w:val="28"/>
          <w:szCs w:val="28"/>
        </w:rPr>
        <w:t xml:space="preserve">полоса отвода автомобильной дороги </w:t>
      </w:r>
      <w:r w:rsidRPr="005224FF">
        <w:rPr>
          <w:rFonts w:ascii="Times New Roman" w:hAnsi="Times New Roman" w:cs="Times New Roman"/>
          <w:sz w:val="28"/>
          <w:szCs w:val="28"/>
        </w:rPr>
        <w:t>– земельные участки (независимо</w:t>
      </w:r>
      <w:r w:rsidRPr="005224FF">
        <w:rPr>
          <w:rFonts w:ascii="Times New Roman" w:hAnsi="Times New Roman" w:cs="Times New Roman"/>
          <w:sz w:val="28"/>
          <w:szCs w:val="28"/>
        </w:rPr>
        <w:br/>
        <w:t>от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категории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земель),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которые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предназначены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для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размещения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конструктивных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элементов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автомобильной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дороги,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дорожных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сооружений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которых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располагаются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или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могут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располагаться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объекты дорожного сервиса;</w:t>
      </w:r>
    </w:p>
    <w:p w:rsidR="00B77650" w:rsidRPr="005224FF" w:rsidRDefault="00B77650" w:rsidP="00C53A58">
      <w:pPr>
        <w:pStyle w:val="a6"/>
        <w:widowControl w:val="0"/>
        <w:numPr>
          <w:ilvl w:val="0"/>
          <w:numId w:val="13"/>
        </w:numPr>
        <w:tabs>
          <w:tab w:val="left" w:pos="284"/>
          <w:tab w:val="left" w:pos="993"/>
        </w:tabs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b/>
          <w:sz w:val="28"/>
          <w:szCs w:val="28"/>
        </w:rPr>
        <w:t>придорожные</w:t>
      </w:r>
      <w:r w:rsidRPr="005224FF">
        <w:rPr>
          <w:rFonts w:ascii="Times New Roman" w:hAnsi="Times New Roman" w:cs="Times New Roman"/>
          <w:b/>
          <w:spacing w:val="4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полосы</w:t>
      </w:r>
      <w:r w:rsidRPr="005224FF">
        <w:rPr>
          <w:rFonts w:ascii="Times New Roman" w:hAnsi="Times New Roman" w:cs="Times New Roman"/>
          <w:b/>
          <w:spacing w:val="10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автомобильной</w:t>
      </w:r>
      <w:r w:rsidRPr="005224FF">
        <w:rPr>
          <w:rFonts w:ascii="Times New Roman" w:hAnsi="Times New Roman" w:cs="Times New Roman"/>
          <w:b/>
          <w:spacing w:val="10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дороги</w:t>
      </w:r>
      <w:r w:rsidRPr="005224FF">
        <w:rPr>
          <w:rFonts w:ascii="Times New Roman" w:hAnsi="Times New Roman" w:cs="Times New Roman"/>
          <w:b/>
          <w:spacing w:val="11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–</w:t>
      </w:r>
      <w:r w:rsidRPr="005224FF">
        <w:rPr>
          <w:rFonts w:ascii="Times New Roman" w:hAnsi="Times New Roman" w:cs="Times New Roman"/>
          <w:spacing w:val="10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территории,</w:t>
      </w:r>
      <w:r w:rsidRPr="005224FF">
        <w:rPr>
          <w:rFonts w:ascii="Times New Roman" w:hAnsi="Times New Roman" w:cs="Times New Roman"/>
          <w:spacing w:val="10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которые</w:t>
      </w:r>
      <w:r w:rsidRPr="005224FF">
        <w:rPr>
          <w:rFonts w:ascii="Times New Roman" w:hAnsi="Times New Roman" w:cs="Times New Roman"/>
          <w:spacing w:val="10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прилегают</w:t>
      </w:r>
      <w:r w:rsidRPr="005224FF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 xml:space="preserve">с обеих сторон к полосе отвода автомобильной дороги </w:t>
      </w:r>
      <w:r w:rsidR="0011557F">
        <w:rPr>
          <w:rFonts w:ascii="Times New Roman" w:hAnsi="Times New Roman" w:cs="Times New Roman"/>
          <w:sz w:val="28"/>
          <w:szCs w:val="28"/>
        </w:rPr>
        <w:br/>
      </w:r>
      <w:r w:rsidRPr="005224FF">
        <w:rPr>
          <w:rFonts w:ascii="Times New Roman" w:hAnsi="Times New Roman" w:cs="Times New Roman"/>
          <w:sz w:val="28"/>
          <w:szCs w:val="28"/>
        </w:rPr>
        <w:t>и в границах которых устанавливается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особый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режим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использования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земельных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участков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(частей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земельных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участков)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целях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обеспечения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требований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безопасности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дорожного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движения,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а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также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нормальных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условий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 xml:space="preserve">реконструкции, </w:t>
      </w:r>
      <w:r w:rsidRPr="005224FF">
        <w:rPr>
          <w:rFonts w:ascii="Times New Roman" w:hAnsi="Times New Roman" w:cs="Times New Roman"/>
          <w:sz w:val="28"/>
          <w:szCs w:val="28"/>
        </w:rPr>
        <w:lastRenderedPageBreak/>
        <w:t>капитального ремонта,</w:t>
      </w:r>
      <w:r w:rsidRPr="005224FF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ремонта,</w:t>
      </w:r>
      <w:r w:rsidRPr="005224FF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содержания</w:t>
      </w:r>
      <w:r w:rsidRPr="005224FF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автомобильной дороги,</w:t>
      </w:r>
      <w:r w:rsidRPr="005224FF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="0011557F">
        <w:rPr>
          <w:rFonts w:ascii="Times New Roman" w:hAnsi="Times New Roman" w:cs="Times New Roman"/>
          <w:spacing w:val="-58"/>
          <w:sz w:val="28"/>
          <w:szCs w:val="28"/>
        </w:rPr>
        <w:br/>
      </w:r>
      <w:r w:rsidRPr="005224FF">
        <w:rPr>
          <w:rFonts w:ascii="Times New Roman" w:hAnsi="Times New Roman" w:cs="Times New Roman"/>
          <w:sz w:val="28"/>
          <w:szCs w:val="28"/>
        </w:rPr>
        <w:t>ее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сохранности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 учетом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перспектив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развития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автомобильной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дороги;</w:t>
      </w:r>
    </w:p>
    <w:p w:rsidR="00B77650" w:rsidRPr="005224FF" w:rsidRDefault="00B77650" w:rsidP="00C53A58">
      <w:pPr>
        <w:pStyle w:val="a6"/>
        <w:widowControl w:val="0"/>
        <w:numPr>
          <w:ilvl w:val="0"/>
          <w:numId w:val="13"/>
        </w:numPr>
        <w:tabs>
          <w:tab w:val="left" w:pos="284"/>
          <w:tab w:val="left" w:pos="993"/>
        </w:tabs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b/>
          <w:sz w:val="28"/>
          <w:szCs w:val="28"/>
        </w:rPr>
        <w:t>объекты</w:t>
      </w:r>
      <w:r w:rsidRPr="005224FF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дорожного</w:t>
      </w:r>
      <w:r w:rsidRPr="005224FF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сервиса</w:t>
      </w:r>
      <w:r w:rsidRPr="005224FF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–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здания,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строения,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сооружения,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иные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объекты,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предназначенные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для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обслуживания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участников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дорожного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движения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1557F">
        <w:rPr>
          <w:rFonts w:ascii="Times New Roman" w:hAnsi="Times New Roman" w:cs="Times New Roman"/>
          <w:spacing w:val="1"/>
          <w:sz w:val="28"/>
          <w:szCs w:val="28"/>
        </w:rPr>
        <w:br/>
      </w:r>
      <w:r w:rsidRPr="005224FF">
        <w:rPr>
          <w:rFonts w:ascii="Times New Roman" w:hAnsi="Times New Roman" w:cs="Times New Roman"/>
          <w:sz w:val="28"/>
          <w:szCs w:val="28"/>
        </w:rPr>
        <w:t>по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пути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следования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(автозаправочные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станции,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автостанции,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автовокзалы,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гостиницы,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кемпинги,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мотели,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пункты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общественного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питания,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станции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технического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обслуживания,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подобные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объекты,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а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также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 xml:space="preserve">необходимые </w:t>
      </w:r>
      <w:r w:rsidR="0011557F">
        <w:rPr>
          <w:rFonts w:ascii="Times New Roman" w:hAnsi="Times New Roman" w:cs="Times New Roman"/>
          <w:sz w:val="28"/>
          <w:szCs w:val="28"/>
        </w:rPr>
        <w:br/>
      </w:r>
      <w:r w:rsidRPr="005224FF">
        <w:rPr>
          <w:rFonts w:ascii="Times New Roman" w:hAnsi="Times New Roman" w:cs="Times New Roman"/>
          <w:sz w:val="28"/>
          <w:szCs w:val="28"/>
        </w:rPr>
        <w:t>для их функционирования места отдыха и стоянки транспортных средств). А также</w:t>
      </w:r>
      <w:r w:rsidRPr="005224F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стационарные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торговые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объекты свыше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10 тыс.</w:t>
      </w:r>
      <w:r w:rsidRPr="005224F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кв.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м.</w:t>
      </w:r>
    </w:p>
    <w:p w:rsidR="00B77650" w:rsidRPr="005224FF" w:rsidRDefault="00B77650" w:rsidP="00C53A58">
      <w:pPr>
        <w:pStyle w:val="a6"/>
        <w:widowControl w:val="0"/>
        <w:numPr>
          <w:ilvl w:val="0"/>
          <w:numId w:val="13"/>
        </w:numPr>
        <w:tabs>
          <w:tab w:val="left" w:pos="284"/>
          <w:tab w:val="left" w:pos="993"/>
        </w:tabs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b/>
          <w:sz w:val="28"/>
          <w:szCs w:val="28"/>
        </w:rPr>
        <w:t>РПГУ</w:t>
      </w:r>
      <w:r w:rsidRPr="005224FF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–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государственная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информационная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система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Московской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области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«Портал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5224FF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муниципальных услуг (функций)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Московской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области»,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расположенная</w:t>
      </w:r>
      <w:r w:rsidRPr="005224F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 (далее – сеть Интернет) по адресу: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hyperlink r:id="rId5">
        <w:r w:rsidRPr="005224FF">
          <w:rPr>
            <w:rFonts w:ascii="Times New Roman" w:hAnsi="Times New Roman" w:cs="Times New Roman"/>
            <w:sz w:val="28"/>
            <w:szCs w:val="28"/>
          </w:rPr>
          <w:t>www.uslugi.mosreg.ru.</w:t>
        </w:r>
      </w:hyperlink>
    </w:p>
    <w:p w:rsidR="00B77650" w:rsidRPr="005224FF" w:rsidRDefault="00B77650" w:rsidP="00C53A58">
      <w:pPr>
        <w:pStyle w:val="a6"/>
        <w:numPr>
          <w:ilvl w:val="1"/>
          <w:numId w:val="13"/>
        </w:numPr>
        <w:spacing w:before="240" w:after="120" w:line="274" w:lineRule="auto"/>
        <w:ind w:left="0" w:firstLine="425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7" w:name="_Toc147837422"/>
      <w:bookmarkStart w:id="18" w:name="_Toc148009692"/>
      <w:bookmarkStart w:id="19" w:name="_Toc148010300"/>
      <w:bookmarkStart w:id="20" w:name="_Toc148011249"/>
      <w:bookmarkStart w:id="21" w:name="_Toc148011909"/>
      <w:r w:rsidRPr="005224FF">
        <w:rPr>
          <w:rFonts w:ascii="Times New Roman" w:hAnsi="Times New Roman" w:cs="Times New Roman"/>
          <w:b/>
          <w:sz w:val="28"/>
          <w:szCs w:val="28"/>
        </w:rPr>
        <w:t>ПРЕДМЕТ ДОГОВОРА</w:t>
      </w:r>
      <w:bookmarkEnd w:id="17"/>
      <w:bookmarkEnd w:id="18"/>
      <w:bookmarkEnd w:id="19"/>
      <w:bookmarkEnd w:id="20"/>
      <w:bookmarkEnd w:id="21"/>
    </w:p>
    <w:p w:rsidR="00B77650" w:rsidRPr="005224FF" w:rsidRDefault="00B77650" w:rsidP="00C53A58">
      <w:pPr>
        <w:pStyle w:val="a6"/>
        <w:widowControl w:val="0"/>
        <w:numPr>
          <w:ilvl w:val="1"/>
          <w:numId w:val="12"/>
        </w:numPr>
        <w:tabs>
          <w:tab w:val="left" w:pos="1772"/>
          <w:tab w:val="left" w:pos="2141"/>
          <w:tab w:val="left" w:pos="3782"/>
          <w:tab w:val="left" w:pos="3832"/>
          <w:tab w:val="left" w:pos="4408"/>
          <w:tab w:val="left" w:pos="5780"/>
          <w:tab w:val="left" w:pos="6795"/>
          <w:tab w:val="left" w:pos="7182"/>
          <w:tab w:val="left" w:pos="8526"/>
          <w:tab w:val="left" w:pos="9853"/>
        </w:tabs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Заказчик поручает, а Исполнитель обязуется оказать комплекс услуг</w:t>
      </w:r>
      <w:r w:rsidR="005224FF">
        <w:rPr>
          <w:rFonts w:ascii="Times New Roman" w:hAnsi="Times New Roman" w:cs="Times New Roman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</w:t>
      </w:r>
      <w:r w:rsidRPr="005224FF">
        <w:rPr>
          <w:rFonts w:ascii="Times New Roman" w:hAnsi="Times New Roman" w:cs="Times New Roman"/>
          <w:spacing w:val="7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присоединению</w:t>
      </w:r>
      <w:r w:rsidRPr="005224FF">
        <w:rPr>
          <w:rFonts w:ascii="Times New Roman" w:hAnsi="Times New Roman" w:cs="Times New Roman"/>
          <w:spacing w:val="7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–</w:t>
      </w:r>
      <w:r w:rsidR="003D42D5">
        <w:rPr>
          <w:rFonts w:ascii="Times New Roman" w:hAnsi="Times New Roman" w:cs="Times New Roman"/>
          <w:b/>
          <w:sz w:val="28"/>
          <w:szCs w:val="28"/>
        </w:rPr>
        <w:t>_________</w:t>
      </w:r>
      <w:r w:rsidRPr="005224FF">
        <w:rPr>
          <w:rFonts w:ascii="Times New Roman" w:hAnsi="Times New Roman" w:cs="Times New Roman"/>
          <w:sz w:val="28"/>
          <w:szCs w:val="28"/>
        </w:rPr>
        <w:t>–</w:t>
      </w:r>
      <w:r w:rsidRPr="005224FF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соответствии</w:t>
      </w:r>
      <w:r w:rsidRPr="005224FF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</w:t>
      </w:r>
      <w:r w:rsidRPr="005224FF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согласием,</w:t>
      </w:r>
      <w:r w:rsidRPr="005224FF">
        <w:rPr>
          <w:rFonts w:ascii="Times New Roman" w:hAnsi="Times New Roman" w:cs="Times New Roman"/>
          <w:b/>
          <w:spacing w:val="1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содержащем</w:t>
      </w:r>
      <w:r w:rsidRPr="005224FF">
        <w:rPr>
          <w:rFonts w:ascii="Times New Roman" w:hAnsi="Times New Roman" w:cs="Times New Roman"/>
          <w:b/>
          <w:spacing w:val="1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те</w:t>
      </w:r>
      <w:r w:rsidR="00BE64C5" w:rsidRPr="005224FF">
        <w:rPr>
          <w:rFonts w:ascii="Times New Roman" w:hAnsi="Times New Roman" w:cs="Times New Roman"/>
          <w:b/>
          <w:sz w:val="28"/>
          <w:szCs w:val="28"/>
        </w:rPr>
        <w:t xml:space="preserve">хнические </w:t>
      </w:r>
      <w:r w:rsidRPr="005224FF">
        <w:rPr>
          <w:rFonts w:ascii="Times New Roman" w:hAnsi="Times New Roman" w:cs="Times New Roman"/>
          <w:b/>
          <w:sz w:val="28"/>
          <w:szCs w:val="28"/>
        </w:rPr>
        <w:t>треб</w:t>
      </w:r>
      <w:r w:rsidR="005224FF">
        <w:rPr>
          <w:rFonts w:ascii="Times New Roman" w:hAnsi="Times New Roman" w:cs="Times New Roman"/>
          <w:b/>
          <w:sz w:val="28"/>
          <w:szCs w:val="28"/>
        </w:rPr>
        <w:t xml:space="preserve">ования </w:t>
      </w:r>
      <w:r w:rsidR="00BE64C5" w:rsidRPr="005224FF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Pr="005224FF">
        <w:rPr>
          <w:rFonts w:ascii="Times New Roman" w:hAnsi="Times New Roman" w:cs="Times New Roman"/>
          <w:b/>
          <w:sz w:val="28"/>
          <w:szCs w:val="28"/>
        </w:rPr>
        <w:t>условия, №</w:t>
      </w:r>
      <w:r w:rsidRPr="005224FF">
        <w:rPr>
          <w:rFonts w:ascii="Times New Roman" w:hAnsi="Times New Roman" w:cs="Times New Roman"/>
          <w:sz w:val="28"/>
          <w:szCs w:val="28"/>
        </w:rPr>
        <w:t xml:space="preserve">__________ согласно перечню услуг </w:t>
      </w:r>
      <w:r w:rsidR="0011557F">
        <w:rPr>
          <w:rFonts w:ascii="Times New Roman" w:hAnsi="Times New Roman" w:cs="Times New Roman"/>
          <w:sz w:val="28"/>
          <w:szCs w:val="28"/>
        </w:rPr>
        <w:br/>
      </w:r>
      <w:r w:rsidRPr="005224FF">
        <w:rPr>
          <w:rFonts w:ascii="Times New Roman" w:hAnsi="Times New Roman" w:cs="Times New Roman"/>
          <w:sz w:val="28"/>
          <w:szCs w:val="28"/>
        </w:rPr>
        <w:t>по</w:t>
      </w:r>
      <w:r w:rsidRPr="005224FF">
        <w:rPr>
          <w:rFonts w:ascii="Times New Roman" w:hAnsi="Times New Roman" w:cs="Times New Roman"/>
          <w:spacing w:val="9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присоединению</w:t>
      </w:r>
      <w:r w:rsidRPr="005224FF">
        <w:rPr>
          <w:rFonts w:ascii="Times New Roman" w:hAnsi="Times New Roman" w:cs="Times New Roman"/>
          <w:spacing w:val="9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объектов</w:t>
      </w:r>
      <w:r w:rsidRPr="005224FF">
        <w:rPr>
          <w:rFonts w:ascii="Times New Roman" w:hAnsi="Times New Roman" w:cs="Times New Roman"/>
          <w:spacing w:val="9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дорожного</w:t>
      </w:r>
      <w:r w:rsidRPr="005224FF">
        <w:rPr>
          <w:rFonts w:ascii="Times New Roman" w:hAnsi="Times New Roman" w:cs="Times New Roman"/>
          <w:spacing w:val="9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сервиса,</w:t>
      </w:r>
      <w:r w:rsidRPr="005224FF">
        <w:rPr>
          <w:rFonts w:ascii="Times New Roman" w:hAnsi="Times New Roman" w:cs="Times New Roman"/>
          <w:spacing w:val="10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стационарных</w:t>
      </w:r>
      <w:r w:rsidRPr="005224FF">
        <w:rPr>
          <w:rFonts w:ascii="Times New Roman" w:hAnsi="Times New Roman" w:cs="Times New Roman"/>
          <w:spacing w:val="9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торговых</w:t>
      </w:r>
      <w:r w:rsidRPr="005224FF">
        <w:rPr>
          <w:rFonts w:ascii="Times New Roman" w:hAnsi="Times New Roman" w:cs="Times New Roman"/>
          <w:spacing w:val="9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объектов свыше 10 тыс. кв. м.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 автомобильным дорогам общего пользования местного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значения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Московской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области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порядке,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установленным Правительством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Московской области.</w:t>
      </w:r>
    </w:p>
    <w:p w:rsidR="00B77650" w:rsidRPr="005224FF" w:rsidRDefault="00B77650" w:rsidP="00C53A58">
      <w:pPr>
        <w:pStyle w:val="a6"/>
        <w:widowControl w:val="0"/>
        <w:numPr>
          <w:ilvl w:val="1"/>
          <w:numId w:val="12"/>
        </w:numPr>
        <w:tabs>
          <w:tab w:val="left" w:pos="1554"/>
        </w:tabs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Перечень</w:t>
      </w:r>
      <w:r w:rsidRPr="005224FF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услуг,</w:t>
      </w:r>
      <w:r w:rsidRPr="005224FF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оказываемых</w:t>
      </w:r>
      <w:r w:rsidRPr="005224FF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Исполнителем</w:t>
      </w:r>
      <w:r w:rsidRPr="005224FF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</w:t>
      </w:r>
      <w:r w:rsidRPr="005224FF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настоящему</w:t>
      </w:r>
      <w:r w:rsidRPr="005224FF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Договору,</w:t>
      </w:r>
      <w:r w:rsidRPr="005224FF"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установлен</w:t>
      </w:r>
      <w:r w:rsidRPr="005224FF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="005224FF">
        <w:rPr>
          <w:rFonts w:ascii="Times New Roman" w:hAnsi="Times New Roman" w:cs="Times New Roman"/>
          <w:spacing w:val="-58"/>
          <w:sz w:val="28"/>
          <w:szCs w:val="28"/>
        </w:rPr>
        <w:t xml:space="preserve">    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 xml:space="preserve">пункте 2.1. настоящего </w:t>
      </w:r>
      <w:r w:rsidR="00601EA0">
        <w:rPr>
          <w:rFonts w:ascii="Times New Roman" w:hAnsi="Times New Roman" w:cs="Times New Roman"/>
          <w:sz w:val="28"/>
          <w:szCs w:val="28"/>
        </w:rPr>
        <w:t>Д</w:t>
      </w:r>
      <w:r w:rsidRPr="005224FF">
        <w:rPr>
          <w:rFonts w:ascii="Times New Roman" w:hAnsi="Times New Roman" w:cs="Times New Roman"/>
          <w:sz w:val="28"/>
          <w:szCs w:val="28"/>
        </w:rPr>
        <w:t>оговора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(далее –</w:t>
      </w:r>
      <w:r w:rsidRPr="005224FF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Муниципальн</w:t>
      </w:r>
      <w:r w:rsidR="003D42D5">
        <w:rPr>
          <w:rFonts w:ascii="Times New Roman" w:hAnsi="Times New Roman" w:cs="Times New Roman"/>
          <w:sz w:val="28"/>
          <w:szCs w:val="28"/>
        </w:rPr>
        <w:t>ая</w:t>
      </w:r>
      <w:r w:rsidRPr="005224FF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3D42D5">
        <w:rPr>
          <w:rFonts w:ascii="Times New Roman" w:hAnsi="Times New Roman" w:cs="Times New Roman"/>
          <w:sz w:val="28"/>
          <w:szCs w:val="28"/>
        </w:rPr>
        <w:t>а</w:t>
      </w:r>
      <w:r w:rsidRPr="005224FF">
        <w:rPr>
          <w:rFonts w:ascii="Times New Roman" w:hAnsi="Times New Roman" w:cs="Times New Roman"/>
          <w:sz w:val="28"/>
          <w:szCs w:val="28"/>
        </w:rPr>
        <w:t>).</w:t>
      </w:r>
    </w:p>
    <w:p w:rsidR="00B77650" w:rsidRPr="005224FF" w:rsidRDefault="00B77650" w:rsidP="00C53A58">
      <w:pPr>
        <w:pStyle w:val="a6"/>
        <w:widowControl w:val="0"/>
        <w:numPr>
          <w:ilvl w:val="1"/>
          <w:numId w:val="12"/>
        </w:numPr>
        <w:tabs>
          <w:tab w:val="left" w:pos="1554"/>
        </w:tabs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Заказчик обязуется оплачивать Испо</w:t>
      </w:r>
      <w:r w:rsidR="00601EA0">
        <w:rPr>
          <w:rFonts w:ascii="Times New Roman" w:hAnsi="Times New Roman" w:cs="Times New Roman"/>
          <w:sz w:val="28"/>
          <w:szCs w:val="28"/>
        </w:rPr>
        <w:t xml:space="preserve">лнителю оказание услуг в сроки </w:t>
      </w:r>
      <w:r w:rsidRPr="005224FF">
        <w:rPr>
          <w:rFonts w:ascii="Times New Roman" w:hAnsi="Times New Roman" w:cs="Times New Roman"/>
          <w:sz w:val="28"/>
          <w:szCs w:val="28"/>
        </w:rPr>
        <w:t>и на условиях,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предусмотренных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настоящим</w:t>
      </w:r>
      <w:r w:rsidRPr="005224F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Договором.</w:t>
      </w:r>
    </w:p>
    <w:p w:rsidR="00B77650" w:rsidRPr="00EF1EA7" w:rsidRDefault="00B77650" w:rsidP="00C53A58">
      <w:pPr>
        <w:pStyle w:val="a6"/>
        <w:numPr>
          <w:ilvl w:val="1"/>
          <w:numId w:val="13"/>
        </w:numPr>
        <w:spacing w:before="240" w:after="120" w:line="274" w:lineRule="auto"/>
        <w:ind w:left="0" w:firstLine="425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2" w:name="_Toc147837423"/>
      <w:bookmarkStart w:id="23" w:name="_Toc148009693"/>
      <w:bookmarkStart w:id="24" w:name="_Toc148010301"/>
      <w:bookmarkStart w:id="25" w:name="_Toc148011250"/>
      <w:bookmarkStart w:id="26" w:name="_Toc148011910"/>
      <w:r w:rsidRPr="005224FF">
        <w:rPr>
          <w:rFonts w:ascii="Times New Roman" w:hAnsi="Times New Roman" w:cs="Times New Roman"/>
          <w:b/>
          <w:sz w:val="28"/>
          <w:szCs w:val="28"/>
        </w:rPr>
        <w:t>СРОКИ</w:t>
      </w:r>
      <w:r w:rsidRPr="00490B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И</w:t>
      </w:r>
      <w:r w:rsidRPr="00490B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ПОРЯДОК</w:t>
      </w:r>
      <w:r w:rsidRPr="00490B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ИСПОЛНЕНИЯ</w:t>
      </w:r>
      <w:r w:rsidRPr="00490B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ДОГОВОРА</w:t>
      </w:r>
      <w:bookmarkEnd w:id="22"/>
      <w:bookmarkEnd w:id="23"/>
      <w:bookmarkEnd w:id="24"/>
      <w:bookmarkEnd w:id="25"/>
      <w:bookmarkEnd w:id="26"/>
    </w:p>
    <w:p w:rsidR="00B77650" w:rsidRPr="005224FF" w:rsidRDefault="00B77650" w:rsidP="00C53A58">
      <w:pPr>
        <w:pStyle w:val="a6"/>
        <w:widowControl w:val="0"/>
        <w:numPr>
          <w:ilvl w:val="1"/>
          <w:numId w:val="11"/>
        </w:numPr>
        <w:tabs>
          <w:tab w:val="left" w:pos="1455"/>
        </w:tabs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Заказчик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поручает,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а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Исполнитель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обязуется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оказать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следующ</w:t>
      </w:r>
      <w:r w:rsidR="00C80352" w:rsidRPr="005224FF">
        <w:rPr>
          <w:rFonts w:ascii="Times New Roman" w:hAnsi="Times New Roman" w:cs="Times New Roman"/>
          <w:sz w:val="28"/>
          <w:szCs w:val="28"/>
        </w:rPr>
        <w:t>ие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C80352" w:rsidRPr="005224FF">
        <w:rPr>
          <w:rFonts w:ascii="Times New Roman" w:hAnsi="Times New Roman" w:cs="Times New Roman"/>
          <w:sz w:val="28"/>
          <w:szCs w:val="28"/>
        </w:rPr>
        <w:t>м</w:t>
      </w:r>
      <w:r w:rsidRPr="005224FF">
        <w:rPr>
          <w:rFonts w:ascii="Times New Roman" w:hAnsi="Times New Roman" w:cs="Times New Roman"/>
          <w:sz w:val="28"/>
          <w:szCs w:val="28"/>
        </w:rPr>
        <w:t>униципальн</w:t>
      </w:r>
      <w:r w:rsidR="00C80352" w:rsidRPr="005224FF">
        <w:rPr>
          <w:rFonts w:ascii="Times New Roman" w:hAnsi="Times New Roman" w:cs="Times New Roman"/>
          <w:sz w:val="28"/>
          <w:szCs w:val="28"/>
        </w:rPr>
        <w:t>ые</w:t>
      </w:r>
      <w:r w:rsidRPr="005224FF">
        <w:rPr>
          <w:rFonts w:ascii="Times New Roman" w:hAnsi="Times New Roman" w:cs="Times New Roman"/>
          <w:sz w:val="28"/>
          <w:szCs w:val="28"/>
        </w:rPr>
        <w:t xml:space="preserve"> услуги:</w:t>
      </w:r>
    </w:p>
    <w:p w:rsidR="00B77650" w:rsidRPr="005224FF" w:rsidRDefault="00B77650" w:rsidP="00C53A58">
      <w:pPr>
        <w:pStyle w:val="a6"/>
        <w:widowControl w:val="0"/>
        <w:numPr>
          <w:ilvl w:val="2"/>
          <w:numId w:val="11"/>
        </w:numPr>
        <w:tabs>
          <w:tab w:val="left" w:pos="1520"/>
        </w:tabs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Разработка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выдача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согласия,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содержащего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технические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требования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условия, по</w:t>
      </w:r>
      <w:r w:rsidRPr="005224FF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присоединению</w:t>
      </w:r>
      <w:r w:rsidRPr="005224FF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объектов</w:t>
      </w:r>
      <w:r w:rsidRPr="005224FF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дорожного</w:t>
      </w:r>
      <w:r w:rsidRPr="005224FF">
        <w:rPr>
          <w:rFonts w:ascii="Times New Roman" w:hAnsi="Times New Roman" w:cs="Times New Roman"/>
          <w:spacing w:val="9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сервиса,</w:t>
      </w:r>
      <w:r w:rsidRPr="005224FF">
        <w:rPr>
          <w:rFonts w:ascii="Times New Roman" w:hAnsi="Times New Roman" w:cs="Times New Roman"/>
          <w:spacing w:val="10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стационарных</w:t>
      </w:r>
      <w:r w:rsidRPr="005224FF">
        <w:rPr>
          <w:rFonts w:ascii="Times New Roman" w:hAnsi="Times New Roman" w:cs="Times New Roman"/>
          <w:spacing w:val="9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торговых</w:t>
      </w:r>
      <w:r w:rsidRPr="005224FF">
        <w:rPr>
          <w:rFonts w:ascii="Times New Roman" w:hAnsi="Times New Roman" w:cs="Times New Roman"/>
          <w:spacing w:val="9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объектов</w:t>
      </w:r>
      <w:r w:rsidRPr="005224FF">
        <w:rPr>
          <w:rFonts w:ascii="Times New Roman" w:hAnsi="Times New Roman" w:cs="Times New Roman"/>
          <w:spacing w:val="9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свыше 10 тыс. кв. м.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соответствии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1557F">
        <w:rPr>
          <w:rFonts w:ascii="Times New Roman" w:hAnsi="Times New Roman" w:cs="Times New Roman"/>
          <w:spacing w:val="1"/>
          <w:sz w:val="28"/>
          <w:szCs w:val="28"/>
        </w:rPr>
        <w:br/>
      </w:r>
      <w:r w:rsidRPr="005224FF">
        <w:rPr>
          <w:rFonts w:ascii="Times New Roman" w:hAnsi="Times New Roman" w:cs="Times New Roman"/>
          <w:sz w:val="28"/>
          <w:szCs w:val="28"/>
        </w:rPr>
        <w:t>с заявлением, содержащим технико-экономические показатели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Объекта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дорожного сервиса.</w:t>
      </w:r>
    </w:p>
    <w:p w:rsidR="00B77650" w:rsidRPr="005224FF" w:rsidRDefault="00B77650" w:rsidP="00C53A58">
      <w:pPr>
        <w:pStyle w:val="a6"/>
        <w:widowControl w:val="0"/>
        <w:numPr>
          <w:ilvl w:val="1"/>
          <w:numId w:val="11"/>
        </w:numPr>
        <w:tabs>
          <w:tab w:val="left" w:pos="1340"/>
        </w:tabs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Исполнитель</w:t>
      </w:r>
      <w:r w:rsidRPr="005224FF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обязуется</w:t>
      </w:r>
      <w:r w:rsidRPr="005224FF">
        <w:rPr>
          <w:rFonts w:ascii="Times New Roman" w:hAnsi="Times New Roman" w:cs="Times New Roman"/>
          <w:spacing w:val="10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оказать</w:t>
      </w:r>
      <w:r w:rsidRPr="005224FF">
        <w:rPr>
          <w:rFonts w:ascii="Times New Roman" w:hAnsi="Times New Roman" w:cs="Times New Roman"/>
          <w:spacing w:val="106"/>
          <w:sz w:val="28"/>
          <w:szCs w:val="28"/>
        </w:rPr>
        <w:t xml:space="preserve"> </w:t>
      </w:r>
      <w:r w:rsidR="00C80352" w:rsidRPr="005224FF">
        <w:rPr>
          <w:rFonts w:ascii="Times New Roman" w:hAnsi="Times New Roman" w:cs="Times New Roman"/>
          <w:sz w:val="28"/>
          <w:szCs w:val="28"/>
        </w:rPr>
        <w:t>м</w:t>
      </w:r>
      <w:r w:rsidRPr="005224FF">
        <w:rPr>
          <w:rFonts w:ascii="Times New Roman" w:hAnsi="Times New Roman" w:cs="Times New Roman"/>
          <w:sz w:val="28"/>
          <w:szCs w:val="28"/>
        </w:rPr>
        <w:t>униципальн</w:t>
      </w:r>
      <w:r w:rsidR="00A86CBC">
        <w:rPr>
          <w:rFonts w:ascii="Times New Roman" w:hAnsi="Times New Roman" w:cs="Times New Roman"/>
          <w:sz w:val="28"/>
          <w:szCs w:val="28"/>
        </w:rPr>
        <w:t>ую</w:t>
      </w:r>
      <w:r w:rsidRPr="005224FF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A86CBC">
        <w:rPr>
          <w:rFonts w:ascii="Times New Roman" w:hAnsi="Times New Roman" w:cs="Times New Roman"/>
          <w:sz w:val="28"/>
          <w:szCs w:val="28"/>
        </w:rPr>
        <w:t>у</w:t>
      </w:r>
      <w:r w:rsidRPr="005224FF">
        <w:rPr>
          <w:rFonts w:ascii="Times New Roman" w:hAnsi="Times New Roman" w:cs="Times New Roman"/>
          <w:spacing w:val="10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9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течение</w:t>
      </w:r>
      <w:r w:rsidRPr="005224FF">
        <w:rPr>
          <w:rFonts w:ascii="Times New Roman" w:hAnsi="Times New Roman" w:cs="Times New Roman"/>
          <w:spacing w:val="10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pacing w:val="100"/>
          <w:sz w:val="28"/>
          <w:szCs w:val="28"/>
        </w:rPr>
        <w:br/>
      </w:r>
      <w:r w:rsidRPr="005224FF">
        <w:rPr>
          <w:rFonts w:ascii="Times New Roman" w:hAnsi="Times New Roman" w:cs="Times New Roman"/>
          <w:sz w:val="28"/>
          <w:szCs w:val="28"/>
        </w:rPr>
        <w:t>15</w:t>
      </w:r>
      <w:r w:rsidRPr="005224FF">
        <w:rPr>
          <w:rFonts w:ascii="Times New Roman" w:hAnsi="Times New Roman" w:cs="Times New Roman"/>
          <w:spacing w:val="10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(пятнадцати)</w:t>
      </w:r>
      <w:r w:rsidRPr="005224FF">
        <w:rPr>
          <w:rFonts w:ascii="Times New Roman" w:hAnsi="Times New Roman" w:cs="Times New Roman"/>
          <w:spacing w:val="10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рабочих</w:t>
      </w:r>
      <w:r w:rsidRPr="005224FF">
        <w:rPr>
          <w:rFonts w:ascii="Times New Roman" w:hAnsi="Times New Roman" w:cs="Times New Roman"/>
          <w:spacing w:val="10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дней</w:t>
      </w:r>
      <w:r w:rsidRPr="005224FF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</w:t>
      </w:r>
      <w:r w:rsidRPr="005224F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даты</w:t>
      </w:r>
      <w:r w:rsidRPr="005224F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начала</w:t>
      </w:r>
      <w:r w:rsidRPr="005224F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оказания</w:t>
      </w:r>
      <w:r w:rsidRPr="005224F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услуг</w:t>
      </w:r>
      <w:r w:rsidR="00A86CBC">
        <w:rPr>
          <w:rFonts w:ascii="Times New Roman" w:hAnsi="Times New Roman" w:cs="Times New Roman"/>
          <w:sz w:val="28"/>
          <w:szCs w:val="28"/>
        </w:rPr>
        <w:t>и</w:t>
      </w:r>
      <w:r w:rsidRPr="005224FF">
        <w:rPr>
          <w:rFonts w:ascii="Times New Roman" w:hAnsi="Times New Roman" w:cs="Times New Roman"/>
          <w:sz w:val="28"/>
          <w:szCs w:val="28"/>
        </w:rPr>
        <w:t>.</w:t>
      </w:r>
    </w:p>
    <w:p w:rsidR="00B77650" w:rsidRPr="005224FF" w:rsidRDefault="00B77650" w:rsidP="00C53A58">
      <w:pPr>
        <w:pStyle w:val="a4"/>
        <w:spacing w:after="0" w:line="274" w:lineRule="auto"/>
        <w:ind w:right="-7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Результатом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услуг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Исполнителя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настоящему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договору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буд</w:t>
      </w:r>
      <w:r w:rsidR="00A86CBC">
        <w:rPr>
          <w:rFonts w:ascii="Times New Roman" w:hAnsi="Times New Roman" w:cs="Times New Roman"/>
          <w:sz w:val="28"/>
          <w:szCs w:val="28"/>
        </w:rPr>
        <w:t>е</w:t>
      </w:r>
      <w:r w:rsidRPr="005224FF">
        <w:rPr>
          <w:rFonts w:ascii="Times New Roman" w:hAnsi="Times New Roman" w:cs="Times New Roman"/>
          <w:sz w:val="28"/>
          <w:szCs w:val="28"/>
        </w:rPr>
        <w:t>т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являться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выданное</w:t>
      </w:r>
      <w:r w:rsidRPr="005224F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Исполнителем в соответствии с подпунктом 2.1.1. пункта 2.1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настоящего Договора согласие,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содержащее</w:t>
      </w:r>
      <w:r w:rsidRPr="005224F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технические</w:t>
      </w:r>
      <w:r w:rsidRPr="005224F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требования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</w:t>
      </w:r>
      <w:r w:rsidRPr="005224FF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условия,</w:t>
      </w:r>
      <w:r w:rsidRPr="005224F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отвечающие</w:t>
      </w:r>
      <w:r w:rsidRPr="005224F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lastRenderedPageBreak/>
        <w:t>требованиям</w:t>
      </w:r>
      <w:r w:rsidRPr="005224F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 xml:space="preserve">действующего законодательства Российской Федерации в соответствии с порядком, 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утвержденным </w:t>
      </w:r>
      <w:r w:rsidRPr="005224FF">
        <w:rPr>
          <w:rFonts w:ascii="Times New Roman" w:hAnsi="Times New Roman" w:cs="Times New Roman"/>
          <w:sz w:val="28"/>
          <w:szCs w:val="28"/>
        </w:rPr>
        <w:t>действующим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законодательством Российской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Федерации.</w:t>
      </w:r>
    </w:p>
    <w:p w:rsidR="00B77650" w:rsidRPr="005224FF" w:rsidRDefault="00B77650" w:rsidP="00C53A58">
      <w:pPr>
        <w:pStyle w:val="a6"/>
        <w:numPr>
          <w:ilvl w:val="1"/>
          <w:numId w:val="13"/>
        </w:numPr>
        <w:spacing w:before="240" w:after="120" w:line="274" w:lineRule="auto"/>
        <w:ind w:left="0" w:firstLine="425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7" w:name="_Toc147837424"/>
      <w:bookmarkStart w:id="28" w:name="_Toc148009694"/>
      <w:bookmarkStart w:id="29" w:name="_Toc148010302"/>
      <w:bookmarkStart w:id="30" w:name="_Toc148011251"/>
      <w:bookmarkStart w:id="31" w:name="_Toc148011911"/>
      <w:r w:rsidRPr="005224FF">
        <w:rPr>
          <w:rFonts w:ascii="Times New Roman" w:hAnsi="Times New Roman" w:cs="Times New Roman"/>
          <w:b/>
          <w:sz w:val="28"/>
          <w:szCs w:val="28"/>
        </w:rPr>
        <w:t>ПРАВА</w:t>
      </w:r>
      <w:r w:rsidRPr="00537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И</w:t>
      </w:r>
      <w:r w:rsidRPr="00537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ОБЯЗАННОСТИ</w:t>
      </w:r>
      <w:r w:rsidRPr="00537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СТОРОН</w:t>
      </w:r>
      <w:bookmarkEnd w:id="27"/>
      <w:bookmarkEnd w:id="28"/>
      <w:bookmarkEnd w:id="29"/>
      <w:bookmarkEnd w:id="30"/>
      <w:bookmarkEnd w:id="31"/>
    </w:p>
    <w:p w:rsidR="00B77650" w:rsidRPr="005224FF" w:rsidRDefault="00B77650" w:rsidP="00C53A58">
      <w:pPr>
        <w:pStyle w:val="a6"/>
        <w:widowControl w:val="0"/>
        <w:numPr>
          <w:ilvl w:val="1"/>
          <w:numId w:val="10"/>
        </w:numPr>
        <w:tabs>
          <w:tab w:val="left" w:pos="1340"/>
        </w:tabs>
        <w:autoSpaceDE w:val="0"/>
        <w:autoSpaceDN w:val="0"/>
        <w:spacing w:after="0" w:line="27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Исполнитель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обязуется:</w:t>
      </w:r>
    </w:p>
    <w:p w:rsidR="00B77650" w:rsidRPr="005224FF" w:rsidRDefault="00B77650" w:rsidP="00C53A58">
      <w:pPr>
        <w:pStyle w:val="a6"/>
        <w:widowControl w:val="0"/>
        <w:numPr>
          <w:ilvl w:val="2"/>
          <w:numId w:val="10"/>
        </w:numPr>
        <w:tabs>
          <w:tab w:val="left" w:pos="1520"/>
        </w:tabs>
        <w:autoSpaceDE w:val="0"/>
        <w:autoSpaceDN w:val="0"/>
        <w:spacing w:after="0" w:line="27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Добросовестно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исполнять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принятые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себя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обязательства;</w:t>
      </w:r>
    </w:p>
    <w:p w:rsidR="00B77650" w:rsidRPr="005224FF" w:rsidRDefault="00B77650" w:rsidP="00C53A58">
      <w:pPr>
        <w:pStyle w:val="a6"/>
        <w:widowControl w:val="0"/>
        <w:numPr>
          <w:ilvl w:val="2"/>
          <w:numId w:val="10"/>
        </w:numPr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Своевременно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информировать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Заказчика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ходе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исполнения настоящего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Договора,</w:t>
      </w:r>
      <w:r w:rsidRPr="005224F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том</w:t>
      </w:r>
      <w:r w:rsidRPr="005224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числе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уведомлять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допущенных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отступлениях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от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его</w:t>
      </w:r>
      <w:r w:rsidRPr="005224F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задания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(поручения),</w:t>
      </w:r>
      <w:r w:rsidRPr="005224F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как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только</w:t>
      </w:r>
      <w:r w:rsidRPr="005224F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такое</w:t>
      </w:r>
      <w:r w:rsidRPr="005224F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уведомление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станет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возможным,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а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также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незамедлительно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информировать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его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всех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изменениях,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которые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могут повлиять на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исполнение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настоящего</w:t>
      </w:r>
      <w:r w:rsidRPr="005224FF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Договора;</w:t>
      </w:r>
    </w:p>
    <w:p w:rsidR="00B77650" w:rsidRPr="005224FF" w:rsidRDefault="00B77650" w:rsidP="00C53A58">
      <w:pPr>
        <w:pStyle w:val="a6"/>
        <w:widowControl w:val="0"/>
        <w:numPr>
          <w:ilvl w:val="2"/>
          <w:numId w:val="10"/>
        </w:numPr>
        <w:tabs>
          <w:tab w:val="left" w:pos="1520"/>
        </w:tabs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В письменном виде уведомить Заказчика о выявлении невозможности исполнения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настоящего</w:t>
      </w:r>
      <w:r w:rsidRPr="005224FF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договора</w:t>
      </w:r>
      <w:r w:rsidRPr="005224FF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</w:t>
      </w:r>
      <w:r w:rsidRPr="005224FF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вине</w:t>
      </w:r>
      <w:r w:rsidRPr="005224FF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Заказчика</w:t>
      </w:r>
      <w:r w:rsidRPr="005224FF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или</w:t>
      </w:r>
      <w:r w:rsidRPr="005224FF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</w:t>
      </w:r>
      <w:r w:rsidRPr="005224FF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обстоятельствам,</w:t>
      </w:r>
      <w:r w:rsidRPr="005224FF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="0011557F">
        <w:rPr>
          <w:rFonts w:ascii="Times New Roman" w:hAnsi="Times New Roman" w:cs="Times New Roman"/>
          <w:spacing w:val="19"/>
          <w:sz w:val="28"/>
          <w:szCs w:val="28"/>
        </w:rPr>
        <w:br/>
      </w:r>
      <w:r w:rsidRPr="005224FF">
        <w:rPr>
          <w:rFonts w:ascii="Times New Roman" w:hAnsi="Times New Roman" w:cs="Times New Roman"/>
          <w:sz w:val="28"/>
          <w:szCs w:val="28"/>
        </w:rPr>
        <w:t>за</w:t>
      </w:r>
      <w:r w:rsidRPr="005224FF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которые</w:t>
      </w:r>
      <w:r w:rsidRPr="005224FF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ни</w:t>
      </w:r>
      <w:r w:rsidRPr="005224FF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одна</w:t>
      </w:r>
      <w:r w:rsidRPr="005224FF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из</w:t>
      </w:r>
      <w:r w:rsidRPr="005224FF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Сторон</w:t>
      </w:r>
      <w:r w:rsidR="00EE087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не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отвечает, с</w:t>
      </w:r>
      <w:r w:rsidRPr="005224FF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указанием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такой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причины;</w:t>
      </w:r>
    </w:p>
    <w:p w:rsidR="00B77650" w:rsidRPr="005224FF" w:rsidRDefault="00B77650" w:rsidP="00C53A58">
      <w:pPr>
        <w:pStyle w:val="a6"/>
        <w:widowControl w:val="0"/>
        <w:numPr>
          <w:ilvl w:val="2"/>
          <w:numId w:val="10"/>
        </w:numPr>
        <w:tabs>
          <w:tab w:val="left" w:pos="1520"/>
        </w:tabs>
        <w:autoSpaceDE w:val="0"/>
        <w:autoSpaceDN w:val="0"/>
        <w:spacing w:after="0" w:line="27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Не</w:t>
      </w:r>
      <w:r w:rsidRPr="005224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разглашать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информацию,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признаваемую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Заказчиком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конфиденциальной;</w:t>
      </w:r>
    </w:p>
    <w:p w:rsidR="00B77650" w:rsidRPr="005224FF" w:rsidRDefault="00B77650" w:rsidP="00C53A58">
      <w:pPr>
        <w:pStyle w:val="a6"/>
        <w:widowControl w:val="0"/>
        <w:numPr>
          <w:ilvl w:val="2"/>
          <w:numId w:val="10"/>
        </w:numPr>
        <w:tabs>
          <w:tab w:val="left" w:pos="1520"/>
        </w:tabs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Информировать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Заказчика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планируемых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реконструкции,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капитальном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ремонте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автомобильной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дороги,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месте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присоединения объекта,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11557F">
        <w:rPr>
          <w:rFonts w:ascii="Times New Roman" w:hAnsi="Times New Roman" w:cs="Times New Roman"/>
          <w:spacing w:val="-1"/>
          <w:sz w:val="28"/>
          <w:szCs w:val="28"/>
        </w:rPr>
        <w:br/>
      </w:r>
      <w:r w:rsidRPr="005224FF">
        <w:rPr>
          <w:rFonts w:ascii="Times New Roman" w:hAnsi="Times New Roman" w:cs="Times New Roman"/>
          <w:sz w:val="28"/>
          <w:szCs w:val="28"/>
        </w:rPr>
        <w:t>и сроках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их</w:t>
      </w:r>
      <w:r w:rsidRPr="005224F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осуществления.</w:t>
      </w:r>
    </w:p>
    <w:p w:rsidR="00B77650" w:rsidRPr="005224FF" w:rsidRDefault="00B77650" w:rsidP="00C53A58">
      <w:pPr>
        <w:pStyle w:val="a6"/>
        <w:widowControl w:val="0"/>
        <w:numPr>
          <w:ilvl w:val="1"/>
          <w:numId w:val="10"/>
        </w:numPr>
        <w:tabs>
          <w:tab w:val="left" w:pos="1400"/>
        </w:tabs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целях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исполнения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настоящего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договора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Исполнитель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вправе:</w:t>
      </w:r>
    </w:p>
    <w:p w:rsidR="00B77650" w:rsidRPr="005224FF" w:rsidRDefault="00B77650" w:rsidP="00C53A58">
      <w:pPr>
        <w:pStyle w:val="a6"/>
        <w:widowControl w:val="0"/>
        <w:numPr>
          <w:ilvl w:val="2"/>
          <w:numId w:val="10"/>
        </w:numPr>
        <w:tabs>
          <w:tab w:val="left" w:pos="1520"/>
        </w:tabs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Требовать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от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Заказчика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своевременной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оплаты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услуг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настоящему</w:t>
      </w:r>
      <w:r w:rsidRPr="005224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Договору;</w:t>
      </w:r>
    </w:p>
    <w:p w:rsidR="00B77650" w:rsidRPr="005224FF" w:rsidRDefault="00B77650" w:rsidP="00C53A58">
      <w:pPr>
        <w:pStyle w:val="a6"/>
        <w:widowControl w:val="0"/>
        <w:numPr>
          <w:ilvl w:val="2"/>
          <w:numId w:val="10"/>
        </w:numPr>
        <w:tabs>
          <w:tab w:val="left" w:pos="1520"/>
        </w:tabs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Не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приступать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выполнению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своих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обязательств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момента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предоставления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>Заказчиком</w:t>
      </w:r>
      <w:r w:rsidRPr="005224F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>оплаты</w:t>
      </w:r>
      <w:r w:rsidRPr="005224F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>согласно</w:t>
      </w:r>
      <w:r w:rsidRPr="005224F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>пункту</w:t>
      </w:r>
      <w:r w:rsidRPr="005224FF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9D6DE1">
        <w:rPr>
          <w:rFonts w:ascii="Times New Roman" w:hAnsi="Times New Roman" w:cs="Times New Roman"/>
          <w:spacing w:val="-4"/>
          <w:sz w:val="28"/>
          <w:szCs w:val="28"/>
        </w:rPr>
        <w:t>4.3</w:t>
      </w:r>
      <w:r w:rsidRPr="005224F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>настоящего</w:t>
      </w:r>
      <w:r w:rsidRPr="005224F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>Договора;</w:t>
      </w:r>
    </w:p>
    <w:p w:rsidR="00B77650" w:rsidRPr="005224FF" w:rsidRDefault="00B77650" w:rsidP="00C53A58">
      <w:pPr>
        <w:pStyle w:val="a6"/>
        <w:widowControl w:val="0"/>
        <w:numPr>
          <w:ilvl w:val="2"/>
          <w:numId w:val="10"/>
        </w:numPr>
        <w:tabs>
          <w:tab w:val="left" w:pos="1520"/>
        </w:tabs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Расторгнуть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настоящий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одностороннем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порядке,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случае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просрочки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исполнения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Заказчиком денежных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обязательств, по настоящему договору более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чем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5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(пять)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рабочих дней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момента получения настоящего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Договора.</w:t>
      </w:r>
    </w:p>
    <w:p w:rsidR="00B77650" w:rsidRPr="005224FF" w:rsidRDefault="00B77650" w:rsidP="00C53A58">
      <w:pPr>
        <w:pStyle w:val="a6"/>
        <w:widowControl w:val="0"/>
        <w:numPr>
          <w:ilvl w:val="1"/>
          <w:numId w:val="10"/>
        </w:numPr>
        <w:tabs>
          <w:tab w:val="left" w:pos="1400"/>
        </w:tabs>
        <w:autoSpaceDE w:val="0"/>
        <w:autoSpaceDN w:val="0"/>
        <w:spacing w:after="0" w:line="27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Заказчик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обязуется:</w:t>
      </w:r>
    </w:p>
    <w:p w:rsidR="00B77650" w:rsidRPr="005224FF" w:rsidRDefault="00B77650" w:rsidP="00C53A58">
      <w:pPr>
        <w:pStyle w:val="a6"/>
        <w:widowControl w:val="0"/>
        <w:numPr>
          <w:ilvl w:val="2"/>
          <w:numId w:val="10"/>
        </w:numPr>
        <w:tabs>
          <w:tab w:val="left" w:pos="1520"/>
        </w:tabs>
        <w:autoSpaceDE w:val="0"/>
        <w:autoSpaceDN w:val="0"/>
        <w:spacing w:after="0" w:line="27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Добросовестно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исполнять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настоящий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Договор;</w:t>
      </w:r>
    </w:p>
    <w:p w:rsidR="00B77650" w:rsidRPr="005224FF" w:rsidRDefault="00B77650" w:rsidP="00C53A58">
      <w:pPr>
        <w:pStyle w:val="a6"/>
        <w:widowControl w:val="0"/>
        <w:numPr>
          <w:ilvl w:val="2"/>
          <w:numId w:val="10"/>
        </w:numPr>
        <w:tabs>
          <w:tab w:val="left" w:pos="1590"/>
        </w:tabs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Обеспечить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подписание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необходимых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документов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выполнения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иных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действий,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касающихся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исполнения обязательств по настоящему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договору;</w:t>
      </w:r>
    </w:p>
    <w:p w:rsidR="00B77650" w:rsidRPr="005224FF" w:rsidRDefault="00B77650" w:rsidP="00C53A58">
      <w:pPr>
        <w:pStyle w:val="a6"/>
        <w:widowControl w:val="0"/>
        <w:numPr>
          <w:ilvl w:val="2"/>
          <w:numId w:val="10"/>
        </w:numPr>
        <w:tabs>
          <w:tab w:val="left" w:pos="1520"/>
        </w:tabs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Незамедлительно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информировать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Исполнителя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всех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обстоятельствах,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которые</w:t>
      </w:r>
      <w:r w:rsidRPr="005224F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могут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повлиять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исполнение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настоящего</w:t>
      </w:r>
      <w:r w:rsidRPr="005224F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Договора;</w:t>
      </w:r>
    </w:p>
    <w:p w:rsidR="00B77650" w:rsidRPr="005224FF" w:rsidRDefault="00B77650" w:rsidP="00C53A58">
      <w:pPr>
        <w:pStyle w:val="a6"/>
        <w:widowControl w:val="0"/>
        <w:numPr>
          <w:ilvl w:val="2"/>
          <w:numId w:val="10"/>
        </w:numPr>
        <w:tabs>
          <w:tab w:val="left" w:pos="1520"/>
        </w:tabs>
        <w:autoSpaceDE w:val="0"/>
        <w:autoSpaceDN w:val="0"/>
        <w:spacing w:after="0" w:line="27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Не</w:t>
      </w:r>
      <w:r w:rsidRPr="005224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разглашать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информацию,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признаваемую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Исполнителем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конфиденциальной;</w:t>
      </w:r>
    </w:p>
    <w:p w:rsidR="00B77650" w:rsidRPr="005224FF" w:rsidRDefault="00B77650" w:rsidP="00C53A58">
      <w:pPr>
        <w:pStyle w:val="a6"/>
        <w:widowControl w:val="0"/>
        <w:numPr>
          <w:ilvl w:val="1"/>
          <w:numId w:val="10"/>
        </w:numPr>
        <w:tabs>
          <w:tab w:val="left" w:pos="1400"/>
        </w:tabs>
        <w:autoSpaceDE w:val="0"/>
        <w:autoSpaceDN w:val="0"/>
        <w:spacing w:after="0" w:line="27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Заказчик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вправе:</w:t>
      </w:r>
    </w:p>
    <w:p w:rsidR="00B77650" w:rsidRPr="005224FF" w:rsidRDefault="00B77650" w:rsidP="00C53A58">
      <w:pPr>
        <w:pStyle w:val="a6"/>
        <w:widowControl w:val="0"/>
        <w:numPr>
          <w:ilvl w:val="2"/>
          <w:numId w:val="10"/>
        </w:numPr>
        <w:tabs>
          <w:tab w:val="left" w:pos="1520"/>
        </w:tabs>
        <w:autoSpaceDE w:val="0"/>
        <w:autoSpaceDN w:val="0"/>
        <w:spacing w:after="0" w:line="27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Получать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от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Исполнителя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информацию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состоянии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дел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11557F">
        <w:rPr>
          <w:rFonts w:ascii="Times New Roman" w:hAnsi="Times New Roman" w:cs="Times New Roman"/>
          <w:spacing w:val="-3"/>
          <w:sz w:val="28"/>
          <w:szCs w:val="28"/>
        </w:rPr>
        <w:br/>
      </w:r>
      <w:r w:rsidRPr="005224FF">
        <w:rPr>
          <w:rFonts w:ascii="Times New Roman" w:hAnsi="Times New Roman" w:cs="Times New Roman"/>
          <w:sz w:val="28"/>
          <w:szCs w:val="28"/>
        </w:rPr>
        <w:t>по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настоящему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Договору.</w:t>
      </w:r>
    </w:p>
    <w:p w:rsidR="00B77650" w:rsidRDefault="00B77650" w:rsidP="00C53A58">
      <w:pPr>
        <w:pStyle w:val="a6"/>
        <w:numPr>
          <w:ilvl w:val="1"/>
          <w:numId w:val="13"/>
        </w:numPr>
        <w:spacing w:before="240" w:after="120" w:line="274" w:lineRule="auto"/>
        <w:ind w:left="0" w:firstLine="425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2" w:name="_Toc147837425"/>
      <w:bookmarkStart w:id="33" w:name="_Toc148009695"/>
      <w:bookmarkStart w:id="34" w:name="_Toc148010303"/>
      <w:bookmarkStart w:id="35" w:name="_Toc148011252"/>
      <w:bookmarkStart w:id="36" w:name="_Toc148011912"/>
      <w:r w:rsidRPr="005224FF">
        <w:rPr>
          <w:rFonts w:ascii="Times New Roman" w:hAnsi="Times New Roman" w:cs="Times New Roman"/>
          <w:b/>
          <w:sz w:val="28"/>
          <w:szCs w:val="28"/>
        </w:rPr>
        <w:lastRenderedPageBreak/>
        <w:t>СТОИМОСТЬ</w:t>
      </w:r>
      <w:r w:rsidRPr="00537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УСЛУГ</w:t>
      </w:r>
      <w:r w:rsidRPr="00537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И</w:t>
      </w:r>
      <w:r w:rsidRPr="00537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ПОРЯДОК</w:t>
      </w:r>
      <w:r w:rsidRPr="00537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РАСЧЕТОВ</w:t>
      </w:r>
      <w:bookmarkEnd w:id="32"/>
      <w:bookmarkEnd w:id="33"/>
      <w:bookmarkEnd w:id="34"/>
      <w:bookmarkEnd w:id="35"/>
      <w:bookmarkEnd w:id="36"/>
    </w:p>
    <w:p w:rsidR="00B77650" w:rsidRPr="005224FF" w:rsidRDefault="00B77650" w:rsidP="00C53A58">
      <w:pPr>
        <w:pStyle w:val="a6"/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Плата</w:t>
      </w:r>
      <w:r w:rsidRPr="005224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за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C80352" w:rsidRPr="005224FF">
        <w:rPr>
          <w:rFonts w:ascii="Times New Roman" w:hAnsi="Times New Roman" w:cs="Times New Roman"/>
          <w:sz w:val="28"/>
          <w:szCs w:val="28"/>
        </w:rPr>
        <w:t>м</w:t>
      </w:r>
      <w:r w:rsidRPr="005224FF">
        <w:rPr>
          <w:rFonts w:ascii="Times New Roman" w:hAnsi="Times New Roman" w:cs="Times New Roman"/>
          <w:sz w:val="28"/>
          <w:szCs w:val="28"/>
        </w:rPr>
        <w:t>униципальную услугу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</w:t>
      </w:r>
      <w:r w:rsidRPr="005224F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присоединению</w:t>
      </w:r>
      <w:r w:rsidRPr="005224F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объекта</w:t>
      </w:r>
      <w:r w:rsidRPr="005224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дорожного</w:t>
      </w:r>
      <w:r w:rsidRPr="005224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сервиса,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стационарных</w:t>
      </w:r>
      <w:r w:rsidRPr="005224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торговых</w:t>
      </w:r>
      <w:r w:rsidRPr="005224FF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объектов свыше 10 тыс. кв. м.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автомобильным дорогам общего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пользования местного</w:t>
      </w:r>
      <w:r w:rsidRPr="005224FF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значения</w:t>
      </w:r>
      <w:r w:rsidRPr="005224FF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Московской</w:t>
      </w:r>
      <w:r w:rsidRPr="005224FF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области</w:t>
      </w:r>
      <w:r w:rsidRPr="005224FF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рассчитывается</w:t>
      </w:r>
      <w:r w:rsidRPr="005224FF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исходя</w:t>
      </w:r>
      <w:r w:rsidRPr="005224F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из</w:t>
      </w:r>
      <w:r w:rsidRPr="005224FF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стоимости</w:t>
      </w:r>
      <w:r w:rsidRPr="005224FF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</w:t>
      </w:r>
      <w:r w:rsidRPr="005224FF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объема услуг, оказываемых по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договору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 присоединении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объекта дорожного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сервиса,</w:t>
      </w:r>
      <w:r w:rsidR="00D13005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порядке,</w:t>
      </w:r>
      <w:r w:rsidRPr="005224F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установленным Правительством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Московской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области.</w:t>
      </w:r>
    </w:p>
    <w:p w:rsidR="00B77650" w:rsidRPr="005224FF" w:rsidRDefault="00B77650" w:rsidP="00C53A58">
      <w:pPr>
        <w:pStyle w:val="a6"/>
        <w:widowControl w:val="0"/>
        <w:numPr>
          <w:ilvl w:val="1"/>
          <w:numId w:val="9"/>
        </w:numPr>
        <w:tabs>
          <w:tab w:val="left" w:pos="1340"/>
          <w:tab w:val="left" w:pos="8141"/>
        </w:tabs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Стоимость</w:t>
      </w:r>
      <w:r w:rsidRPr="005224FF">
        <w:rPr>
          <w:rFonts w:ascii="Times New Roman" w:hAnsi="Times New Roman" w:cs="Times New Roman"/>
          <w:spacing w:val="6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услуг</w:t>
      </w:r>
      <w:r w:rsidRPr="005224FF">
        <w:rPr>
          <w:rFonts w:ascii="Times New Roman" w:hAnsi="Times New Roman" w:cs="Times New Roman"/>
          <w:spacing w:val="6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</w:t>
      </w:r>
      <w:r w:rsidRPr="005224FF">
        <w:rPr>
          <w:rFonts w:ascii="Times New Roman" w:hAnsi="Times New Roman" w:cs="Times New Roman"/>
          <w:spacing w:val="6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настоящему</w:t>
      </w:r>
      <w:r w:rsidRPr="005224FF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договору</w:t>
      </w:r>
      <w:r w:rsidRPr="005224FF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составляет</w:t>
      </w:r>
      <w:r w:rsidRPr="005224FF">
        <w:rPr>
          <w:rFonts w:ascii="Times New Roman" w:hAnsi="Times New Roman" w:cs="Times New Roman"/>
          <w:b/>
          <w:sz w:val="28"/>
          <w:szCs w:val="28"/>
        </w:rPr>
        <w:t>_________________</w:t>
      </w:r>
      <w:r w:rsidRPr="005224FF">
        <w:rPr>
          <w:rFonts w:ascii="Times New Roman" w:hAnsi="Times New Roman" w:cs="Times New Roman"/>
          <w:sz w:val="28"/>
          <w:szCs w:val="28"/>
        </w:rPr>
        <w:t>,</w:t>
      </w:r>
      <w:r w:rsidRPr="005224FF">
        <w:rPr>
          <w:rFonts w:ascii="Times New Roman" w:hAnsi="Times New Roman" w:cs="Times New Roman"/>
          <w:b/>
          <w:spacing w:val="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НДС</w:t>
      </w:r>
      <w:r w:rsidRPr="005224FF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не</w:t>
      </w:r>
      <w:r w:rsidRPr="005224FF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 xml:space="preserve">облагается </w:t>
      </w:r>
      <w:r w:rsidR="00E61CA7" w:rsidRPr="005224FF">
        <w:rPr>
          <w:rFonts w:ascii="Times New Roman" w:hAnsi="Times New Roman" w:cs="Times New Roman"/>
          <w:spacing w:val="-58"/>
          <w:sz w:val="28"/>
          <w:szCs w:val="28"/>
        </w:rPr>
        <w:t>в</w:t>
      </w:r>
      <w:r w:rsidR="00E61CA7"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 соответствии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подпунктом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4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пункта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2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статьи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146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Налогового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кодекса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Российской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Федерации.</w:t>
      </w:r>
    </w:p>
    <w:p w:rsidR="00B77650" w:rsidRPr="005224FF" w:rsidRDefault="00B77650" w:rsidP="00C53A58">
      <w:pPr>
        <w:pStyle w:val="a6"/>
        <w:widowControl w:val="0"/>
        <w:numPr>
          <w:ilvl w:val="1"/>
          <w:numId w:val="9"/>
        </w:numPr>
        <w:tabs>
          <w:tab w:val="left" w:pos="1340"/>
        </w:tabs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Заказчик перечисляет в течение 5 (пяти) рабочих дней со дня подписания настоящего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Договора</w:t>
      </w:r>
      <w:r w:rsidRPr="005224F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</w:t>
      </w:r>
      <w:r w:rsidRPr="005224F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получения</w:t>
      </w:r>
      <w:r w:rsidRPr="005224F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счета</w:t>
      </w:r>
      <w:r w:rsidRPr="005224F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Исполнителя</w:t>
      </w:r>
      <w:r w:rsidRPr="005224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(приложение</w:t>
      </w:r>
      <w:r w:rsidR="0011557F">
        <w:rPr>
          <w:rFonts w:ascii="Times New Roman" w:hAnsi="Times New Roman" w:cs="Times New Roman"/>
          <w:sz w:val="28"/>
          <w:szCs w:val="28"/>
        </w:rPr>
        <w:br/>
      </w:r>
      <w:r w:rsidRPr="005224FF">
        <w:rPr>
          <w:rFonts w:ascii="Times New Roman" w:hAnsi="Times New Roman" w:cs="Times New Roman"/>
          <w:sz w:val="28"/>
          <w:szCs w:val="28"/>
        </w:rPr>
        <w:t>к</w:t>
      </w:r>
      <w:r w:rsidRPr="005224F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настоящему</w:t>
      </w:r>
      <w:r w:rsidRPr="005224F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Договору)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платеж</w:t>
      </w:r>
      <w:r w:rsidRPr="005224F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размере 100% от</w:t>
      </w:r>
      <w:r w:rsidRPr="005224FF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 xml:space="preserve">стоимости услуг </w:t>
      </w:r>
      <w:r w:rsidR="0011557F">
        <w:rPr>
          <w:rFonts w:ascii="Times New Roman" w:hAnsi="Times New Roman" w:cs="Times New Roman"/>
          <w:sz w:val="28"/>
          <w:szCs w:val="28"/>
        </w:rPr>
        <w:br/>
      </w:r>
      <w:r w:rsidRPr="005224FF">
        <w:rPr>
          <w:rFonts w:ascii="Times New Roman" w:hAnsi="Times New Roman" w:cs="Times New Roman"/>
          <w:sz w:val="28"/>
          <w:szCs w:val="28"/>
        </w:rPr>
        <w:t>по настоящему Договору</w:t>
      </w:r>
      <w:r w:rsidRPr="005224FF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 бюджет Московской области, в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размере___________</w:t>
      </w:r>
      <w:r w:rsidR="00BE64C5" w:rsidRPr="005224FF">
        <w:rPr>
          <w:rFonts w:ascii="Times New Roman" w:hAnsi="Times New Roman" w:cs="Times New Roman"/>
          <w:sz w:val="28"/>
          <w:szCs w:val="28"/>
        </w:rPr>
        <w:t xml:space="preserve"> (</w:t>
      </w:r>
      <w:r w:rsidR="00BE64C5" w:rsidRPr="005224FF">
        <w:rPr>
          <w:rFonts w:ascii="Times New Roman" w:hAnsi="Times New Roman" w:cs="Times New Roman"/>
          <w:spacing w:val="2"/>
          <w:sz w:val="28"/>
          <w:szCs w:val="28"/>
        </w:rPr>
        <w:t>_</w:t>
      </w:r>
      <w:r w:rsidRPr="005224FF">
        <w:rPr>
          <w:rFonts w:ascii="Times New Roman" w:hAnsi="Times New Roman" w:cs="Times New Roman"/>
          <w:sz w:val="28"/>
          <w:szCs w:val="28"/>
        </w:rPr>
        <w:t>).</w:t>
      </w:r>
    </w:p>
    <w:p w:rsidR="00B77650" w:rsidRPr="00537C49" w:rsidRDefault="00B77650" w:rsidP="00C53A58">
      <w:pPr>
        <w:pStyle w:val="a6"/>
        <w:widowControl w:val="0"/>
        <w:numPr>
          <w:ilvl w:val="1"/>
          <w:numId w:val="9"/>
        </w:numPr>
        <w:tabs>
          <w:tab w:val="left" w:pos="1340"/>
        </w:tabs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pacing w:val="-1"/>
          <w:sz w:val="28"/>
          <w:szCs w:val="28"/>
        </w:rPr>
        <w:t>Платежи</w:t>
      </w:r>
      <w:r w:rsidRPr="005224F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>по</w:t>
      </w:r>
      <w:r w:rsidRPr="005224F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>настоящему</w:t>
      </w:r>
      <w:r w:rsidRPr="005224FF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договору</w:t>
      </w:r>
      <w:r w:rsidRPr="005224FF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осуществляются</w:t>
      </w:r>
      <w:r w:rsidRPr="005224F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безналичном</w:t>
      </w:r>
      <w:r w:rsidRPr="005224FF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порядке.</w:t>
      </w:r>
      <w:r w:rsidRPr="005224F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Дата</w:t>
      </w:r>
      <w:r w:rsidRPr="005224F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платежа</w:t>
      </w:r>
      <w:r w:rsidRPr="005224FF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определяется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как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дата поступления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денежных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средств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соответствующий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счет.</w:t>
      </w:r>
    </w:p>
    <w:p w:rsidR="009D6DE1" w:rsidRPr="00EF1EA7" w:rsidRDefault="00B77650" w:rsidP="00C53A58">
      <w:pPr>
        <w:pStyle w:val="a6"/>
        <w:numPr>
          <w:ilvl w:val="1"/>
          <w:numId w:val="13"/>
        </w:numPr>
        <w:spacing w:before="240" w:after="120" w:line="274" w:lineRule="auto"/>
        <w:ind w:left="0" w:firstLine="425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7" w:name="_Toc147837426"/>
      <w:bookmarkStart w:id="38" w:name="_Toc148009696"/>
      <w:bookmarkStart w:id="39" w:name="_Toc148010304"/>
      <w:bookmarkStart w:id="40" w:name="_Toc148011253"/>
      <w:bookmarkStart w:id="41" w:name="_Toc148011913"/>
      <w:r w:rsidRPr="005224FF">
        <w:rPr>
          <w:rFonts w:ascii="Times New Roman" w:hAnsi="Times New Roman" w:cs="Times New Roman"/>
          <w:b/>
          <w:sz w:val="28"/>
          <w:szCs w:val="28"/>
        </w:rPr>
        <w:t>ПОРЯДОК СДАЧИ И ПРИЕМКИ УСЛУГ</w:t>
      </w:r>
      <w:bookmarkEnd w:id="37"/>
      <w:bookmarkEnd w:id="38"/>
      <w:bookmarkEnd w:id="39"/>
      <w:bookmarkEnd w:id="40"/>
      <w:bookmarkEnd w:id="41"/>
    </w:p>
    <w:p w:rsidR="00B77650" w:rsidRPr="005224FF" w:rsidRDefault="00B77650" w:rsidP="00C53A58">
      <w:pPr>
        <w:pStyle w:val="a4"/>
        <w:spacing w:after="0" w:line="274" w:lineRule="auto"/>
        <w:ind w:right="-74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5.1. После получения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оплаты по настоящему Договору Исполнитель направляет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 xml:space="preserve">Заказчику </w:t>
      </w:r>
      <w:r w:rsidRPr="005224FF">
        <w:rPr>
          <w:rFonts w:ascii="Times New Roman" w:hAnsi="Times New Roman" w:cs="Times New Roman"/>
          <w:spacing w:val="-57"/>
          <w:sz w:val="28"/>
          <w:szCs w:val="28"/>
        </w:rPr>
        <w:t>в</w:t>
      </w:r>
      <w:r w:rsidRPr="005224FF">
        <w:rPr>
          <w:rFonts w:ascii="Times New Roman" w:hAnsi="Times New Roman" w:cs="Times New Roman"/>
          <w:sz w:val="28"/>
          <w:szCs w:val="28"/>
        </w:rPr>
        <w:t xml:space="preserve"> личный кабинет на РПГУ, на адрес электронной почты </w:t>
      </w:r>
      <w:r w:rsidR="0011557F">
        <w:rPr>
          <w:rFonts w:ascii="Times New Roman" w:hAnsi="Times New Roman" w:cs="Times New Roman"/>
          <w:sz w:val="28"/>
          <w:szCs w:val="28"/>
        </w:rPr>
        <w:br/>
      </w:r>
      <w:r w:rsidRPr="005224FF">
        <w:rPr>
          <w:rFonts w:ascii="Times New Roman" w:hAnsi="Times New Roman" w:cs="Times New Roman"/>
          <w:sz w:val="28"/>
          <w:szCs w:val="28"/>
        </w:rPr>
        <w:t>(при наличии) согласие, содержащее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технические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требования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условия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согласно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перечню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услуг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присоединению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объектов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дорожного сервиса, стационарных торговых объектов свыше 10 тыс. кв. м.</w:t>
      </w:r>
      <w:r w:rsidR="005224FF">
        <w:rPr>
          <w:rFonts w:ascii="Times New Roman" w:hAnsi="Times New Roman" w:cs="Times New Roman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 автомобильным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дорогам</w:t>
      </w:r>
      <w:r w:rsidRPr="005224FF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общего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пользования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местного значения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Московской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области.</w:t>
      </w:r>
    </w:p>
    <w:p w:rsidR="009D6DE1" w:rsidRPr="00EF1EA7" w:rsidRDefault="00B77650" w:rsidP="00C53A58">
      <w:pPr>
        <w:pStyle w:val="a6"/>
        <w:numPr>
          <w:ilvl w:val="1"/>
          <w:numId w:val="13"/>
        </w:numPr>
        <w:spacing w:before="240" w:after="120" w:line="274" w:lineRule="auto"/>
        <w:ind w:left="0" w:firstLine="425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2" w:name="_Toc147837427"/>
      <w:bookmarkStart w:id="43" w:name="_Toc148009697"/>
      <w:bookmarkStart w:id="44" w:name="_Toc148010305"/>
      <w:bookmarkStart w:id="45" w:name="_Toc148011254"/>
      <w:bookmarkStart w:id="46" w:name="_Toc148011914"/>
      <w:r w:rsidRPr="005224FF">
        <w:rPr>
          <w:rFonts w:ascii="Times New Roman" w:hAnsi="Times New Roman" w:cs="Times New Roman"/>
          <w:b/>
          <w:sz w:val="28"/>
          <w:szCs w:val="28"/>
        </w:rPr>
        <w:t>ОТВЕТСТВЕННОСТЬ</w:t>
      </w:r>
      <w:r w:rsidRPr="00537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СТОРОН,</w:t>
      </w:r>
      <w:r w:rsidRPr="00537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ФОРС-МАЖОР</w:t>
      </w:r>
      <w:bookmarkEnd w:id="42"/>
      <w:bookmarkEnd w:id="43"/>
      <w:bookmarkEnd w:id="44"/>
      <w:bookmarkEnd w:id="45"/>
      <w:bookmarkEnd w:id="46"/>
    </w:p>
    <w:p w:rsidR="00B77650" w:rsidRPr="005224FF" w:rsidRDefault="00B77650" w:rsidP="00C53A58">
      <w:pPr>
        <w:pStyle w:val="a6"/>
        <w:widowControl w:val="0"/>
        <w:numPr>
          <w:ilvl w:val="1"/>
          <w:numId w:val="8"/>
        </w:numPr>
        <w:tabs>
          <w:tab w:val="left" w:pos="1340"/>
        </w:tabs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случае</w:t>
      </w:r>
      <w:r w:rsidRPr="005224F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неисполнения</w:t>
      </w:r>
      <w:r w:rsidRPr="005224F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или</w:t>
      </w:r>
      <w:r w:rsidRPr="005224F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ненадлежащего</w:t>
      </w:r>
      <w:r w:rsidRPr="005224F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исполнения</w:t>
      </w:r>
      <w:r w:rsidRPr="005224F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обязательств,</w:t>
      </w:r>
      <w:r w:rsidRPr="005224F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предусмотренных</w:t>
      </w:r>
      <w:r w:rsidRPr="005224FF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настоящим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договором,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Стороны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несут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ответственность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1557F">
        <w:rPr>
          <w:rFonts w:ascii="Times New Roman" w:hAnsi="Times New Roman" w:cs="Times New Roman"/>
          <w:spacing w:val="1"/>
          <w:sz w:val="28"/>
          <w:szCs w:val="28"/>
        </w:rPr>
        <w:br/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соответствии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действующим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законодательством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B77650" w:rsidRPr="005224FF" w:rsidRDefault="00B77650" w:rsidP="00C53A58">
      <w:pPr>
        <w:pStyle w:val="a6"/>
        <w:widowControl w:val="0"/>
        <w:numPr>
          <w:ilvl w:val="1"/>
          <w:numId w:val="8"/>
        </w:numPr>
        <w:tabs>
          <w:tab w:val="left" w:pos="1340"/>
        </w:tabs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Стороны освобождаются от ответственности за частичное или полное неисполнение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обязательств по настоящему договору, если это неисполнение явилось следствием обстоятельств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непреодолимой силы, например: пожар,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стихийные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бедствия,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забастовки,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массовые беспорядки,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военные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действия,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террористические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акты,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аварии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магистральных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газопроводах,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препятствующие</w:t>
      </w:r>
      <w:r w:rsidRPr="005224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исполнению</w:t>
      </w:r>
      <w:r w:rsidRPr="005224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последними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обязательств.</w:t>
      </w:r>
    </w:p>
    <w:p w:rsidR="00B77650" w:rsidRPr="005224FF" w:rsidRDefault="00B77650" w:rsidP="00C53A58">
      <w:pPr>
        <w:pStyle w:val="a6"/>
        <w:widowControl w:val="0"/>
        <w:numPr>
          <w:ilvl w:val="1"/>
          <w:numId w:val="8"/>
        </w:numPr>
        <w:tabs>
          <w:tab w:val="left" w:pos="1340"/>
        </w:tabs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Сторона,</w:t>
      </w:r>
      <w:r w:rsidRPr="005224FF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для</w:t>
      </w:r>
      <w:r w:rsidRPr="005224FF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которой</w:t>
      </w:r>
      <w:r w:rsidRPr="005224FF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наступили</w:t>
      </w:r>
      <w:r w:rsidRPr="005224FF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форс-мажорные</w:t>
      </w:r>
      <w:r w:rsidRPr="005224FF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обстоятельства,</w:t>
      </w:r>
      <w:r w:rsidRPr="005224FF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обязана</w:t>
      </w:r>
      <w:r w:rsidRPr="005224FF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немедленно</w:t>
      </w:r>
      <w:r w:rsidRPr="005224F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8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письменной форме уведомить другую Сторону</w:t>
      </w:r>
      <w:r w:rsidRPr="005224FF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 наличии указанных</w:t>
      </w:r>
      <w:r w:rsidRPr="005224FF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обстоятельств</w:t>
      </w:r>
      <w:r w:rsidRPr="005224FF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предполагаемом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сроке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их</w:t>
      </w:r>
      <w:r w:rsidRPr="005224F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действия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или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прекращения.</w:t>
      </w:r>
    </w:p>
    <w:p w:rsidR="00B77650" w:rsidRPr="005224FF" w:rsidRDefault="00B77650" w:rsidP="00C53A58">
      <w:pPr>
        <w:pStyle w:val="a4"/>
        <w:spacing w:after="0" w:line="274" w:lineRule="auto"/>
        <w:ind w:right="68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224FF">
        <w:rPr>
          <w:rFonts w:ascii="Times New Roman" w:hAnsi="Times New Roman" w:cs="Times New Roman"/>
          <w:sz w:val="28"/>
          <w:szCs w:val="28"/>
        </w:rPr>
        <w:lastRenderedPageBreak/>
        <w:t>Неуведомление</w:t>
      </w:r>
      <w:proofErr w:type="spellEnd"/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или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несвоевременное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уведомление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лишает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соответствующую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Сторону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права</w:t>
      </w:r>
      <w:r w:rsidRPr="005224FF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ссылаться</w:t>
      </w:r>
      <w:r w:rsidRPr="005224FF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</w:t>
      </w:r>
      <w:r w:rsidRPr="005224FF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любое</w:t>
      </w:r>
      <w:r w:rsidRPr="005224FF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из</w:t>
      </w:r>
      <w:r w:rsidRPr="005224FF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вышеуказанных</w:t>
      </w:r>
      <w:r w:rsidRPr="005224FF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обстоятельств</w:t>
      </w:r>
      <w:r w:rsidRPr="005224FF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как</w:t>
      </w:r>
      <w:r w:rsidRPr="005224FF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</w:t>
      </w:r>
      <w:r w:rsidRPr="005224FF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основание,</w:t>
      </w:r>
      <w:r w:rsidRPr="005224FF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освобождающее</w:t>
      </w:r>
      <w:r w:rsidRPr="005224FF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ее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 xml:space="preserve">от ответственности </w:t>
      </w:r>
      <w:r w:rsidR="0011557F">
        <w:rPr>
          <w:rFonts w:ascii="Times New Roman" w:hAnsi="Times New Roman" w:cs="Times New Roman"/>
          <w:sz w:val="28"/>
          <w:szCs w:val="28"/>
        </w:rPr>
        <w:br/>
      </w:r>
      <w:r w:rsidRPr="005224FF">
        <w:rPr>
          <w:rFonts w:ascii="Times New Roman" w:hAnsi="Times New Roman" w:cs="Times New Roman"/>
          <w:sz w:val="28"/>
          <w:szCs w:val="28"/>
        </w:rPr>
        <w:t>за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неисполнение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обязательств по настоящему</w:t>
      </w:r>
      <w:r w:rsidRPr="005224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договору.</w:t>
      </w:r>
    </w:p>
    <w:p w:rsidR="00B77650" w:rsidRPr="005224FF" w:rsidRDefault="00B77650" w:rsidP="00C53A58">
      <w:pPr>
        <w:pStyle w:val="a6"/>
        <w:widowControl w:val="0"/>
        <w:numPr>
          <w:ilvl w:val="1"/>
          <w:numId w:val="8"/>
        </w:numPr>
        <w:tabs>
          <w:tab w:val="left" w:pos="1340"/>
        </w:tabs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Факты,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изложенные в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уведомлении,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должны быть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 двухнедельный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срок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 момента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возникновения подтверждены документально.</w:t>
      </w:r>
    </w:p>
    <w:p w:rsidR="00B77650" w:rsidRPr="005224FF" w:rsidRDefault="00B77650" w:rsidP="00C53A58">
      <w:pPr>
        <w:pStyle w:val="a6"/>
        <w:widowControl w:val="0"/>
        <w:numPr>
          <w:ilvl w:val="1"/>
          <w:numId w:val="8"/>
        </w:numPr>
        <w:tabs>
          <w:tab w:val="left" w:pos="1340"/>
        </w:tabs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Если любое из перечисленных обстоятельств непреодолимой силы непосредственно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повлияло</w:t>
      </w:r>
      <w:r w:rsidRPr="005224FF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</w:t>
      </w:r>
      <w:r w:rsidRPr="005224FF">
        <w:rPr>
          <w:rFonts w:ascii="Times New Roman" w:hAnsi="Times New Roman" w:cs="Times New Roman"/>
          <w:spacing w:val="7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срок</w:t>
      </w:r>
      <w:r w:rsidRPr="005224FF">
        <w:rPr>
          <w:rFonts w:ascii="Times New Roman" w:hAnsi="Times New Roman" w:cs="Times New Roman"/>
          <w:spacing w:val="7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исполнения</w:t>
      </w:r>
      <w:r w:rsidRPr="005224FF">
        <w:rPr>
          <w:rFonts w:ascii="Times New Roman" w:hAnsi="Times New Roman" w:cs="Times New Roman"/>
          <w:spacing w:val="7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своих</w:t>
      </w:r>
      <w:r w:rsidRPr="005224FF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обязательств</w:t>
      </w:r>
      <w:r w:rsidRPr="005224FF">
        <w:rPr>
          <w:rFonts w:ascii="Times New Roman" w:hAnsi="Times New Roman" w:cs="Times New Roman"/>
          <w:spacing w:val="7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одной</w:t>
      </w:r>
      <w:r w:rsidRPr="005224FF">
        <w:rPr>
          <w:rFonts w:ascii="Times New Roman" w:hAnsi="Times New Roman" w:cs="Times New Roman"/>
          <w:spacing w:val="78"/>
          <w:sz w:val="28"/>
          <w:szCs w:val="28"/>
        </w:rPr>
        <w:t xml:space="preserve"> </w:t>
      </w:r>
      <w:r w:rsidR="0011557F">
        <w:rPr>
          <w:rFonts w:ascii="Times New Roman" w:hAnsi="Times New Roman" w:cs="Times New Roman"/>
          <w:spacing w:val="78"/>
          <w:sz w:val="28"/>
          <w:szCs w:val="28"/>
        </w:rPr>
        <w:br/>
      </w:r>
      <w:r w:rsidRPr="005224FF">
        <w:rPr>
          <w:rFonts w:ascii="Times New Roman" w:hAnsi="Times New Roman" w:cs="Times New Roman"/>
          <w:sz w:val="28"/>
          <w:szCs w:val="28"/>
        </w:rPr>
        <w:t>из</w:t>
      </w:r>
      <w:r w:rsidRPr="005224FF">
        <w:rPr>
          <w:rFonts w:ascii="Times New Roman" w:hAnsi="Times New Roman" w:cs="Times New Roman"/>
          <w:spacing w:val="7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Сторон,</w:t>
      </w:r>
      <w:r w:rsidRPr="005224FF">
        <w:rPr>
          <w:rFonts w:ascii="Times New Roman" w:hAnsi="Times New Roman" w:cs="Times New Roman"/>
          <w:spacing w:val="7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то</w:t>
      </w:r>
      <w:r w:rsidRPr="005224FF">
        <w:rPr>
          <w:rFonts w:ascii="Times New Roman" w:hAnsi="Times New Roman" w:cs="Times New Roman"/>
          <w:spacing w:val="7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срок,</w:t>
      </w:r>
      <w:r w:rsidRPr="005224FF">
        <w:rPr>
          <w:rFonts w:ascii="Times New Roman" w:hAnsi="Times New Roman" w:cs="Times New Roman"/>
          <w:spacing w:val="7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оговоренный</w:t>
      </w:r>
      <w:r w:rsidRPr="005224FF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договоре,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соразмерно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продлевается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время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действия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соответствующего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обстоятельства,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но не более чем на 2 (два) календарных месяца с момента их возникновения, после чего Стороны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вправе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прекратить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настоящий договор.</w:t>
      </w:r>
    </w:p>
    <w:p w:rsidR="00B77650" w:rsidRPr="005224FF" w:rsidRDefault="00B77650" w:rsidP="00C53A58">
      <w:pPr>
        <w:pStyle w:val="a6"/>
        <w:widowControl w:val="0"/>
        <w:numPr>
          <w:ilvl w:val="1"/>
          <w:numId w:val="8"/>
        </w:numPr>
        <w:tabs>
          <w:tab w:val="left" w:pos="1340"/>
        </w:tabs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pacing w:val="-1"/>
          <w:sz w:val="28"/>
          <w:szCs w:val="28"/>
        </w:rPr>
        <w:t>Если</w:t>
      </w:r>
      <w:r w:rsidRPr="005224F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форс-мажорные</w:t>
      </w:r>
      <w:r w:rsidRPr="005224FF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обстоятельства</w:t>
      </w:r>
      <w:r w:rsidRPr="005224F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будут</w:t>
      </w:r>
      <w:r w:rsidRPr="005224F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продолжаться</w:t>
      </w:r>
      <w:r w:rsidRPr="005224F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более</w:t>
      </w:r>
      <w:r w:rsidRPr="005224F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="0011557F">
        <w:rPr>
          <w:rFonts w:ascii="Times New Roman" w:hAnsi="Times New Roman" w:cs="Times New Roman"/>
          <w:spacing w:val="-14"/>
          <w:sz w:val="28"/>
          <w:szCs w:val="28"/>
        </w:rPr>
        <w:br/>
      </w:r>
      <w:r w:rsidRPr="005224FF">
        <w:rPr>
          <w:rFonts w:ascii="Times New Roman" w:hAnsi="Times New Roman" w:cs="Times New Roman"/>
          <w:sz w:val="28"/>
          <w:szCs w:val="28"/>
        </w:rPr>
        <w:t>чем</w:t>
      </w:r>
      <w:r w:rsidRPr="005224F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2</w:t>
      </w:r>
      <w:r w:rsidRPr="005224F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(два)</w:t>
      </w:r>
      <w:r w:rsidRPr="005224F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календарных</w:t>
      </w:r>
      <w:r w:rsidRPr="005224FF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месяца, Стороны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определяют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целесообразность дальнейшего исполнения обязательств</w:t>
      </w:r>
      <w:r w:rsidRPr="005224F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настоящему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договору,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подписав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соответствующее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дополнительное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соглашение.</w:t>
      </w:r>
    </w:p>
    <w:p w:rsidR="00B77650" w:rsidRPr="005224FF" w:rsidRDefault="00B77650" w:rsidP="00C53A58">
      <w:pPr>
        <w:pStyle w:val="a4"/>
        <w:spacing w:after="0" w:line="274" w:lineRule="auto"/>
        <w:ind w:right="68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Если Стороны не смогут договориться о дальнейшем исполнении обязательств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</w:t>
      </w:r>
      <w:r w:rsidRPr="005224FF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настоящему</w:t>
      </w:r>
      <w:r w:rsidRPr="005224FF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договору,</w:t>
      </w:r>
      <w:r w:rsidRPr="005224FF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каждая</w:t>
      </w:r>
      <w:r w:rsidRPr="005224FF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из</w:t>
      </w:r>
      <w:r w:rsidRPr="005224FF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Сторон</w:t>
      </w:r>
      <w:r w:rsidRPr="005224FF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вправе</w:t>
      </w:r>
      <w:r w:rsidRPr="005224FF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отказаться</w:t>
      </w:r>
      <w:r w:rsidRPr="005224FF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="0011557F">
        <w:rPr>
          <w:rFonts w:ascii="Times New Roman" w:hAnsi="Times New Roman" w:cs="Times New Roman"/>
          <w:spacing w:val="38"/>
          <w:sz w:val="28"/>
          <w:szCs w:val="28"/>
        </w:rPr>
        <w:br/>
      </w:r>
      <w:r w:rsidRPr="005224FF">
        <w:rPr>
          <w:rFonts w:ascii="Times New Roman" w:hAnsi="Times New Roman" w:cs="Times New Roman"/>
          <w:sz w:val="28"/>
          <w:szCs w:val="28"/>
        </w:rPr>
        <w:t>от</w:t>
      </w:r>
      <w:r w:rsidRPr="005224FF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их</w:t>
      </w:r>
      <w:r w:rsidRPr="005224FF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дальнейшего</w:t>
      </w:r>
      <w:r w:rsidRPr="005224FF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исполнения</w:t>
      </w:r>
      <w:r w:rsidRPr="005224F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 в этом случае ни одна из Сторон не будет иметь обязательств по возмещению другой Стороне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убытков,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связанных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отказом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11557F">
        <w:rPr>
          <w:rFonts w:ascii="Times New Roman" w:hAnsi="Times New Roman" w:cs="Times New Roman"/>
          <w:spacing w:val="-1"/>
          <w:sz w:val="28"/>
          <w:szCs w:val="28"/>
        </w:rPr>
        <w:br/>
      </w:r>
      <w:r w:rsidRPr="005224FF">
        <w:rPr>
          <w:rFonts w:ascii="Times New Roman" w:hAnsi="Times New Roman" w:cs="Times New Roman"/>
          <w:sz w:val="28"/>
          <w:szCs w:val="28"/>
        </w:rPr>
        <w:t>от настоящего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договора.</w:t>
      </w:r>
    </w:p>
    <w:p w:rsidR="00B77650" w:rsidRDefault="00B77650" w:rsidP="00C53A58">
      <w:pPr>
        <w:pStyle w:val="a6"/>
        <w:numPr>
          <w:ilvl w:val="1"/>
          <w:numId w:val="13"/>
        </w:numPr>
        <w:spacing w:before="240" w:after="120" w:line="274" w:lineRule="auto"/>
        <w:ind w:left="0" w:firstLine="425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7" w:name="_Toc147837428"/>
      <w:bookmarkStart w:id="48" w:name="_Toc148009698"/>
      <w:bookmarkStart w:id="49" w:name="_Toc148010306"/>
      <w:bookmarkStart w:id="50" w:name="_Toc148011255"/>
      <w:bookmarkStart w:id="51" w:name="_Toc148011915"/>
      <w:r w:rsidRPr="005224FF">
        <w:rPr>
          <w:rFonts w:ascii="Times New Roman" w:hAnsi="Times New Roman" w:cs="Times New Roman"/>
          <w:b/>
          <w:sz w:val="28"/>
          <w:szCs w:val="28"/>
        </w:rPr>
        <w:t>ПОРЯДОК</w:t>
      </w:r>
      <w:r w:rsidRPr="00537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РАССМОТРЕНИЯ</w:t>
      </w:r>
      <w:r w:rsidRPr="00537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СПОРОВ</w:t>
      </w:r>
      <w:bookmarkEnd w:id="47"/>
      <w:bookmarkEnd w:id="48"/>
      <w:bookmarkEnd w:id="49"/>
      <w:bookmarkEnd w:id="50"/>
      <w:bookmarkEnd w:id="51"/>
    </w:p>
    <w:p w:rsidR="00B77650" w:rsidRPr="005224FF" w:rsidRDefault="00B77650" w:rsidP="00C53A58">
      <w:pPr>
        <w:pStyle w:val="a6"/>
        <w:widowControl w:val="0"/>
        <w:numPr>
          <w:ilvl w:val="1"/>
          <w:numId w:val="7"/>
        </w:numPr>
        <w:tabs>
          <w:tab w:val="left" w:pos="1340"/>
        </w:tabs>
        <w:autoSpaceDE w:val="0"/>
        <w:autoSpaceDN w:val="0"/>
        <w:spacing w:after="0" w:line="274" w:lineRule="auto"/>
        <w:ind w:left="0" w:right="68" w:firstLine="0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Стороны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примут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все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необходимые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меры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разрешению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споров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1557F">
        <w:rPr>
          <w:rFonts w:ascii="Times New Roman" w:hAnsi="Times New Roman" w:cs="Times New Roman"/>
          <w:spacing w:val="1"/>
          <w:sz w:val="28"/>
          <w:szCs w:val="28"/>
        </w:rPr>
        <w:br/>
      </w:r>
      <w:r w:rsidRPr="005224FF">
        <w:rPr>
          <w:rFonts w:ascii="Times New Roman" w:hAnsi="Times New Roman" w:cs="Times New Roman"/>
          <w:sz w:val="28"/>
          <w:szCs w:val="28"/>
        </w:rPr>
        <w:t>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разногласий,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возникающих из настоящего договора или связанных с ним, путем переговоров и консультаций,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направления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 рассмотрения претензий.</w:t>
      </w:r>
    </w:p>
    <w:p w:rsidR="00B77650" w:rsidRPr="00537C49" w:rsidRDefault="00B77650" w:rsidP="00C53A58">
      <w:pPr>
        <w:pStyle w:val="a6"/>
        <w:widowControl w:val="0"/>
        <w:numPr>
          <w:ilvl w:val="1"/>
          <w:numId w:val="7"/>
        </w:numPr>
        <w:tabs>
          <w:tab w:val="left" w:pos="1340"/>
        </w:tabs>
        <w:autoSpaceDE w:val="0"/>
        <w:autoSpaceDN w:val="0"/>
        <w:spacing w:after="0" w:line="274" w:lineRule="auto"/>
        <w:ind w:left="0" w:right="68" w:firstLine="0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Если</w:t>
      </w:r>
      <w:r w:rsidRPr="005224FF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Стороны</w:t>
      </w:r>
      <w:r w:rsidRPr="005224FF">
        <w:rPr>
          <w:rFonts w:ascii="Times New Roman" w:hAnsi="Times New Roman" w:cs="Times New Roman"/>
          <w:spacing w:val="11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не</w:t>
      </w:r>
      <w:r w:rsidRPr="005224FF">
        <w:rPr>
          <w:rFonts w:ascii="Times New Roman" w:hAnsi="Times New Roman" w:cs="Times New Roman"/>
          <w:spacing w:val="11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смогут</w:t>
      </w:r>
      <w:r w:rsidRPr="005224FF">
        <w:rPr>
          <w:rFonts w:ascii="Times New Roman" w:hAnsi="Times New Roman" w:cs="Times New Roman"/>
          <w:spacing w:val="11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прийти</w:t>
      </w:r>
      <w:r w:rsidRPr="005224FF">
        <w:rPr>
          <w:rFonts w:ascii="Times New Roman" w:hAnsi="Times New Roman" w:cs="Times New Roman"/>
          <w:spacing w:val="11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</w:t>
      </w:r>
      <w:r w:rsidRPr="005224FF">
        <w:rPr>
          <w:rFonts w:ascii="Times New Roman" w:hAnsi="Times New Roman" w:cs="Times New Roman"/>
          <w:spacing w:val="11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соглашению</w:t>
      </w:r>
      <w:r w:rsidRPr="005224FF">
        <w:rPr>
          <w:rFonts w:ascii="Times New Roman" w:hAnsi="Times New Roman" w:cs="Times New Roman"/>
          <w:spacing w:val="11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путем</w:t>
      </w:r>
      <w:r w:rsidRPr="005224FF">
        <w:rPr>
          <w:rFonts w:ascii="Times New Roman" w:hAnsi="Times New Roman" w:cs="Times New Roman"/>
          <w:spacing w:val="11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переговоров,</w:t>
      </w:r>
      <w:r w:rsidRPr="005224FF">
        <w:rPr>
          <w:rFonts w:ascii="Times New Roman" w:hAnsi="Times New Roman" w:cs="Times New Roman"/>
          <w:spacing w:val="11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то</w:t>
      </w:r>
      <w:r w:rsidRPr="005224FF">
        <w:rPr>
          <w:rFonts w:ascii="Times New Roman" w:hAnsi="Times New Roman" w:cs="Times New Roman"/>
          <w:spacing w:val="11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споры</w:t>
      </w:r>
      <w:r w:rsidRPr="005224FF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разногласия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передаются на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рассмотрение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11557F">
        <w:rPr>
          <w:rFonts w:ascii="Times New Roman" w:hAnsi="Times New Roman" w:cs="Times New Roman"/>
          <w:spacing w:val="-2"/>
          <w:sz w:val="28"/>
          <w:szCs w:val="28"/>
        </w:rPr>
        <w:br/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Арбитражный суд Московской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области.</w:t>
      </w:r>
    </w:p>
    <w:p w:rsidR="00B77650" w:rsidRDefault="00B77650" w:rsidP="00C53A58">
      <w:pPr>
        <w:pStyle w:val="a6"/>
        <w:numPr>
          <w:ilvl w:val="1"/>
          <w:numId w:val="13"/>
        </w:numPr>
        <w:spacing w:before="240" w:after="120" w:line="274" w:lineRule="auto"/>
        <w:ind w:left="0" w:firstLine="425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52" w:name="_Toc147837429"/>
      <w:bookmarkStart w:id="53" w:name="_Toc148009699"/>
      <w:bookmarkStart w:id="54" w:name="_Toc148010307"/>
      <w:bookmarkStart w:id="55" w:name="_Toc148011256"/>
      <w:bookmarkStart w:id="56" w:name="_Toc148011916"/>
      <w:r w:rsidRPr="005224FF">
        <w:rPr>
          <w:rFonts w:ascii="Times New Roman" w:hAnsi="Times New Roman" w:cs="Times New Roman"/>
          <w:b/>
          <w:sz w:val="28"/>
          <w:szCs w:val="28"/>
        </w:rPr>
        <w:t>СРОК</w:t>
      </w:r>
      <w:r w:rsidRPr="00537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ДЕЙСТВИЯ</w:t>
      </w:r>
      <w:r w:rsidRPr="00537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ДОГОВОРА,</w:t>
      </w:r>
      <w:r w:rsidRPr="00537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ПРОЧИЕ</w:t>
      </w:r>
      <w:r w:rsidRPr="00537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УСЛОВИЯ</w:t>
      </w:r>
      <w:bookmarkEnd w:id="52"/>
      <w:bookmarkEnd w:id="53"/>
      <w:bookmarkEnd w:id="54"/>
      <w:bookmarkEnd w:id="55"/>
      <w:bookmarkEnd w:id="56"/>
    </w:p>
    <w:p w:rsidR="00B77650" w:rsidRPr="005224FF" w:rsidRDefault="00B77650" w:rsidP="00C53A58">
      <w:pPr>
        <w:pStyle w:val="a6"/>
        <w:widowControl w:val="0"/>
        <w:numPr>
          <w:ilvl w:val="1"/>
          <w:numId w:val="6"/>
        </w:numPr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Заявитель</w:t>
      </w:r>
      <w:r w:rsidRPr="005224FF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подтверждает</w:t>
      </w:r>
      <w:r w:rsidRPr="005224FF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свое</w:t>
      </w:r>
      <w:r w:rsidRPr="005224FF">
        <w:rPr>
          <w:rFonts w:ascii="Times New Roman" w:hAnsi="Times New Roman" w:cs="Times New Roman"/>
          <w:spacing w:val="7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согласие</w:t>
      </w:r>
      <w:r w:rsidRPr="005224FF">
        <w:rPr>
          <w:rFonts w:ascii="Times New Roman" w:hAnsi="Times New Roman" w:cs="Times New Roman"/>
          <w:spacing w:val="7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</w:t>
      </w:r>
      <w:r w:rsidRPr="005224FF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условиями</w:t>
      </w:r>
      <w:r w:rsidRPr="005224FF">
        <w:rPr>
          <w:rFonts w:ascii="Times New Roman" w:hAnsi="Times New Roman" w:cs="Times New Roman"/>
          <w:spacing w:val="7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договора</w:t>
      </w:r>
      <w:r w:rsidRPr="005224FF">
        <w:rPr>
          <w:rFonts w:ascii="Times New Roman" w:hAnsi="Times New Roman" w:cs="Times New Roman"/>
          <w:spacing w:val="7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путем</w:t>
      </w:r>
      <w:r w:rsidRPr="005224FF">
        <w:rPr>
          <w:rFonts w:ascii="Times New Roman" w:hAnsi="Times New Roman" w:cs="Times New Roman"/>
          <w:spacing w:val="7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оплаты</w:t>
      </w:r>
      <w:r w:rsidRPr="005224FF">
        <w:rPr>
          <w:rFonts w:ascii="Times New Roman" w:hAnsi="Times New Roman" w:cs="Times New Roman"/>
          <w:spacing w:val="78"/>
          <w:sz w:val="28"/>
          <w:szCs w:val="28"/>
        </w:rPr>
        <w:t xml:space="preserve"> </w:t>
      </w:r>
      <w:r w:rsidR="00C80352" w:rsidRPr="005224FF">
        <w:rPr>
          <w:rFonts w:ascii="Times New Roman" w:hAnsi="Times New Roman" w:cs="Times New Roman"/>
          <w:sz w:val="28"/>
          <w:szCs w:val="28"/>
        </w:rPr>
        <w:t>счета за м</w:t>
      </w:r>
      <w:r w:rsidRPr="005224FF">
        <w:rPr>
          <w:rFonts w:ascii="Times New Roman" w:hAnsi="Times New Roman" w:cs="Times New Roman"/>
          <w:sz w:val="28"/>
          <w:szCs w:val="28"/>
        </w:rPr>
        <w:t>униципальную услугу</w:t>
      </w:r>
      <w:r w:rsidRPr="005224F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</w:t>
      </w:r>
      <w:r w:rsidRPr="005224F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присоединению</w:t>
      </w:r>
      <w:r w:rsidRPr="005224F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объекта</w:t>
      </w:r>
      <w:r w:rsidRPr="005224F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дорожного</w:t>
      </w:r>
      <w:r w:rsidRPr="005224F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сервиса,</w:t>
      </w:r>
      <w:r w:rsidRPr="005224F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стационарных</w:t>
      </w:r>
      <w:r w:rsidRPr="005224F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торговых</w:t>
      </w:r>
      <w:r w:rsidRPr="005224F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объектов</w:t>
      </w:r>
      <w:r w:rsidRPr="005224F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 xml:space="preserve">свыше 10 тыс. кв. м. к автомобильным дорогам общего пользования местного значения Московской области </w:t>
      </w:r>
      <w:r w:rsidR="0011557F">
        <w:rPr>
          <w:rFonts w:ascii="Times New Roman" w:hAnsi="Times New Roman" w:cs="Times New Roman"/>
          <w:sz w:val="28"/>
          <w:szCs w:val="28"/>
        </w:rPr>
        <w:br/>
      </w:r>
      <w:r w:rsidRPr="005224FF">
        <w:rPr>
          <w:rFonts w:ascii="Times New Roman" w:hAnsi="Times New Roman" w:cs="Times New Roman"/>
          <w:sz w:val="28"/>
          <w:szCs w:val="28"/>
        </w:rPr>
        <w:t>в соответствии с пунктом 3 статьи 438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Гражданского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кодекса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B77650" w:rsidRPr="005224FF" w:rsidRDefault="00B77650" w:rsidP="00C53A58">
      <w:pPr>
        <w:pStyle w:val="a6"/>
        <w:widowControl w:val="0"/>
        <w:numPr>
          <w:ilvl w:val="1"/>
          <w:numId w:val="6"/>
        </w:numPr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Настоящий договор вступает в силу с даты поступления на счет Исполнителя платы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 xml:space="preserve">согласно пункту 4.3 настоящего Договора и действует </w:t>
      </w:r>
      <w:r w:rsidR="0011557F">
        <w:rPr>
          <w:rFonts w:ascii="Times New Roman" w:hAnsi="Times New Roman" w:cs="Times New Roman"/>
          <w:sz w:val="28"/>
          <w:szCs w:val="28"/>
        </w:rPr>
        <w:br/>
      </w:r>
      <w:r w:rsidRPr="005224FF">
        <w:rPr>
          <w:rFonts w:ascii="Times New Roman" w:hAnsi="Times New Roman" w:cs="Times New Roman"/>
          <w:sz w:val="28"/>
          <w:szCs w:val="28"/>
        </w:rPr>
        <w:t>до полного исполнения Сторонами своих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обязательств.</w:t>
      </w:r>
    </w:p>
    <w:p w:rsidR="00B77650" w:rsidRPr="005224FF" w:rsidRDefault="00B77650" w:rsidP="00C53A58">
      <w:pPr>
        <w:pStyle w:val="a6"/>
        <w:widowControl w:val="0"/>
        <w:numPr>
          <w:ilvl w:val="1"/>
          <w:numId w:val="6"/>
        </w:numPr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Настоящий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может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быть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расторгнут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письменному</w:t>
      </w:r>
      <w:r w:rsidRPr="005224F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lastRenderedPageBreak/>
        <w:t>соглашению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Сторон.</w:t>
      </w:r>
    </w:p>
    <w:p w:rsidR="00B77650" w:rsidRPr="005224FF" w:rsidRDefault="00B77650" w:rsidP="00C53A58">
      <w:pPr>
        <w:pStyle w:val="a6"/>
        <w:widowControl w:val="0"/>
        <w:numPr>
          <w:ilvl w:val="1"/>
          <w:numId w:val="6"/>
        </w:numPr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случаях,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предусмотренных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настоящим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Договором,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Стороны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руководствуются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действующим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законодательством Российской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Федерации.</w:t>
      </w:r>
    </w:p>
    <w:p w:rsidR="00B77650" w:rsidRPr="005224FF" w:rsidRDefault="00B77650" w:rsidP="00C53A58">
      <w:pPr>
        <w:pStyle w:val="a6"/>
        <w:widowControl w:val="0"/>
        <w:numPr>
          <w:ilvl w:val="1"/>
          <w:numId w:val="6"/>
        </w:numPr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Настоящий Договор составлен в 2 (двух) одинаковых экземплярах, имеющих равную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юридическую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силу,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 одному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для каждой из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Сторон.</w:t>
      </w:r>
    </w:p>
    <w:p w:rsidR="00B77650" w:rsidRPr="005224FF" w:rsidRDefault="00B77650" w:rsidP="00C53A58">
      <w:pPr>
        <w:pStyle w:val="a6"/>
        <w:widowControl w:val="0"/>
        <w:numPr>
          <w:ilvl w:val="1"/>
          <w:numId w:val="6"/>
        </w:numPr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Приложения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настоящему</w:t>
      </w:r>
      <w:r w:rsidRPr="005224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Договору:</w:t>
      </w:r>
    </w:p>
    <w:p w:rsidR="00B77650" w:rsidRPr="005224FF" w:rsidRDefault="00B77650" w:rsidP="00C53A58">
      <w:pPr>
        <w:pStyle w:val="a6"/>
        <w:widowControl w:val="0"/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8.6.1. Счет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оплату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1 экз. на</w:t>
      </w:r>
      <w:r w:rsidRPr="005224FF">
        <w:rPr>
          <w:rFonts w:ascii="Times New Roman" w:hAnsi="Times New Roman" w:cs="Times New Roman"/>
          <w:b/>
          <w:sz w:val="28"/>
          <w:szCs w:val="28"/>
        </w:rPr>
        <w:t xml:space="preserve"> ___</w:t>
      </w:r>
      <w:r w:rsidRPr="005224FF">
        <w:rPr>
          <w:rFonts w:ascii="Times New Roman" w:hAnsi="Times New Roman" w:cs="Times New Roman"/>
          <w:sz w:val="28"/>
          <w:szCs w:val="28"/>
        </w:rPr>
        <w:t>л.</w:t>
      </w:r>
    </w:p>
    <w:p w:rsidR="00B77650" w:rsidRDefault="00B77650" w:rsidP="00C53A58">
      <w:pPr>
        <w:pStyle w:val="a6"/>
        <w:numPr>
          <w:ilvl w:val="1"/>
          <w:numId w:val="13"/>
        </w:numPr>
        <w:spacing w:before="240" w:after="120" w:line="274" w:lineRule="auto"/>
        <w:ind w:left="0" w:firstLine="425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24FF">
        <w:rPr>
          <w:rFonts w:ascii="Times New Roman" w:hAnsi="Times New Roman" w:cs="Times New Roman"/>
          <w:b/>
          <w:sz w:val="28"/>
          <w:szCs w:val="28"/>
        </w:rPr>
        <w:t>Юридические адреса и банковские реквизиты сторон</w:t>
      </w:r>
    </w:p>
    <w:p w:rsidR="0011557F" w:rsidRPr="005224FF" w:rsidRDefault="0011557F" w:rsidP="0011557F">
      <w:pPr>
        <w:pStyle w:val="a6"/>
        <w:spacing w:before="240" w:after="120" w:line="274" w:lineRule="auto"/>
        <w:ind w:left="425"/>
        <w:contextualSpacing w:val="0"/>
        <w:rPr>
          <w:rFonts w:ascii="Times New Roman" w:hAnsi="Times New Roman" w:cs="Times New Roman"/>
          <w:b/>
          <w:sz w:val="28"/>
          <w:szCs w:val="28"/>
        </w:rPr>
      </w:pPr>
    </w:p>
    <w:p w:rsidR="00D6610C" w:rsidRPr="00496714" w:rsidRDefault="00D6610C" w:rsidP="00D6610C">
      <w:pPr>
        <w:pStyle w:val="a6"/>
        <w:spacing w:after="120" w:line="276" w:lineRule="auto"/>
        <w:ind w:left="0" w:right="-2"/>
        <w:rPr>
          <w:rFonts w:ascii="Times New Roman" w:hAnsi="Times New Roman" w:cs="Times New Roman"/>
          <w:b/>
          <w:sz w:val="24"/>
          <w:szCs w:val="24"/>
        </w:rPr>
      </w:pPr>
      <w:r w:rsidRPr="00496714">
        <w:rPr>
          <w:rFonts w:ascii="Times New Roman" w:hAnsi="Times New Roman" w:cs="Times New Roman"/>
          <w:b/>
          <w:sz w:val="24"/>
          <w:szCs w:val="24"/>
        </w:rPr>
        <w:t xml:space="preserve">Балансодержатель дорог (Сторона1)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Владелец коммуникаций (Сторона 2)</w:t>
      </w:r>
    </w:p>
    <w:p w:rsidR="00D6610C" w:rsidRPr="00496714" w:rsidRDefault="00D6610C" w:rsidP="00D6610C">
      <w:pPr>
        <w:pStyle w:val="a6"/>
        <w:spacing w:after="120" w:line="276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D6610C" w:rsidRPr="00496714" w:rsidRDefault="00D6610C" w:rsidP="00D6610C">
      <w:pPr>
        <w:pStyle w:val="a6"/>
        <w:spacing w:after="120" w:line="276" w:lineRule="auto"/>
        <w:ind w:left="0" w:right="5101"/>
        <w:rPr>
          <w:rFonts w:ascii="Times New Roman" w:hAnsi="Times New Roman" w:cs="Times New Roman"/>
          <w:bCs/>
          <w:sz w:val="24"/>
          <w:szCs w:val="24"/>
        </w:rPr>
      </w:pPr>
      <w:r w:rsidRPr="00496714">
        <w:rPr>
          <w:rFonts w:ascii="Times New Roman" w:hAnsi="Times New Roman" w:cs="Times New Roman"/>
          <w:bCs/>
          <w:sz w:val="24"/>
          <w:szCs w:val="24"/>
        </w:rPr>
        <w:t xml:space="preserve">141100, Московская область, г. Щёлково, 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496714">
        <w:rPr>
          <w:rFonts w:ascii="Times New Roman" w:hAnsi="Times New Roman" w:cs="Times New Roman"/>
          <w:bCs/>
          <w:sz w:val="24"/>
          <w:szCs w:val="24"/>
        </w:rPr>
        <w:t>площадь Ленина, д.2</w:t>
      </w:r>
    </w:p>
    <w:p w:rsidR="00D6610C" w:rsidRPr="00496714" w:rsidRDefault="00D6610C" w:rsidP="00D6610C">
      <w:pPr>
        <w:pStyle w:val="a6"/>
        <w:spacing w:after="120" w:line="276" w:lineRule="auto"/>
        <w:ind w:left="0" w:right="5101"/>
        <w:rPr>
          <w:rFonts w:ascii="Times New Roman" w:hAnsi="Times New Roman" w:cs="Times New Roman"/>
          <w:bCs/>
          <w:sz w:val="24"/>
          <w:szCs w:val="24"/>
        </w:rPr>
      </w:pPr>
      <w:r w:rsidRPr="00496714">
        <w:rPr>
          <w:rFonts w:ascii="Times New Roman" w:hAnsi="Times New Roman" w:cs="Times New Roman"/>
          <w:bCs/>
          <w:sz w:val="24"/>
          <w:szCs w:val="24"/>
        </w:rPr>
        <w:t>Получатель: УФК по Московской области (Администрация городского округа Щёлково Московской области л/с 04483J95160)</w:t>
      </w:r>
    </w:p>
    <w:p w:rsidR="00D6610C" w:rsidRPr="00496714" w:rsidRDefault="00D6610C" w:rsidP="00D6610C">
      <w:pPr>
        <w:pStyle w:val="a6"/>
        <w:spacing w:after="120" w:line="276" w:lineRule="auto"/>
        <w:ind w:left="0" w:right="5101"/>
        <w:rPr>
          <w:rFonts w:ascii="Times New Roman" w:hAnsi="Times New Roman" w:cs="Times New Roman"/>
          <w:bCs/>
          <w:sz w:val="24"/>
          <w:szCs w:val="24"/>
        </w:rPr>
      </w:pPr>
      <w:r w:rsidRPr="00496714">
        <w:rPr>
          <w:rFonts w:ascii="Times New Roman" w:hAnsi="Times New Roman" w:cs="Times New Roman"/>
          <w:bCs/>
          <w:sz w:val="24"/>
          <w:szCs w:val="24"/>
        </w:rPr>
        <w:t>ИНН 5050002154 КПП 505001001</w:t>
      </w:r>
    </w:p>
    <w:p w:rsidR="00D6610C" w:rsidRPr="00496714" w:rsidRDefault="00D6610C" w:rsidP="00D6610C">
      <w:pPr>
        <w:pStyle w:val="a6"/>
        <w:spacing w:after="120" w:line="276" w:lineRule="auto"/>
        <w:ind w:left="0" w:right="5101"/>
        <w:rPr>
          <w:rFonts w:ascii="Times New Roman" w:hAnsi="Times New Roman" w:cs="Times New Roman"/>
          <w:bCs/>
          <w:sz w:val="24"/>
          <w:szCs w:val="24"/>
        </w:rPr>
      </w:pPr>
      <w:r w:rsidRPr="00496714">
        <w:rPr>
          <w:rFonts w:ascii="Times New Roman" w:hAnsi="Times New Roman" w:cs="Times New Roman"/>
          <w:bCs/>
          <w:sz w:val="24"/>
          <w:szCs w:val="24"/>
        </w:rPr>
        <w:t>Банк получателя: ГУ БАНКА РОССИИ ПО ЦФО//УФК по Московской области, г. Москва</w:t>
      </w:r>
    </w:p>
    <w:p w:rsidR="00D6610C" w:rsidRPr="00496714" w:rsidRDefault="00D6610C" w:rsidP="00D6610C">
      <w:pPr>
        <w:pStyle w:val="a6"/>
        <w:spacing w:after="120" w:line="276" w:lineRule="auto"/>
        <w:ind w:left="0" w:right="5101"/>
        <w:rPr>
          <w:rFonts w:ascii="Times New Roman" w:hAnsi="Times New Roman" w:cs="Times New Roman"/>
          <w:bCs/>
          <w:sz w:val="24"/>
          <w:szCs w:val="24"/>
        </w:rPr>
      </w:pPr>
      <w:r w:rsidRPr="00496714">
        <w:rPr>
          <w:rFonts w:ascii="Times New Roman" w:hAnsi="Times New Roman" w:cs="Times New Roman"/>
          <w:bCs/>
          <w:sz w:val="24"/>
          <w:szCs w:val="24"/>
        </w:rPr>
        <w:t>БИК 004525987</w:t>
      </w:r>
    </w:p>
    <w:p w:rsidR="00D6610C" w:rsidRPr="00496714" w:rsidRDefault="00D6610C" w:rsidP="00D6610C">
      <w:pPr>
        <w:pStyle w:val="a6"/>
        <w:spacing w:after="120" w:line="276" w:lineRule="auto"/>
        <w:ind w:left="0" w:right="5101"/>
        <w:rPr>
          <w:rFonts w:ascii="Times New Roman" w:hAnsi="Times New Roman" w:cs="Times New Roman"/>
          <w:bCs/>
          <w:sz w:val="24"/>
          <w:szCs w:val="24"/>
        </w:rPr>
      </w:pPr>
      <w:r w:rsidRPr="00496714">
        <w:rPr>
          <w:rFonts w:ascii="Times New Roman" w:hAnsi="Times New Roman" w:cs="Times New Roman"/>
          <w:bCs/>
          <w:sz w:val="24"/>
          <w:szCs w:val="24"/>
        </w:rPr>
        <w:t>Казначейский счет 03100643000000014800</w:t>
      </w:r>
    </w:p>
    <w:p w:rsidR="00D6610C" w:rsidRPr="00496714" w:rsidRDefault="00D6610C" w:rsidP="00D6610C">
      <w:pPr>
        <w:pStyle w:val="a6"/>
        <w:spacing w:after="120" w:line="276" w:lineRule="auto"/>
        <w:ind w:left="0" w:right="5101"/>
        <w:rPr>
          <w:rFonts w:ascii="Times New Roman" w:hAnsi="Times New Roman" w:cs="Times New Roman"/>
          <w:bCs/>
          <w:sz w:val="24"/>
          <w:szCs w:val="24"/>
        </w:rPr>
      </w:pPr>
      <w:r w:rsidRPr="00496714">
        <w:rPr>
          <w:rFonts w:ascii="Times New Roman" w:hAnsi="Times New Roman" w:cs="Times New Roman"/>
          <w:bCs/>
          <w:sz w:val="24"/>
          <w:szCs w:val="24"/>
        </w:rPr>
        <w:t>Единый казначейский счет 40102810845370000004</w:t>
      </w:r>
    </w:p>
    <w:p w:rsidR="00D6610C" w:rsidRPr="00496714" w:rsidRDefault="00D6610C" w:rsidP="00D6610C">
      <w:pPr>
        <w:pStyle w:val="a6"/>
        <w:spacing w:after="120" w:line="276" w:lineRule="auto"/>
        <w:ind w:left="0" w:right="5101"/>
        <w:rPr>
          <w:rFonts w:ascii="Times New Roman" w:hAnsi="Times New Roman" w:cs="Times New Roman"/>
          <w:bCs/>
          <w:sz w:val="24"/>
          <w:szCs w:val="24"/>
        </w:rPr>
      </w:pPr>
      <w:r w:rsidRPr="00496714">
        <w:rPr>
          <w:rFonts w:ascii="Times New Roman" w:hAnsi="Times New Roman" w:cs="Times New Roman"/>
          <w:bCs/>
          <w:sz w:val="24"/>
          <w:szCs w:val="24"/>
        </w:rPr>
        <w:t>ОКТМО 46788000</w:t>
      </w:r>
    </w:p>
    <w:p w:rsidR="00D6610C" w:rsidRPr="00496714" w:rsidRDefault="00D6610C" w:rsidP="00D6610C">
      <w:pPr>
        <w:spacing w:after="12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496714">
        <w:rPr>
          <w:rFonts w:ascii="Times New Roman" w:hAnsi="Times New Roman" w:cs="Times New Roman"/>
          <w:b/>
          <w:sz w:val="28"/>
          <w:szCs w:val="28"/>
        </w:rPr>
        <w:tab/>
      </w:r>
    </w:p>
    <w:tbl>
      <w:tblPr>
        <w:tblW w:w="10079" w:type="dxa"/>
        <w:tblInd w:w="7" w:type="dxa"/>
        <w:tblLayout w:type="fixed"/>
        <w:tblLook w:val="01E0" w:firstRow="1" w:lastRow="1" w:firstColumn="1" w:lastColumn="1" w:noHBand="0" w:noVBand="0"/>
      </w:tblPr>
      <w:tblGrid>
        <w:gridCol w:w="4943"/>
        <w:gridCol w:w="96"/>
        <w:gridCol w:w="5040"/>
      </w:tblGrid>
      <w:tr w:rsidR="00D6610C" w:rsidRPr="00AF3E3C" w:rsidTr="00A218C4">
        <w:trPr>
          <w:trHeight w:val="228"/>
        </w:trPr>
        <w:tc>
          <w:tcPr>
            <w:tcW w:w="5039" w:type="dxa"/>
            <w:gridSpan w:val="2"/>
          </w:tcPr>
          <w:p w:rsidR="00D6610C" w:rsidRPr="00496714" w:rsidRDefault="00D6610C" w:rsidP="00A218C4">
            <w:pPr>
              <w:pStyle w:val="TableParagraph"/>
              <w:ind w:left="-120"/>
              <w:contextualSpacing/>
              <w:rPr>
                <w:bCs/>
                <w:sz w:val="28"/>
                <w:szCs w:val="28"/>
              </w:rPr>
            </w:pPr>
            <w:r w:rsidRPr="00496714">
              <w:rPr>
                <w:bCs/>
                <w:sz w:val="28"/>
                <w:szCs w:val="28"/>
              </w:rPr>
              <w:t>Балансодержатель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496714">
              <w:rPr>
                <w:bCs/>
                <w:sz w:val="28"/>
                <w:szCs w:val="28"/>
              </w:rPr>
              <w:t>автомобильных дорог (Сторона 1):</w:t>
            </w:r>
          </w:p>
          <w:p w:rsidR="00D6610C" w:rsidRPr="00496714" w:rsidRDefault="00D6610C" w:rsidP="00A218C4">
            <w:pPr>
              <w:pStyle w:val="TableParagraph"/>
              <w:ind w:left="-120"/>
              <w:contextualSpacing/>
              <w:jc w:val="both"/>
              <w:rPr>
                <w:bCs/>
                <w:sz w:val="28"/>
                <w:szCs w:val="28"/>
              </w:rPr>
            </w:pPr>
            <w:r w:rsidRPr="00496714">
              <w:rPr>
                <w:bCs/>
                <w:sz w:val="28"/>
                <w:szCs w:val="28"/>
              </w:rPr>
              <w:t xml:space="preserve">Заместитель Главы </w:t>
            </w:r>
          </w:p>
          <w:p w:rsidR="00D6610C" w:rsidRPr="00AF3E3C" w:rsidRDefault="00D6610C" w:rsidP="00A218C4">
            <w:pPr>
              <w:pStyle w:val="TableParagraph"/>
              <w:ind w:left="-120"/>
              <w:contextualSpacing/>
              <w:jc w:val="both"/>
              <w:rPr>
                <w:b/>
                <w:sz w:val="28"/>
                <w:szCs w:val="28"/>
              </w:rPr>
            </w:pPr>
            <w:r w:rsidRPr="00496714">
              <w:rPr>
                <w:bCs/>
                <w:sz w:val="28"/>
                <w:szCs w:val="28"/>
              </w:rPr>
              <w:t>городского округа Щёлково</w:t>
            </w:r>
          </w:p>
        </w:tc>
        <w:tc>
          <w:tcPr>
            <w:tcW w:w="5040" w:type="dxa"/>
          </w:tcPr>
          <w:p w:rsidR="00D6610C" w:rsidRPr="00ED5782" w:rsidRDefault="00D6610C" w:rsidP="00A218C4">
            <w:pPr>
              <w:pStyle w:val="TableParagraph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Pr="00ED5782">
              <w:rPr>
                <w:bCs/>
                <w:sz w:val="28"/>
                <w:szCs w:val="28"/>
              </w:rPr>
              <w:t>Владелец коммуникаций (Сторона 2)</w:t>
            </w:r>
          </w:p>
        </w:tc>
      </w:tr>
      <w:tr w:rsidR="00D6610C" w:rsidRPr="00AF3E3C" w:rsidTr="00A218C4">
        <w:trPr>
          <w:trHeight w:val="411"/>
        </w:trPr>
        <w:tc>
          <w:tcPr>
            <w:tcW w:w="4943" w:type="dxa"/>
          </w:tcPr>
          <w:p w:rsidR="00D6610C" w:rsidRPr="00AF3E3C" w:rsidRDefault="00D6610C" w:rsidP="00A218C4">
            <w:pPr>
              <w:pStyle w:val="TableParagraph"/>
              <w:tabs>
                <w:tab w:val="left" w:pos="2119"/>
                <w:tab w:val="left" w:pos="3999"/>
              </w:tabs>
              <w:ind w:left="-120"/>
              <w:contextualSpacing/>
              <w:jc w:val="both"/>
              <w:rPr>
                <w:sz w:val="28"/>
                <w:szCs w:val="28"/>
              </w:rPr>
            </w:pPr>
            <w:r w:rsidRPr="00AF3E3C">
              <w:rPr>
                <w:sz w:val="28"/>
                <w:szCs w:val="28"/>
                <w:u w:val="single"/>
              </w:rPr>
              <w:t xml:space="preserve"> </w:t>
            </w:r>
            <w:r w:rsidRPr="00AF3E3C">
              <w:rPr>
                <w:sz w:val="28"/>
                <w:szCs w:val="28"/>
                <w:u w:val="single"/>
              </w:rPr>
              <w:tab/>
            </w:r>
            <w:r w:rsidRPr="00AF3E3C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 xml:space="preserve">А.И. </w:t>
            </w:r>
            <w:proofErr w:type="spellStart"/>
            <w:r>
              <w:rPr>
                <w:sz w:val="28"/>
                <w:szCs w:val="28"/>
              </w:rPr>
              <w:t>Гуреева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5135" w:type="dxa"/>
            <w:gridSpan w:val="2"/>
          </w:tcPr>
          <w:p w:rsidR="00D6610C" w:rsidRPr="00AF3E3C" w:rsidRDefault="00D6610C" w:rsidP="00A218C4">
            <w:pPr>
              <w:pStyle w:val="TableParagraph"/>
              <w:tabs>
                <w:tab w:val="left" w:pos="2708"/>
                <w:tab w:val="left" w:pos="4832"/>
              </w:tabs>
              <w:ind w:left="474"/>
              <w:contextualSpacing/>
              <w:jc w:val="both"/>
              <w:rPr>
                <w:sz w:val="28"/>
                <w:szCs w:val="28"/>
              </w:rPr>
            </w:pPr>
            <w:r w:rsidRPr="00AF3E3C">
              <w:rPr>
                <w:sz w:val="28"/>
                <w:szCs w:val="28"/>
                <w:u w:val="single"/>
              </w:rPr>
              <w:t xml:space="preserve"> </w:t>
            </w:r>
            <w:r w:rsidRPr="00AF3E3C">
              <w:rPr>
                <w:sz w:val="28"/>
                <w:szCs w:val="28"/>
                <w:u w:val="single"/>
              </w:rPr>
              <w:tab/>
            </w:r>
            <w:r w:rsidRPr="00AF3E3C">
              <w:rPr>
                <w:sz w:val="28"/>
                <w:szCs w:val="28"/>
              </w:rPr>
              <w:t>(</w:t>
            </w:r>
            <w:r>
              <w:rPr>
                <w:b/>
                <w:sz w:val="28"/>
                <w:szCs w:val="28"/>
              </w:rPr>
              <w:t>_______</w:t>
            </w:r>
            <w:r w:rsidRPr="00AF3E3C">
              <w:rPr>
                <w:b/>
                <w:sz w:val="28"/>
                <w:szCs w:val="28"/>
              </w:rPr>
              <w:t>____</w:t>
            </w:r>
            <w:r w:rsidRPr="00AF3E3C">
              <w:rPr>
                <w:sz w:val="28"/>
                <w:szCs w:val="28"/>
              </w:rPr>
              <w:t>)</w:t>
            </w:r>
          </w:p>
        </w:tc>
      </w:tr>
      <w:tr w:rsidR="00D6610C" w:rsidRPr="00AF3E3C" w:rsidTr="00A218C4">
        <w:trPr>
          <w:trHeight w:val="268"/>
        </w:trPr>
        <w:tc>
          <w:tcPr>
            <w:tcW w:w="4943" w:type="dxa"/>
          </w:tcPr>
          <w:p w:rsidR="00D6610C" w:rsidRPr="00AF3E3C" w:rsidRDefault="00D6610C" w:rsidP="00A218C4">
            <w:pPr>
              <w:pStyle w:val="TableParagraph"/>
              <w:tabs>
                <w:tab w:val="left" w:pos="2598"/>
              </w:tabs>
              <w:ind w:left="-120"/>
              <w:contextualSpacing/>
              <w:jc w:val="both"/>
              <w:rPr>
                <w:sz w:val="28"/>
                <w:szCs w:val="28"/>
              </w:rPr>
            </w:pPr>
            <w:r w:rsidRPr="00AF3E3C">
              <w:rPr>
                <w:sz w:val="28"/>
                <w:szCs w:val="28"/>
              </w:rPr>
              <w:t>«__»</w:t>
            </w:r>
            <w:r w:rsidRPr="00AF3E3C">
              <w:rPr>
                <w:sz w:val="28"/>
                <w:szCs w:val="28"/>
                <w:u w:val="single"/>
              </w:rPr>
              <w:tab/>
            </w:r>
            <w:r w:rsidRPr="00AF3E3C">
              <w:rPr>
                <w:spacing w:val="-1"/>
                <w:sz w:val="28"/>
                <w:szCs w:val="28"/>
              </w:rPr>
              <w:t xml:space="preserve"> </w:t>
            </w:r>
            <w:r w:rsidRPr="00AF3E3C">
              <w:rPr>
                <w:sz w:val="28"/>
                <w:szCs w:val="28"/>
              </w:rPr>
              <w:t>г.</w:t>
            </w:r>
          </w:p>
          <w:p w:rsidR="00D6610C" w:rsidRPr="00AF3E3C" w:rsidRDefault="00D6610C" w:rsidP="00A218C4">
            <w:pPr>
              <w:pStyle w:val="TableParagraph"/>
              <w:ind w:left="-120"/>
              <w:contextualSpacing/>
              <w:jc w:val="both"/>
              <w:rPr>
                <w:sz w:val="28"/>
                <w:szCs w:val="28"/>
              </w:rPr>
            </w:pPr>
            <w:r w:rsidRPr="00AF3E3C">
              <w:rPr>
                <w:sz w:val="28"/>
                <w:szCs w:val="28"/>
              </w:rPr>
              <w:t>М.П.</w:t>
            </w:r>
          </w:p>
        </w:tc>
        <w:tc>
          <w:tcPr>
            <w:tcW w:w="5135" w:type="dxa"/>
            <w:gridSpan w:val="2"/>
          </w:tcPr>
          <w:p w:rsidR="00D6610C" w:rsidRPr="00AF3E3C" w:rsidRDefault="00D6610C" w:rsidP="00A218C4">
            <w:pPr>
              <w:pStyle w:val="TableParagraph"/>
              <w:tabs>
                <w:tab w:val="left" w:pos="3065"/>
              </w:tabs>
              <w:ind w:left="474"/>
              <w:contextualSpacing/>
              <w:jc w:val="both"/>
              <w:rPr>
                <w:sz w:val="28"/>
                <w:szCs w:val="28"/>
              </w:rPr>
            </w:pPr>
            <w:r w:rsidRPr="00AF3E3C">
              <w:rPr>
                <w:sz w:val="28"/>
                <w:szCs w:val="28"/>
              </w:rPr>
              <w:t>«__»</w:t>
            </w:r>
            <w:r w:rsidRPr="00AF3E3C">
              <w:rPr>
                <w:sz w:val="28"/>
                <w:szCs w:val="28"/>
                <w:u w:val="single"/>
              </w:rPr>
              <w:tab/>
            </w:r>
            <w:r w:rsidRPr="00AF3E3C">
              <w:rPr>
                <w:sz w:val="28"/>
                <w:szCs w:val="28"/>
              </w:rPr>
              <w:t>г.</w:t>
            </w:r>
          </w:p>
          <w:p w:rsidR="00D6610C" w:rsidRPr="00AF3E3C" w:rsidRDefault="00D6610C" w:rsidP="00A218C4">
            <w:pPr>
              <w:pStyle w:val="TableParagraph"/>
              <w:ind w:left="474"/>
              <w:contextualSpacing/>
              <w:jc w:val="both"/>
              <w:rPr>
                <w:sz w:val="28"/>
                <w:szCs w:val="28"/>
              </w:rPr>
            </w:pPr>
            <w:r w:rsidRPr="00AF3E3C">
              <w:rPr>
                <w:sz w:val="28"/>
                <w:szCs w:val="28"/>
              </w:rPr>
              <w:t>М.П.</w:t>
            </w:r>
          </w:p>
        </w:tc>
      </w:tr>
    </w:tbl>
    <w:p w:rsidR="00537C49" w:rsidRPr="00F12805" w:rsidRDefault="00D06500" w:rsidP="0011557F">
      <w:pPr>
        <w:widowControl w:val="0"/>
        <w:autoSpaceDE w:val="0"/>
        <w:autoSpaceDN w:val="0"/>
        <w:spacing w:after="0" w:line="274" w:lineRule="auto"/>
        <w:ind w:right="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</w:p>
    <w:sectPr w:rsidR="00537C49" w:rsidRPr="00F12805" w:rsidSect="00C53A58">
      <w:pgSz w:w="11906" w:h="16838"/>
      <w:pgMar w:top="993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3291B"/>
    <w:multiLevelType w:val="hybridMultilevel"/>
    <w:tmpl w:val="E4C63F1E"/>
    <w:lvl w:ilvl="0" w:tplc="AEA4514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131E99"/>
    <w:multiLevelType w:val="hybridMultilevel"/>
    <w:tmpl w:val="39EEC55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3366D"/>
    <w:multiLevelType w:val="hybridMultilevel"/>
    <w:tmpl w:val="7F3A56AA"/>
    <w:lvl w:ilvl="0" w:tplc="8A00C654">
      <w:start w:val="4"/>
      <w:numFmt w:val="upperRoman"/>
      <w:lvlText w:val="%1."/>
      <w:lvlJc w:val="right"/>
      <w:pPr>
        <w:ind w:left="2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F5C37"/>
    <w:multiLevelType w:val="hybridMultilevel"/>
    <w:tmpl w:val="FF76EA3C"/>
    <w:lvl w:ilvl="0" w:tplc="A8A2E200">
      <w:start w:val="1"/>
      <w:numFmt w:val="decimal"/>
      <w:lvlText w:val="%1."/>
      <w:lvlJc w:val="left"/>
      <w:pPr>
        <w:ind w:left="108" w:hanging="25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A64E2D4">
      <w:numFmt w:val="bullet"/>
      <w:lvlText w:val="•"/>
      <w:lvlJc w:val="left"/>
      <w:pPr>
        <w:ind w:left="755" w:hanging="255"/>
      </w:pPr>
      <w:rPr>
        <w:rFonts w:hint="default"/>
        <w:lang w:val="ru-RU" w:eastAsia="en-US" w:bidi="ar-SA"/>
      </w:rPr>
    </w:lvl>
    <w:lvl w:ilvl="2" w:tplc="78F25DE6">
      <w:numFmt w:val="bullet"/>
      <w:lvlText w:val="•"/>
      <w:lvlJc w:val="left"/>
      <w:pPr>
        <w:ind w:left="1410" w:hanging="255"/>
      </w:pPr>
      <w:rPr>
        <w:rFonts w:hint="default"/>
        <w:lang w:val="ru-RU" w:eastAsia="en-US" w:bidi="ar-SA"/>
      </w:rPr>
    </w:lvl>
    <w:lvl w:ilvl="3" w:tplc="CDF26A70">
      <w:numFmt w:val="bullet"/>
      <w:lvlText w:val="•"/>
      <w:lvlJc w:val="left"/>
      <w:pPr>
        <w:ind w:left="2065" w:hanging="255"/>
      </w:pPr>
      <w:rPr>
        <w:rFonts w:hint="default"/>
        <w:lang w:val="ru-RU" w:eastAsia="en-US" w:bidi="ar-SA"/>
      </w:rPr>
    </w:lvl>
    <w:lvl w:ilvl="4" w:tplc="A7947C3E">
      <w:numFmt w:val="bullet"/>
      <w:lvlText w:val="•"/>
      <w:lvlJc w:val="left"/>
      <w:pPr>
        <w:ind w:left="2721" w:hanging="255"/>
      </w:pPr>
      <w:rPr>
        <w:rFonts w:hint="default"/>
        <w:lang w:val="ru-RU" w:eastAsia="en-US" w:bidi="ar-SA"/>
      </w:rPr>
    </w:lvl>
    <w:lvl w:ilvl="5" w:tplc="FCACE168">
      <w:numFmt w:val="bullet"/>
      <w:lvlText w:val="•"/>
      <w:lvlJc w:val="left"/>
      <w:pPr>
        <w:ind w:left="3376" w:hanging="255"/>
      </w:pPr>
      <w:rPr>
        <w:rFonts w:hint="default"/>
        <w:lang w:val="ru-RU" w:eastAsia="en-US" w:bidi="ar-SA"/>
      </w:rPr>
    </w:lvl>
    <w:lvl w:ilvl="6" w:tplc="D6BCA842">
      <w:numFmt w:val="bullet"/>
      <w:lvlText w:val="•"/>
      <w:lvlJc w:val="left"/>
      <w:pPr>
        <w:ind w:left="4031" w:hanging="255"/>
      </w:pPr>
      <w:rPr>
        <w:rFonts w:hint="default"/>
        <w:lang w:val="ru-RU" w:eastAsia="en-US" w:bidi="ar-SA"/>
      </w:rPr>
    </w:lvl>
    <w:lvl w:ilvl="7" w:tplc="83027010">
      <w:numFmt w:val="bullet"/>
      <w:lvlText w:val="•"/>
      <w:lvlJc w:val="left"/>
      <w:pPr>
        <w:ind w:left="4687" w:hanging="255"/>
      </w:pPr>
      <w:rPr>
        <w:rFonts w:hint="default"/>
        <w:lang w:val="ru-RU" w:eastAsia="en-US" w:bidi="ar-SA"/>
      </w:rPr>
    </w:lvl>
    <w:lvl w:ilvl="8" w:tplc="723271E8">
      <w:numFmt w:val="bullet"/>
      <w:lvlText w:val="•"/>
      <w:lvlJc w:val="left"/>
      <w:pPr>
        <w:ind w:left="5342" w:hanging="255"/>
      </w:pPr>
      <w:rPr>
        <w:rFonts w:hint="default"/>
        <w:lang w:val="ru-RU" w:eastAsia="en-US" w:bidi="ar-SA"/>
      </w:rPr>
    </w:lvl>
  </w:abstractNum>
  <w:abstractNum w:abstractNumId="4" w15:restartNumberingAfterBreak="0">
    <w:nsid w:val="144B2EEE"/>
    <w:multiLevelType w:val="hybridMultilevel"/>
    <w:tmpl w:val="2472B364"/>
    <w:lvl w:ilvl="0" w:tplc="E52AFE1C">
      <w:start w:val="3"/>
      <w:numFmt w:val="upperRoman"/>
      <w:lvlText w:val="%1."/>
      <w:lvlJc w:val="right"/>
      <w:pPr>
        <w:ind w:left="2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C6637E"/>
    <w:multiLevelType w:val="multilevel"/>
    <w:tmpl w:val="B2E69938"/>
    <w:lvl w:ilvl="0">
      <w:start w:val="8"/>
      <w:numFmt w:val="decimal"/>
      <w:lvlText w:val="%1"/>
      <w:lvlJc w:val="left"/>
      <w:pPr>
        <w:ind w:left="35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2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19" w:hanging="6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96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35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73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12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0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89" w:hanging="600"/>
      </w:pPr>
      <w:rPr>
        <w:rFonts w:hint="default"/>
        <w:lang w:val="ru-RU" w:eastAsia="en-US" w:bidi="ar-SA"/>
      </w:rPr>
    </w:lvl>
  </w:abstractNum>
  <w:abstractNum w:abstractNumId="6" w15:restartNumberingAfterBreak="0">
    <w:nsid w:val="17EB463C"/>
    <w:multiLevelType w:val="hybridMultilevel"/>
    <w:tmpl w:val="5100C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DD6077"/>
    <w:multiLevelType w:val="hybridMultilevel"/>
    <w:tmpl w:val="B4769412"/>
    <w:lvl w:ilvl="0" w:tplc="E326EB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8019A5"/>
    <w:multiLevelType w:val="hybridMultilevel"/>
    <w:tmpl w:val="EA4047A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174743"/>
    <w:multiLevelType w:val="hybridMultilevel"/>
    <w:tmpl w:val="13FE6DD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090B7D"/>
    <w:multiLevelType w:val="hybridMultilevel"/>
    <w:tmpl w:val="E4C63F1E"/>
    <w:lvl w:ilvl="0" w:tplc="AEA4514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54E5791"/>
    <w:multiLevelType w:val="multilevel"/>
    <w:tmpl w:val="ACF486D4"/>
    <w:lvl w:ilvl="0">
      <w:start w:val="4"/>
      <w:numFmt w:val="decimal"/>
      <w:lvlText w:val="%1"/>
      <w:lvlJc w:val="left"/>
      <w:pPr>
        <w:ind w:left="35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2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6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1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1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5" w:hanging="420"/>
      </w:pPr>
      <w:rPr>
        <w:rFonts w:hint="default"/>
        <w:lang w:val="ru-RU" w:eastAsia="en-US" w:bidi="ar-SA"/>
      </w:rPr>
    </w:lvl>
  </w:abstractNum>
  <w:abstractNum w:abstractNumId="12" w15:restartNumberingAfterBreak="0">
    <w:nsid w:val="27035526"/>
    <w:multiLevelType w:val="hybridMultilevel"/>
    <w:tmpl w:val="D632FDF8"/>
    <w:lvl w:ilvl="0" w:tplc="CFAA400A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122B2"/>
    <w:multiLevelType w:val="hybridMultilevel"/>
    <w:tmpl w:val="BEF2C8C6"/>
    <w:lvl w:ilvl="0" w:tplc="C9C415CA">
      <w:start w:val="2"/>
      <w:numFmt w:val="upperRoman"/>
      <w:lvlText w:val="%1."/>
      <w:lvlJc w:val="right"/>
      <w:pPr>
        <w:ind w:left="720" w:hanging="360"/>
      </w:pPr>
      <w:rPr>
        <w:rFonts w:hint="default"/>
        <w:sz w:val="22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FF6E3D"/>
    <w:multiLevelType w:val="hybridMultilevel"/>
    <w:tmpl w:val="E4C63F1E"/>
    <w:lvl w:ilvl="0" w:tplc="AEA4514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A5C5685"/>
    <w:multiLevelType w:val="hybridMultilevel"/>
    <w:tmpl w:val="13C4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2730C6"/>
    <w:multiLevelType w:val="multilevel"/>
    <w:tmpl w:val="F760A402"/>
    <w:lvl w:ilvl="0">
      <w:start w:val="6"/>
      <w:numFmt w:val="decimal"/>
      <w:lvlText w:val="%1"/>
      <w:lvlJc w:val="left"/>
      <w:pPr>
        <w:ind w:left="35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2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6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1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1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5" w:hanging="420"/>
      </w:pPr>
      <w:rPr>
        <w:rFonts w:hint="default"/>
        <w:lang w:val="ru-RU" w:eastAsia="en-US" w:bidi="ar-SA"/>
      </w:rPr>
    </w:lvl>
  </w:abstractNum>
  <w:abstractNum w:abstractNumId="17" w15:restartNumberingAfterBreak="0">
    <w:nsid w:val="2FDD7301"/>
    <w:multiLevelType w:val="hybridMultilevel"/>
    <w:tmpl w:val="FC666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36625F"/>
    <w:multiLevelType w:val="hybridMultilevel"/>
    <w:tmpl w:val="3642DE2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A2126A"/>
    <w:multiLevelType w:val="hybridMultilevel"/>
    <w:tmpl w:val="2D7682A8"/>
    <w:lvl w:ilvl="0" w:tplc="DAA46756">
      <w:start w:val="1"/>
      <w:numFmt w:val="decimal"/>
      <w:lvlText w:val="%1."/>
      <w:lvlJc w:val="left"/>
      <w:pPr>
        <w:ind w:left="108" w:hanging="25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88090EA">
      <w:numFmt w:val="bullet"/>
      <w:lvlText w:val="•"/>
      <w:lvlJc w:val="left"/>
      <w:pPr>
        <w:ind w:left="755" w:hanging="255"/>
      </w:pPr>
      <w:rPr>
        <w:rFonts w:hint="default"/>
        <w:lang w:val="ru-RU" w:eastAsia="en-US" w:bidi="ar-SA"/>
      </w:rPr>
    </w:lvl>
    <w:lvl w:ilvl="2" w:tplc="E1A06982">
      <w:numFmt w:val="bullet"/>
      <w:lvlText w:val="•"/>
      <w:lvlJc w:val="left"/>
      <w:pPr>
        <w:ind w:left="1410" w:hanging="255"/>
      </w:pPr>
      <w:rPr>
        <w:rFonts w:hint="default"/>
        <w:lang w:val="ru-RU" w:eastAsia="en-US" w:bidi="ar-SA"/>
      </w:rPr>
    </w:lvl>
    <w:lvl w:ilvl="3" w:tplc="24DC9576">
      <w:numFmt w:val="bullet"/>
      <w:lvlText w:val="•"/>
      <w:lvlJc w:val="left"/>
      <w:pPr>
        <w:ind w:left="2065" w:hanging="255"/>
      </w:pPr>
      <w:rPr>
        <w:rFonts w:hint="default"/>
        <w:lang w:val="ru-RU" w:eastAsia="en-US" w:bidi="ar-SA"/>
      </w:rPr>
    </w:lvl>
    <w:lvl w:ilvl="4" w:tplc="7B68EB58">
      <w:numFmt w:val="bullet"/>
      <w:lvlText w:val="•"/>
      <w:lvlJc w:val="left"/>
      <w:pPr>
        <w:ind w:left="2721" w:hanging="255"/>
      </w:pPr>
      <w:rPr>
        <w:rFonts w:hint="default"/>
        <w:lang w:val="ru-RU" w:eastAsia="en-US" w:bidi="ar-SA"/>
      </w:rPr>
    </w:lvl>
    <w:lvl w:ilvl="5" w:tplc="1EEE0128">
      <w:numFmt w:val="bullet"/>
      <w:lvlText w:val="•"/>
      <w:lvlJc w:val="left"/>
      <w:pPr>
        <w:ind w:left="3376" w:hanging="255"/>
      </w:pPr>
      <w:rPr>
        <w:rFonts w:hint="default"/>
        <w:lang w:val="ru-RU" w:eastAsia="en-US" w:bidi="ar-SA"/>
      </w:rPr>
    </w:lvl>
    <w:lvl w:ilvl="6" w:tplc="D66EEAD2">
      <w:numFmt w:val="bullet"/>
      <w:lvlText w:val="•"/>
      <w:lvlJc w:val="left"/>
      <w:pPr>
        <w:ind w:left="4031" w:hanging="255"/>
      </w:pPr>
      <w:rPr>
        <w:rFonts w:hint="default"/>
        <w:lang w:val="ru-RU" w:eastAsia="en-US" w:bidi="ar-SA"/>
      </w:rPr>
    </w:lvl>
    <w:lvl w:ilvl="7" w:tplc="3F32EE0C">
      <w:numFmt w:val="bullet"/>
      <w:lvlText w:val="•"/>
      <w:lvlJc w:val="left"/>
      <w:pPr>
        <w:ind w:left="4687" w:hanging="255"/>
      </w:pPr>
      <w:rPr>
        <w:rFonts w:hint="default"/>
        <w:lang w:val="ru-RU" w:eastAsia="en-US" w:bidi="ar-SA"/>
      </w:rPr>
    </w:lvl>
    <w:lvl w:ilvl="8" w:tplc="FA4CD234">
      <w:numFmt w:val="bullet"/>
      <w:lvlText w:val="•"/>
      <w:lvlJc w:val="left"/>
      <w:pPr>
        <w:ind w:left="5342" w:hanging="255"/>
      </w:pPr>
      <w:rPr>
        <w:rFonts w:hint="default"/>
        <w:lang w:val="ru-RU" w:eastAsia="en-US" w:bidi="ar-SA"/>
      </w:rPr>
    </w:lvl>
  </w:abstractNum>
  <w:abstractNum w:abstractNumId="20" w15:restartNumberingAfterBreak="0">
    <w:nsid w:val="3B8227DB"/>
    <w:multiLevelType w:val="hybridMultilevel"/>
    <w:tmpl w:val="2AB85AE4"/>
    <w:lvl w:ilvl="0" w:tplc="7B1C3D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76242"/>
    <w:multiLevelType w:val="hybridMultilevel"/>
    <w:tmpl w:val="1F3211A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817886"/>
    <w:multiLevelType w:val="hybridMultilevel"/>
    <w:tmpl w:val="AFD4D20C"/>
    <w:lvl w:ilvl="0" w:tplc="C67AB65A">
      <w:start w:val="4"/>
      <w:numFmt w:val="upperRoman"/>
      <w:lvlText w:val="%1."/>
      <w:lvlJc w:val="right"/>
      <w:pPr>
        <w:ind w:left="213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7D2C0A"/>
    <w:multiLevelType w:val="hybridMultilevel"/>
    <w:tmpl w:val="48F66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5D7177"/>
    <w:multiLevelType w:val="hybridMultilevel"/>
    <w:tmpl w:val="76D8E28E"/>
    <w:lvl w:ilvl="0" w:tplc="E38AE6AE">
      <w:start w:val="1"/>
      <w:numFmt w:val="decimal"/>
      <w:lvlText w:val="%1."/>
      <w:lvlJc w:val="left"/>
      <w:pPr>
        <w:ind w:left="1305" w:hanging="45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362A1A">
      <w:start w:val="1"/>
      <w:numFmt w:val="upperRoman"/>
      <w:lvlText w:val="%2."/>
      <w:lvlJc w:val="left"/>
      <w:pPr>
        <w:ind w:left="2675" w:hanging="214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en-US" w:bidi="ar-SA"/>
      </w:rPr>
    </w:lvl>
    <w:lvl w:ilvl="2" w:tplc="F47A810E">
      <w:start w:val="1"/>
      <w:numFmt w:val="decimal"/>
      <w:lvlText w:val="%3."/>
      <w:lvlJc w:val="left"/>
      <w:pPr>
        <w:ind w:left="3066" w:hanging="341"/>
        <w:jc w:val="right"/>
      </w:pPr>
      <w:rPr>
        <w:rFonts w:ascii="Times New Roman" w:eastAsia="Times New Roman" w:hAnsi="Times New Roman" w:cs="Times New Roman" w:hint="default"/>
        <w:b w:val="0"/>
        <w:bCs w:val="0"/>
        <w:w w:val="100"/>
        <w:sz w:val="24"/>
        <w:szCs w:val="24"/>
        <w:lang w:val="ru-RU" w:eastAsia="en-US" w:bidi="ar-SA"/>
      </w:rPr>
    </w:lvl>
    <w:lvl w:ilvl="3" w:tplc="77E05F96">
      <w:numFmt w:val="bullet"/>
      <w:lvlText w:val="•"/>
      <w:lvlJc w:val="left"/>
      <w:pPr>
        <w:ind w:left="3060" w:hanging="341"/>
      </w:pPr>
      <w:rPr>
        <w:rFonts w:hint="default"/>
        <w:lang w:val="ru-RU" w:eastAsia="en-US" w:bidi="ar-SA"/>
      </w:rPr>
    </w:lvl>
    <w:lvl w:ilvl="4" w:tplc="506A7956">
      <w:numFmt w:val="bullet"/>
      <w:lvlText w:val="•"/>
      <w:lvlJc w:val="left"/>
      <w:pPr>
        <w:ind w:left="3260" w:hanging="341"/>
      </w:pPr>
      <w:rPr>
        <w:rFonts w:hint="default"/>
        <w:lang w:val="ru-RU" w:eastAsia="en-US" w:bidi="ar-SA"/>
      </w:rPr>
    </w:lvl>
    <w:lvl w:ilvl="5" w:tplc="45F8B662">
      <w:numFmt w:val="bullet"/>
      <w:lvlText w:val="•"/>
      <w:lvlJc w:val="left"/>
      <w:pPr>
        <w:ind w:left="4527" w:hanging="341"/>
      </w:pPr>
      <w:rPr>
        <w:rFonts w:hint="default"/>
        <w:lang w:val="ru-RU" w:eastAsia="en-US" w:bidi="ar-SA"/>
      </w:rPr>
    </w:lvl>
    <w:lvl w:ilvl="6" w:tplc="44829E22">
      <w:numFmt w:val="bullet"/>
      <w:lvlText w:val="•"/>
      <w:lvlJc w:val="left"/>
      <w:pPr>
        <w:ind w:left="5795" w:hanging="341"/>
      </w:pPr>
      <w:rPr>
        <w:rFonts w:hint="default"/>
        <w:lang w:val="ru-RU" w:eastAsia="en-US" w:bidi="ar-SA"/>
      </w:rPr>
    </w:lvl>
    <w:lvl w:ilvl="7" w:tplc="F4086AA6">
      <w:numFmt w:val="bullet"/>
      <w:lvlText w:val="•"/>
      <w:lvlJc w:val="left"/>
      <w:pPr>
        <w:ind w:left="7063" w:hanging="341"/>
      </w:pPr>
      <w:rPr>
        <w:rFonts w:hint="default"/>
        <w:lang w:val="ru-RU" w:eastAsia="en-US" w:bidi="ar-SA"/>
      </w:rPr>
    </w:lvl>
    <w:lvl w:ilvl="8" w:tplc="D084E036">
      <w:numFmt w:val="bullet"/>
      <w:lvlText w:val="•"/>
      <w:lvlJc w:val="left"/>
      <w:pPr>
        <w:ind w:left="8330" w:hanging="341"/>
      </w:pPr>
      <w:rPr>
        <w:rFonts w:hint="default"/>
        <w:lang w:val="ru-RU" w:eastAsia="en-US" w:bidi="ar-SA"/>
      </w:rPr>
    </w:lvl>
  </w:abstractNum>
  <w:abstractNum w:abstractNumId="25" w15:restartNumberingAfterBreak="0">
    <w:nsid w:val="44792030"/>
    <w:multiLevelType w:val="multilevel"/>
    <w:tmpl w:val="5B9491EE"/>
    <w:lvl w:ilvl="0">
      <w:start w:val="7"/>
      <w:numFmt w:val="decimal"/>
      <w:lvlText w:val="%1"/>
      <w:lvlJc w:val="left"/>
      <w:pPr>
        <w:ind w:left="35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2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6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1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1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5" w:hanging="420"/>
      </w:pPr>
      <w:rPr>
        <w:rFonts w:hint="default"/>
        <w:lang w:val="ru-RU" w:eastAsia="en-US" w:bidi="ar-SA"/>
      </w:rPr>
    </w:lvl>
  </w:abstractNum>
  <w:abstractNum w:abstractNumId="26" w15:restartNumberingAfterBreak="0">
    <w:nsid w:val="48517E26"/>
    <w:multiLevelType w:val="hybridMultilevel"/>
    <w:tmpl w:val="4DBA54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744088"/>
    <w:multiLevelType w:val="multilevel"/>
    <w:tmpl w:val="13D8A4C0"/>
    <w:lvl w:ilvl="0">
      <w:start w:val="1"/>
      <w:numFmt w:val="decimal"/>
      <w:pStyle w:val="2"/>
      <w:lvlText w:val="%1."/>
      <w:lvlJc w:val="left"/>
      <w:pPr>
        <w:ind w:left="2346" w:hanging="360"/>
      </w:pPr>
      <w:rPr>
        <w:rFonts w:cs="Times New Roman" w:hint="default"/>
        <w:b w:val="0"/>
        <w:i w:val="0"/>
        <w:iCs/>
      </w:rPr>
    </w:lvl>
    <w:lvl w:ilvl="1">
      <w:start w:val="1"/>
      <w:numFmt w:val="decimal"/>
      <w:pStyle w:val="11"/>
      <w:isLgl/>
      <w:lvlText w:val="%1.%2."/>
      <w:lvlJc w:val="left"/>
      <w:pPr>
        <w:ind w:left="1451" w:hanging="600"/>
      </w:pPr>
      <w:rPr>
        <w:rFonts w:cs="Times New Roman" w:hint="default"/>
        <w:color w:val="auto"/>
        <w:sz w:val="24"/>
      </w:rPr>
    </w:lvl>
    <w:lvl w:ilvl="2">
      <w:start w:val="1"/>
      <w:numFmt w:val="decimal"/>
      <w:pStyle w:val="11"/>
      <w:isLgl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isLgl/>
      <w:lvlText w:val="%1.%2.%3.%4."/>
      <w:lvlJc w:val="left"/>
      <w:pPr>
        <w:ind w:left="1872" w:hanging="720"/>
      </w:pPr>
      <w:rPr>
        <w:rFonts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232" w:hanging="1080"/>
      </w:pPr>
      <w:rPr>
        <w:rFonts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232" w:hanging="1080"/>
      </w:pPr>
      <w:rPr>
        <w:rFonts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592" w:hanging="1440"/>
      </w:pPr>
      <w:rPr>
        <w:rFonts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92" w:hanging="1440"/>
      </w:pPr>
      <w:rPr>
        <w:rFonts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952" w:hanging="1800"/>
      </w:pPr>
      <w:rPr>
        <w:rFonts w:cs="Times New Roman" w:hint="default"/>
        <w:sz w:val="22"/>
      </w:rPr>
    </w:lvl>
  </w:abstractNum>
  <w:abstractNum w:abstractNumId="28" w15:restartNumberingAfterBreak="0">
    <w:nsid w:val="51630A41"/>
    <w:multiLevelType w:val="hybridMultilevel"/>
    <w:tmpl w:val="06D68E8C"/>
    <w:lvl w:ilvl="0" w:tplc="04190013">
      <w:start w:val="1"/>
      <w:numFmt w:val="upperRoman"/>
      <w:lvlText w:val="%1."/>
      <w:lvlJc w:val="righ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8700666"/>
    <w:multiLevelType w:val="hybridMultilevel"/>
    <w:tmpl w:val="6FCC804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E02EB4"/>
    <w:multiLevelType w:val="hybridMultilevel"/>
    <w:tmpl w:val="85C418F8"/>
    <w:lvl w:ilvl="0" w:tplc="E38AE6AE">
      <w:start w:val="1"/>
      <w:numFmt w:val="decimal"/>
      <w:lvlText w:val="%1."/>
      <w:lvlJc w:val="left"/>
      <w:pPr>
        <w:ind w:left="1305" w:hanging="45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362A1A">
      <w:start w:val="1"/>
      <w:numFmt w:val="upperRoman"/>
      <w:lvlText w:val="%2."/>
      <w:lvlJc w:val="left"/>
      <w:pPr>
        <w:ind w:left="2675" w:hanging="214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en-US" w:bidi="ar-SA"/>
      </w:rPr>
    </w:lvl>
    <w:lvl w:ilvl="2" w:tplc="4772716E">
      <w:start w:val="1"/>
      <w:numFmt w:val="decimal"/>
      <w:lvlText w:val="%3."/>
      <w:lvlJc w:val="left"/>
      <w:pPr>
        <w:ind w:left="3066" w:hanging="341"/>
        <w:jc w:val="right"/>
      </w:pPr>
      <w:rPr>
        <w:rFonts w:ascii="Times New Roman" w:eastAsia="Times New Roman" w:hAnsi="Times New Roman" w:cs="Times New Roman" w:hint="default"/>
        <w:b w:val="0"/>
        <w:bCs w:val="0"/>
        <w:w w:val="100"/>
        <w:sz w:val="22"/>
        <w:szCs w:val="22"/>
        <w:lang w:val="ru-RU" w:eastAsia="en-US" w:bidi="ar-SA"/>
      </w:rPr>
    </w:lvl>
    <w:lvl w:ilvl="3" w:tplc="77E05F96">
      <w:numFmt w:val="bullet"/>
      <w:lvlText w:val="•"/>
      <w:lvlJc w:val="left"/>
      <w:pPr>
        <w:ind w:left="3060" w:hanging="341"/>
      </w:pPr>
      <w:rPr>
        <w:rFonts w:hint="default"/>
        <w:lang w:val="ru-RU" w:eastAsia="en-US" w:bidi="ar-SA"/>
      </w:rPr>
    </w:lvl>
    <w:lvl w:ilvl="4" w:tplc="506A7956">
      <w:numFmt w:val="bullet"/>
      <w:lvlText w:val="•"/>
      <w:lvlJc w:val="left"/>
      <w:pPr>
        <w:ind w:left="3260" w:hanging="341"/>
      </w:pPr>
      <w:rPr>
        <w:rFonts w:hint="default"/>
        <w:lang w:val="ru-RU" w:eastAsia="en-US" w:bidi="ar-SA"/>
      </w:rPr>
    </w:lvl>
    <w:lvl w:ilvl="5" w:tplc="45F8B662">
      <w:numFmt w:val="bullet"/>
      <w:lvlText w:val="•"/>
      <w:lvlJc w:val="left"/>
      <w:pPr>
        <w:ind w:left="4527" w:hanging="341"/>
      </w:pPr>
      <w:rPr>
        <w:rFonts w:hint="default"/>
        <w:lang w:val="ru-RU" w:eastAsia="en-US" w:bidi="ar-SA"/>
      </w:rPr>
    </w:lvl>
    <w:lvl w:ilvl="6" w:tplc="44829E22">
      <w:numFmt w:val="bullet"/>
      <w:lvlText w:val="•"/>
      <w:lvlJc w:val="left"/>
      <w:pPr>
        <w:ind w:left="5795" w:hanging="341"/>
      </w:pPr>
      <w:rPr>
        <w:rFonts w:hint="default"/>
        <w:lang w:val="ru-RU" w:eastAsia="en-US" w:bidi="ar-SA"/>
      </w:rPr>
    </w:lvl>
    <w:lvl w:ilvl="7" w:tplc="F4086AA6">
      <w:numFmt w:val="bullet"/>
      <w:lvlText w:val="•"/>
      <w:lvlJc w:val="left"/>
      <w:pPr>
        <w:ind w:left="7063" w:hanging="341"/>
      </w:pPr>
      <w:rPr>
        <w:rFonts w:hint="default"/>
        <w:lang w:val="ru-RU" w:eastAsia="en-US" w:bidi="ar-SA"/>
      </w:rPr>
    </w:lvl>
    <w:lvl w:ilvl="8" w:tplc="D084E036">
      <w:numFmt w:val="bullet"/>
      <w:lvlText w:val="•"/>
      <w:lvlJc w:val="left"/>
      <w:pPr>
        <w:ind w:left="8330" w:hanging="341"/>
      </w:pPr>
      <w:rPr>
        <w:rFonts w:hint="default"/>
        <w:lang w:val="ru-RU" w:eastAsia="en-US" w:bidi="ar-SA"/>
      </w:rPr>
    </w:lvl>
  </w:abstractNum>
  <w:abstractNum w:abstractNumId="31" w15:restartNumberingAfterBreak="0">
    <w:nsid w:val="5A972D95"/>
    <w:multiLevelType w:val="hybridMultilevel"/>
    <w:tmpl w:val="BCB89980"/>
    <w:lvl w:ilvl="0" w:tplc="3752B556">
      <w:start w:val="1"/>
      <w:numFmt w:val="decimal"/>
      <w:lvlText w:val="%1)"/>
      <w:lvlJc w:val="left"/>
      <w:pPr>
        <w:ind w:left="352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BAA9106">
      <w:start w:val="1"/>
      <w:numFmt w:val="decimal"/>
      <w:lvlText w:val="%2."/>
      <w:lvlJc w:val="left"/>
      <w:pPr>
        <w:ind w:left="4215" w:hanging="28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1EC240A8">
      <w:numFmt w:val="bullet"/>
      <w:lvlText w:val="•"/>
      <w:lvlJc w:val="left"/>
      <w:pPr>
        <w:ind w:left="4958" w:hanging="284"/>
      </w:pPr>
      <w:rPr>
        <w:rFonts w:hint="default"/>
        <w:lang w:val="ru-RU" w:eastAsia="en-US" w:bidi="ar-SA"/>
      </w:rPr>
    </w:lvl>
    <w:lvl w:ilvl="3" w:tplc="DA160E1E">
      <w:numFmt w:val="bullet"/>
      <w:lvlText w:val="•"/>
      <w:lvlJc w:val="left"/>
      <w:pPr>
        <w:ind w:left="5696" w:hanging="284"/>
      </w:pPr>
      <w:rPr>
        <w:rFonts w:hint="default"/>
        <w:lang w:val="ru-RU" w:eastAsia="en-US" w:bidi="ar-SA"/>
      </w:rPr>
    </w:lvl>
    <w:lvl w:ilvl="4" w:tplc="E2E85BD4">
      <w:numFmt w:val="bullet"/>
      <w:lvlText w:val="•"/>
      <w:lvlJc w:val="left"/>
      <w:pPr>
        <w:ind w:left="6435" w:hanging="284"/>
      </w:pPr>
      <w:rPr>
        <w:rFonts w:hint="default"/>
        <w:lang w:val="ru-RU" w:eastAsia="en-US" w:bidi="ar-SA"/>
      </w:rPr>
    </w:lvl>
    <w:lvl w:ilvl="5" w:tplc="2D683590">
      <w:numFmt w:val="bullet"/>
      <w:lvlText w:val="•"/>
      <w:lvlJc w:val="left"/>
      <w:pPr>
        <w:ind w:left="7173" w:hanging="284"/>
      </w:pPr>
      <w:rPr>
        <w:rFonts w:hint="default"/>
        <w:lang w:val="ru-RU" w:eastAsia="en-US" w:bidi="ar-SA"/>
      </w:rPr>
    </w:lvl>
    <w:lvl w:ilvl="6" w:tplc="2B62D2D8">
      <w:numFmt w:val="bullet"/>
      <w:lvlText w:val="•"/>
      <w:lvlJc w:val="left"/>
      <w:pPr>
        <w:ind w:left="7912" w:hanging="284"/>
      </w:pPr>
      <w:rPr>
        <w:rFonts w:hint="default"/>
        <w:lang w:val="ru-RU" w:eastAsia="en-US" w:bidi="ar-SA"/>
      </w:rPr>
    </w:lvl>
    <w:lvl w:ilvl="7" w:tplc="44C4856C">
      <w:numFmt w:val="bullet"/>
      <w:lvlText w:val="•"/>
      <w:lvlJc w:val="left"/>
      <w:pPr>
        <w:ind w:left="8650" w:hanging="284"/>
      </w:pPr>
      <w:rPr>
        <w:rFonts w:hint="default"/>
        <w:lang w:val="ru-RU" w:eastAsia="en-US" w:bidi="ar-SA"/>
      </w:rPr>
    </w:lvl>
    <w:lvl w:ilvl="8" w:tplc="2A9C2C42">
      <w:numFmt w:val="bullet"/>
      <w:lvlText w:val="•"/>
      <w:lvlJc w:val="left"/>
      <w:pPr>
        <w:ind w:left="9389" w:hanging="284"/>
      </w:pPr>
      <w:rPr>
        <w:rFonts w:hint="default"/>
        <w:lang w:val="ru-RU" w:eastAsia="en-US" w:bidi="ar-SA"/>
      </w:rPr>
    </w:lvl>
  </w:abstractNum>
  <w:abstractNum w:abstractNumId="32" w15:restartNumberingAfterBreak="0">
    <w:nsid w:val="5BDF3915"/>
    <w:multiLevelType w:val="multilevel"/>
    <w:tmpl w:val="556A5F40"/>
    <w:lvl w:ilvl="0">
      <w:start w:val="1"/>
      <w:numFmt w:val="decimal"/>
      <w:lvlText w:val="%1"/>
      <w:lvlJc w:val="left"/>
      <w:pPr>
        <w:ind w:left="352" w:hanging="43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2" w:hanging="43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61" w:hanging="43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1" w:hanging="4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2" w:hanging="4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13" w:hanging="4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3" w:hanging="4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14" w:hanging="4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5" w:hanging="435"/>
      </w:pPr>
      <w:rPr>
        <w:rFonts w:hint="default"/>
        <w:lang w:val="ru-RU" w:eastAsia="en-US" w:bidi="ar-SA"/>
      </w:rPr>
    </w:lvl>
  </w:abstractNum>
  <w:abstractNum w:abstractNumId="33" w15:restartNumberingAfterBreak="0">
    <w:nsid w:val="63810CEB"/>
    <w:multiLevelType w:val="hybridMultilevel"/>
    <w:tmpl w:val="7F9E662C"/>
    <w:lvl w:ilvl="0" w:tplc="19E02DBC">
      <w:start w:val="1"/>
      <w:numFmt w:val="decimal"/>
      <w:lvlText w:val="%1."/>
      <w:lvlJc w:val="left"/>
      <w:pPr>
        <w:ind w:left="108" w:hanging="25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92855AA">
      <w:numFmt w:val="bullet"/>
      <w:lvlText w:val="•"/>
      <w:lvlJc w:val="left"/>
      <w:pPr>
        <w:ind w:left="755" w:hanging="255"/>
      </w:pPr>
      <w:rPr>
        <w:rFonts w:hint="default"/>
        <w:lang w:val="ru-RU" w:eastAsia="en-US" w:bidi="ar-SA"/>
      </w:rPr>
    </w:lvl>
    <w:lvl w:ilvl="2" w:tplc="D102EF0A">
      <w:numFmt w:val="bullet"/>
      <w:lvlText w:val="•"/>
      <w:lvlJc w:val="left"/>
      <w:pPr>
        <w:ind w:left="1410" w:hanging="255"/>
      </w:pPr>
      <w:rPr>
        <w:rFonts w:hint="default"/>
        <w:lang w:val="ru-RU" w:eastAsia="en-US" w:bidi="ar-SA"/>
      </w:rPr>
    </w:lvl>
    <w:lvl w:ilvl="3" w:tplc="03C26660">
      <w:numFmt w:val="bullet"/>
      <w:lvlText w:val="•"/>
      <w:lvlJc w:val="left"/>
      <w:pPr>
        <w:ind w:left="2065" w:hanging="255"/>
      </w:pPr>
      <w:rPr>
        <w:rFonts w:hint="default"/>
        <w:lang w:val="ru-RU" w:eastAsia="en-US" w:bidi="ar-SA"/>
      </w:rPr>
    </w:lvl>
    <w:lvl w:ilvl="4" w:tplc="F0C43F0C">
      <w:numFmt w:val="bullet"/>
      <w:lvlText w:val="•"/>
      <w:lvlJc w:val="left"/>
      <w:pPr>
        <w:ind w:left="2721" w:hanging="255"/>
      </w:pPr>
      <w:rPr>
        <w:rFonts w:hint="default"/>
        <w:lang w:val="ru-RU" w:eastAsia="en-US" w:bidi="ar-SA"/>
      </w:rPr>
    </w:lvl>
    <w:lvl w:ilvl="5" w:tplc="23DACA26">
      <w:numFmt w:val="bullet"/>
      <w:lvlText w:val="•"/>
      <w:lvlJc w:val="left"/>
      <w:pPr>
        <w:ind w:left="3376" w:hanging="255"/>
      </w:pPr>
      <w:rPr>
        <w:rFonts w:hint="default"/>
        <w:lang w:val="ru-RU" w:eastAsia="en-US" w:bidi="ar-SA"/>
      </w:rPr>
    </w:lvl>
    <w:lvl w:ilvl="6" w:tplc="A5681188">
      <w:numFmt w:val="bullet"/>
      <w:lvlText w:val="•"/>
      <w:lvlJc w:val="left"/>
      <w:pPr>
        <w:ind w:left="4031" w:hanging="255"/>
      </w:pPr>
      <w:rPr>
        <w:rFonts w:hint="default"/>
        <w:lang w:val="ru-RU" w:eastAsia="en-US" w:bidi="ar-SA"/>
      </w:rPr>
    </w:lvl>
    <w:lvl w:ilvl="7" w:tplc="CC4AC178">
      <w:numFmt w:val="bullet"/>
      <w:lvlText w:val="•"/>
      <w:lvlJc w:val="left"/>
      <w:pPr>
        <w:ind w:left="4687" w:hanging="255"/>
      </w:pPr>
      <w:rPr>
        <w:rFonts w:hint="default"/>
        <w:lang w:val="ru-RU" w:eastAsia="en-US" w:bidi="ar-SA"/>
      </w:rPr>
    </w:lvl>
    <w:lvl w:ilvl="8" w:tplc="C42419D0">
      <w:numFmt w:val="bullet"/>
      <w:lvlText w:val="•"/>
      <w:lvlJc w:val="left"/>
      <w:pPr>
        <w:ind w:left="5342" w:hanging="255"/>
      </w:pPr>
      <w:rPr>
        <w:rFonts w:hint="default"/>
        <w:lang w:val="ru-RU" w:eastAsia="en-US" w:bidi="ar-SA"/>
      </w:rPr>
    </w:lvl>
  </w:abstractNum>
  <w:abstractNum w:abstractNumId="34" w15:restartNumberingAfterBreak="0">
    <w:nsid w:val="69C46092"/>
    <w:multiLevelType w:val="multilevel"/>
    <w:tmpl w:val="DC8A1998"/>
    <w:lvl w:ilvl="0">
      <w:start w:val="3"/>
      <w:numFmt w:val="decimal"/>
      <w:lvlText w:val="%1"/>
      <w:lvlJc w:val="left"/>
      <w:pPr>
        <w:ind w:left="1339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39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19" w:hanging="60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96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35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73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12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0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89" w:hanging="600"/>
      </w:pPr>
      <w:rPr>
        <w:rFonts w:hint="default"/>
        <w:lang w:val="ru-RU" w:eastAsia="en-US" w:bidi="ar-SA"/>
      </w:rPr>
    </w:lvl>
  </w:abstractNum>
  <w:abstractNum w:abstractNumId="35" w15:restartNumberingAfterBreak="0">
    <w:nsid w:val="6D6A3B51"/>
    <w:multiLevelType w:val="hybridMultilevel"/>
    <w:tmpl w:val="EDEE472C"/>
    <w:lvl w:ilvl="0" w:tplc="AEDC9A92">
      <w:start w:val="3"/>
      <w:numFmt w:val="upperRoman"/>
      <w:lvlText w:val="%1."/>
      <w:lvlJc w:val="right"/>
      <w:pPr>
        <w:ind w:left="213" w:hanging="360"/>
      </w:pPr>
      <w:rPr>
        <w:rFonts w:hint="default"/>
        <w:sz w:val="22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D11DAC"/>
    <w:multiLevelType w:val="multilevel"/>
    <w:tmpl w:val="2C3E944E"/>
    <w:lvl w:ilvl="0">
      <w:start w:val="2"/>
      <w:numFmt w:val="decimal"/>
      <w:lvlText w:val="%1"/>
      <w:lvlJc w:val="left"/>
      <w:pPr>
        <w:ind w:left="1454" w:hanging="53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54" w:hanging="5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52" w:hanging="6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5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95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40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5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0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76" w:hanging="600"/>
      </w:pPr>
      <w:rPr>
        <w:rFonts w:hint="default"/>
        <w:lang w:val="ru-RU" w:eastAsia="en-US" w:bidi="ar-SA"/>
      </w:rPr>
    </w:lvl>
  </w:abstractNum>
  <w:abstractNum w:abstractNumId="37" w15:restartNumberingAfterBreak="0">
    <w:nsid w:val="721D0A03"/>
    <w:multiLevelType w:val="multilevel"/>
    <w:tmpl w:val="8F7049E2"/>
    <w:lvl w:ilvl="0">
      <w:start w:val="1"/>
      <w:numFmt w:val="decimal"/>
      <w:lvlText w:val="%1"/>
      <w:lvlJc w:val="left"/>
      <w:pPr>
        <w:ind w:left="352" w:hanging="85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2" w:hanging="852"/>
      </w:pPr>
      <w:rPr>
        <w:rFonts w:ascii="Times New Roman" w:eastAsia="Times New Roman" w:hAnsi="Times New Roman" w:cs="Times New Roman" w:hint="default"/>
        <w:b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61" w:hanging="85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1" w:hanging="8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2" w:hanging="8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13" w:hanging="8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3" w:hanging="8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14" w:hanging="8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5" w:hanging="852"/>
      </w:pPr>
      <w:rPr>
        <w:rFonts w:hint="default"/>
        <w:lang w:val="ru-RU" w:eastAsia="en-US" w:bidi="ar-SA"/>
      </w:rPr>
    </w:lvl>
  </w:abstractNum>
  <w:abstractNum w:abstractNumId="38" w15:restartNumberingAfterBreak="0">
    <w:nsid w:val="72A212D7"/>
    <w:multiLevelType w:val="hybridMultilevel"/>
    <w:tmpl w:val="3C68E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"/>
  </w:num>
  <w:num w:numId="3">
    <w:abstractNumId w:val="19"/>
  </w:num>
  <w:num w:numId="4">
    <w:abstractNumId w:val="33"/>
  </w:num>
  <w:num w:numId="5">
    <w:abstractNumId w:val="30"/>
  </w:num>
  <w:num w:numId="6">
    <w:abstractNumId w:val="5"/>
  </w:num>
  <w:num w:numId="7">
    <w:abstractNumId w:val="25"/>
  </w:num>
  <w:num w:numId="8">
    <w:abstractNumId w:val="16"/>
  </w:num>
  <w:num w:numId="9">
    <w:abstractNumId w:val="11"/>
  </w:num>
  <w:num w:numId="10">
    <w:abstractNumId w:val="34"/>
  </w:num>
  <w:num w:numId="11">
    <w:abstractNumId w:val="36"/>
  </w:num>
  <w:num w:numId="12">
    <w:abstractNumId w:val="37"/>
  </w:num>
  <w:num w:numId="13">
    <w:abstractNumId w:val="31"/>
  </w:num>
  <w:num w:numId="14">
    <w:abstractNumId w:val="27"/>
  </w:num>
  <w:num w:numId="15">
    <w:abstractNumId w:val="23"/>
  </w:num>
  <w:num w:numId="16">
    <w:abstractNumId w:val="17"/>
  </w:num>
  <w:num w:numId="17">
    <w:abstractNumId w:val="10"/>
  </w:num>
  <w:num w:numId="18">
    <w:abstractNumId w:val="21"/>
  </w:num>
  <w:num w:numId="19">
    <w:abstractNumId w:val="38"/>
  </w:num>
  <w:num w:numId="20">
    <w:abstractNumId w:val="20"/>
  </w:num>
  <w:num w:numId="21">
    <w:abstractNumId w:val="26"/>
  </w:num>
  <w:num w:numId="22">
    <w:abstractNumId w:val="24"/>
  </w:num>
  <w:num w:numId="23">
    <w:abstractNumId w:val="12"/>
  </w:num>
  <w:num w:numId="24">
    <w:abstractNumId w:val="7"/>
  </w:num>
  <w:num w:numId="25">
    <w:abstractNumId w:val="1"/>
  </w:num>
  <w:num w:numId="26">
    <w:abstractNumId w:val="28"/>
  </w:num>
  <w:num w:numId="27">
    <w:abstractNumId w:val="4"/>
  </w:num>
  <w:num w:numId="28">
    <w:abstractNumId w:val="18"/>
  </w:num>
  <w:num w:numId="29">
    <w:abstractNumId w:val="2"/>
  </w:num>
  <w:num w:numId="30">
    <w:abstractNumId w:val="8"/>
  </w:num>
  <w:num w:numId="31">
    <w:abstractNumId w:val="13"/>
  </w:num>
  <w:num w:numId="32">
    <w:abstractNumId w:val="9"/>
  </w:num>
  <w:num w:numId="33">
    <w:abstractNumId w:val="35"/>
  </w:num>
  <w:num w:numId="34">
    <w:abstractNumId w:val="29"/>
  </w:num>
  <w:num w:numId="35">
    <w:abstractNumId w:val="22"/>
  </w:num>
  <w:num w:numId="36">
    <w:abstractNumId w:val="6"/>
  </w:num>
  <w:num w:numId="37">
    <w:abstractNumId w:val="15"/>
  </w:num>
  <w:num w:numId="38">
    <w:abstractNumId w:val="0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650"/>
    <w:rsid w:val="0011557F"/>
    <w:rsid w:val="00157812"/>
    <w:rsid w:val="00232F19"/>
    <w:rsid w:val="00294738"/>
    <w:rsid w:val="002C4A0E"/>
    <w:rsid w:val="002F32E4"/>
    <w:rsid w:val="003558C4"/>
    <w:rsid w:val="003D42D5"/>
    <w:rsid w:val="00490B0C"/>
    <w:rsid w:val="00495F10"/>
    <w:rsid w:val="005224FF"/>
    <w:rsid w:val="00537C49"/>
    <w:rsid w:val="0058691F"/>
    <w:rsid w:val="005B3885"/>
    <w:rsid w:val="00601EA0"/>
    <w:rsid w:val="00792E7C"/>
    <w:rsid w:val="00823518"/>
    <w:rsid w:val="00870388"/>
    <w:rsid w:val="009D6DE1"/>
    <w:rsid w:val="00A27657"/>
    <w:rsid w:val="00A86CBC"/>
    <w:rsid w:val="00B41908"/>
    <w:rsid w:val="00B45863"/>
    <w:rsid w:val="00B77650"/>
    <w:rsid w:val="00BE64C5"/>
    <w:rsid w:val="00C53A58"/>
    <w:rsid w:val="00C80352"/>
    <w:rsid w:val="00C82BFB"/>
    <w:rsid w:val="00CA396D"/>
    <w:rsid w:val="00D06500"/>
    <w:rsid w:val="00D13005"/>
    <w:rsid w:val="00D6610C"/>
    <w:rsid w:val="00DE32D4"/>
    <w:rsid w:val="00E31D7B"/>
    <w:rsid w:val="00E61CA7"/>
    <w:rsid w:val="00EE087F"/>
    <w:rsid w:val="00EF1EA7"/>
    <w:rsid w:val="00F12805"/>
    <w:rsid w:val="00FA6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52A0E"/>
  <w15:chartTrackingRefBased/>
  <w15:docId w15:val="{61A0E8A4-399E-427C-A430-AACC06CD5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7650"/>
  </w:style>
  <w:style w:type="paragraph" w:styleId="1">
    <w:name w:val="heading 1"/>
    <w:basedOn w:val="a"/>
    <w:link w:val="10"/>
    <w:uiPriority w:val="1"/>
    <w:qFormat/>
    <w:rsid w:val="00B77650"/>
    <w:pPr>
      <w:widowControl w:val="0"/>
      <w:autoSpaceDE w:val="0"/>
      <w:autoSpaceDN w:val="0"/>
      <w:spacing w:after="0" w:line="240" w:lineRule="auto"/>
      <w:ind w:left="36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0">
    <w:name w:val="heading 2"/>
    <w:basedOn w:val="a"/>
    <w:next w:val="a"/>
    <w:link w:val="21"/>
    <w:uiPriority w:val="9"/>
    <w:unhideWhenUsed/>
    <w:qFormat/>
    <w:rsid w:val="00B77650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77650"/>
    <w:pPr>
      <w:keepNext/>
      <w:keepLines/>
      <w:spacing w:before="40" w:after="0"/>
      <w:jc w:val="center"/>
      <w:outlineLvl w:val="2"/>
    </w:pPr>
    <w:rPr>
      <w:rFonts w:ascii="Times New Roman" w:eastAsiaTheme="majorEastAsia" w:hAnsi="Times New Roman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7765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1">
    <w:name w:val="Заголовок 2 Знак"/>
    <w:basedOn w:val="a0"/>
    <w:link w:val="20"/>
    <w:uiPriority w:val="9"/>
    <w:rsid w:val="00B77650"/>
    <w:rPr>
      <w:rFonts w:ascii="Times New Roman" w:eastAsiaTheme="majorEastAsia" w:hAnsi="Times New Roman" w:cstheme="majorBidi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B77650"/>
    <w:rPr>
      <w:rFonts w:ascii="Times New Roman" w:eastAsiaTheme="majorEastAsia" w:hAnsi="Times New Roman" w:cstheme="majorBidi"/>
      <w:szCs w:val="24"/>
    </w:rPr>
  </w:style>
  <w:style w:type="table" w:styleId="a3">
    <w:name w:val="Table Grid"/>
    <w:basedOn w:val="a1"/>
    <w:uiPriority w:val="39"/>
    <w:rsid w:val="00B77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unhideWhenUsed/>
    <w:qFormat/>
    <w:rsid w:val="00B77650"/>
    <w:pPr>
      <w:spacing w:after="120"/>
    </w:pPr>
  </w:style>
  <w:style w:type="character" w:customStyle="1" w:styleId="a5">
    <w:name w:val="Основной текст Знак"/>
    <w:basedOn w:val="a0"/>
    <w:link w:val="a4"/>
    <w:uiPriority w:val="1"/>
    <w:rsid w:val="00B77650"/>
  </w:style>
  <w:style w:type="paragraph" w:styleId="a6">
    <w:name w:val="List Paragraph"/>
    <w:basedOn w:val="a"/>
    <w:uiPriority w:val="1"/>
    <w:qFormat/>
    <w:rsid w:val="00B77650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B7765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7765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2">
    <w:name w:val="toc 1"/>
    <w:basedOn w:val="a"/>
    <w:uiPriority w:val="39"/>
    <w:qFormat/>
    <w:rsid w:val="00B77650"/>
    <w:pPr>
      <w:widowControl w:val="0"/>
      <w:autoSpaceDE w:val="0"/>
      <w:autoSpaceDN w:val="0"/>
      <w:spacing w:before="99" w:after="0" w:line="240" w:lineRule="auto"/>
      <w:ind w:left="780" w:hanging="429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выноски Знак"/>
    <w:basedOn w:val="a0"/>
    <w:link w:val="a8"/>
    <w:uiPriority w:val="99"/>
    <w:semiHidden/>
    <w:rsid w:val="00B77650"/>
    <w:rPr>
      <w:rFonts w:ascii="Segoe UI" w:eastAsia="Times New Roman" w:hAnsi="Segoe UI" w:cs="Segoe UI"/>
      <w:sz w:val="18"/>
      <w:szCs w:val="18"/>
    </w:rPr>
  </w:style>
  <w:style w:type="paragraph" w:styleId="a8">
    <w:name w:val="Balloon Text"/>
    <w:basedOn w:val="a"/>
    <w:link w:val="a7"/>
    <w:uiPriority w:val="99"/>
    <w:semiHidden/>
    <w:unhideWhenUsed/>
    <w:rsid w:val="00B77650"/>
    <w:pPr>
      <w:widowControl w:val="0"/>
      <w:autoSpaceDE w:val="0"/>
      <w:autoSpaceDN w:val="0"/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13">
    <w:name w:val="Текст выноски Знак1"/>
    <w:basedOn w:val="a0"/>
    <w:uiPriority w:val="99"/>
    <w:semiHidden/>
    <w:rsid w:val="00B77650"/>
    <w:rPr>
      <w:rFonts w:ascii="Segoe UI" w:hAnsi="Segoe UI" w:cs="Segoe UI"/>
      <w:sz w:val="18"/>
      <w:szCs w:val="18"/>
    </w:rPr>
  </w:style>
  <w:style w:type="paragraph" w:customStyle="1" w:styleId="2">
    <w:name w:val="Заг 2"/>
    <w:basedOn w:val="a"/>
    <w:qFormat/>
    <w:rsid w:val="00B77650"/>
    <w:pPr>
      <w:numPr>
        <w:numId w:val="14"/>
      </w:numPr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color w:val="000000" w:themeColor="text1"/>
      <w:sz w:val="24"/>
      <w:szCs w:val="24"/>
    </w:rPr>
  </w:style>
  <w:style w:type="paragraph" w:customStyle="1" w:styleId="11">
    <w:name w:val="Текст 1.1"/>
    <w:basedOn w:val="a"/>
    <w:link w:val="110"/>
    <w:qFormat/>
    <w:rsid w:val="00B77650"/>
    <w:pPr>
      <w:numPr>
        <w:ilvl w:val="2"/>
        <w:numId w:val="14"/>
      </w:numPr>
      <w:spacing w:after="0" w:line="240" w:lineRule="auto"/>
      <w:ind w:left="1451" w:hanging="600"/>
      <w:jc w:val="both"/>
      <w:outlineLvl w:val="2"/>
    </w:pPr>
    <w:rPr>
      <w:rFonts w:ascii="Times New Roman" w:eastAsia="Times New Roman" w:hAnsi="Times New Roman" w:cs="Times New Roman"/>
      <w:sz w:val="24"/>
    </w:rPr>
  </w:style>
  <w:style w:type="character" w:customStyle="1" w:styleId="110">
    <w:name w:val="Текст 1.1 Знак"/>
    <w:basedOn w:val="a0"/>
    <w:link w:val="11"/>
    <w:locked/>
    <w:rsid w:val="00B77650"/>
    <w:rPr>
      <w:rFonts w:ascii="Times New Roman" w:eastAsia="Times New Roman" w:hAnsi="Times New Roman" w:cs="Times New Roman"/>
      <w:sz w:val="24"/>
    </w:rPr>
  </w:style>
  <w:style w:type="paragraph" w:customStyle="1" w:styleId="22">
    <w:name w:val="Стиль2"/>
    <w:basedOn w:val="a"/>
    <w:qFormat/>
    <w:rsid w:val="00B77650"/>
    <w:pPr>
      <w:spacing w:after="0" w:line="240" w:lineRule="auto"/>
      <w:ind w:left="1855" w:hanging="720"/>
      <w:outlineLvl w:val="3"/>
    </w:pPr>
    <w:rPr>
      <w:rFonts w:ascii="Times New Roman" w:eastAsia="Times New Roman" w:hAnsi="Times New Roman" w:cs="Times New Roman"/>
      <w:color w:val="FF0000"/>
      <w:sz w:val="24"/>
    </w:rPr>
  </w:style>
  <w:style w:type="paragraph" w:styleId="a9">
    <w:name w:val="annotation text"/>
    <w:basedOn w:val="a"/>
    <w:link w:val="aa"/>
    <w:uiPriority w:val="99"/>
    <w:semiHidden/>
    <w:unhideWhenUsed/>
    <w:rsid w:val="00B7765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77650"/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ма примечания Знак"/>
    <w:basedOn w:val="aa"/>
    <w:link w:val="ac"/>
    <w:uiPriority w:val="99"/>
    <w:semiHidden/>
    <w:rsid w:val="00B7765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c">
    <w:name w:val="annotation subject"/>
    <w:basedOn w:val="a9"/>
    <w:next w:val="a9"/>
    <w:link w:val="ab"/>
    <w:uiPriority w:val="99"/>
    <w:semiHidden/>
    <w:unhideWhenUsed/>
    <w:rsid w:val="00B77650"/>
    <w:rPr>
      <w:b/>
      <w:bCs/>
    </w:rPr>
  </w:style>
  <w:style w:type="character" w:customStyle="1" w:styleId="14">
    <w:name w:val="Тема примечания Знак1"/>
    <w:basedOn w:val="aa"/>
    <w:uiPriority w:val="99"/>
    <w:semiHidden/>
    <w:rsid w:val="00B7765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d">
    <w:name w:val="header"/>
    <w:basedOn w:val="a"/>
    <w:link w:val="ae"/>
    <w:uiPriority w:val="99"/>
    <w:unhideWhenUsed/>
    <w:rsid w:val="00B77650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e">
    <w:name w:val="Верхний колонтитул Знак"/>
    <w:basedOn w:val="a0"/>
    <w:link w:val="ad"/>
    <w:uiPriority w:val="99"/>
    <w:rsid w:val="00B77650"/>
    <w:rPr>
      <w:rFonts w:ascii="Times New Roman" w:eastAsia="Times New Roman" w:hAnsi="Times New Roman" w:cs="Times New Roman"/>
    </w:rPr>
  </w:style>
  <w:style w:type="paragraph" w:styleId="af">
    <w:name w:val="footer"/>
    <w:basedOn w:val="a"/>
    <w:link w:val="af0"/>
    <w:uiPriority w:val="99"/>
    <w:unhideWhenUsed/>
    <w:rsid w:val="00B77650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0">
    <w:name w:val="Нижний колонтитул Знак"/>
    <w:basedOn w:val="a0"/>
    <w:link w:val="af"/>
    <w:uiPriority w:val="99"/>
    <w:rsid w:val="00B77650"/>
    <w:rPr>
      <w:rFonts w:ascii="Times New Roman" w:eastAsia="Times New Roman" w:hAnsi="Times New Roman" w:cs="Times New Roman"/>
    </w:rPr>
  </w:style>
  <w:style w:type="character" w:styleId="af1">
    <w:name w:val="annotation reference"/>
    <w:basedOn w:val="a0"/>
    <w:uiPriority w:val="99"/>
    <w:semiHidden/>
    <w:unhideWhenUsed/>
    <w:rsid w:val="00B77650"/>
    <w:rPr>
      <w:sz w:val="16"/>
      <w:szCs w:val="16"/>
    </w:rPr>
  </w:style>
  <w:style w:type="paragraph" w:styleId="af2">
    <w:name w:val="Revision"/>
    <w:hidden/>
    <w:uiPriority w:val="99"/>
    <w:semiHidden/>
    <w:rsid w:val="00B77650"/>
    <w:pPr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B7765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TOC Heading"/>
    <w:basedOn w:val="1"/>
    <w:next w:val="a"/>
    <w:uiPriority w:val="39"/>
    <w:unhideWhenUsed/>
    <w:qFormat/>
    <w:rsid w:val="00B77650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ru-RU"/>
    </w:rPr>
  </w:style>
  <w:style w:type="character" w:styleId="af4">
    <w:name w:val="Hyperlink"/>
    <w:basedOn w:val="a0"/>
    <w:uiPriority w:val="99"/>
    <w:unhideWhenUsed/>
    <w:rsid w:val="00B77650"/>
    <w:rPr>
      <w:color w:val="0563C1" w:themeColor="hyperlink"/>
      <w:u w:val="single"/>
    </w:rPr>
  </w:style>
  <w:style w:type="paragraph" w:styleId="23">
    <w:name w:val="toc 2"/>
    <w:basedOn w:val="a"/>
    <w:next w:val="a"/>
    <w:autoRedefine/>
    <w:uiPriority w:val="39"/>
    <w:unhideWhenUsed/>
    <w:rsid w:val="00B77650"/>
    <w:pPr>
      <w:tabs>
        <w:tab w:val="right" w:leader="dot" w:pos="9915"/>
      </w:tabs>
      <w:spacing w:after="100"/>
      <w:ind w:left="220"/>
    </w:pPr>
    <w:rPr>
      <w:rFonts w:eastAsiaTheme="minorEastAsia" w:cs="Times New Roman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B77650"/>
    <w:pPr>
      <w:tabs>
        <w:tab w:val="right" w:leader="dot" w:pos="9915"/>
      </w:tabs>
      <w:spacing w:after="100"/>
      <w:ind w:firstLine="284"/>
    </w:pPr>
    <w:rPr>
      <w:rFonts w:eastAsiaTheme="minorEastAsia" w:cs="Times New Roman"/>
      <w:lang w:eastAsia="ru-RU"/>
    </w:rPr>
  </w:style>
  <w:style w:type="paragraph" w:styleId="4">
    <w:name w:val="toc 4"/>
    <w:basedOn w:val="a"/>
    <w:next w:val="a"/>
    <w:autoRedefine/>
    <w:uiPriority w:val="39"/>
    <w:unhideWhenUsed/>
    <w:rsid w:val="00B77650"/>
    <w:pPr>
      <w:spacing w:after="100"/>
      <w:ind w:left="660"/>
    </w:pPr>
    <w:rPr>
      <w:rFonts w:eastAsiaTheme="minorEastAsia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B77650"/>
    <w:pPr>
      <w:spacing w:after="100"/>
      <w:ind w:left="880"/>
    </w:pPr>
    <w:rPr>
      <w:rFonts w:eastAsiaTheme="minorEastAsia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B77650"/>
    <w:pPr>
      <w:spacing w:after="100"/>
      <w:ind w:left="1100"/>
    </w:pPr>
    <w:rPr>
      <w:rFonts w:eastAsiaTheme="minorEastAsia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B77650"/>
    <w:pPr>
      <w:spacing w:after="100"/>
      <w:ind w:left="1320"/>
    </w:pPr>
    <w:rPr>
      <w:rFonts w:eastAsiaTheme="minorEastAsia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B77650"/>
    <w:pPr>
      <w:spacing w:after="100"/>
      <w:ind w:left="1540"/>
    </w:pPr>
    <w:rPr>
      <w:rFonts w:eastAsiaTheme="minorEastAsia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B77650"/>
    <w:pPr>
      <w:spacing w:after="100"/>
      <w:ind w:left="1760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uslugi.mosreg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2206</Words>
  <Characters>12579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Мухина Татьяна Николаевна</dc:creator>
  <cp:keywords/>
  <dc:description/>
  <cp:lastModifiedBy>Скобелева Карина Олеговна</cp:lastModifiedBy>
  <cp:revision>4</cp:revision>
  <dcterms:created xsi:type="dcterms:W3CDTF">2025-08-19T09:22:00Z</dcterms:created>
  <dcterms:modified xsi:type="dcterms:W3CDTF">2025-08-19T14:03:00Z</dcterms:modified>
</cp:coreProperties>
</file>