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График личного приёма граждан в Администрации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городского округа Щёлково в июне </w:t>
      </w:r>
      <w:r>
        <w:rPr>
          <w:b w:val="1"/>
          <w:bCs w:val="1"/>
          <w:rtl w:val="0"/>
          <w:lang w:val="ru-RU"/>
        </w:rPr>
        <w:t xml:space="preserve">2026 </w:t>
      </w:r>
      <w:r>
        <w:rPr>
          <w:b w:val="1"/>
          <w:bCs w:val="1"/>
          <w:rtl w:val="0"/>
          <w:lang w:val="ru-RU"/>
        </w:rPr>
        <w:t>года</w:t>
      </w:r>
    </w:p>
    <w:p>
      <w:pPr>
        <w:pStyle w:val="Normal.0"/>
        <w:rPr>
          <w:sz w:val="22"/>
          <w:szCs w:val="22"/>
        </w:rPr>
      </w:pPr>
    </w:p>
    <w:tbl>
      <w:tblPr>
        <w:tblW w:w="99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113"/>
        <w:gridCol w:w="3121"/>
        <w:gridCol w:w="1135"/>
        <w:gridCol w:w="1531"/>
      </w:tblGrid>
      <w:tr>
        <w:tblPrEx>
          <w:shd w:val="clear" w:color="auto" w:fill="d0ddef"/>
        </w:tblPrEx>
        <w:trPr>
          <w:trHeight w:val="929" w:hRule="atLeast"/>
        </w:trPr>
        <w:tc>
          <w:tcPr>
            <w:tcW w:type="dxa" w:w="4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Должность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1140"/>
                <w:tab w:val="center" w:pos="1956"/>
              </w:tabs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Ф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О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line="252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Дата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Время приёма </w:t>
            </w:r>
          </w:p>
        </w:tc>
      </w:tr>
      <w:tr>
        <w:tblPrEx>
          <w:shd w:val="clear" w:color="auto" w:fill="d0ddef"/>
        </w:tblPrEx>
        <w:trPr>
          <w:trHeight w:val="1243" w:hRule="atLeast"/>
        </w:trPr>
        <w:tc>
          <w:tcPr>
            <w:tcW w:type="dxa" w:w="4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Глава  городского округа Щёлково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line="25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Булгаков Андрей Алексеевич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15.00</w:t>
            </w:r>
          </w:p>
        </w:tc>
      </w:tr>
      <w:tr>
        <w:tblPrEx>
          <w:shd w:val="clear" w:color="auto" w:fill="d0ddef"/>
        </w:tblPrEx>
        <w:trPr>
          <w:trHeight w:val="1243" w:hRule="atLeast"/>
        </w:trPr>
        <w:tc>
          <w:tcPr>
            <w:tcW w:type="dxa" w:w="4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Первый заместитель Главы   городского округа Щёлково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center" w:pos="1746"/>
              </w:tabs>
              <w:spacing w:line="252" w:lineRule="auto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tabs>
                <w:tab w:val="center" w:pos="1746"/>
              </w:tabs>
              <w:bidi w:val="0"/>
              <w:spacing w:line="252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Суслина Елена</w:t>
            </w:r>
          </w:p>
          <w:p>
            <w:pPr>
              <w:pStyle w:val="Normal.0"/>
              <w:tabs>
                <w:tab w:val="center" w:pos="1746"/>
              </w:tabs>
              <w:bidi w:val="0"/>
              <w:spacing w:line="25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Владимировна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04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15.00 </w:t>
            </w:r>
          </w:p>
        </w:tc>
      </w:tr>
      <w:tr>
        <w:tblPrEx>
          <w:shd w:val="clear" w:color="auto" w:fill="d0ddef"/>
        </w:tblPrEx>
        <w:trPr>
          <w:trHeight w:val="1243" w:hRule="atLeast"/>
        </w:trPr>
        <w:tc>
          <w:tcPr>
            <w:tcW w:type="dxa" w:w="4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Первый заместитель Главы  городского округа Щёлково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center" w:pos="1746"/>
              </w:tabs>
              <w:spacing w:line="252" w:lineRule="auto"/>
              <w:rPr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Normal.0"/>
              <w:tabs>
                <w:tab w:val="center" w:pos="1746"/>
              </w:tabs>
              <w:bidi w:val="0"/>
              <w:spacing w:line="252" w:lineRule="auto"/>
              <w:ind w:left="0" w:right="0" w:firstLine="0"/>
              <w:jc w:val="left"/>
              <w:rPr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Верницкий Герман </w:t>
            </w:r>
          </w:p>
          <w:p>
            <w:pPr>
              <w:pStyle w:val="Normal.0"/>
              <w:tabs>
                <w:tab w:val="center" w:pos="1746"/>
              </w:tabs>
              <w:bidi w:val="0"/>
              <w:spacing w:line="25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Игоревич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17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15.00</w:t>
            </w:r>
          </w:p>
        </w:tc>
      </w:tr>
      <w:tr>
        <w:tblPrEx>
          <w:shd w:val="clear" w:color="auto" w:fill="d0ddef"/>
        </w:tblPrEx>
        <w:trPr>
          <w:trHeight w:val="816" w:hRule="atLeast"/>
        </w:trPr>
        <w:tc>
          <w:tcPr>
            <w:tcW w:type="dxa" w:w="4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Заместитель Главы  городского округа Щёлково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60"/>
                <w:tab w:val="center" w:pos="1602"/>
              </w:tabs>
              <w:spacing w:line="252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Семин Виктор Станиславович</w:t>
            </w:r>
          </w:p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10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15.00</w:t>
            </w:r>
          </w:p>
        </w:tc>
      </w:tr>
      <w:tr>
        <w:tblPrEx>
          <w:shd w:val="clear" w:color="auto" w:fill="d0ddef"/>
        </w:tblPrEx>
        <w:trPr>
          <w:trHeight w:val="816" w:hRule="atLeast"/>
        </w:trPr>
        <w:tc>
          <w:tcPr>
            <w:tcW w:type="dxa" w:w="4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Заместитель  Главы   городского округа Щёлково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Сторожев Павел</w:t>
            </w:r>
          </w:p>
          <w:p>
            <w:pPr>
              <w:pStyle w:val="Normal.0"/>
              <w:tabs>
                <w:tab w:val="left" w:pos="260"/>
                <w:tab w:val="center" w:pos="1602"/>
              </w:tabs>
              <w:bidi w:val="0"/>
              <w:spacing w:line="25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 Сергеевич</w:t>
            </w:r>
          </w:p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09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15.00</w:t>
            </w:r>
          </w:p>
        </w:tc>
      </w:tr>
      <w:tr>
        <w:tblPrEx>
          <w:shd w:val="clear" w:color="auto" w:fill="d0ddef"/>
        </w:tblPrEx>
        <w:trPr>
          <w:trHeight w:val="858" w:hRule="atLeast"/>
        </w:trPr>
        <w:tc>
          <w:tcPr>
            <w:tcW w:type="dxa" w:w="4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Заместитель Главы  городского округа Щёлково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center" w:pos="1746"/>
              </w:tabs>
              <w:spacing w:line="252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Коршунов Алексей Викторович</w:t>
            </w:r>
          </w:p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16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15.00</w:t>
            </w:r>
          </w:p>
        </w:tc>
      </w:tr>
      <w:tr>
        <w:tblPrEx>
          <w:shd w:val="clear" w:color="auto" w:fill="d0ddef"/>
        </w:tblPrEx>
        <w:trPr>
          <w:trHeight w:val="929" w:hRule="atLeast"/>
        </w:trPr>
        <w:tc>
          <w:tcPr>
            <w:tcW w:type="dxa" w:w="4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Заместитель Главы городского округа Щёлково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shd w:val="nil" w:color="auto" w:fill="auto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Гуреева Ирина</w:t>
            </w:r>
          </w:p>
          <w:p>
            <w:pPr>
              <w:pStyle w:val="Normal.0"/>
              <w:tabs>
                <w:tab w:val="left" w:pos="260"/>
                <w:tab w:val="center" w:pos="1602"/>
              </w:tabs>
              <w:bidi w:val="0"/>
              <w:spacing w:line="25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 Анатольевна</w:t>
            </w:r>
            <w:r>
              <w:rPr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11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15.00</w:t>
            </w:r>
          </w:p>
        </w:tc>
      </w:tr>
      <w:tr>
        <w:tblPrEx>
          <w:shd w:val="clear" w:color="auto" w:fill="d0ddef"/>
        </w:tblPrEx>
        <w:trPr>
          <w:trHeight w:val="858" w:hRule="atLeast"/>
        </w:trPr>
        <w:tc>
          <w:tcPr>
            <w:tcW w:type="dxa" w:w="4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Заместитель Главы   городского округа Щёлково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60"/>
                <w:tab w:val="center" w:pos="1602"/>
              </w:tabs>
              <w:spacing w:line="252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Ильин Александр Александрович</w:t>
            </w:r>
          </w:p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25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15.00</w:t>
            </w:r>
          </w:p>
        </w:tc>
      </w:tr>
      <w:tr>
        <w:tblPrEx>
          <w:shd w:val="clear" w:color="auto" w:fill="d0ddef"/>
        </w:tblPrEx>
        <w:trPr>
          <w:trHeight w:val="858" w:hRule="atLeast"/>
        </w:trPr>
        <w:tc>
          <w:tcPr>
            <w:tcW w:type="dxa" w:w="4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Заместитель Главы  городского округа Щёлково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60"/>
                <w:tab w:val="center" w:pos="1602"/>
              </w:tabs>
              <w:spacing w:line="252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Толмачёв Дмитрий Сергеевич</w:t>
            </w:r>
          </w:p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02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15.00</w:t>
            </w:r>
          </w:p>
        </w:tc>
      </w:tr>
      <w:tr>
        <w:tblPrEx>
          <w:shd w:val="clear" w:color="auto" w:fill="d0ddef"/>
        </w:tblPrEx>
        <w:trPr>
          <w:trHeight w:val="858" w:hRule="atLeast"/>
        </w:trPr>
        <w:tc>
          <w:tcPr>
            <w:tcW w:type="dxa" w:w="41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Заместитель Главы городского округа Щёлково </w:t>
            </w:r>
          </w:p>
        </w:tc>
        <w:tc>
          <w:tcPr>
            <w:tcW w:type="dxa" w:w="3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tabs>
                <w:tab w:val="left" w:pos="260"/>
                <w:tab w:val="center" w:pos="1602"/>
              </w:tabs>
              <w:spacing w:line="252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Иванова Евгения Александровна</w:t>
            </w:r>
          </w:p>
        </w:tc>
        <w:tc>
          <w:tcPr>
            <w:tcW w:type="dxa" w:w="11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24</w:t>
            </w:r>
          </w:p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252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 </w:t>
            </w:r>
            <w:r>
              <w:rPr>
                <w:sz w:val="24"/>
                <w:szCs w:val="24"/>
                <w:shd w:val="nil" w:color="auto" w:fill="auto"/>
                <w:rtl w:val="0"/>
                <w:lang w:val="ru-RU"/>
              </w:rPr>
              <w:t>15.00</w:t>
            </w:r>
          </w:p>
        </w:tc>
      </w:tr>
    </w:tbl>
    <w:p>
      <w:pPr>
        <w:pStyle w:val="Normal.0"/>
        <w:rPr>
          <w:b w:val="1"/>
          <w:bCs w:val="1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Приемы будут проводиться по адресу</w:t>
      </w:r>
      <w:r>
        <w:rPr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b w:val="1"/>
          <w:bCs w:val="1"/>
          <w:sz w:val="24"/>
          <w:szCs w:val="24"/>
          <w:rtl w:val="0"/>
          <w:lang w:val="ru-RU"/>
        </w:rPr>
        <w:t>Московская область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город Щёлково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площадь Ленина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 xml:space="preserve">дом </w:t>
      </w:r>
      <w:r>
        <w:rPr>
          <w:b w:val="1"/>
          <w:bCs w:val="1"/>
          <w:sz w:val="24"/>
          <w:szCs w:val="24"/>
          <w:rtl w:val="0"/>
          <w:lang w:val="ru-RU"/>
        </w:rPr>
        <w:t xml:space="preserve">2, </w:t>
      </w:r>
      <w:r>
        <w:rPr>
          <w:b w:val="1"/>
          <w:bCs w:val="1"/>
          <w:sz w:val="24"/>
          <w:szCs w:val="24"/>
          <w:rtl w:val="0"/>
          <w:lang w:val="ru-RU"/>
        </w:rPr>
        <w:t>каб</w:t>
      </w:r>
      <w:r>
        <w:rPr>
          <w:b w:val="1"/>
          <w:bCs w:val="1"/>
          <w:sz w:val="24"/>
          <w:szCs w:val="24"/>
          <w:rtl w:val="0"/>
          <w:lang w:val="ru-RU"/>
        </w:rPr>
        <w:t>.100</w:t>
      </w:r>
    </w:p>
    <w:p>
      <w:pPr>
        <w:pStyle w:val="Normal.0"/>
      </w:pPr>
      <w:r>
        <w:rPr>
          <w:b w:val="1"/>
          <w:bCs w:val="1"/>
          <w:sz w:val="24"/>
          <w:szCs w:val="24"/>
          <w:rtl w:val="0"/>
          <w:lang w:val="ru-RU"/>
        </w:rPr>
        <w:t>Телефон для предварительной записи и справок</w:t>
      </w:r>
      <w:r>
        <w:rPr>
          <w:b w:val="1"/>
          <w:bCs w:val="1"/>
          <w:sz w:val="24"/>
          <w:szCs w:val="24"/>
          <w:rtl w:val="0"/>
          <w:lang w:val="ru-RU"/>
        </w:rPr>
        <w:t>: 8-496-56-1-11-39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