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E4" w:rsidRPr="00A456E4" w:rsidRDefault="00A456E4" w:rsidP="00A456E4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456E4" w:rsidRPr="00A456E4" w:rsidRDefault="00A456E4" w:rsidP="00A456E4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A456E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456E4">
        <w:rPr>
          <w:rFonts w:ascii="Times New Roman" w:hAnsi="Times New Roman" w:cs="Times New Roman"/>
          <w:sz w:val="24"/>
          <w:szCs w:val="24"/>
        </w:rPr>
        <w:t xml:space="preserve">городского округа Щёлково </w:t>
      </w:r>
    </w:p>
    <w:p w:rsidR="00A456E4" w:rsidRDefault="005A0EAD" w:rsidP="005A0EAD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28.10.2024 № 4847</w:t>
      </w:r>
    </w:p>
    <w:p w:rsidR="005A0EAD" w:rsidRDefault="005A0EAD" w:rsidP="005A0EAD">
      <w:pPr>
        <w:widowControl w:val="0"/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129A" w:rsidRDefault="00662732" w:rsidP="0078393F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о проведении в 2024</w:t>
      </w:r>
      <w:r w:rsidR="0055129A" w:rsidRPr="0055129A">
        <w:rPr>
          <w:rFonts w:ascii="Times New Roman" w:hAnsi="Times New Roman" w:cs="Times New Roman"/>
          <w:b/>
          <w:sz w:val="24"/>
          <w:szCs w:val="24"/>
        </w:rPr>
        <w:t xml:space="preserve"> году Конкурсного отбора на предоставление финансовой поддержки (субсидий) субъектам малого и среднего предпринимательства за счёт средств бюджета городского округа Щёлково в рамках мероприятий подпрограммы </w:t>
      </w:r>
      <w:r w:rsidR="0055129A" w:rsidRPr="0055129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5129A" w:rsidRPr="0055129A">
        <w:rPr>
          <w:rFonts w:ascii="Times New Roman" w:hAnsi="Times New Roman" w:cs="Times New Roman"/>
          <w:b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Щёлково «Предпринимательство»</w:t>
      </w:r>
    </w:p>
    <w:p w:rsidR="0055129A" w:rsidRDefault="0055129A" w:rsidP="0078393F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129A" w:rsidRPr="00CC4DAD" w:rsidRDefault="0055129A" w:rsidP="00CC4DAD">
      <w:pPr>
        <w:widowControl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4DAD">
        <w:rPr>
          <w:rFonts w:ascii="Times New Roman" w:hAnsi="Times New Roman" w:cs="Times New Roman"/>
          <w:b/>
          <w:sz w:val="24"/>
          <w:szCs w:val="24"/>
        </w:rPr>
        <w:t>1. Организатор:</w:t>
      </w:r>
    </w:p>
    <w:p w:rsidR="0055129A" w:rsidRPr="00CC4DAD" w:rsidRDefault="0055129A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Администрация городского округа Щёлково.</w:t>
      </w:r>
    </w:p>
    <w:p w:rsidR="0055129A" w:rsidRPr="00CC4DAD" w:rsidRDefault="0055129A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Адрес: 141100, Московская область, г. Щёлково, пл. Ленина, дом 2.</w:t>
      </w:r>
    </w:p>
    <w:p w:rsidR="00FE35DA" w:rsidRPr="00CC4DAD" w:rsidRDefault="00FE35DA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Почтовый адрес: 141100, Московская область, г. Щёлково, пл. Ленина, дом 2.</w:t>
      </w:r>
    </w:p>
    <w:p w:rsidR="00FE35DA" w:rsidRPr="00CC4DAD" w:rsidRDefault="00FE35DA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Телеф</w:t>
      </w:r>
      <w:r w:rsidR="00773705">
        <w:rPr>
          <w:rFonts w:ascii="Times New Roman" w:hAnsi="Times New Roman" w:cs="Times New Roman"/>
          <w:sz w:val="24"/>
          <w:szCs w:val="24"/>
        </w:rPr>
        <w:t>оны для справок: 8 496 561-11-61</w:t>
      </w:r>
      <w:r w:rsidRPr="00CC4DAD">
        <w:rPr>
          <w:rFonts w:ascii="Times New Roman" w:hAnsi="Times New Roman" w:cs="Times New Roman"/>
          <w:sz w:val="24"/>
          <w:szCs w:val="24"/>
        </w:rPr>
        <w:t>.</w:t>
      </w:r>
    </w:p>
    <w:p w:rsidR="00FE35DA" w:rsidRPr="00CC4DAD" w:rsidRDefault="00FE35DA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Электронная почта Главы городского округа Щёлково: </w:t>
      </w:r>
      <w:hyperlink r:id="rId4" w:history="1">
        <w:r w:rsidRPr="00CC4DAD">
          <w:rPr>
            <w:rStyle w:val="a3"/>
            <w:rFonts w:ascii="Times New Roman" w:hAnsi="Times New Roman" w:cs="Times New Roman"/>
            <w:sz w:val="24"/>
            <w:szCs w:val="24"/>
          </w:rPr>
          <w:t>bulgakovaa@mosreg.ru</w:t>
        </w:r>
      </w:hyperlink>
      <w:r w:rsidRPr="00CC4DAD">
        <w:rPr>
          <w:rFonts w:ascii="Times New Roman" w:hAnsi="Times New Roman" w:cs="Times New Roman"/>
          <w:sz w:val="24"/>
          <w:szCs w:val="24"/>
        </w:rPr>
        <w:t>.</w:t>
      </w:r>
    </w:p>
    <w:p w:rsidR="00FE35DA" w:rsidRPr="00CC4DAD" w:rsidRDefault="00FE35DA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129A" w:rsidRPr="00CC4DAD" w:rsidRDefault="0055129A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AD">
        <w:rPr>
          <w:rFonts w:ascii="Times New Roman" w:hAnsi="Times New Roman" w:cs="Times New Roman"/>
          <w:b/>
          <w:sz w:val="24"/>
          <w:szCs w:val="24"/>
        </w:rPr>
        <w:t>2. Наименование мероприятия:</w:t>
      </w:r>
    </w:p>
    <w:p w:rsidR="0055129A" w:rsidRPr="00CC4DAD" w:rsidRDefault="0055129A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Предоставление финансовой поддержки (субсидий) субъектам малого и среднего предпринимательства за счет средств бюджета городского округа Щёлково в рамках следующих мероприятий подпрограммы </w:t>
      </w:r>
      <w:r w:rsidRPr="00CC4D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C4DAD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Щёлково «Предпринимательство»:</w:t>
      </w:r>
    </w:p>
    <w:p w:rsidR="0055129A" w:rsidRPr="00CC4DAD" w:rsidRDefault="0055129A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- частичная компенсация субъектам малого и среднего предпринимательства затрат, связанных с приобретением оборудования</w:t>
      </w:r>
      <w:r w:rsidR="005618EC" w:rsidRPr="00CC4DAD">
        <w:rPr>
          <w:rFonts w:ascii="Times New Roman" w:hAnsi="Times New Roman" w:cs="Times New Roman"/>
          <w:sz w:val="24"/>
          <w:szCs w:val="24"/>
        </w:rPr>
        <w:t xml:space="preserve"> (мероприятие 02.01.)</w:t>
      </w:r>
      <w:r w:rsidRPr="00CC4DAD">
        <w:rPr>
          <w:rFonts w:ascii="Times New Roman" w:hAnsi="Times New Roman" w:cs="Times New Roman"/>
          <w:sz w:val="24"/>
          <w:szCs w:val="24"/>
        </w:rPr>
        <w:t>;</w:t>
      </w:r>
    </w:p>
    <w:p w:rsidR="0055129A" w:rsidRPr="00CC4DAD" w:rsidRDefault="0055129A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- 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</w:r>
      <w:r w:rsidR="005618EC" w:rsidRPr="00CC4DAD">
        <w:rPr>
          <w:rFonts w:ascii="Times New Roman" w:hAnsi="Times New Roman" w:cs="Times New Roman"/>
          <w:sz w:val="24"/>
          <w:szCs w:val="24"/>
        </w:rPr>
        <w:t xml:space="preserve"> </w:t>
      </w:r>
      <w:r w:rsidR="0094689F" w:rsidRPr="00CC4DAD">
        <w:rPr>
          <w:rFonts w:ascii="Times New Roman" w:hAnsi="Times New Roman" w:cs="Times New Roman"/>
          <w:sz w:val="24"/>
          <w:szCs w:val="24"/>
        </w:rPr>
        <w:br/>
      </w:r>
      <w:r w:rsidR="005618EC" w:rsidRPr="00CC4DAD">
        <w:rPr>
          <w:rFonts w:ascii="Times New Roman" w:hAnsi="Times New Roman" w:cs="Times New Roman"/>
          <w:sz w:val="24"/>
          <w:szCs w:val="24"/>
        </w:rPr>
        <w:t>(мероприятие 02.03.)</w:t>
      </w:r>
      <w:r w:rsidRPr="00CC4D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29A" w:rsidRPr="00CC4DAD" w:rsidRDefault="0055129A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29A" w:rsidRPr="00CC4DAD" w:rsidRDefault="0055129A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AD">
        <w:rPr>
          <w:rFonts w:ascii="Times New Roman" w:hAnsi="Times New Roman" w:cs="Times New Roman"/>
          <w:b/>
          <w:sz w:val="24"/>
          <w:szCs w:val="24"/>
        </w:rPr>
        <w:t>3. Срок проведения Конкурсного отбора</w:t>
      </w:r>
      <w:r w:rsidR="006557AB" w:rsidRPr="00CC4DAD">
        <w:rPr>
          <w:rFonts w:ascii="Times New Roman" w:hAnsi="Times New Roman" w:cs="Times New Roman"/>
          <w:b/>
          <w:sz w:val="24"/>
          <w:szCs w:val="24"/>
        </w:rPr>
        <w:t xml:space="preserve"> и дата начала подачи (приёма) заявок </w:t>
      </w:r>
      <w:r w:rsidR="006557AB" w:rsidRPr="00CC4DAD">
        <w:rPr>
          <w:rFonts w:ascii="Times New Roman" w:hAnsi="Times New Roman" w:cs="Times New Roman"/>
          <w:b/>
          <w:sz w:val="24"/>
          <w:szCs w:val="24"/>
        </w:rPr>
        <w:br/>
        <w:t>на участие в Конкурсном отборе</w:t>
      </w:r>
      <w:r w:rsidRPr="00CC4DAD">
        <w:rPr>
          <w:rFonts w:ascii="Times New Roman" w:hAnsi="Times New Roman" w:cs="Times New Roman"/>
          <w:b/>
          <w:sz w:val="24"/>
          <w:szCs w:val="24"/>
        </w:rPr>
        <w:t>:</w:t>
      </w:r>
    </w:p>
    <w:p w:rsidR="00241553" w:rsidRPr="00CC4DAD" w:rsidRDefault="00241553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ab/>
        <w:t xml:space="preserve">Срок </w:t>
      </w:r>
      <w:r w:rsidR="009811DF" w:rsidRPr="00CC4DAD">
        <w:rPr>
          <w:rFonts w:ascii="Times New Roman" w:hAnsi="Times New Roman" w:cs="Times New Roman"/>
          <w:sz w:val="24"/>
          <w:szCs w:val="24"/>
        </w:rPr>
        <w:t xml:space="preserve">проведения Конкурсного отбора: </w:t>
      </w:r>
      <w:r w:rsidRPr="00CC4DAD">
        <w:rPr>
          <w:rFonts w:ascii="Times New Roman" w:hAnsi="Times New Roman" w:cs="Times New Roman"/>
          <w:sz w:val="24"/>
          <w:szCs w:val="24"/>
        </w:rPr>
        <w:t>с 09</w:t>
      </w:r>
      <w:r w:rsidR="00DF3F4D" w:rsidRPr="00CC4DAD">
        <w:rPr>
          <w:rFonts w:ascii="Times New Roman" w:hAnsi="Times New Roman" w:cs="Times New Roman"/>
          <w:sz w:val="24"/>
          <w:szCs w:val="24"/>
        </w:rPr>
        <w:t>:</w:t>
      </w:r>
      <w:r w:rsidR="00773705">
        <w:rPr>
          <w:rFonts w:ascii="Times New Roman" w:hAnsi="Times New Roman" w:cs="Times New Roman"/>
          <w:sz w:val="24"/>
          <w:szCs w:val="24"/>
        </w:rPr>
        <w:t>00 30.10.2024</w:t>
      </w:r>
      <w:r w:rsidR="00D730F3">
        <w:rPr>
          <w:rFonts w:ascii="Times New Roman" w:hAnsi="Times New Roman" w:cs="Times New Roman"/>
          <w:sz w:val="24"/>
          <w:szCs w:val="24"/>
        </w:rPr>
        <w:t xml:space="preserve"> до 18</w:t>
      </w:r>
      <w:r w:rsidR="00DF3F4D" w:rsidRPr="00CC4DAD">
        <w:rPr>
          <w:rFonts w:ascii="Times New Roman" w:hAnsi="Times New Roman" w:cs="Times New Roman"/>
          <w:sz w:val="24"/>
          <w:szCs w:val="24"/>
        </w:rPr>
        <w:t>:</w:t>
      </w:r>
      <w:r w:rsidR="00D730F3">
        <w:rPr>
          <w:rFonts w:ascii="Times New Roman" w:hAnsi="Times New Roman" w:cs="Times New Roman"/>
          <w:sz w:val="24"/>
          <w:szCs w:val="24"/>
        </w:rPr>
        <w:t>00 28.11.2024</w:t>
      </w:r>
      <w:r w:rsidRPr="00CC4DAD">
        <w:rPr>
          <w:rFonts w:ascii="Times New Roman" w:hAnsi="Times New Roman" w:cs="Times New Roman"/>
          <w:sz w:val="24"/>
          <w:szCs w:val="24"/>
        </w:rPr>
        <w:t xml:space="preserve"> </w:t>
      </w:r>
      <w:r w:rsidR="009811DF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9811DF" w:rsidRPr="00CC4DAD" w:rsidRDefault="009811DF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Дата начала подачи (приёма) заявок на участие в Конкурсном отборе: 09</w:t>
      </w:r>
      <w:r w:rsidR="00DF3F4D" w:rsidRPr="00CC4DAD">
        <w:rPr>
          <w:rFonts w:ascii="Times New Roman" w:hAnsi="Times New Roman" w:cs="Times New Roman"/>
          <w:sz w:val="24"/>
          <w:szCs w:val="24"/>
        </w:rPr>
        <w:t>:</w:t>
      </w:r>
      <w:r w:rsidR="00D730F3">
        <w:rPr>
          <w:rFonts w:ascii="Times New Roman" w:hAnsi="Times New Roman" w:cs="Times New Roman"/>
          <w:sz w:val="24"/>
          <w:szCs w:val="24"/>
        </w:rPr>
        <w:t>00 30.10.2024</w:t>
      </w:r>
      <w:r w:rsidRPr="00CC4DAD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9811DF" w:rsidRPr="00CC4DAD" w:rsidRDefault="009811DF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заявок: </w:t>
      </w:r>
      <w:r w:rsidR="00D730F3">
        <w:rPr>
          <w:rFonts w:ascii="Times New Roman" w:hAnsi="Times New Roman" w:cs="Times New Roman"/>
          <w:sz w:val="24"/>
          <w:szCs w:val="24"/>
        </w:rPr>
        <w:t>18</w:t>
      </w:r>
      <w:r w:rsidR="00DF3F4D" w:rsidRPr="00CC4DAD">
        <w:rPr>
          <w:rFonts w:ascii="Times New Roman" w:hAnsi="Times New Roman" w:cs="Times New Roman"/>
          <w:sz w:val="24"/>
          <w:szCs w:val="24"/>
        </w:rPr>
        <w:t>:</w:t>
      </w:r>
      <w:r w:rsidR="00D730F3">
        <w:rPr>
          <w:rFonts w:ascii="Times New Roman" w:hAnsi="Times New Roman" w:cs="Times New Roman"/>
          <w:sz w:val="24"/>
          <w:szCs w:val="24"/>
        </w:rPr>
        <w:t>00 28.11.2024</w:t>
      </w:r>
      <w:r w:rsidRPr="00CC4DAD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241553" w:rsidRPr="00CC4DAD" w:rsidRDefault="00241553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ab/>
        <w:t xml:space="preserve">Заявки, поданные позже установленного срока, не принимаются. </w:t>
      </w:r>
    </w:p>
    <w:p w:rsidR="0078393F" w:rsidRPr="00CC4DAD" w:rsidRDefault="0078393F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3F" w:rsidRPr="00CC4DAD" w:rsidRDefault="0078393F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AD">
        <w:rPr>
          <w:rFonts w:ascii="Times New Roman" w:hAnsi="Times New Roman" w:cs="Times New Roman"/>
          <w:b/>
          <w:sz w:val="24"/>
          <w:szCs w:val="24"/>
        </w:rPr>
        <w:t>4. Размер бюджетных ассигнований, распределяемых в рамках Конкурсного отбора</w:t>
      </w:r>
      <w:r w:rsidR="004E40B3" w:rsidRPr="00CC4D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57AB" w:rsidRPr="00CC4DAD">
        <w:rPr>
          <w:rFonts w:ascii="Times New Roman" w:hAnsi="Times New Roman" w:cs="Times New Roman"/>
          <w:b/>
          <w:sz w:val="24"/>
          <w:szCs w:val="24"/>
        </w:rPr>
        <w:br/>
      </w:r>
      <w:r w:rsidR="004E40B3" w:rsidRPr="00CC4DAD">
        <w:rPr>
          <w:rFonts w:ascii="Times New Roman" w:hAnsi="Times New Roman" w:cs="Times New Roman"/>
          <w:b/>
          <w:sz w:val="24"/>
          <w:szCs w:val="24"/>
        </w:rPr>
        <w:t>и период возмещения затрат</w:t>
      </w:r>
      <w:r w:rsidRPr="00CC4DAD">
        <w:rPr>
          <w:rFonts w:ascii="Times New Roman" w:hAnsi="Times New Roman" w:cs="Times New Roman"/>
          <w:b/>
          <w:sz w:val="24"/>
          <w:szCs w:val="24"/>
        </w:rPr>
        <w:t>:</w:t>
      </w:r>
    </w:p>
    <w:p w:rsidR="0078393F" w:rsidRPr="00CC4DAD" w:rsidRDefault="0078393F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ab/>
        <w:t xml:space="preserve">По мероприятию «Частичная компенсация субъектам малого и среднего предпринимательства затрат, связанных с приобретением оборудования» - 1 000 000,00 (один миллион) рублей. Предельный размер субсидии на одного получателя субсидии </w:t>
      </w:r>
      <w:r w:rsidRPr="00CC4DAD">
        <w:rPr>
          <w:rFonts w:ascii="Times New Roman" w:hAnsi="Times New Roman" w:cs="Times New Roman"/>
          <w:sz w:val="24"/>
          <w:szCs w:val="24"/>
        </w:rPr>
        <w:br/>
        <w:t xml:space="preserve">- 1 000 000,00 (один миллион) рублей. </w:t>
      </w:r>
    </w:p>
    <w:p w:rsidR="0078393F" w:rsidRPr="00CC4DAD" w:rsidRDefault="0078393F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ab/>
        <w:t xml:space="preserve">По мероприятию «Частичная компенсация затрат субъектам малого и среднего предпринимательства, осуществляющим деятельность в сфере социального </w:t>
      </w:r>
      <w:r w:rsidRPr="00CC4DAD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предпринимательства» - 500 000,00 (пятьсот тысяч) рублей. Предельный размер субсидии </w:t>
      </w:r>
      <w:r w:rsidR="00906F5F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>на одного получателя субсидии - 500 000,00 (пятьсот тысяч) рублей.</w:t>
      </w:r>
    </w:p>
    <w:p w:rsidR="0055129A" w:rsidRPr="00CC4DAD" w:rsidRDefault="004E40B3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Компенсации подлежат части затрат, понесённых субъектами малого и среднего предпри</w:t>
      </w:r>
      <w:r w:rsidR="00D730F3">
        <w:rPr>
          <w:rFonts w:ascii="Times New Roman" w:hAnsi="Times New Roman" w:cs="Times New Roman"/>
          <w:sz w:val="24"/>
          <w:szCs w:val="24"/>
        </w:rPr>
        <w:t>нимательства не ранее 14.11.2024</w:t>
      </w:r>
      <w:r w:rsidRPr="00CC4DAD">
        <w:rPr>
          <w:rFonts w:ascii="Times New Roman" w:hAnsi="Times New Roman" w:cs="Times New Roman"/>
          <w:sz w:val="24"/>
          <w:szCs w:val="24"/>
        </w:rPr>
        <w:t>.</w:t>
      </w:r>
    </w:p>
    <w:p w:rsidR="00642C8F" w:rsidRPr="00CC4DAD" w:rsidRDefault="00642C8F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AD">
        <w:rPr>
          <w:rFonts w:ascii="Times New Roman" w:hAnsi="Times New Roman" w:cs="Times New Roman"/>
          <w:b/>
          <w:sz w:val="24"/>
          <w:szCs w:val="24"/>
        </w:rPr>
        <w:t xml:space="preserve">5. Результат предоставления Субсидии: </w:t>
      </w:r>
    </w:p>
    <w:p w:rsidR="00642C8F" w:rsidRPr="00CC4DAD" w:rsidRDefault="00642C8F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Результатом предоставления Субсидий является сохранение или увеличение среднесписочной численности работников за год, следующий за годом получения Субсидии.</w:t>
      </w:r>
    </w:p>
    <w:p w:rsidR="00642C8F" w:rsidRPr="00CC4DAD" w:rsidRDefault="00642C8F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Результат предоставления Субсидии рассчитывается как сохранение среднесписочной численности работников за год, следующий за годом получения Субсидии, в размере не менее среднесписочной численности работников получателя Субсидии за год, предшествующий году получения Субсидии, или как разница среднесписочной численности работников </w:t>
      </w:r>
      <w:r w:rsidR="00906F5F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>по итогам года, следующего за годом получения Субсидии, к году, предшествующему году получения Субсидии.</w:t>
      </w:r>
    </w:p>
    <w:p w:rsidR="00642C8F" w:rsidRPr="00CC4DAD" w:rsidRDefault="00642C8F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Значения результатов предоставления Субсидии устанавливаются Администрацией </w:t>
      </w:r>
      <w:r w:rsidR="00906F5F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 xml:space="preserve">в Соглашении о предоставлении Субсидии, заключаемом с победителем Конкурсного отбора. </w:t>
      </w:r>
    </w:p>
    <w:p w:rsidR="00C742F1" w:rsidRPr="00CC4DAD" w:rsidRDefault="00C742F1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2F1" w:rsidRPr="00CC4DAD" w:rsidRDefault="00C742F1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AD">
        <w:rPr>
          <w:rFonts w:ascii="Times New Roman" w:hAnsi="Times New Roman" w:cs="Times New Roman"/>
          <w:b/>
          <w:sz w:val="24"/>
          <w:szCs w:val="24"/>
        </w:rPr>
        <w:t>6. Требования к участникам Конкурсного отбора:</w:t>
      </w:r>
    </w:p>
    <w:p w:rsidR="005618EC" w:rsidRPr="00CC4DAD" w:rsidRDefault="005618EC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Требования к участникам Конкурса на дату подачи заявки (далее – требования):</w:t>
      </w:r>
    </w:p>
    <w:p w:rsidR="005618EC" w:rsidRPr="00CC4DAD" w:rsidRDefault="005618EC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1) участник Конкурса принадлежит к категории субъектов МСП в соответствии </w:t>
      </w:r>
      <w:r w:rsidRPr="00CC4DAD">
        <w:rPr>
          <w:rFonts w:ascii="Times New Roman" w:hAnsi="Times New Roman" w:cs="Times New Roman"/>
          <w:sz w:val="24"/>
          <w:szCs w:val="24"/>
        </w:rPr>
        <w:br/>
        <w:t>с Федеральным законом № 209-ФЗ и состоит в реестре субъектов МСП;</w:t>
      </w:r>
    </w:p>
    <w:p w:rsidR="005618EC" w:rsidRPr="00CC4DAD" w:rsidRDefault="005618EC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2) участник Конкурса зарегистрирован и осуществляет деятельность в качестве юридического лица или индивидуального предпринимателя на территории городского округа Щёлково Московской области;</w:t>
      </w:r>
    </w:p>
    <w:p w:rsidR="005618EC" w:rsidRPr="00CC4DAD" w:rsidRDefault="005618EC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3) участник Конкурса:</w:t>
      </w:r>
    </w:p>
    <w:p w:rsidR="005618EC" w:rsidRPr="00CC4DAD" w:rsidRDefault="005618EC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по мероприятию 02.01 осуществляет на территории Московской области деятельность </w:t>
      </w:r>
      <w:r w:rsidR="00A4538B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 xml:space="preserve">в сфере производства товаров (работ, услуг) по видам деятельности в соответствии </w:t>
      </w:r>
      <w:r w:rsidR="00A4538B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 xml:space="preserve">с разделами «A», «B», «C», «D», «E», «F», «H», «I», «J», «P», «Q», «R», </w:t>
      </w:r>
      <w:r w:rsidR="00906F5F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>классами 71, 75, 95, 96</w:t>
      </w:r>
      <w:r w:rsidR="00A4538B" w:rsidRPr="00CC4DAD">
        <w:rPr>
          <w:rFonts w:ascii="Times New Roman" w:hAnsi="Times New Roman" w:cs="Times New Roman"/>
          <w:sz w:val="24"/>
          <w:szCs w:val="24"/>
        </w:rPr>
        <w:t xml:space="preserve"> ОКВЭД; раздел G. код 45.2;</w:t>
      </w:r>
    </w:p>
    <w:p w:rsidR="005618EC" w:rsidRPr="00CC4DAD" w:rsidRDefault="005618EC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по мероприятию 02.03 выполняет как минимум одно из следующих условий: включение в перечень субъектов МСП, имеющих статус социальных предприятий, формируемый </w:t>
      </w:r>
      <w:r w:rsidR="000A2115" w:rsidRPr="00CC4DAD">
        <w:rPr>
          <w:rFonts w:ascii="Times New Roman" w:hAnsi="Times New Roman" w:cs="Times New Roman"/>
          <w:sz w:val="24"/>
          <w:szCs w:val="24"/>
        </w:rPr>
        <w:t xml:space="preserve">Министерством инвестиций, промышленности и науки </w:t>
      </w:r>
      <w:r w:rsidR="00A4538B" w:rsidRPr="00CC4DA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CC4DAD">
        <w:rPr>
          <w:rFonts w:ascii="Times New Roman" w:hAnsi="Times New Roman" w:cs="Times New Roman"/>
          <w:sz w:val="24"/>
          <w:szCs w:val="24"/>
        </w:rPr>
        <w:t xml:space="preserve">; основным видом деятельности участника Конкурса является один из следующих видов деятельности: образование дополнительное детей и взрослых; предоставление услуг </w:t>
      </w:r>
      <w:r w:rsidR="00906F5F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>по дневному уходу за детьми; производство изделий народно-художественных промыслов;</w:t>
      </w:r>
    </w:p>
    <w:p w:rsidR="005618EC" w:rsidRPr="00CC4DAD" w:rsidRDefault="005618EC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4) </w:t>
      </w:r>
      <w:r w:rsidR="00662732">
        <w:rPr>
          <w:rFonts w:ascii="Times New Roman" w:hAnsi="Times New Roman" w:cs="Times New Roman"/>
          <w:sz w:val="24"/>
          <w:szCs w:val="24"/>
        </w:rPr>
        <w:t>у участника Конкурса на едином налоговом счете отсутствует или не превышает размер, определенный пунктом 3 статьи 47 Налогов</w:t>
      </w:r>
      <w:r w:rsidR="0027462C">
        <w:rPr>
          <w:rFonts w:ascii="Times New Roman" w:hAnsi="Times New Roman" w:cs="Times New Roman"/>
          <w:sz w:val="24"/>
          <w:szCs w:val="24"/>
        </w:rPr>
        <w:t>ого кодекса Российской Федерации, задолженность по уплате налогов, сборов и страховых взносов в бюджеты бюджетной системы Российской Федерац</w:t>
      </w:r>
      <w:r w:rsidR="002C4DAC">
        <w:rPr>
          <w:rFonts w:ascii="Times New Roman" w:hAnsi="Times New Roman" w:cs="Times New Roman"/>
          <w:sz w:val="24"/>
          <w:szCs w:val="24"/>
        </w:rPr>
        <w:t>и</w:t>
      </w:r>
      <w:r w:rsidR="0027462C">
        <w:rPr>
          <w:rFonts w:ascii="Times New Roman" w:hAnsi="Times New Roman" w:cs="Times New Roman"/>
          <w:sz w:val="24"/>
          <w:szCs w:val="24"/>
        </w:rPr>
        <w:t>и</w:t>
      </w:r>
      <w:r w:rsidRPr="00CC4DAD">
        <w:rPr>
          <w:rFonts w:ascii="Times New Roman" w:hAnsi="Times New Roman" w:cs="Times New Roman"/>
          <w:sz w:val="24"/>
          <w:szCs w:val="24"/>
        </w:rPr>
        <w:t>;</w:t>
      </w:r>
    </w:p>
    <w:p w:rsidR="005618EC" w:rsidRPr="00CC4DAD" w:rsidRDefault="005618EC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5) участник Конкурса не имеет просроченной (неурегулированной) задолженности </w:t>
      </w:r>
      <w:r w:rsidR="00906F5F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>по возврату в бюджет городского округа Щёлково Московской области субсидий, бюджетных инвестиций, предоставленных в том числе</w:t>
      </w:r>
      <w:r w:rsidR="00A4538B" w:rsidRPr="00CC4DAD">
        <w:rPr>
          <w:rFonts w:ascii="Times New Roman" w:hAnsi="Times New Roman" w:cs="Times New Roman"/>
          <w:sz w:val="24"/>
          <w:szCs w:val="24"/>
        </w:rPr>
        <w:t xml:space="preserve"> </w:t>
      </w:r>
      <w:r w:rsidRPr="00CC4DAD">
        <w:rPr>
          <w:rFonts w:ascii="Times New Roman" w:hAnsi="Times New Roman" w:cs="Times New Roman"/>
          <w:sz w:val="24"/>
          <w:szCs w:val="24"/>
        </w:rPr>
        <w:t>в соответствии с иными правовыми актами, а также иной просроченной (неурегулированной) задолженности по денежным обязательствам перед бюджетом городского округа Щёлково Московской области;</w:t>
      </w:r>
    </w:p>
    <w:p w:rsidR="0027462C" w:rsidRDefault="005618EC" w:rsidP="0027462C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6) участник Конкурса не находится в процессе реорганизации</w:t>
      </w:r>
      <w:r w:rsidR="00A4538B" w:rsidRPr="00CC4DAD">
        <w:rPr>
          <w:rFonts w:ascii="Times New Roman" w:hAnsi="Times New Roman" w:cs="Times New Roman"/>
          <w:sz w:val="24"/>
          <w:szCs w:val="24"/>
        </w:rPr>
        <w:t xml:space="preserve"> </w:t>
      </w:r>
      <w:r w:rsidRPr="00CC4DAD">
        <w:rPr>
          <w:rFonts w:ascii="Times New Roman" w:hAnsi="Times New Roman" w:cs="Times New Roman"/>
          <w:sz w:val="24"/>
          <w:szCs w:val="24"/>
        </w:rPr>
        <w:t xml:space="preserve">(за исключением реорганизации в форме присоединения к участнику Конкурса другого юридического лица), ликвидации, введения в его отношении процедуры банкротства, приостановления </w:t>
      </w:r>
      <w:r w:rsidR="00906F5F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lastRenderedPageBreak/>
        <w:t xml:space="preserve">его деятельности в порядке, предусмотренном законодательством Российской Федерации </w:t>
      </w:r>
      <w:r w:rsidR="00502C54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>(для юридических лиц);</w:t>
      </w:r>
    </w:p>
    <w:p w:rsidR="005618EC" w:rsidRDefault="005618EC" w:rsidP="0027462C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 участник Конкурса не прекратил свою деятельность в качестве индивидуального предпринимателя и не находится в процессе введения</w:t>
      </w:r>
      <w:r w:rsidR="00A4538B" w:rsidRPr="00CC4DAD">
        <w:rPr>
          <w:rFonts w:ascii="Times New Roman" w:hAnsi="Times New Roman" w:cs="Times New Roman"/>
          <w:sz w:val="24"/>
          <w:szCs w:val="24"/>
        </w:rPr>
        <w:t xml:space="preserve"> </w:t>
      </w:r>
      <w:r w:rsidRPr="00CC4DAD">
        <w:rPr>
          <w:rFonts w:ascii="Times New Roman" w:hAnsi="Times New Roman" w:cs="Times New Roman"/>
          <w:sz w:val="24"/>
          <w:szCs w:val="24"/>
        </w:rPr>
        <w:t>в его отношении процедуры банкротства (для индивидуальных предпринимателей);</w:t>
      </w:r>
    </w:p>
    <w:p w:rsidR="002C4DAC" w:rsidRPr="002C4DAC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4DAC">
        <w:rPr>
          <w:rFonts w:ascii="Times New Roman" w:hAnsi="Times New Roman" w:cs="Times New Roman"/>
          <w:sz w:val="24"/>
          <w:szCs w:val="24"/>
        </w:rPr>
        <w:t xml:space="preserve">7) в реестре дисквалифицированных лиц отсутствуют сведения </w:t>
      </w:r>
      <w:r w:rsidR="009673E4">
        <w:rPr>
          <w:rFonts w:ascii="Times New Roman" w:hAnsi="Times New Roman" w:cs="Times New Roman"/>
          <w:sz w:val="24"/>
          <w:szCs w:val="24"/>
        </w:rPr>
        <w:br/>
      </w:r>
      <w:r w:rsidRPr="002C4DAC">
        <w:rPr>
          <w:rFonts w:ascii="Times New Roman" w:hAnsi="Times New Roman" w:cs="Times New Roman"/>
          <w:sz w:val="24"/>
          <w:szCs w:val="24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2C4DAC" w:rsidRPr="002C4DAC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4DAC">
        <w:rPr>
          <w:rFonts w:ascii="Times New Roman" w:hAnsi="Times New Roman" w:cs="Times New Roman"/>
          <w:sz w:val="24"/>
          <w:szCs w:val="24"/>
        </w:rPr>
        <w:t>8) участник Конкурса не должен являться иностранным юридическим лицом,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</w:t>
      </w:r>
      <w:r w:rsidR="009673E4">
        <w:rPr>
          <w:rFonts w:ascii="Times New Roman" w:hAnsi="Times New Roman" w:cs="Times New Roman"/>
          <w:sz w:val="24"/>
          <w:szCs w:val="24"/>
        </w:rPr>
        <w:t xml:space="preserve"> доли участия офшорных компаний</w:t>
      </w:r>
      <w:r w:rsidR="009673E4">
        <w:rPr>
          <w:rFonts w:ascii="Times New Roman" w:hAnsi="Times New Roman" w:cs="Times New Roman"/>
          <w:sz w:val="24"/>
          <w:szCs w:val="24"/>
        </w:rPr>
        <w:br/>
      </w:r>
      <w:r w:rsidRPr="002C4DAC">
        <w:rPr>
          <w:rFonts w:ascii="Times New Roman" w:hAnsi="Times New Roman" w:cs="Times New Roman"/>
          <w:sz w:val="24"/>
          <w:szCs w:val="24"/>
        </w:rPr>
        <w:t>в капи</w:t>
      </w:r>
      <w:r w:rsidR="009673E4">
        <w:rPr>
          <w:rFonts w:ascii="Times New Roman" w:hAnsi="Times New Roman" w:cs="Times New Roman"/>
          <w:sz w:val="24"/>
          <w:szCs w:val="24"/>
        </w:rPr>
        <w:t xml:space="preserve">тале российских юридических лиц </w:t>
      </w:r>
      <w:r w:rsidRPr="002C4DAC">
        <w:rPr>
          <w:rFonts w:ascii="Times New Roman" w:hAnsi="Times New Roman" w:cs="Times New Roman"/>
          <w:sz w:val="24"/>
          <w:szCs w:val="24"/>
        </w:rPr>
        <w:t xml:space="preserve"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9673E4">
        <w:rPr>
          <w:rFonts w:ascii="Times New Roman" w:hAnsi="Times New Roman" w:cs="Times New Roman"/>
          <w:sz w:val="24"/>
          <w:szCs w:val="24"/>
        </w:rPr>
        <w:t>на организованных торгах</w:t>
      </w:r>
      <w:r w:rsidR="009673E4">
        <w:rPr>
          <w:rFonts w:ascii="Times New Roman" w:hAnsi="Times New Roman" w:cs="Times New Roman"/>
          <w:sz w:val="24"/>
          <w:szCs w:val="24"/>
        </w:rPr>
        <w:br/>
      </w:r>
      <w:r w:rsidRPr="002C4DAC">
        <w:rPr>
          <w:rFonts w:ascii="Times New Roman" w:hAnsi="Times New Roman" w:cs="Times New Roman"/>
          <w:sz w:val="24"/>
          <w:szCs w:val="24"/>
        </w:rPr>
        <w:t>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C4DAC" w:rsidRPr="002C4DAC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73E4">
        <w:rPr>
          <w:rFonts w:ascii="Times New Roman" w:hAnsi="Times New Roman" w:cs="Times New Roman"/>
          <w:sz w:val="24"/>
          <w:szCs w:val="24"/>
        </w:rPr>
        <w:t>9) у</w:t>
      </w:r>
      <w:r w:rsidRPr="002C4DAC">
        <w:rPr>
          <w:rFonts w:ascii="Times New Roman" w:hAnsi="Times New Roman" w:cs="Times New Roman"/>
          <w:sz w:val="24"/>
          <w:szCs w:val="24"/>
        </w:rPr>
        <w:t>частник Конкурса не является иностранным агентом в соответствии</w:t>
      </w:r>
      <w:r w:rsidR="009673E4">
        <w:rPr>
          <w:rFonts w:ascii="Times New Roman" w:hAnsi="Times New Roman" w:cs="Times New Roman"/>
          <w:sz w:val="24"/>
          <w:szCs w:val="24"/>
        </w:rPr>
        <w:t xml:space="preserve"> </w:t>
      </w:r>
      <w:r w:rsidR="009673E4">
        <w:rPr>
          <w:rFonts w:ascii="Times New Roman" w:hAnsi="Times New Roman" w:cs="Times New Roman"/>
          <w:sz w:val="24"/>
          <w:szCs w:val="24"/>
        </w:rPr>
        <w:br/>
      </w:r>
      <w:r w:rsidRPr="002C4DAC">
        <w:rPr>
          <w:rFonts w:ascii="Times New Roman" w:hAnsi="Times New Roman" w:cs="Times New Roman"/>
          <w:sz w:val="24"/>
          <w:szCs w:val="24"/>
        </w:rPr>
        <w:t>с Федеральным законом «О контроле за деятельностью лиц, находящихся</w:t>
      </w:r>
      <w:r w:rsidR="009673E4">
        <w:rPr>
          <w:rFonts w:ascii="Times New Roman" w:hAnsi="Times New Roman" w:cs="Times New Roman"/>
          <w:sz w:val="24"/>
          <w:szCs w:val="24"/>
        </w:rPr>
        <w:t xml:space="preserve"> </w:t>
      </w:r>
      <w:r w:rsidRPr="002C4DAC">
        <w:rPr>
          <w:rFonts w:ascii="Times New Roman" w:hAnsi="Times New Roman" w:cs="Times New Roman"/>
          <w:sz w:val="24"/>
          <w:szCs w:val="24"/>
        </w:rPr>
        <w:t>под иностранным влиянием»;</w:t>
      </w:r>
    </w:p>
    <w:p w:rsidR="002C4DAC" w:rsidRPr="002C4DAC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4DAC">
        <w:rPr>
          <w:rFonts w:ascii="Times New Roman" w:hAnsi="Times New Roman" w:cs="Times New Roman"/>
          <w:sz w:val="24"/>
          <w:szCs w:val="24"/>
        </w:rPr>
        <w:t>10)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области, муниципальными правовыми актами на цели предоставлен</w:t>
      </w:r>
      <w:r w:rsidR="009673E4">
        <w:rPr>
          <w:rFonts w:ascii="Times New Roman" w:hAnsi="Times New Roman" w:cs="Times New Roman"/>
          <w:sz w:val="24"/>
          <w:szCs w:val="24"/>
        </w:rPr>
        <w:t>ия Субсидии, указанные в пункте</w:t>
      </w:r>
      <w:r w:rsidR="009673E4">
        <w:rPr>
          <w:rFonts w:ascii="Times New Roman" w:hAnsi="Times New Roman" w:cs="Times New Roman"/>
          <w:sz w:val="24"/>
          <w:szCs w:val="24"/>
        </w:rPr>
        <w:br/>
      </w:r>
      <w:r w:rsidRPr="002C4DAC">
        <w:rPr>
          <w:rFonts w:ascii="Times New Roman" w:hAnsi="Times New Roman" w:cs="Times New Roman"/>
          <w:sz w:val="24"/>
          <w:szCs w:val="24"/>
        </w:rPr>
        <w:t>3 настоящего Порядка;</w:t>
      </w:r>
    </w:p>
    <w:p w:rsidR="002C4DAC" w:rsidRPr="002C4DAC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4DAC">
        <w:rPr>
          <w:rFonts w:ascii="Times New Roman" w:hAnsi="Times New Roman" w:cs="Times New Roman"/>
          <w:sz w:val="24"/>
          <w:szCs w:val="24"/>
        </w:rPr>
        <w:t>11) участник Конкурса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:rsidR="002C4DAC" w:rsidRPr="002C4DAC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4DAC">
        <w:rPr>
          <w:rFonts w:ascii="Times New Roman" w:hAnsi="Times New Roman" w:cs="Times New Roman"/>
          <w:sz w:val="24"/>
          <w:szCs w:val="24"/>
        </w:rPr>
        <w:t>12) ранее в отношении участника Конкурса не было принято решение об оказании аналогичной поддержки из федерального или регионального бюджетов (поддержки, условия оказания которой совпадают, включая форму, вид поддер</w:t>
      </w:r>
      <w:r w:rsidR="009673E4">
        <w:rPr>
          <w:rFonts w:ascii="Times New Roman" w:hAnsi="Times New Roman" w:cs="Times New Roman"/>
          <w:sz w:val="24"/>
          <w:szCs w:val="24"/>
        </w:rPr>
        <w:t>жки и цели ее оказания) и сроки</w:t>
      </w:r>
      <w:r w:rsidR="009673E4">
        <w:rPr>
          <w:rFonts w:ascii="Times New Roman" w:hAnsi="Times New Roman" w:cs="Times New Roman"/>
          <w:sz w:val="24"/>
          <w:szCs w:val="24"/>
        </w:rPr>
        <w:br/>
      </w:r>
      <w:r w:rsidRPr="002C4DAC">
        <w:rPr>
          <w:rFonts w:ascii="Times New Roman" w:hAnsi="Times New Roman" w:cs="Times New Roman"/>
          <w:sz w:val="24"/>
          <w:szCs w:val="24"/>
        </w:rPr>
        <w:t>ее оказания не истекли;</w:t>
      </w:r>
    </w:p>
    <w:p w:rsidR="002C4DAC" w:rsidRPr="002C4DAC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4DAC">
        <w:rPr>
          <w:rFonts w:ascii="Times New Roman" w:hAnsi="Times New Roman" w:cs="Times New Roman"/>
          <w:sz w:val="24"/>
          <w:szCs w:val="24"/>
        </w:rPr>
        <w:t>13) участник Конкурса не относится к субъектам МСП, указанным в пункте 4 части 5 статьи 14 Федерального закона № 209-ФЗ;</w:t>
      </w:r>
    </w:p>
    <w:p w:rsidR="002C4DAC" w:rsidRPr="002C4DAC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4DAC">
        <w:rPr>
          <w:rFonts w:ascii="Times New Roman" w:hAnsi="Times New Roman" w:cs="Times New Roman"/>
          <w:sz w:val="24"/>
          <w:szCs w:val="24"/>
        </w:rPr>
        <w:t>14) участник Конкурса не должен находиться в перечне организаций и физических лиц, в отношении которых имеются сведения об их причастности</w:t>
      </w:r>
      <w:r w:rsidR="009673E4">
        <w:rPr>
          <w:rFonts w:ascii="Times New Roman" w:hAnsi="Times New Roman" w:cs="Times New Roman"/>
          <w:sz w:val="24"/>
          <w:szCs w:val="24"/>
        </w:rPr>
        <w:t xml:space="preserve"> </w:t>
      </w:r>
      <w:r w:rsidRPr="002C4DAC">
        <w:rPr>
          <w:rFonts w:ascii="Times New Roman" w:hAnsi="Times New Roman" w:cs="Times New Roman"/>
          <w:sz w:val="24"/>
          <w:szCs w:val="24"/>
        </w:rPr>
        <w:t xml:space="preserve">к экстремистской деятельности или терроризму, а также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9673E4">
        <w:rPr>
          <w:rFonts w:ascii="Times New Roman" w:hAnsi="Times New Roman" w:cs="Times New Roman"/>
          <w:sz w:val="24"/>
          <w:szCs w:val="24"/>
        </w:rPr>
        <w:br/>
      </w:r>
      <w:r w:rsidRPr="002C4DAC">
        <w:rPr>
          <w:rFonts w:ascii="Times New Roman" w:hAnsi="Times New Roman" w:cs="Times New Roman"/>
          <w:sz w:val="24"/>
          <w:szCs w:val="24"/>
        </w:rPr>
        <w:t>с террористическими организациями и террористами или с распространением оружия массового уничтожения;</w:t>
      </w:r>
    </w:p>
    <w:p w:rsidR="002C4DAC" w:rsidRPr="002C4DAC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2C4DAC">
        <w:rPr>
          <w:rFonts w:ascii="Times New Roman" w:hAnsi="Times New Roman" w:cs="Times New Roman"/>
          <w:sz w:val="24"/>
          <w:szCs w:val="24"/>
        </w:rPr>
        <w:t xml:space="preserve">15) участник Конкурса не должен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</w:t>
      </w:r>
      <w:r w:rsidR="009673E4">
        <w:rPr>
          <w:rFonts w:ascii="Times New Roman" w:hAnsi="Times New Roman" w:cs="Times New Roman"/>
          <w:sz w:val="24"/>
          <w:szCs w:val="24"/>
        </w:rPr>
        <w:t>или российских юридических лиц,</w:t>
      </w:r>
      <w:r w:rsidR="009673E4">
        <w:rPr>
          <w:rFonts w:ascii="Times New Roman" w:hAnsi="Times New Roman" w:cs="Times New Roman"/>
          <w:sz w:val="24"/>
          <w:szCs w:val="24"/>
        </w:rPr>
        <w:br/>
      </w:r>
      <w:r w:rsidRPr="002C4DAC">
        <w:rPr>
          <w:rFonts w:ascii="Times New Roman" w:hAnsi="Times New Roman" w:cs="Times New Roman"/>
          <w:sz w:val="24"/>
          <w:szCs w:val="24"/>
        </w:rPr>
        <w:t>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характера;</w:t>
      </w:r>
    </w:p>
    <w:p w:rsidR="002C4DAC" w:rsidRPr="002C4DAC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4DAC">
        <w:rPr>
          <w:rFonts w:ascii="Times New Roman" w:hAnsi="Times New Roman" w:cs="Times New Roman"/>
          <w:sz w:val="24"/>
          <w:szCs w:val="24"/>
        </w:rPr>
        <w:t>16) участником Конкурса произведены затраты на приобретение и изготовление Оборудования либо произведена оплата первого взноса (аванса) по договору лизинга Оборудования в размере 100 процентов на дату подачи Заявки;</w:t>
      </w:r>
    </w:p>
    <w:p w:rsidR="002C4DAC" w:rsidRPr="002C4DAC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4DAC">
        <w:rPr>
          <w:rFonts w:ascii="Times New Roman" w:hAnsi="Times New Roman" w:cs="Times New Roman"/>
          <w:sz w:val="24"/>
          <w:szCs w:val="24"/>
        </w:rPr>
        <w:t>17) участник Конкурса произвел приемку Оборудования по договорам на приобретение (изготовление) Оборудование и по договорам лизинга;</w:t>
      </w:r>
    </w:p>
    <w:p w:rsidR="002C4DAC" w:rsidRPr="002C4DAC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4DAC">
        <w:rPr>
          <w:rFonts w:ascii="Times New Roman" w:hAnsi="Times New Roman" w:cs="Times New Roman"/>
          <w:sz w:val="24"/>
          <w:szCs w:val="24"/>
        </w:rPr>
        <w:t>18) участник Конкурса поставил на б</w:t>
      </w:r>
      <w:r w:rsidR="009673E4">
        <w:rPr>
          <w:rFonts w:ascii="Times New Roman" w:hAnsi="Times New Roman" w:cs="Times New Roman"/>
          <w:sz w:val="24"/>
          <w:szCs w:val="24"/>
        </w:rPr>
        <w:t>аланс Оборудование по договорам</w:t>
      </w:r>
      <w:r w:rsidR="009673E4">
        <w:rPr>
          <w:rFonts w:ascii="Times New Roman" w:hAnsi="Times New Roman" w:cs="Times New Roman"/>
          <w:sz w:val="24"/>
          <w:szCs w:val="24"/>
        </w:rPr>
        <w:br/>
      </w:r>
      <w:r w:rsidRPr="002C4DAC">
        <w:rPr>
          <w:rFonts w:ascii="Times New Roman" w:hAnsi="Times New Roman" w:cs="Times New Roman"/>
          <w:sz w:val="24"/>
          <w:szCs w:val="24"/>
        </w:rPr>
        <w:t>на приобретение (изготовление) Оборудования (об</w:t>
      </w:r>
      <w:r w:rsidR="009673E4">
        <w:rPr>
          <w:rFonts w:ascii="Times New Roman" w:hAnsi="Times New Roman" w:cs="Times New Roman"/>
          <w:sz w:val="24"/>
          <w:szCs w:val="24"/>
        </w:rPr>
        <w:t>язательно для юридических лица,</w:t>
      </w:r>
      <w:r w:rsidR="009673E4">
        <w:rPr>
          <w:rFonts w:ascii="Times New Roman" w:hAnsi="Times New Roman" w:cs="Times New Roman"/>
          <w:sz w:val="24"/>
          <w:szCs w:val="24"/>
        </w:rPr>
        <w:br/>
      </w:r>
      <w:r w:rsidRPr="002C4DAC">
        <w:rPr>
          <w:rFonts w:ascii="Times New Roman" w:hAnsi="Times New Roman" w:cs="Times New Roman"/>
          <w:sz w:val="24"/>
          <w:szCs w:val="24"/>
        </w:rPr>
        <w:t>для индивидуальных предпринимателей – при наличии);</w:t>
      </w:r>
    </w:p>
    <w:p w:rsidR="00793E12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4DAC">
        <w:rPr>
          <w:rFonts w:ascii="Times New Roman" w:hAnsi="Times New Roman" w:cs="Times New Roman"/>
          <w:sz w:val="24"/>
          <w:szCs w:val="24"/>
        </w:rPr>
        <w:t>19) участник Конкурса представил полный пакет д</w:t>
      </w:r>
      <w:r w:rsidR="009673E4">
        <w:rPr>
          <w:rFonts w:ascii="Times New Roman" w:hAnsi="Times New Roman" w:cs="Times New Roman"/>
          <w:sz w:val="24"/>
          <w:szCs w:val="24"/>
        </w:rPr>
        <w:t>окументов согласно таблиц 2 – 4</w:t>
      </w:r>
      <w:r w:rsidR="009673E4">
        <w:rPr>
          <w:rFonts w:ascii="Times New Roman" w:hAnsi="Times New Roman" w:cs="Times New Roman"/>
          <w:sz w:val="24"/>
          <w:szCs w:val="24"/>
        </w:rPr>
        <w:br/>
      </w:r>
      <w:r w:rsidRPr="002C4DAC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2C4DAC" w:rsidRPr="00CC4DAD" w:rsidRDefault="002C4DAC" w:rsidP="002C4D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E12" w:rsidRPr="00CC4DAD" w:rsidRDefault="00C742F1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AD">
        <w:rPr>
          <w:rFonts w:ascii="Times New Roman" w:hAnsi="Times New Roman" w:cs="Times New Roman"/>
          <w:b/>
          <w:sz w:val="24"/>
          <w:szCs w:val="24"/>
        </w:rPr>
        <w:t>7</w:t>
      </w:r>
      <w:r w:rsidR="00793E12" w:rsidRPr="00CC4DAD">
        <w:rPr>
          <w:rFonts w:ascii="Times New Roman" w:hAnsi="Times New Roman" w:cs="Times New Roman"/>
          <w:b/>
          <w:sz w:val="24"/>
          <w:szCs w:val="24"/>
        </w:rPr>
        <w:t>. Порядок подачи заявок участниками Конкурса:</w:t>
      </w:r>
    </w:p>
    <w:p w:rsidR="00793E12" w:rsidRPr="00CC4DAD" w:rsidRDefault="00793E12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Заявка подается участником Конкурса, руководителем участника Конкурса </w:t>
      </w:r>
      <w:r w:rsidRPr="00CC4DAD">
        <w:rPr>
          <w:rFonts w:ascii="Times New Roman" w:hAnsi="Times New Roman" w:cs="Times New Roman"/>
          <w:sz w:val="24"/>
          <w:szCs w:val="24"/>
        </w:rPr>
        <w:br/>
        <w:t xml:space="preserve">или иным уполномоченным представителем участника Конкурса. Ответственность </w:t>
      </w:r>
      <w:r w:rsidRPr="00CC4DAD">
        <w:rPr>
          <w:rFonts w:ascii="Times New Roman" w:hAnsi="Times New Roman" w:cs="Times New Roman"/>
          <w:sz w:val="24"/>
          <w:szCs w:val="24"/>
        </w:rPr>
        <w:br/>
        <w:t>за полноту и достоверность информации, представленной в заявке, несет участник Конкурса.</w:t>
      </w:r>
    </w:p>
    <w:p w:rsidR="00B82F01" w:rsidRPr="00CC4DAD" w:rsidRDefault="00793E12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Порядок подачи заявки определяется Порядком предоставления финансовой поддержки (субсидий) субъектам малого и среднего предпринимательства в рамках муниципальной программы городского округа Щёлково «Предпринимательство», утвержденным постановлением Администрации городского округа Щёлково от </w:t>
      </w:r>
      <w:r w:rsidR="002C4DAC" w:rsidRPr="002C4DAC">
        <w:rPr>
          <w:rFonts w:ascii="Times New Roman" w:hAnsi="Times New Roman" w:cs="Times New Roman"/>
          <w:sz w:val="24"/>
          <w:szCs w:val="24"/>
        </w:rPr>
        <w:t>21</w:t>
      </w:r>
      <w:r w:rsidRPr="002C4DAC">
        <w:rPr>
          <w:rFonts w:ascii="Times New Roman" w:hAnsi="Times New Roman" w:cs="Times New Roman"/>
          <w:sz w:val="24"/>
          <w:szCs w:val="24"/>
        </w:rPr>
        <w:t>.</w:t>
      </w:r>
      <w:r w:rsidR="00161049" w:rsidRPr="002C4DAC">
        <w:rPr>
          <w:rFonts w:ascii="Times New Roman" w:hAnsi="Times New Roman" w:cs="Times New Roman"/>
          <w:sz w:val="24"/>
          <w:szCs w:val="24"/>
        </w:rPr>
        <w:t>10</w:t>
      </w:r>
      <w:r w:rsidRPr="002C4DAC">
        <w:rPr>
          <w:rFonts w:ascii="Times New Roman" w:hAnsi="Times New Roman" w:cs="Times New Roman"/>
          <w:sz w:val="24"/>
          <w:szCs w:val="24"/>
        </w:rPr>
        <w:t>.202</w:t>
      </w:r>
      <w:r w:rsidR="002C4DAC" w:rsidRPr="002C4DAC">
        <w:rPr>
          <w:rFonts w:ascii="Times New Roman" w:hAnsi="Times New Roman" w:cs="Times New Roman"/>
          <w:sz w:val="24"/>
          <w:szCs w:val="24"/>
        </w:rPr>
        <w:t>4</w:t>
      </w:r>
      <w:r w:rsidRPr="002C4DAC">
        <w:rPr>
          <w:rFonts w:ascii="Times New Roman" w:hAnsi="Times New Roman" w:cs="Times New Roman"/>
          <w:sz w:val="24"/>
          <w:szCs w:val="24"/>
        </w:rPr>
        <w:t xml:space="preserve"> </w:t>
      </w:r>
      <w:r w:rsidR="00906F5F" w:rsidRPr="002C4DAC">
        <w:rPr>
          <w:rFonts w:ascii="Times New Roman" w:hAnsi="Times New Roman" w:cs="Times New Roman"/>
          <w:sz w:val="24"/>
          <w:szCs w:val="24"/>
        </w:rPr>
        <w:br/>
      </w:r>
      <w:r w:rsidRPr="002C4DAC">
        <w:rPr>
          <w:rFonts w:ascii="Times New Roman" w:hAnsi="Times New Roman" w:cs="Times New Roman"/>
          <w:sz w:val="24"/>
          <w:szCs w:val="24"/>
        </w:rPr>
        <w:t xml:space="preserve">№ </w:t>
      </w:r>
      <w:r w:rsidR="002C4DAC" w:rsidRPr="002C4DAC">
        <w:rPr>
          <w:rFonts w:ascii="Times New Roman" w:hAnsi="Times New Roman" w:cs="Times New Roman"/>
          <w:sz w:val="24"/>
          <w:szCs w:val="24"/>
        </w:rPr>
        <w:t>4738</w:t>
      </w:r>
      <w:r w:rsidRPr="00CC4DAD">
        <w:rPr>
          <w:rFonts w:ascii="Times New Roman" w:hAnsi="Times New Roman" w:cs="Times New Roman"/>
          <w:sz w:val="24"/>
          <w:szCs w:val="24"/>
        </w:rPr>
        <w:t xml:space="preserve"> (далее — Порядок предоставления финансовой поддержки).</w:t>
      </w:r>
    </w:p>
    <w:p w:rsidR="00B82F01" w:rsidRPr="00CC4DAD" w:rsidRDefault="00B82F01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претендующие на получение Субсидии, подают</w:t>
      </w:r>
      <w:r w:rsidR="00D3039D" w:rsidRPr="00CC4DAD">
        <w:rPr>
          <w:rFonts w:ascii="Times New Roman" w:hAnsi="Times New Roman" w:cs="Times New Roman"/>
          <w:sz w:val="24"/>
          <w:szCs w:val="24"/>
        </w:rPr>
        <w:t xml:space="preserve"> заявку на получение субсидии, включающую</w:t>
      </w:r>
      <w:r w:rsidRPr="00CC4DAD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502C54">
        <w:rPr>
          <w:rFonts w:ascii="Times New Roman" w:hAnsi="Times New Roman" w:cs="Times New Roman"/>
          <w:sz w:val="24"/>
          <w:szCs w:val="24"/>
        </w:rPr>
        <w:t xml:space="preserve"> </w:t>
      </w:r>
      <w:r w:rsidR="00906F5F" w:rsidRPr="00CC4DAD">
        <w:rPr>
          <w:rFonts w:ascii="Times New Roman" w:hAnsi="Times New Roman" w:cs="Times New Roman"/>
          <w:sz w:val="24"/>
          <w:szCs w:val="24"/>
        </w:rPr>
        <w:t>(1)</w:t>
      </w:r>
      <w:r w:rsidRPr="00CC4DAD">
        <w:rPr>
          <w:rFonts w:ascii="Times New Roman" w:hAnsi="Times New Roman" w:cs="Times New Roman"/>
          <w:sz w:val="24"/>
          <w:szCs w:val="24"/>
        </w:rPr>
        <w:t xml:space="preserve"> по форме Приложения 2</w:t>
      </w:r>
      <w:r w:rsidR="00D3039D" w:rsidRPr="00CC4DAD">
        <w:rPr>
          <w:rFonts w:ascii="Times New Roman" w:hAnsi="Times New Roman" w:cs="Times New Roman"/>
          <w:sz w:val="24"/>
          <w:szCs w:val="24"/>
        </w:rPr>
        <w:t xml:space="preserve"> к Порядку предоставления финансовой поддержки, </w:t>
      </w:r>
      <w:r w:rsidR="00BF7182" w:rsidRPr="00CC4DAD">
        <w:rPr>
          <w:rFonts w:ascii="Times New Roman" w:hAnsi="Times New Roman" w:cs="Times New Roman"/>
          <w:sz w:val="24"/>
          <w:szCs w:val="24"/>
        </w:rPr>
        <w:t xml:space="preserve">и </w:t>
      </w:r>
      <w:r w:rsidR="00CE02B4" w:rsidRPr="00CC4DAD">
        <w:rPr>
          <w:rFonts w:ascii="Times New Roman" w:hAnsi="Times New Roman" w:cs="Times New Roman"/>
          <w:sz w:val="24"/>
          <w:szCs w:val="24"/>
        </w:rPr>
        <w:t>перечень</w:t>
      </w:r>
      <w:r w:rsidR="00BF7182" w:rsidRPr="00CC4DAD">
        <w:rPr>
          <w:rFonts w:ascii="Times New Roman" w:hAnsi="Times New Roman" w:cs="Times New Roman"/>
          <w:sz w:val="24"/>
          <w:szCs w:val="24"/>
        </w:rPr>
        <w:t xml:space="preserve"> документов согласно </w:t>
      </w:r>
      <w:r w:rsidR="008C6B91" w:rsidRPr="00CC4DAD">
        <w:rPr>
          <w:rFonts w:ascii="Times New Roman" w:hAnsi="Times New Roman" w:cs="Times New Roman"/>
          <w:sz w:val="24"/>
          <w:szCs w:val="24"/>
        </w:rPr>
        <w:t>Таблицам 2</w:t>
      </w:r>
      <w:r w:rsidR="000446B8" w:rsidRPr="00CC4DAD">
        <w:rPr>
          <w:rFonts w:ascii="Times New Roman" w:hAnsi="Times New Roman" w:cs="Times New Roman"/>
          <w:sz w:val="24"/>
          <w:szCs w:val="24"/>
        </w:rPr>
        <w:t xml:space="preserve">-4 Порядка предоставления финансовой поддержки в электронной форме в Администрацию городского округа Щёлково посредством государственной информационной системы Московской области «Портал государственных </w:t>
      </w:r>
      <w:r w:rsidR="000446B8" w:rsidRPr="00CC4DAD">
        <w:rPr>
          <w:rFonts w:ascii="Times New Roman" w:hAnsi="Times New Roman" w:cs="Times New Roman"/>
          <w:sz w:val="24"/>
          <w:szCs w:val="24"/>
        </w:rPr>
        <w:br/>
        <w:t>и муниципальных услуг (функций) Московской области» (РПГУ) по ссылке https:/</w:t>
      </w:r>
      <w:r w:rsidR="00477F58">
        <w:rPr>
          <w:rFonts w:ascii="Times New Roman" w:hAnsi="Times New Roman" w:cs="Times New Roman"/>
          <w:sz w:val="24"/>
          <w:szCs w:val="24"/>
        </w:rPr>
        <w:t>/uslugi.mosreg.ru/services/20983</w:t>
      </w:r>
      <w:r w:rsidR="000446B8" w:rsidRPr="00CC4DAD">
        <w:rPr>
          <w:rFonts w:ascii="Times New Roman" w:hAnsi="Times New Roman" w:cs="Times New Roman"/>
          <w:sz w:val="24"/>
          <w:szCs w:val="24"/>
        </w:rPr>
        <w:t xml:space="preserve"> (необходимо выбрать </w:t>
      </w:r>
      <w:proofErr w:type="spellStart"/>
      <w:r w:rsidR="000446B8" w:rsidRPr="00CC4DA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0446B8" w:rsidRPr="00CC4DAD">
        <w:rPr>
          <w:rFonts w:ascii="Times New Roman" w:hAnsi="Times New Roman" w:cs="Times New Roman"/>
          <w:sz w:val="24"/>
          <w:szCs w:val="24"/>
        </w:rPr>
        <w:t>. Щёлково).</w:t>
      </w:r>
    </w:p>
    <w:p w:rsidR="00CE02B4" w:rsidRPr="00CC4DAD" w:rsidRDefault="00906F5F" w:rsidP="00CC4DAD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(1)</w:t>
      </w:r>
      <w:r w:rsidR="00502C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E02B4" w:rsidRPr="00CC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на предоставление Субсидии включает, в том числе:</w:t>
      </w:r>
    </w:p>
    <w:p w:rsidR="00CE02B4" w:rsidRPr="00CC4DAD" w:rsidRDefault="00CE02B4" w:rsidP="00CC4DAD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:rsidR="00CE02B4" w:rsidRPr="00CC4DAD" w:rsidRDefault="00CE02B4" w:rsidP="00CC4DAD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согласие на осуществление проверок (обследований),</w:t>
      </w:r>
      <w:r w:rsidRPr="00CC4DAD">
        <w:rPr>
          <w:rFonts w:ascii="Times New Roman" w:hAnsi="Times New Roman" w:cs="Times New Roman"/>
          <w:sz w:val="24"/>
          <w:szCs w:val="24"/>
        </w:rPr>
        <w:t xml:space="preserve"> </w:t>
      </w:r>
      <w:r w:rsidRPr="00CC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</w:t>
      </w:r>
      <w:r w:rsidRPr="00CC4DA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 юридических и физических лиц, упомянутых в заявлении.</w:t>
      </w:r>
    </w:p>
    <w:p w:rsidR="00793E12" w:rsidRPr="00CC4DAD" w:rsidRDefault="00793E12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Для представления заявки</w:t>
      </w:r>
      <w:r w:rsidR="00B82F01" w:rsidRPr="00CC4DAD"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предпринимательства, </w:t>
      </w:r>
      <w:r w:rsidR="00B82F01" w:rsidRPr="00CC4DAD">
        <w:rPr>
          <w:rFonts w:ascii="Times New Roman" w:hAnsi="Times New Roman" w:cs="Times New Roman"/>
          <w:sz w:val="24"/>
          <w:szCs w:val="24"/>
        </w:rPr>
        <w:lastRenderedPageBreak/>
        <w:t>претендующие на получение Субсидии,</w:t>
      </w:r>
      <w:r w:rsidRPr="00CC4DAD">
        <w:rPr>
          <w:rFonts w:ascii="Times New Roman" w:hAnsi="Times New Roman" w:cs="Times New Roman"/>
          <w:sz w:val="24"/>
          <w:szCs w:val="24"/>
        </w:rPr>
        <w:t xml:space="preserve"> </w:t>
      </w:r>
      <w:r w:rsidR="00B82F01" w:rsidRPr="00CC4DAD">
        <w:rPr>
          <w:rFonts w:ascii="Times New Roman" w:hAnsi="Times New Roman" w:cs="Times New Roman"/>
          <w:sz w:val="24"/>
          <w:szCs w:val="24"/>
        </w:rPr>
        <w:t>авторизую</w:t>
      </w:r>
      <w:r w:rsidRPr="00CC4DAD">
        <w:rPr>
          <w:rFonts w:ascii="Times New Roman" w:hAnsi="Times New Roman" w:cs="Times New Roman"/>
          <w:sz w:val="24"/>
          <w:szCs w:val="24"/>
        </w:rPr>
        <w:t>тся на портале РПГУ, затем заполня</w:t>
      </w:r>
      <w:r w:rsidR="00B82F01" w:rsidRPr="00CC4DAD">
        <w:rPr>
          <w:rFonts w:ascii="Times New Roman" w:hAnsi="Times New Roman" w:cs="Times New Roman"/>
          <w:sz w:val="24"/>
          <w:szCs w:val="24"/>
        </w:rPr>
        <w:t>ю</w:t>
      </w:r>
      <w:r w:rsidRPr="00CC4DAD">
        <w:rPr>
          <w:rFonts w:ascii="Times New Roman" w:hAnsi="Times New Roman" w:cs="Times New Roman"/>
          <w:sz w:val="24"/>
          <w:szCs w:val="24"/>
        </w:rPr>
        <w:t xml:space="preserve">т заявление с использованием специальной интерактивной формы в электронном виде </w:t>
      </w:r>
      <w:r w:rsidR="00B82F01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>и подписыва</w:t>
      </w:r>
      <w:r w:rsidR="00B82F01" w:rsidRPr="00CC4DAD">
        <w:rPr>
          <w:rFonts w:ascii="Times New Roman" w:hAnsi="Times New Roman" w:cs="Times New Roman"/>
          <w:sz w:val="24"/>
          <w:szCs w:val="24"/>
        </w:rPr>
        <w:t>ю</w:t>
      </w:r>
      <w:r w:rsidRPr="00CC4DAD">
        <w:rPr>
          <w:rFonts w:ascii="Times New Roman" w:hAnsi="Times New Roman" w:cs="Times New Roman"/>
          <w:sz w:val="24"/>
          <w:szCs w:val="24"/>
        </w:rPr>
        <w:t xml:space="preserve">т </w:t>
      </w:r>
      <w:r w:rsidR="00B82F01" w:rsidRPr="00CC4DAD">
        <w:rPr>
          <w:rFonts w:ascii="Times New Roman" w:hAnsi="Times New Roman" w:cs="Times New Roman"/>
          <w:sz w:val="24"/>
          <w:szCs w:val="24"/>
        </w:rPr>
        <w:t>электронной подписью</w:t>
      </w:r>
      <w:r w:rsidRPr="00CC4DAD">
        <w:rPr>
          <w:rFonts w:ascii="Times New Roman" w:hAnsi="Times New Roman" w:cs="Times New Roman"/>
          <w:sz w:val="24"/>
          <w:szCs w:val="24"/>
        </w:rPr>
        <w:t>. Электронные обр</w:t>
      </w:r>
      <w:r w:rsidR="000446B8" w:rsidRPr="00CC4DAD">
        <w:rPr>
          <w:rFonts w:ascii="Times New Roman" w:hAnsi="Times New Roman" w:cs="Times New Roman"/>
          <w:sz w:val="24"/>
          <w:szCs w:val="24"/>
        </w:rPr>
        <w:t xml:space="preserve">азы документов согласно </w:t>
      </w:r>
      <w:r w:rsidR="00CC4DAD" w:rsidRPr="00CC4DAD">
        <w:rPr>
          <w:rFonts w:ascii="Times New Roman" w:hAnsi="Times New Roman" w:cs="Times New Roman"/>
          <w:sz w:val="24"/>
          <w:szCs w:val="24"/>
        </w:rPr>
        <w:br/>
      </w:r>
      <w:r w:rsidR="000446B8" w:rsidRPr="00CC4DAD">
        <w:rPr>
          <w:rFonts w:ascii="Times New Roman" w:hAnsi="Times New Roman" w:cs="Times New Roman"/>
          <w:sz w:val="24"/>
          <w:szCs w:val="24"/>
        </w:rPr>
        <w:t xml:space="preserve">таблиц </w:t>
      </w:r>
      <w:r w:rsidR="008C6B91" w:rsidRPr="00CC4DAD">
        <w:rPr>
          <w:rFonts w:ascii="Times New Roman" w:hAnsi="Times New Roman" w:cs="Times New Roman"/>
          <w:sz w:val="24"/>
          <w:szCs w:val="24"/>
        </w:rPr>
        <w:t>2</w:t>
      </w:r>
      <w:r w:rsidRPr="00CC4DAD">
        <w:rPr>
          <w:rFonts w:ascii="Times New Roman" w:hAnsi="Times New Roman" w:cs="Times New Roman"/>
          <w:sz w:val="24"/>
          <w:szCs w:val="24"/>
        </w:rPr>
        <w:t xml:space="preserve"> - 4 </w:t>
      </w:r>
      <w:r w:rsidR="00B82F01" w:rsidRPr="00CC4DAD">
        <w:rPr>
          <w:rFonts w:ascii="Times New Roman" w:hAnsi="Times New Roman" w:cs="Times New Roman"/>
          <w:sz w:val="24"/>
          <w:szCs w:val="24"/>
        </w:rPr>
        <w:t>Поряд</w:t>
      </w:r>
      <w:r w:rsidR="000446B8" w:rsidRPr="00CC4DAD">
        <w:rPr>
          <w:rFonts w:ascii="Times New Roman" w:hAnsi="Times New Roman" w:cs="Times New Roman"/>
          <w:sz w:val="24"/>
          <w:szCs w:val="24"/>
        </w:rPr>
        <w:t>ка</w:t>
      </w:r>
      <w:r w:rsidR="00B82F01" w:rsidRPr="00CC4DAD">
        <w:rPr>
          <w:rFonts w:ascii="Times New Roman" w:hAnsi="Times New Roman" w:cs="Times New Roman"/>
          <w:sz w:val="24"/>
          <w:szCs w:val="24"/>
        </w:rPr>
        <w:t xml:space="preserve"> предоставления финансовой поддержки подписываются электронной подписью. </w:t>
      </w:r>
    </w:p>
    <w:p w:rsidR="000F2AE4" w:rsidRPr="00CC4DAD" w:rsidRDefault="000F2AE4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одного Конкурса участником Конкурса может быть подана только 1 заявка</w:t>
      </w:r>
      <w:bookmarkStart w:id="1" w:name="Par7847"/>
      <w:bookmarkEnd w:id="1"/>
      <w:r w:rsidRPr="00CC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F2AE4" w:rsidRPr="00CC4DAD" w:rsidRDefault="000F2AE4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AE4" w:rsidRPr="00CC4DAD" w:rsidRDefault="000F2AE4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AD">
        <w:rPr>
          <w:rFonts w:ascii="Times New Roman" w:hAnsi="Times New Roman" w:cs="Times New Roman"/>
          <w:b/>
          <w:sz w:val="24"/>
          <w:szCs w:val="24"/>
        </w:rPr>
        <w:t>8. Порядок отзыва Заявок:</w:t>
      </w:r>
    </w:p>
    <w:p w:rsidR="00E5133A" w:rsidRPr="00CC4DAD" w:rsidRDefault="00E5133A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Участник Конкурса вправе отозвать представленную </w:t>
      </w:r>
      <w:r w:rsidR="00F53A96" w:rsidRPr="00CC4DAD">
        <w:rPr>
          <w:rFonts w:ascii="Times New Roman" w:hAnsi="Times New Roman" w:cs="Times New Roman"/>
          <w:sz w:val="24"/>
          <w:szCs w:val="24"/>
        </w:rPr>
        <w:t>Заявку и повторно подать З</w:t>
      </w:r>
      <w:r w:rsidRPr="00CC4DAD">
        <w:rPr>
          <w:rFonts w:ascii="Times New Roman" w:hAnsi="Times New Roman" w:cs="Times New Roman"/>
          <w:sz w:val="24"/>
          <w:szCs w:val="24"/>
        </w:rPr>
        <w:t>аявку не позднее установленного объявлением о проведении Конкурса срока окончания приема заявок.</w:t>
      </w:r>
    </w:p>
    <w:p w:rsidR="00E5133A" w:rsidRPr="00CC4DAD" w:rsidRDefault="00E5133A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Участник Конкурса направляет на электронный адрес Администрации уведомление </w:t>
      </w:r>
      <w:r w:rsidR="00CC4DAD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 xml:space="preserve">об отзыве заявки в форме скан-образа письма, составленного в свободной форме, подписанного руководителем юридического лица или индивидуальным предпринимателем </w:t>
      </w:r>
      <w:r w:rsidR="00CC4DAD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>и заверенного печатью (при наличии печати).</w:t>
      </w:r>
    </w:p>
    <w:p w:rsidR="000F2AE4" w:rsidRPr="00CC4DAD" w:rsidRDefault="00E5133A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Администрация на основании подпункта 8 пункта 31 Порядка предоставления финансовой поддержки формирует решение об отказе в предоставлении Субсидии </w:t>
      </w:r>
      <w:r w:rsidRPr="00CC4DAD">
        <w:rPr>
          <w:rFonts w:ascii="Times New Roman" w:hAnsi="Times New Roman" w:cs="Times New Roman"/>
          <w:sz w:val="24"/>
          <w:szCs w:val="24"/>
        </w:rPr>
        <w:br/>
        <w:t>по форме согласно Приложению 10, в виде электронного документа, подписанного электронной подписью уполномоченного должностного лица Администрации, который направляется в личный кабинет участника Конкурса на РПГУ не позднее пяти рабочих дней, следующих за днем регистрации уведомления об отказе в предоставлении Субсидии.</w:t>
      </w:r>
    </w:p>
    <w:p w:rsidR="00F53A96" w:rsidRPr="00CC4DAD" w:rsidRDefault="00F53A96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96" w:rsidRPr="00CC4DAD" w:rsidRDefault="00F53A96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AD">
        <w:rPr>
          <w:rFonts w:ascii="Times New Roman" w:hAnsi="Times New Roman" w:cs="Times New Roman"/>
          <w:b/>
          <w:sz w:val="24"/>
          <w:szCs w:val="24"/>
        </w:rPr>
        <w:t>9. Правила рассмотрения и оценки Заявок участников Конкурсного отбора:</w:t>
      </w:r>
    </w:p>
    <w:p w:rsidR="0099224C" w:rsidRPr="00CC4DAD" w:rsidRDefault="0099224C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Получатели Субсидии </w:t>
      </w:r>
      <w:r w:rsidR="00397406" w:rsidRPr="00CC4DAD">
        <w:rPr>
          <w:rFonts w:ascii="Times New Roman" w:hAnsi="Times New Roman" w:cs="Times New Roman"/>
          <w:sz w:val="24"/>
          <w:szCs w:val="24"/>
        </w:rPr>
        <w:t xml:space="preserve">(победители Конкурсного отбора) </w:t>
      </w:r>
      <w:r w:rsidRPr="00CC4DAD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397406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>по результатам Конкурса исходя из наилучших условий достижения результатов, в целях достижения которых предоставляется Субсидия (далее соответственно – получатель Субсидии, результат предоставления Субсидии).</w:t>
      </w:r>
    </w:p>
    <w:p w:rsidR="0099224C" w:rsidRPr="00CC4DAD" w:rsidRDefault="0099224C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Наилучшие условия достижения результатов предоставления Субсидии определяются исходя из критериев оценки заявок, поданных участниками Конкурса. Критерии оценки заявок и их балльная оценка установлены в таблице 1. По результатам оценки составляется рейтинг заявок. Порядковый номер в рейтинге присваивается заявке по количеству набранных баллов. В случае если две и более заявок имеют одинаковое количество баллов, порядковый номер присваивается исходя из даты и времени поступления заявки (заявка, поступившая ранее, получает более высокий порядковый номер).</w:t>
      </w:r>
    </w:p>
    <w:p w:rsidR="0099224C" w:rsidRPr="00CC4DAD" w:rsidRDefault="00397406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Конкурсной комиссией у</w:t>
      </w:r>
      <w:r w:rsidR="0099224C" w:rsidRPr="00CC4DAD">
        <w:rPr>
          <w:rFonts w:ascii="Times New Roman" w:hAnsi="Times New Roman" w:cs="Times New Roman"/>
          <w:sz w:val="24"/>
          <w:szCs w:val="24"/>
        </w:rPr>
        <w:t xml:space="preserve">частники Конкурса признаются победителями Конкурса исходя из очередности порядковых номеров, присвоенных их заявкам в рейтинге, размера бюджетных ассигнований, распределяемых в рамках Конкурса и соответствия участника Конкурса категориям лиц, установленным пунктом 4, и требованиям, установленным </w:t>
      </w:r>
      <w:r w:rsidR="004E1FC3" w:rsidRPr="00CC4DAD">
        <w:rPr>
          <w:rFonts w:ascii="Times New Roman" w:hAnsi="Times New Roman" w:cs="Times New Roman"/>
          <w:sz w:val="24"/>
          <w:szCs w:val="24"/>
        </w:rPr>
        <w:br/>
      </w:r>
      <w:r w:rsidR="0099224C" w:rsidRPr="00CC4DAD">
        <w:rPr>
          <w:rFonts w:ascii="Times New Roman" w:hAnsi="Times New Roman" w:cs="Times New Roman"/>
          <w:sz w:val="24"/>
          <w:szCs w:val="24"/>
        </w:rPr>
        <w:t>в пункте 10 Порядка предоставления финансовой поддержки.</w:t>
      </w:r>
    </w:p>
    <w:p w:rsidR="00B2040D" w:rsidRPr="00CC4DAD" w:rsidRDefault="00B2040D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40D" w:rsidRPr="00CC4DAD" w:rsidRDefault="00B2040D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AD">
        <w:rPr>
          <w:rFonts w:ascii="Times New Roman" w:hAnsi="Times New Roman" w:cs="Times New Roman"/>
          <w:b/>
          <w:sz w:val="24"/>
          <w:szCs w:val="24"/>
        </w:rPr>
        <w:t>10. Порядок предоставления участникам Конкурса разъяснений положений объявления о проведении Конкурса:</w:t>
      </w:r>
    </w:p>
    <w:p w:rsidR="000D1F06" w:rsidRPr="00CC4DAD" w:rsidRDefault="000D1F06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Консультации по участию в Конкурсном отборе предоставляет Отдел по инвестициям и развитию предпринимательства Администрации городского округа Щёлково:</w:t>
      </w:r>
    </w:p>
    <w:p w:rsidR="000D1F06" w:rsidRPr="00CC4DAD" w:rsidRDefault="000D1F06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- местонахождение: 141100, Московская область, г. Щёлково, пл. Ленина, дом 2;</w:t>
      </w:r>
    </w:p>
    <w:p w:rsidR="000D1F06" w:rsidRPr="00CC4DAD" w:rsidRDefault="000D1F06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5" w:history="1">
        <w:r w:rsidRPr="00CC4D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investotdel@shhyolkovo.ru</w:t>
        </w:r>
      </w:hyperlink>
      <w:r w:rsidRPr="00CC4DAD">
        <w:rPr>
          <w:rFonts w:ascii="Times New Roman" w:hAnsi="Times New Roman" w:cs="Times New Roman"/>
          <w:sz w:val="24"/>
          <w:szCs w:val="24"/>
        </w:rPr>
        <w:t>;</w:t>
      </w:r>
    </w:p>
    <w:p w:rsidR="000D1F06" w:rsidRPr="00CC4DAD" w:rsidRDefault="00477F58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телефон: 8-496-561-11-61</w:t>
      </w:r>
      <w:r w:rsidR="000D1F06" w:rsidRPr="00CC4DAD">
        <w:rPr>
          <w:rFonts w:ascii="Times New Roman" w:hAnsi="Times New Roman" w:cs="Times New Roman"/>
          <w:sz w:val="24"/>
          <w:szCs w:val="24"/>
        </w:rPr>
        <w:t>;</w:t>
      </w:r>
    </w:p>
    <w:p w:rsidR="000D1F06" w:rsidRPr="00CC4DAD" w:rsidRDefault="000D1F06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- Часы работы:</w:t>
      </w:r>
    </w:p>
    <w:p w:rsidR="000D1F06" w:rsidRPr="00CC4DAD" w:rsidRDefault="000D1F06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ab/>
        <w:t>Понедельник — 09:00–18:00 (перерыв 13:00 – 13:45)</w:t>
      </w:r>
    </w:p>
    <w:p w:rsidR="000D1F06" w:rsidRPr="00CC4DAD" w:rsidRDefault="000D1F06" w:rsidP="00CC4DAD">
      <w:pPr>
        <w:widowControl w:val="0"/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Вторник — 09:00–18:00 (перерыв 13:00 – 13:45)</w:t>
      </w:r>
    </w:p>
    <w:p w:rsidR="000D1F06" w:rsidRPr="00CC4DAD" w:rsidRDefault="000D1F06" w:rsidP="00CC4DAD">
      <w:pPr>
        <w:widowControl w:val="0"/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Среда — 09:00–18:00 (перерыв 13:00 – 13:45)</w:t>
      </w:r>
    </w:p>
    <w:p w:rsidR="000D1F06" w:rsidRPr="00CC4DAD" w:rsidRDefault="000D1F06" w:rsidP="00CC4DAD">
      <w:pPr>
        <w:widowControl w:val="0"/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Четверг — 09:00–18:00 (перерыв 13:00 – 13:45)</w:t>
      </w:r>
    </w:p>
    <w:p w:rsidR="000D1F06" w:rsidRPr="00CC4DAD" w:rsidRDefault="000D1F06" w:rsidP="00CC4DAD">
      <w:pPr>
        <w:widowControl w:val="0"/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Пятница — 09:00–16:45 (перерыв 13:00 – 13:45)</w:t>
      </w:r>
    </w:p>
    <w:p w:rsidR="000D1F06" w:rsidRPr="00CC4DAD" w:rsidRDefault="000D1F06" w:rsidP="00CC4DAD">
      <w:pPr>
        <w:widowControl w:val="0"/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Суббота — выходной день</w:t>
      </w:r>
    </w:p>
    <w:p w:rsidR="000D1F06" w:rsidRPr="00CC4DAD" w:rsidRDefault="000D1F06" w:rsidP="00CC4DAD">
      <w:pPr>
        <w:widowControl w:val="0"/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Воскресенье — выходной день</w:t>
      </w:r>
    </w:p>
    <w:p w:rsidR="000D1F06" w:rsidRPr="00CC4DAD" w:rsidRDefault="000D1F06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Дата начала предо</w:t>
      </w:r>
      <w:r w:rsidR="00477F58">
        <w:rPr>
          <w:rFonts w:ascii="Times New Roman" w:hAnsi="Times New Roman" w:cs="Times New Roman"/>
          <w:sz w:val="24"/>
          <w:szCs w:val="24"/>
        </w:rPr>
        <w:t>ставления консультаций - 09.00 30.10.2024</w:t>
      </w:r>
      <w:r w:rsidRPr="00CC4DAD">
        <w:rPr>
          <w:rFonts w:ascii="Times New Roman" w:hAnsi="Times New Roman" w:cs="Times New Roman"/>
          <w:sz w:val="24"/>
          <w:szCs w:val="24"/>
        </w:rPr>
        <w:t xml:space="preserve"> по московскому времени;</w:t>
      </w:r>
    </w:p>
    <w:p w:rsidR="000D1F06" w:rsidRPr="00CC4DAD" w:rsidRDefault="000D1F06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Дата окончания предос</w:t>
      </w:r>
      <w:r w:rsidR="00477F58">
        <w:rPr>
          <w:rFonts w:ascii="Times New Roman" w:hAnsi="Times New Roman" w:cs="Times New Roman"/>
          <w:sz w:val="24"/>
          <w:szCs w:val="24"/>
        </w:rPr>
        <w:t>тавления консультаций - 18.00 28.11.2024</w:t>
      </w:r>
      <w:r w:rsidRPr="00CC4DAD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 w:rsidR="0045610E" w:rsidRPr="00CC4DAD">
        <w:rPr>
          <w:rFonts w:ascii="Times New Roman" w:hAnsi="Times New Roman" w:cs="Times New Roman"/>
          <w:sz w:val="24"/>
          <w:szCs w:val="24"/>
        </w:rPr>
        <w:t>.</w:t>
      </w:r>
    </w:p>
    <w:p w:rsidR="0045610E" w:rsidRPr="00CC4DAD" w:rsidRDefault="0045610E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0E" w:rsidRPr="00CC4DAD" w:rsidRDefault="0045610E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AD">
        <w:rPr>
          <w:rFonts w:ascii="Times New Roman" w:hAnsi="Times New Roman" w:cs="Times New Roman"/>
          <w:b/>
          <w:sz w:val="24"/>
          <w:szCs w:val="24"/>
        </w:rPr>
        <w:t>11. Срок подписания Соглашения о предоставлении Субсидии</w:t>
      </w:r>
      <w:r w:rsidR="00062D98" w:rsidRPr="00CC4DAD">
        <w:rPr>
          <w:rFonts w:ascii="Times New Roman" w:hAnsi="Times New Roman" w:cs="Times New Roman"/>
          <w:b/>
          <w:sz w:val="24"/>
          <w:szCs w:val="24"/>
        </w:rPr>
        <w:t>, в случае принятия решения о предоставлении Субсидии победителю Конкурса</w:t>
      </w:r>
      <w:r w:rsidRPr="00CC4DAD">
        <w:rPr>
          <w:rFonts w:ascii="Times New Roman" w:hAnsi="Times New Roman" w:cs="Times New Roman"/>
          <w:b/>
          <w:sz w:val="24"/>
          <w:szCs w:val="24"/>
        </w:rPr>
        <w:t>:</w:t>
      </w:r>
    </w:p>
    <w:p w:rsidR="00472DD1" w:rsidRPr="00CC4DAD" w:rsidRDefault="00472DD1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Соглашение заключается в срок, не превышающий 6 рабочих дней  со дня принятия Администрацией решения о предоставлении Субсидии получателю Субсидии </w:t>
      </w:r>
      <w:r w:rsidRPr="00CC4DAD">
        <w:rPr>
          <w:rFonts w:ascii="Times New Roman" w:hAnsi="Times New Roman" w:cs="Times New Roman"/>
          <w:sz w:val="24"/>
          <w:szCs w:val="24"/>
        </w:rPr>
        <w:br/>
        <w:t xml:space="preserve">в соответствии с пунктом 22 Порядка предоставления финансовой поддержки </w:t>
      </w:r>
      <w:r w:rsidR="00417FC8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>(далее - Решение), в следующем порядке (либо в обратном порядке):</w:t>
      </w:r>
    </w:p>
    <w:p w:rsidR="00472DD1" w:rsidRPr="00CC4DAD" w:rsidRDefault="00472DD1" w:rsidP="00CC4DA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1) в течение 3 рабочих дней со дня принятия Решения Администрация направляет получателю Субсидии Соглашение, подписанное уполномоченным должностным лицом Администрации;</w:t>
      </w:r>
    </w:p>
    <w:p w:rsidR="00472DD1" w:rsidRPr="00CC4DAD" w:rsidRDefault="00472DD1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2) в течение 3 рабочих дней со дня отправления Соглашения получатель Субсидии направляет в адрес Ад</w:t>
      </w:r>
      <w:r w:rsidR="00773705">
        <w:rPr>
          <w:rFonts w:ascii="Times New Roman" w:hAnsi="Times New Roman" w:cs="Times New Roman"/>
          <w:sz w:val="24"/>
          <w:szCs w:val="24"/>
        </w:rPr>
        <w:t xml:space="preserve">министрации Соглашение, </w:t>
      </w:r>
      <w:proofErr w:type="gramStart"/>
      <w:r w:rsidR="00773705">
        <w:rPr>
          <w:rFonts w:ascii="Times New Roman" w:hAnsi="Times New Roman" w:cs="Times New Roman"/>
          <w:sz w:val="24"/>
          <w:szCs w:val="24"/>
        </w:rPr>
        <w:t>подписан</w:t>
      </w:r>
      <w:r w:rsidRPr="00CC4DAD">
        <w:rPr>
          <w:rFonts w:ascii="Times New Roman" w:hAnsi="Times New Roman" w:cs="Times New Roman"/>
          <w:sz w:val="24"/>
          <w:szCs w:val="24"/>
        </w:rPr>
        <w:t>ное</w:t>
      </w:r>
      <w:proofErr w:type="gramEnd"/>
      <w:r w:rsidRPr="00CC4DAD">
        <w:rPr>
          <w:rFonts w:ascii="Times New Roman" w:hAnsi="Times New Roman" w:cs="Times New Roman"/>
          <w:sz w:val="24"/>
          <w:szCs w:val="24"/>
        </w:rPr>
        <w:t xml:space="preserve"> со своей стороны.</w:t>
      </w:r>
    </w:p>
    <w:p w:rsidR="00472DD1" w:rsidRPr="00CC4DAD" w:rsidRDefault="00472DD1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Получатель Субсидии вправе отказаться от получения Субсидии, направив </w:t>
      </w:r>
      <w:r w:rsidRPr="00CC4DAD">
        <w:rPr>
          <w:rFonts w:ascii="Times New Roman" w:hAnsi="Times New Roman" w:cs="Times New Roman"/>
          <w:sz w:val="24"/>
          <w:szCs w:val="24"/>
        </w:rPr>
        <w:br/>
        <w:t xml:space="preserve">в Администрацию соответствующее уведомление на электронный адрес Администрации </w:t>
      </w:r>
      <w:r w:rsidRPr="00CC4DAD">
        <w:rPr>
          <w:rFonts w:ascii="Times New Roman" w:hAnsi="Times New Roman" w:cs="Times New Roman"/>
          <w:sz w:val="24"/>
          <w:szCs w:val="24"/>
        </w:rPr>
        <w:br/>
        <w:t xml:space="preserve">в форме скан-письма с отказом от получения Субсидии, составленного в свободной форме, подписанного руководителем юридического лица или индивидуальным предпринимателем </w:t>
      </w:r>
      <w:r w:rsidR="00CC4DAD" w:rsidRPr="00CC4DAD">
        <w:rPr>
          <w:rFonts w:ascii="Times New Roman" w:hAnsi="Times New Roman" w:cs="Times New Roman"/>
          <w:sz w:val="24"/>
          <w:szCs w:val="24"/>
        </w:rPr>
        <w:br/>
      </w:r>
      <w:r w:rsidRPr="00CC4DAD">
        <w:rPr>
          <w:rFonts w:ascii="Times New Roman" w:hAnsi="Times New Roman" w:cs="Times New Roman"/>
          <w:sz w:val="24"/>
          <w:szCs w:val="24"/>
        </w:rPr>
        <w:t>и заверенного печатью  (при наличии печати).</w:t>
      </w:r>
    </w:p>
    <w:p w:rsidR="00472DD1" w:rsidRPr="00CC4DAD" w:rsidRDefault="00472DD1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>Решение об отказе в предоставлении Субсидии оформляется в виде электронного документа по форме согласно Приложению 10 к Порядку предоставления финансовой поддержки, подписанного ЭП уполномоченного должностного лица Администрации, направляется в личный кабинет получателя Субсидии на РПГУ не позднее пяти рабочих дней, следующих за днем регистрации уведомления об отказе от предоставления Субсидии.</w:t>
      </w:r>
    </w:p>
    <w:p w:rsidR="0045610E" w:rsidRPr="00CC4DAD" w:rsidRDefault="0045610E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104" w:rsidRPr="00CC4DAD" w:rsidRDefault="007C4104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AD">
        <w:rPr>
          <w:rFonts w:ascii="Times New Roman" w:hAnsi="Times New Roman" w:cs="Times New Roman"/>
          <w:b/>
          <w:sz w:val="24"/>
          <w:szCs w:val="24"/>
        </w:rPr>
        <w:t xml:space="preserve">12. Условия признания победителя Конкурсного отбора уклонившимся </w:t>
      </w:r>
      <w:r w:rsidRPr="00CC4DAD">
        <w:rPr>
          <w:rFonts w:ascii="Times New Roman" w:hAnsi="Times New Roman" w:cs="Times New Roman"/>
          <w:b/>
          <w:sz w:val="24"/>
          <w:szCs w:val="24"/>
        </w:rPr>
        <w:br/>
        <w:t>от заключения Соглашения о предоставлении Субсидии:</w:t>
      </w:r>
    </w:p>
    <w:p w:rsidR="007C4104" w:rsidRPr="00CC4DAD" w:rsidRDefault="007C4104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CC4DAD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CC4DAD">
        <w:rPr>
          <w:rFonts w:ascii="Times New Roman" w:hAnsi="Times New Roman" w:cs="Times New Roman"/>
          <w:sz w:val="24"/>
          <w:szCs w:val="24"/>
        </w:rPr>
        <w:t xml:space="preserve"> получателем Субсидии Соглашения в указанные выше сроки Администрация принимает решение об отказе в предоставлении Субсидии по основанию, предусмотренному подпунктом 9 пункта 31 Порядка предоставления финансовой поддержки. Указанное решение оформляется постановлением Администрации.</w:t>
      </w:r>
    </w:p>
    <w:p w:rsidR="007C4104" w:rsidRPr="00CC4DAD" w:rsidRDefault="007C4104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В случае отказа участника Конкурса, признанного победителем в соответствии </w:t>
      </w:r>
      <w:r w:rsidRPr="00CC4DAD">
        <w:rPr>
          <w:rFonts w:ascii="Times New Roman" w:hAnsi="Times New Roman" w:cs="Times New Roman"/>
          <w:sz w:val="24"/>
          <w:szCs w:val="24"/>
        </w:rPr>
        <w:br/>
        <w:t xml:space="preserve">с пунктом 22 настоящего Порядка, от заключения Соглашения на предоставление Субсидии, остаток нераспределенных бюджетных ассигнований, предусмотренных на реализацию мероприятий и распределяемых в рамках конкурса, предоставляется в виде Субсидии участникам Конкурса, заявки которых были отклонены по причине недостаточности </w:t>
      </w:r>
      <w:r w:rsidRPr="00CC4DAD">
        <w:rPr>
          <w:rFonts w:ascii="Times New Roman" w:hAnsi="Times New Roman" w:cs="Times New Roman"/>
          <w:sz w:val="24"/>
          <w:szCs w:val="24"/>
        </w:rPr>
        <w:lastRenderedPageBreak/>
        <w:t>бюджетных ассигнований, в порядке очередности их заявок в рейтинге.</w:t>
      </w:r>
    </w:p>
    <w:p w:rsidR="00052CC9" w:rsidRPr="00CC4DAD" w:rsidRDefault="00052CC9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CC9" w:rsidRPr="00CC4DAD" w:rsidRDefault="00052CC9" w:rsidP="00CC4DA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AD">
        <w:rPr>
          <w:rFonts w:ascii="Times New Roman" w:hAnsi="Times New Roman" w:cs="Times New Roman"/>
          <w:b/>
          <w:sz w:val="24"/>
          <w:szCs w:val="24"/>
        </w:rPr>
        <w:t>13. Даты размещения результатов Конкурса на официальном сайте Администрации:</w:t>
      </w:r>
    </w:p>
    <w:p w:rsidR="00052CC9" w:rsidRPr="00CC4DAD" w:rsidRDefault="00052CC9" w:rsidP="00CC4DA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DAD">
        <w:rPr>
          <w:rFonts w:ascii="Times New Roman" w:hAnsi="Times New Roman" w:cs="Times New Roman"/>
          <w:sz w:val="24"/>
          <w:szCs w:val="24"/>
        </w:rPr>
        <w:t xml:space="preserve">Дата размещения результатов Конкурсного отбора на официальном сайте Администрации городского округа Щёлково в информационно-телекоммуникационной сети Интернет (https://shhyolkovo.ru) не может быть позднее 7-го календарного дня с даты издания Постановления Администрации об утверждении итогов Конкурсного отбора. </w:t>
      </w:r>
    </w:p>
    <w:p w:rsidR="007C4104" w:rsidRPr="007C4104" w:rsidRDefault="007C4104" w:rsidP="0045610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10E" w:rsidRPr="000D1F06" w:rsidRDefault="0045610E" w:rsidP="0045610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F06" w:rsidRPr="000D1F06" w:rsidRDefault="000D1F06" w:rsidP="00B204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40D" w:rsidRPr="00B2040D" w:rsidRDefault="00B2040D" w:rsidP="00B204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FC3" w:rsidRPr="00014061" w:rsidRDefault="004E1FC3" w:rsidP="004E1FC3">
      <w:pPr>
        <w:pStyle w:val="11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  <w:r w:rsidRPr="00014061">
        <w:rPr>
          <w:sz w:val="24"/>
          <w:szCs w:val="24"/>
        </w:rPr>
        <w:t>Таблица 1</w:t>
      </w:r>
    </w:p>
    <w:p w:rsidR="004E1FC3" w:rsidRPr="00014061" w:rsidRDefault="004E1FC3" w:rsidP="004E1F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E1FC3" w:rsidRPr="00014061" w:rsidRDefault="004E1FC3" w:rsidP="004E1F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14061">
        <w:rPr>
          <w:rFonts w:ascii="Times New Roman" w:hAnsi="Times New Roman"/>
          <w:sz w:val="24"/>
          <w:szCs w:val="24"/>
        </w:rPr>
        <w:t xml:space="preserve">Критерии оценки </w:t>
      </w:r>
    </w:p>
    <w:p w:rsidR="004E1FC3" w:rsidRDefault="004E1FC3" w:rsidP="004E1F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14061">
        <w:rPr>
          <w:rFonts w:ascii="Times New Roman" w:hAnsi="Times New Roman"/>
          <w:sz w:val="24"/>
          <w:szCs w:val="24"/>
        </w:rPr>
        <w:t xml:space="preserve">заявок, подаваемых участниками Конкурса </w:t>
      </w:r>
    </w:p>
    <w:p w:rsidR="00014061" w:rsidRPr="00014061" w:rsidRDefault="00014061" w:rsidP="004E1F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771"/>
        <w:tblpPr w:leftFromText="180" w:rightFromText="180" w:vertAnchor="text" w:horzAnchor="page" w:tblpX="1808" w:tblpY="55"/>
        <w:tblW w:w="9236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263"/>
        <w:gridCol w:w="6689"/>
      </w:tblGrid>
      <w:tr w:rsidR="004E1FC3" w:rsidRPr="004E1FC3" w:rsidTr="00502C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Критерий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Расчета количества баллов</w:t>
            </w:r>
          </w:p>
        </w:tc>
      </w:tr>
      <w:tr w:rsidR="004E1FC3" w:rsidRPr="004E1FC3" w:rsidTr="00502C54"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C3">
              <w:rPr>
                <w:rFonts w:ascii="Times New Roman" w:hAnsi="Times New Roman"/>
                <w:sz w:val="24"/>
                <w:szCs w:val="24"/>
              </w:rPr>
              <w:t>общие критерии</w:t>
            </w:r>
          </w:p>
        </w:tc>
      </w:tr>
      <w:tr w:rsidR="004E1FC3" w:rsidRPr="004E1FC3" w:rsidTr="00502C54">
        <w:trPr>
          <w:trHeight w:val="5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Срок деятельности участника Конкурса(1)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10 баллов – регистрация в качестве юридического лица (индивидуального предпринимателя) менее 1 года до даты подачи заявки на предоставление Субсидии</w:t>
            </w:r>
          </w:p>
        </w:tc>
      </w:tr>
      <w:tr w:rsidR="004E1FC3" w:rsidRPr="004E1FC3" w:rsidTr="00502C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Увеличение среднесписочной численности работников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Увеличение среднесписочной численности работников рассчитывается по формуле:</w:t>
            </w:r>
          </w:p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Р = Р2 - Р1, где</w:t>
            </w:r>
          </w:p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Р – увеличение среднесписочной численности работников;</w:t>
            </w:r>
          </w:p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Р1 – среднесписочная численность работников за год, предшествующий году получения Субсидии;</w:t>
            </w:r>
          </w:p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Р2 – среднесписочная численность работников за год, следующий за годом получения Субсидии.</w:t>
            </w:r>
          </w:p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 xml:space="preserve">10 баллов = 1 единица увеличения среднесписочной численности работников. </w:t>
            </w:r>
          </w:p>
        </w:tc>
      </w:tr>
      <w:tr w:rsidR="004E1FC3" w:rsidRPr="004E1FC3" w:rsidTr="00502C54"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C3">
              <w:rPr>
                <w:rFonts w:ascii="Times New Roman" w:hAnsi="Times New Roman"/>
                <w:sz w:val="24"/>
                <w:szCs w:val="24"/>
              </w:rPr>
              <w:t>по мероприятию 02.01 «Частичная компенсация субъектам малого и среднего предпринимательства затрат, связанных с приобретением оборудования»</w:t>
            </w:r>
          </w:p>
        </w:tc>
      </w:tr>
      <w:tr w:rsidR="004E1FC3" w:rsidRPr="004E1FC3" w:rsidTr="00502C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10 баллов – Оборудование приобретается для осуществления видов деятельности, включенных в раздел «C» и подкласс 38 ОКВЭД раздела «Е»</w:t>
            </w:r>
          </w:p>
        </w:tc>
      </w:tr>
      <w:tr w:rsidR="004E1FC3" w:rsidRPr="004E1FC3" w:rsidTr="00502C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4E1FC3">
              <w:rPr>
                <w:rFonts w:ascii="Times New Roman" w:eastAsia="Calibri" w:hAnsi="Times New Roman"/>
                <w:sz w:val="24"/>
                <w:szCs w:val="24"/>
              </w:rPr>
              <w:t>импортозамещения</w:t>
            </w:r>
            <w:proofErr w:type="spellEnd"/>
            <w:r w:rsidRPr="004E1FC3">
              <w:rPr>
                <w:rFonts w:ascii="Times New Roman" w:eastAsia="Calibri" w:hAnsi="Times New Roman"/>
                <w:sz w:val="24"/>
                <w:szCs w:val="24"/>
              </w:rPr>
              <w:t xml:space="preserve"> на территории Московской области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1FC3">
              <w:rPr>
                <w:rFonts w:ascii="Times New Roman" w:eastAsia="Calibri" w:hAnsi="Times New Roman"/>
                <w:sz w:val="24"/>
                <w:szCs w:val="24"/>
              </w:rPr>
              <w:t xml:space="preserve">20 баллов – Оборудование приобретается для осуществления видов деятельности, включенных в  Перечень видов экономической (предпринимательской) деятельности, осуществляемой в целях обеспечения </w:t>
            </w:r>
            <w:proofErr w:type="spellStart"/>
            <w:r w:rsidRPr="004E1FC3">
              <w:rPr>
                <w:rFonts w:ascii="Times New Roman" w:eastAsia="Calibri" w:hAnsi="Times New Roman"/>
                <w:sz w:val="24"/>
                <w:szCs w:val="24"/>
              </w:rPr>
              <w:t>импортозамещения</w:t>
            </w:r>
            <w:proofErr w:type="spellEnd"/>
            <w:r w:rsidRPr="004E1FC3">
              <w:rPr>
                <w:rFonts w:ascii="Times New Roman" w:eastAsia="Calibri" w:hAnsi="Times New Roman"/>
                <w:sz w:val="24"/>
                <w:szCs w:val="24"/>
              </w:rPr>
              <w:t xml:space="preserve"> на территории Московской области для преодоления негативных последствий введения ограничительных мер со стороны иностранных государств и международных организаций, утвержденный Законом № 32/2022-ОЗ</w:t>
            </w:r>
          </w:p>
        </w:tc>
      </w:tr>
      <w:tr w:rsidR="004E1FC3" w:rsidRPr="004E1FC3" w:rsidTr="00502C54"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C3">
              <w:rPr>
                <w:rFonts w:ascii="Times New Roman" w:hAnsi="Times New Roman"/>
                <w:sz w:val="24"/>
                <w:szCs w:val="24"/>
              </w:rPr>
              <w:t>по мероприятию 02.03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      </w:r>
          </w:p>
        </w:tc>
      </w:tr>
      <w:tr w:rsidR="004E1FC3" w:rsidRPr="004E1FC3" w:rsidTr="00502C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E1FC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E1FC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1F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50 баллов </w:t>
            </w:r>
            <w:r w:rsidRPr="004E1F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4E1F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лица, включенные в перечень субъектов МСП, имеющих статус социального предприятия, формируемый </w:t>
            </w:r>
            <w:proofErr w:type="spellStart"/>
            <w:r w:rsidRPr="004E1F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Мининвестом</w:t>
            </w:r>
            <w:proofErr w:type="spellEnd"/>
            <w:r w:rsidRPr="004E1F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Московской области, соответствующие </w:t>
            </w:r>
            <w:r w:rsidRPr="004E1F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условиям, предусмотренным пунктом 1 части 1 статьи 24.1 Федерального закона № 209-ФЗ;</w:t>
            </w:r>
          </w:p>
          <w:p w:rsidR="004E1FC3" w:rsidRPr="004E1FC3" w:rsidRDefault="004E1FC3" w:rsidP="00502C54">
            <w:pPr>
              <w:widowControl w:val="0"/>
              <w:autoSpaceDE w:val="0"/>
              <w:autoSpaceDN w:val="0"/>
              <w:adjustRightInd w:val="0"/>
              <w:ind w:left="75" w:hanging="75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E1FC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лица, осуществляющие деятельность, связанную с созданием и развитием в детских центрах групп для детей до 3 лет (ясельные группы)</w:t>
            </w:r>
          </w:p>
        </w:tc>
      </w:tr>
    </w:tbl>
    <w:p w:rsidR="004E1FC3" w:rsidRPr="004E1FC3" w:rsidRDefault="004E1FC3" w:rsidP="00502C54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18"/>
          <w:szCs w:val="18"/>
        </w:rPr>
      </w:pPr>
      <w:r w:rsidRPr="004E1FC3">
        <w:rPr>
          <w:rFonts w:ascii="Times New Roman" w:hAnsi="Times New Roman"/>
          <w:sz w:val="18"/>
          <w:szCs w:val="18"/>
        </w:rPr>
        <w:lastRenderedPageBreak/>
        <w:t>_______________</w:t>
      </w:r>
    </w:p>
    <w:p w:rsidR="004E1FC3" w:rsidRPr="004E1FC3" w:rsidRDefault="004E1FC3" w:rsidP="00502C54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18"/>
          <w:szCs w:val="18"/>
        </w:rPr>
      </w:pPr>
      <w:r w:rsidRPr="004E1FC3">
        <w:rPr>
          <w:rFonts w:ascii="Times New Roman" w:hAnsi="Times New Roman"/>
          <w:sz w:val="18"/>
          <w:szCs w:val="18"/>
        </w:rPr>
        <w:t>(1) Срок деятельности участника Конкурса, являющегося индивидуальным предпринимателем, определяется по последней дате регистрации (в случае если период между прекращением деятельности и новой регистраций составляет более 1 года).</w:t>
      </w:r>
    </w:p>
    <w:sectPr w:rsidR="004E1FC3" w:rsidRPr="004E1FC3" w:rsidSect="00502C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E6"/>
    <w:rsid w:val="00014061"/>
    <w:rsid w:val="000446B8"/>
    <w:rsid w:val="000528AB"/>
    <w:rsid w:val="00052CC9"/>
    <w:rsid w:val="00062D98"/>
    <w:rsid w:val="000A2115"/>
    <w:rsid w:val="000D1F06"/>
    <w:rsid w:val="000F2AE4"/>
    <w:rsid w:val="00117030"/>
    <w:rsid w:val="00123B46"/>
    <w:rsid w:val="00161049"/>
    <w:rsid w:val="001838FA"/>
    <w:rsid w:val="001E46F3"/>
    <w:rsid w:val="00241553"/>
    <w:rsid w:val="0027462C"/>
    <w:rsid w:val="002C4DAC"/>
    <w:rsid w:val="002E5BF9"/>
    <w:rsid w:val="00397406"/>
    <w:rsid w:val="00417FC8"/>
    <w:rsid w:val="0045610E"/>
    <w:rsid w:val="00460429"/>
    <w:rsid w:val="00472DD1"/>
    <w:rsid w:val="00475936"/>
    <w:rsid w:val="00477F58"/>
    <w:rsid w:val="004801F3"/>
    <w:rsid w:val="00480E72"/>
    <w:rsid w:val="004E1FC3"/>
    <w:rsid w:val="004E40B3"/>
    <w:rsid w:val="004F5CAE"/>
    <w:rsid w:val="00502C54"/>
    <w:rsid w:val="0055129A"/>
    <w:rsid w:val="005618EC"/>
    <w:rsid w:val="005A0EAD"/>
    <w:rsid w:val="00642C8F"/>
    <w:rsid w:val="0064583F"/>
    <w:rsid w:val="006557AB"/>
    <w:rsid w:val="00662732"/>
    <w:rsid w:val="00773705"/>
    <w:rsid w:val="0078393F"/>
    <w:rsid w:val="00793E12"/>
    <w:rsid w:val="007C4104"/>
    <w:rsid w:val="008351BF"/>
    <w:rsid w:val="008C6B91"/>
    <w:rsid w:val="00906F5F"/>
    <w:rsid w:val="0094689F"/>
    <w:rsid w:val="009673E4"/>
    <w:rsid w:val="009811DF"/>
    <w:rsid w:val="0098302A"/>
    <w:rsid w:val="0099224C"/>
    <w:rsid w:val="00A4538B"/>
    <w:rsid w:val="00A456E4"/>
    <w:rsid w:val="00B12FE6"/>
    <w:rsid w:val="00B2040D"/>
    <w:rsid w:val="00B82F01"/>
    <w:rsid w:val="00BF5A34"/>
    <w:rsid w:val="00BF7182"/>
    <w:rsid w:val="00C40527"/>
    <w:rsid w:val="00C63B08"/>
    <w:rsid w:val="00C742F1"/>
    <w:rsid w:val="00CA623B"/>
    <w:rsid w:val="00CC4DAD"/>
    <w:rsid w:val="00CC5EFD"/>
    <w:rsid w:val="00CE02B4"/>
    <w:rsid w:val="00D3039D"/>
    <w:rsid w:val="00D730F3"/>
    <w:rsid w:val="00DF3F4D"/>
    <w:rsid w:val="00E5133A"/>
    <w:rsid w:val="00F53A96"/>
    <w:rsid w:val="00F842FD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268F"/>
  <w15:chartTrackingRefBased/>
  <w15:docId w15:val="{5977A07A-CF51-42AC-806F-3B074C4A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6F3"/>
    <w:rPr>
      <w:color w:val="0563C1" w:themeColor="hyperlink"/>
      <w:u w:val="single"/>
    </w:rPr>
  </w:style>
  <w:style w:type="paragraph" w:customStyle="1" w:styleId="11">
    <w:name w:val="Рег. Основной текст уровнеь 1.1 (базовый)"/>
    <w:basedOn w:val="a"/>
    <w:qFormat/>
    <w:rsid w:val="004E1FC3"/>
    <w:p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table" w:customStyle="1" w:styleId="771">
    <w:name w:val="Сетка таблицы771"/>
    <w:basedOn w:val="a1"/>
    <w:uiPriority w:val="59"/>
    <w:rsid w:val="004E1FC3"/>
    <w:pPr>
      <w:spacing w:after="0" w:line="240" w:lineRule="auto"/>
    </w:pPr>
    <w:rPr>
      <w:rFonts w:ascii="Calibri" w:eastAsia="Times New Roman" w:hAnsi="Calibri" w:cs="Times New Roman"/>
      <w:iCs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vestotdel@shhyolkovo.ru" TargetMode="External"/><Relationship Id="rId4" Type="http://schemas.openxmlformats.org/officeDocument/2006/relationships/hyperlink" Target="mailto:bulgakovaa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2024-10-23T07:40:00Z</cp:lastPrinted>
  <dcterms:created xsi:type="dcterms:W3CDTF">2024-10-22T14:05:00Z</dcterms:created>
  <dcterms:modified xsi:type="dcterms:W3CDTF">2024-10-30T07:03:00Z</dcterms:modified>
</cp:coreProperties>
</file>