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4A63F5">
        <w:rPr>
          <w:rFonts w:ascii="Times New Roman" w:hAnsi="Times New Roman" w:cs="Times New Roman"/>
          <w:b/>
          <w:sz w:val="28"/>
          <w:szCs w:val="28"/>
        </w:rPr>
        <w:br/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4B4">
        <w:rPr>
          <w:rFonts w:ascii="Times New Roman" w:hAnsi="Times New Roman" w:cs="Times New Roman"/>
          <w:b/>
          <w:sz w:val="28"/>
          <w:szCs w:val="28"/>
        </w:rPr>
        <w:t>«ГАЗИФИКАЦИЯ Д. ГЛАЗУНЫ»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98C" w:rsidRPr="00C7698C" w:rsidRDefault="006B1E1F" w:rsidP="00C769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</w:t>
      </w:r>
      <w:r w:rsidR="00F3754B">
        <w:rPr>
          <w:rFonts w:ascii="Times New Roman" w:hAnsi="Times New Roman" w:cs="Times New Roman"/>
          <w:sz w:val="28"/>
          <w:szCs w:val="28"/>
        </w:rPr>
        <w:t xml:space="preserve">обращением (ходатайством) </w:t>
      </w:r>
      <w:r w:rsidRPr="006B1E1F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</w:t>
      </w:r>
      <w:proofErr w:type="gramStart"/>
      <w:r w:rsidR="009B458E">
        <w:rPr>
          <w:rFonts w:ascii="Times New Roman" w:hAnsi="Times New Roman" w:cs="Times New Roman"/>
          <w:sz w:val="28"/>
          <w:szCs w:val="28"/>
        </w:rPr>
        <w:t>в  целях</w:t>
      </w:r>
      <w:proofErr w:type="gramEnd"/>
      <w:r w:rsidR="009B458E">
        <w:rPr>
          <w:rFonts w:ascii="Times New Roman" w:hAnsi="Times New Roman" w:cs="Times New Roman"/>
          <w:sz w:val="28"/>
          <w:szCs w:val="28"/>
        </w:rPr>
        <w:t xml:space="preserve"> </w:t>
      </w:r>
      <w:r w:rsidR="00C7698C" w:rsidRPr="00C7698C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</w:t>
      </w:r>
    </w:p>
    <w:p w:rsidR="00233094" w:rsidRDefault="00C7698C" w:rsidP="008375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газоснабжения </w:t>
      </w:r>
      <w:r w:rsidR="0055761D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754B">
        <w:rPr>
          <w:rFonts w:ascii="Times New Roman" w:hAnsi="Times New Roman" w:cs="Times New Roman"/>
          <w:sz w:val="28"/>
          <w:szCs w:val="28"/>
        </w:rPr>
        <w:t>г</w:t>
      </w:r>
      <w:r w:rsidR="00F3754B" w:rsidRPr="00F3754B">
        <w:rPr>
          <w:rFonts w:ascii="Times New Roman" w:hAnsi="Times New Roman" w:cs="Times New Roman"/>
          <w:sz w:val="28"/>
          <w:szCs w:val="28"/>
        </w:rPr>
        <w:t xml:space="preserve">азификация д. </w:t>
      </w:r>
      <w:proofErr w:type="spellStart"/>
      <w:r w:rsidR="00F3754B" w:rsidRPr="00F3754B">
        <w:rPr>
          <w:rFonts w:ascii="Times New Roman" w:hAnsi="Times New Roman" w:cs="Times New Roman"/>
          <w:sz w:val="28"/>
          <w:szCs w:val="28"/>
        </w:rPr>
        <w:t>Глазуны</w:t>
      </w:r>
      <w:proofErr w:type="spellEnd"/>
      <w:r w:rsidR="008B4173">
        <w:rPr>
          <w:rFonts w:ascii="Times New Roman" w:hAnsi="Times New Roman" w:cs="Times New Roman"/>
          <w:sz w:val="28"/>
          <w:szCs w:val="28"/>
        </w:rPr>
        <w:t xml:space="preserve">, в целях их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дальнейшей беспрепятственной эксплуатации, капитального и текущего ремонта, руководствуясь статьей 39.42 Земельного кодекса Российской Федерации </w:t>
      </w:r>
      <w:r w:rsidR="008B4173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8B4173" w:rsidRPr="008B4173">
        <w:rPr>
          <w:rFonts w:ascii="Times New Roman" w:hAnsi="Times New Roman" w:cs="Times New Roman"/>
          <w:sz w:val="28"/>
          <w:szCs w:val="28"/>
        </w:rPr>
        <w:t>50:14:0000000:152670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83759C">
        <w:rPr>
          <w:rFonts w:ascii="Times New Roman" w:hAnsi="Times New Roman" w:cs="Times New Roman"/>
          <w:sz w:val="28"/>
          <w:szCs w:val="28"/>
        </w:rPr>
        <w:t>м</w:t>
      </w:r>
      <w:r w:rsidR="0083759C" w:rsidRPr="0083759C">
        <w:rPr>
          <w:rFonts w:ascii="Times New Roman" w:hAnsi="Times New Roman" w:cs="Times New Roman"/>
          <w:sz w:val="28"/>
          <w:szCs w:val="28"/>
        </w:rPr>
        <w:t>естоположение</w:t>
      </w:r>
      <w:r w:rsidR="008B4173">
        <w:rPr>
          <w:rFonts w:ascii="Times New Roman" w:hAnsi="Times New Roman" w:cs="Times New Roman"/>
          <w:sz w:val="28"/>
          <w:szCs w:val="28"/>
        </w:rPr>
        <w:t xml:space="preserve">: </w:t>
      </w:r>
      <w:r w:rsidR="0083759C" w:rsidRPr="0083759C">
        <w:rPr>
          <w:rFonts w:ascii="Times New Roman" w:hAnsi="Times New Roman" w:cs="Times New Roman"/>
          <w:sz w:val="28"/>
          <w:szCs w:val="28"/>
        </w:rPr>
        <w:t xml:space="preserve"> </w:t>
      </w:r>
      <w:r w:rsidR="008B4173" w:rsidRPr="008B4173">
        <w:rPr>
          <w:rFonts w:ascii="Times New Roman" w:hAnsi="Times New Roman" w:cs="Times New Roman"/>
          <w:sz w:val="28"/>
          <w:szCs w:val="28"/>
        </w:rPr>
        <w:t>Московская область, р-н Щелковский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r w:rsidR="008B4173">
        <w:rPr>
          <w:rFonts w:ascii="Times New Roman" w:hAnsi="Times New Roman" w:cs="Times New Roman"/>
          <w:sz w:val="28"/>
          <w:szCs w:val="28"/>
        </w:rPr>
        <w:br/>
      </w:r>
      <w:r w:rsidR="009B458E">
        <w:rPr>
          <w:rFonts w:ascii="Times New Roman" w:hAnsi="Times New Roman" w:cs="Times New Roman"/>
          <w:sz w:val="28"/>
          <w:szCs w:val="28"/>
        </w:rPr>
        <w:t xml:space="preserve">на части </w:t>
      </w:r>
      <w:r w:rsidR="001E5ADB">
        <w:rPr>
          <w:rFonts w:ascii="Times New Roman" w:hAnsi="Times New Roman" w:cs="Times New Roman"/>
          <w:sz w:val="28"/>
          <w:szCs w:val="28"/>
        </w:rPr>
        <w:t xml:space="preserve">указанного земельного участка, </w:t>
      </w:r>
      <w:r w:rsidR="001E176C">
        <w:rPr>
          <w:rFonts w:ascii="Times New Roman" w:hAnsi="Times New Roman" w:cs="Times New Roman"/>
          <w:sz w:val="28"/>
          <w:szCs w:val="28"/>
        </w:rPr>
        <w:t xml:space="preserve">а также на землях, государственная собственность на которые не разграничена, расположенных в кадастровых кварталах 50:14:0010208, 50:14:0010209,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176C"/>
    <w:rsid w:val="001E5ADB"/>
    <w:rsid w:val="001E5BAA"/>
    <w:rsid w:val="00211851"/>
    <w:rsid w:val="00233094"/>
    <w:rsid w:val="0024243F"/>
    <w:rsid w:val="0025454E"/>
    <w:rsid w:val="002947D0"/>
    <w:rsid w:val="002A6D91"/>
    <w:rsid w:val="002B36DD"/>
    <w:rsid w:val="002B3F86"/>
    <w:rsid w:val="002D662B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A63F5"/>
    <w:rsid w:val="004B3A86"/>
    <w:rsid w:val="004B6F7F"/>
    <w:rsid w:val="004C0C32"/>
    <w:rsid w:val="004C0DF2"/>
    <w:rsid w:val="005047F6"/>
    <w:rsid w:val="0051307D"/>
    <w:rsid w:val="005132B9"/>
    <w:rsid w:val="0055761D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3759C"/>
    <w:rsid w:val="00881262"/>
    <w:rsid w:val="00881E01"/>
    <w:rsid w:val="00884F60"/>
    <w:rsid w:val="00890FFE"/>
    <w:rsid w:val="0089625E"/>
    <w:rsid w:val="008A64B4"/>
    <w:rsid w:val="008B4173"/>
    <w:rsid w:val="008D6D4E"/>
    <w:rsid w:val="008E418A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37910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3754B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8C89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13</cp:revision>
  <dcterms:created xsi:type="dcterms:W3CDTF">2025-08-08T07:54:00Z</dcterms:created>
  <dcterms:modified xsi:type="dcterms:W3CDTF">2025-08-27T09:33:00Z</dcterms:modified>
</cp:coreProperties>
</file>