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CC" w:rsidRPr="007B4A12" w:rsidRDefault="002937CC" w:rsidP="00293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4A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:rsidR="002937CC" w:rsidRPr="007B4A12" w:rsidRDefault="002937CC" w:rsidP="00293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4A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 проекту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решения Совета депутатов Щёлковского муниципального района </w:t>
      </w:r>
    </w:p>
    <w:p w:rsidR="002937CC" w:rsidRDefault="002937CC" w:rsidP="00293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4A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«Об исполнении бюджета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Щёлковского муниципального района Московской области </w:t>
      </w:r>
      <w:r w:rsidRPr="007B4A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 201</w:t>
      </w:r>
      <w:r w:rsidR="00EA64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7B4A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год»</w:t>
      </w:r>
    </w:p>
    <w:p w:rsidR="0043761E" w:rsidRDefault="0043761E" w:rsidP="00293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3761E" w:rsidRPr="0043761E" w:rsidRDefault="0043761E" w:rsidP="00293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ДОХОДЫ</w:t>
      </w:r>
    </w:p>
    <w:p w:rsidR="0043761E" w:rsidRDefault="0043761E" w:rsidP="00293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2018 год доходы бюджета Щёлковского муниципального района исполнены в сумме 7 528 371,9 тыс. руб. при плане 7 603 973,4 тыс. руб. или на 99,0%. </w:t>
      </w:r>
    </w:p>
    <w:p w:rsidR="0043761E" w:rsidRPr="0043761E" w:rsidRDefault="0043761E" w:rsidP="00437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761E">
        <w:rPr>
          <w:rFonts w:ascii="Times New Roman" w:eastAsia="Calibri" w:hAnsi="Times New Roman" w:cs="Times New Roman"/>
          <w:sz w:val="28"/>
          <w:szCs w:val="28"/>
        </w:rPr>
        <w:t xml:space="preserve">Доходная часть бюджета сформирована за счет поступлений </w:t>
      </w:r>
      <w:r w:rsidRPr="0043761E">
        <w:rPr>
          <w:rFonts w:ascii="Times New Roman" w:eastAsia="Calibri" w:hAnsi="Times New Roman" w:cs="Times New Roman"/>
          <w:i/>
          <w:sz w:val="28"/>
          <w:szCs w:val="28"/>
        </w:rPr>
        <w:t xml:space="preserve">налоговых и неналоговых доходов </w:t>
      </w:r>
      <w:r w:rsidRPr="0043761E">
        <w:rPr>
          <w:rFonts w:ascii="Times New Roman" w:eastAsia="Calibri" w:hAnsi="Times New Roman" w:cs="Times New Roman"/>
          <w:sz w:val="28"/>
          <w:szCs w:val="28"/>
        </w:rPr>
        <w:t xml:space="preserve"> в сумме 3 279 259,3 тыс. руб. и </w:t>
      </w:r>
      <w:r w:rsidRPr="0043761E">
        <w:rPr>
          <w:rFonts w:ascii="Times New Roman" w:eastAsia="Calibri" w:hAnsi="Times New Roman" w:cs="Times New Roman"/>
          <w:i/>
          <w:sz w:val="28"/>
          <w:szCs w:val="28"/>
        </w:rPr>
        <w:t>безвозмездных поступлений</w:t>
      </w:r>
      <w:r w:rsidRPr="0043761E">
        <w:rPr>
          <w:rFonts w:ascii="Times New Roman" w:eastAsia="Calibri" w:hAnsi="Times New Roman" w:cs="Times New Roman"/>
          <w:sz w:val="28"/>
          <w:szCs w:val="28"/>
        </w:rPr>
        <w:t xml:space="preserve">  в сумме 4 249 112,6 тыс. руб.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поступлений доходов за 2018 год к 2017 году и выполнение плановых показателей отражено в таблице:</w:t>
      </w:r>
    </w:p>
    <w:tbl>
      <w:tblPr>
        <w:tblpPr w:leftFromText="180" w:rightFromText="180" w:vertAnchor="text" w:horzAnchor="margin" w:tblpY="194"/>
        <w:tblW w:w="5019" w:type="pct"/>
        <w:tblLayout w:type="fixed"/>
        <w:tblLook w:val="04A0" w:firstRow="1" w:lastRow="0" w:firstColumn="1" w:lastColumn="0" w:noHBand="0" w:noVBand="1"/>
      </w:tblPr>
      <w:tblGrid>
        <w:gridCol w:w="2993"/>
        <w:gridCol w:w="1437"/>
        <w:gridCol w:w="1295"/>
        <w:gridCol w:w="1295"/>
        <w:gridCol w:w="716"/>
        <w:gridCol w:w="1295"/>
        <w:gridCol w:w="685"/>
        <w:gridCol w:w="35"/>
      </w:tblGrid>
      <w:tr w:rsidR="0043761E" w:rsidRPr="0043761E" w:rsidTr="005F311F">
        <w:trPr>
          <w:trHeight w:val="1056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2017 год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2018 год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2018 год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плана</w:t>
            </w:r>
            <w:proofErr w:type="gramStart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</w:t>
            </w:r>
          </w:p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(+</w:t>
            </w:r>
            <w:proofErr w:type="spellStart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</w:t>
            </w:r>
            <w:proofErr w:type="spellEnd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-е, </w:t>
            </w:r>
            <w:proofErr w:type="gramEnd"/>
          </w:p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-ум-е) </w:t>
            </w:r>
            <w:proofErr w:type="gramEnd"/>
          </w:p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2017 году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</w:t>
            </w:r>
          </w:p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2017 году</w:t>
            </w:r>
            <w:proofErr w:type="gramStart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43761E" w:rsidRPr="0043761E" w:rsidTr="005F311F">
        <w:trPr>
          <w:gridAfter w:val="1"/>
          <w:wAfter w:w="19" w:type="pct"/>
          <w:trHeight w:val="264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3761E" w:rsidRPr="0043761E" w:rsidTr="005F311F">
        <w:trPr>
          <w:gridAfter w:val="1"/>
          <w:wAfter w:w="19" w:type="pct"/>
          <w:trHeight w:val="396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6 561 433,4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7 603 973,5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7 528 371,9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+966 938,5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114,7</w:t>
            </w:r>
          </w:p>
        </w:tc>
      </w:tr>
      <w:tr w:rsidR="0043761E" w:rsidRPr="0043761E" w:rsidTr="005F311F">
        <w:trPr>
          <w:gridAfter w:val="1"/>
          <w:wAfter w:w="19" w:type="pct"/>
          <w:trHeight w:val="264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налоговые и неналоговые доходы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2 750 896,7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3 012 618,0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3 279 259,3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+528 362,6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119,2</w:t>
            </w:r>
          </w:p>
        </w:tc>
      </w:tr>
      <w:tr w:rsidR="0043761E" w:rsidRPr="0043761E" w:rsidTr="005F311F">
        <w:trPr>
          <w:gridAfter w:val="1"/>
          <w:wAfter w:w="19" w:type="pct"/>
          <w:trHeight w:val="264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безвозмездные поступления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3 810 536,7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4 591 355,5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4 249 112,6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+438 575,9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111,5</w:t>
            </w:r>
          </w:p>
        </w:tc>
      </w:tr>
    </w:tbl>
    <w:p w:rsidR="0043761E" w:rsidRPr="0043761E" w:rsidRDefault="0043761E" w:rsidP="0043761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761E" w:rsidRPr="0043761E" w:rsidRDefault="0043761E" w:rsidP="0043761E">
      <w:pPr>
        <w:numPr>
          <w:ilvl w:val="0"/>
          <w:numId w:val="17"/>
        </w:numPr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43761E">
        <w:rPr>
          <w:rFonts w:ascii="Times New Roman" w:eastAsia="Calibri" w:hAnsi="Times New Roman" w:cs="Times New Roman"/>
          <w:b/>
          <w:sz w:val="28"/>
          <w:szCs w:val="28"/>
          <w:u w:val="single"/>
        </w:rPr>
        <w:t>Н</w:t>
      </w:r>
      <w:r w:rsidRPr="004376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алоговые и неналоговые доходы</w:t>
      </w:r>
    </w:p>
    <w:p w:rsidR="0043761E" w:rsidRPr="0043761E" w:rsidRDefault="0043761E" w:rsidP="004376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Calibri" w:hAnsi="Times New Roman" w:cs="Times New Roman"/>
          <w:sz w:val="28"/>
          <w:szCs w:val="28"/>
        </w:rPr>
        <w:t>Исполнение бюджета по налоговым и неналоговым доходам составляет 108,9% от годового плана. Поступления в 2018 году увеличились на 528 362,6 тыс. руб., темп роста к уровню 2017 года 119,2%. Прирост поступлений налоговых и неналоговых доходов достигнут за счет увеличения поступлений налога на доходы физических лиц, налогов на совокупный доход, госпошлины, акцизов на нефтепродукты.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КБК  1 01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Н</w:t>
      </w:r>
      <w:r w:rsidRPr="004376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алог на прибыль, доходы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:</w:t>
      </w:r>
      <w:r w:rsidRPr="00437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3761E" w:rsidRPr="0043761E" w:rsidRDefault="0043761E" w:rsidP="004376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налога на доходы физических лиц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района 2 280 812,3 тыс. руб.  Доля НДФЛ в общем объеме налоговых и неналоговых доходов составляет 69,6%. Плановые назначения исполнены на 104,8%. (план 2 175 795,0 тыс. руб.). </w:t>
      </w:r>
      <w:proofErr w:type="gramStart"/>
      <w:r w:rsidRPr="0043761E">
        <w:rPr>
          <w:rFonts w:ascii="Times New Roman" w:eastAsia="Calibri" w:hAnsi="Times New Roman" w:cs="Times New Roman"/>
          <w:sz w:val="28"/>
          <w:szCs w:val="28"/>
        </w:rPr>
        <w:t xml:space="preserve">По сравнению с поступлением в 2017 году абсолютный прирост составил 442 118,1 тыс. руб., в связи с увеличением дополнительного норматива отчислений от налога на доходы физических лиц с 26,6% до 31,9%, роста заработной платы и создания новых рабочих мест, увеличения </w:t>
      </w:r>
      <w:r w:rsidRPr="0043761E">
        <w:rPr>
          <w:rFonts w:ascii="Times New Roman" w:eastAsia="Calibri" w:hAnsi="Times New Roman" w:cs="Times New Roman"/>
          <w:sz w:val="28"/>
          <w:szCs w:val="28"/>
        </w:rPr>
        <w:lastRenderedPageBreak/>
        <w:t>стоимости патента для иностранных граждан с 4 000 до 4 300 рублей в месяц.</w:t>
      </w:r>
      <w:proofErr w:type="gramEnd"/>
      <w:r w:rsidRPr="0043761E">
        <w:rPr>
          <w:rFonts w:ascii="Times New Roman" w:eastAsia="Calibri" w:hAnsi="Times New Roman" w:cs="Times New Roman"/>
          <w:sz w:val="28"/>
          <w:szCs w:val="28"/>
        </w:rPr>
        <w:t xml:space="preserve"> Темп роста налога на доходы физических лиц в сопоставимых условиях составил 107%.</w:t>
      </w:r>
    </w:p>
    <w:p w:rsidR="0043761E" w:rsidRPr="0043761E" w:rsidRDefault="0043761E" w:rsidP="004376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КБК  1 03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Налоги на товары (работы, услуги), реализуемые на территории Российской Федерации:  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от уплаты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акцизов на нефтепродукты</w:t>
      </w:r>
      <w:r w:rsidRPr="004376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25 214,2 тыс. рублей при годовом плане 22 008,0 тыс. рублей. В</w:t>
      </w: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>ыполнение плановых показателей на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114,6 %. По сравнению с 2017 годом объём поступлений выше на 33,1%.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КБК  1 05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Налоги на совокупный доход: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Налоги на совокупный доход в целом исполнены на 115,7%. Общий объем поступлений составил  496 938,3 тыс. руб., в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поступление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налога, взимаемого в связи с применением упрощённой системы налогообложения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382 753,6 тыс. руб. или 117,5% от плана, с темпом роста к поступлениям 2017 года 128,3%, в связи с увеличением количества предпринимателей, применяющих данную систему налогообложения и увеличением с 01.01.2017 года предельных размеров доходов организации, ограничивающих право применения упрощенной системы налогообложения;</w:t>
      </w:r>
      <w:proofErr w:type="gramEnd"/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поступление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единого налога на вмененный доход для отдельных видов деятельности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76 202,6 тыс. руб. или 106,9% от плана. По сравнению с 2017 годом поступления уменьшились на 14,5%, в связи с переходом налогоплательщиков на иную систему налогообложения;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поступление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единого сельскохозяйственного налога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339,0 тыс. руб. или 31,4% от плановых назначений, в связи с расходами предпринимателя на закупку семенного материала.</w:t>
      </w:r>
    </w:p>
    <w:p w:rsid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оступление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налога, взимаемого в связи с применением патентной системы налогообложения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37 643,1 тыс. руб. или 120% от плановых назначений. В 2018 году на 106,6% увеличилось количество патентов, приобретаемых индивидуальными предпринимателями, в результате объем платежей по данному доходному источнику увеличился на 25,8%, по сравнению с 2017 годом.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КБК  1 08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Государственная пошлина:</w:t>
      </w: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осударственная пошлина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плане 30 840,0 тыс.</w:t>
      </w:r>
      <w:r w:rsidRPr="00437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исполнена в сумме 35 115,4 тыс. руб. или на 113,9%.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объём поступлений составляет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государственная пошлина по делам, рассматриваемым в судах общей юрисдикции, мировыми судьями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34 719,4 тыс. руб.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государственной пошлины за выдачу разрешения на установку рекламной конструкции</w:t>
      </w:r>
      <w:r w:rsidRPr="004376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– 396,0 тыс. руб., что составляет 66% от годового плана.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     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КБК 1 09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Задолженность и перерасчеты по отмененным налогам, сборам и иным обязательным платежам:</w:t>
      </w: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поступлений за 2018 год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данному доходному источнику составил 114,5 тыс. руб.   </w:t>
      </w:r>
    </w:p>
    <w:p w:rsidR="0043761E" w:rsidRPr="0043761E" w:rsidRDefault="0043761E" w:rsidP="0043761E">
      <w:pPr>
        <w:tabs>
          <w:tab w:val="left" w:pos="0"/>
        </w:tabs>
        <w:spacing w:after="0" w:line="240" w:lineRule="auto"/>
        <w:ind w:firstLine="7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них: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3761E" w:rsidRPr="0043761E" w:rsidRDefault="0043761E" w:rsidP="004376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налог  на прибыль организаций, зачислявшийся до 01 января 2005 года в местные бюджеты 33,0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761E" w:rsidRPr="0043761E" w:rsidRDefault="0043761E" w:rsidP="004376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земельный налог по обязательствам, возникшим до 01 января 2006 года  минус 1,4;</w:t>
      </w:r>
    </w:p>
    <w:p w:rsidR="0043761E" w:rsidRPr="0043761E" w:rsidRDefault="0043761E" w:rsidP="004376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отмененные налоги и сборы субъектов Российской Федерации 0,2 тыс.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761E" w:rsidRPr="0043761E" w:rsidRDefault="0043761E" w:rsidP="004376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- прочие налоги и сборы по отмененным местным налогам и сборам 82,7 </w:t>
      </w:r>
      <w:proofErr w:type="spellStart"/>
      <w:r w:rsidRPr="00437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3761E" w:rsidRPr="0043761E" w:rsidRDefault="0043761E" w:rsidP="004376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761E" w:rsidRPr="0043761E" w:rsidRDefault="0043761E" w:rsidP="004376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761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3761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КБК 1 11</w:t>
      </w:r>
      <w:r w:rsidRPr="0043761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Доходы от использования имущества, находящегося в государственной и муниципальной собственности: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>В целом</w:t>
      </w:r>
      <w:r w:rsidRPr="0043761E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доходы от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43761E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использования муниципального имущества</w:t>
      </w: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поступили в сумме 201 252,4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>, плановый показатель выполнен на 90,4%. Из них: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району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 238,0  тыс. руб. при плане 15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связи с увеличением прибыли акционерных обществ по результатам финансово-хозяйственной деятельности за год;</w:t>
      </w:r>
    </w:p>
    <w:p w:rsidR="0043761E" w:rsidRPr="0043761E" w:rsidRDefault="0043761E" w:rsidP="0043761E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доходы от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арендной платы за земельные участки составили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159 777,3 тыс. руб.:</w:t>
      </w:r>
    </w:p>
    <w:p w:rsidR="0043761E" w:rsidRPr="0043761E" w:rsidRDefault="0043761E" w:rsidP="0043761E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499"/>
        <w:gridCol w:w="1216"/>
        <w:gridCol w:w="1094"/>
        <w:gridCol w:w="1210"/>
        <w:gridCol w:w="964"/>
        <w:gridCol w:w="1086"/>
        <w:gridCol w:w="645"/>
      </w:tblGrid>
      <w:tr w:rsidR="0043761E" w:rsidRPr="0043761E" w:rsidTr="005F311F">
        <w:trPr>
          <w:trHeight w:val="1056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наименование доходов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2017 год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2018 год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2018 год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плана</w:t>
            </w:r>
            <w:proofErr w:type="gramStart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</w:t>
            </w:r>
          </w:p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(+</w:t>
            </w:r>
            <w:proofErr w:type="spellStart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</w:t>
            </w:r>
            <w:proofErr w:type="spellEnd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-е, </w:t>
            </w:r>
            <w:proofErr w:type="gramEnd"/>
          </w:p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-ум-е) </w:t>
            </w:r>
            <w:proofErr w:type="gramEnd"/>
          </w:p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2017 году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 </w:t>
            </w:r>
          </w:p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2017 году</w:t>
            </w:r>
            <w:proofErr w:type="gramStart"/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43761E" w:rsidRPr="0043761E" w:rsidTr="005F311F">
        <w:trPr>
          <w:trHeight w:val="264"/>
        </w:trPr>
        <w:tc>
          <w:tcPr>
            <w:tcW w:w="18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3761E" w:rsidRPr="0043761E" w:rsidTr="005F311F">
        <w:trPr>
          <w:trHeight w:val="396"/>
        </w:trPr>
        <w:tc>
          <w:tcPr>
            <w:tcW w:w="18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Всего: </w:t>
            </w:r>
          </w:p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Cs/>
                <w:lang w:eastAsia="ru-RU"/>
              </w:rPr>
              <w:t>аренда земельных участков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200 468,8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168 712,0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159 777,3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-40 691,5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79,7</w:t>
            </w:r>
          </w:p>
        </w:tc>
      </w:tr>
      <w:tr w:rsidR="0043761E" w:rsidRPr="0043761E" w:rsidTr="005F311F">
        <w:trPr>
          <w:trHeight w:val="264"/>
        </w:trPr>
        <w:tc>
          <w:tcPr>
            <w:tcW w:w="18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761E">
              <w:rPr>
                <w:rFonts w:ascii="Times New Roman" w:eastAsia="Times New Roman" w:hAnsi="Times New Roman" w:cs="Times New Roman"/>
                <w:lang w:eastAsia="ru-RU"/>
              </w:rPr>
              <w:t xml:space="preserve">- арендная плата за земельные участки государственная </w:t>
            </w:r>
            <w:proofErr w:type="gramStart"/>
            <w:r w:rsidRPr="0043761E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  <w:proofErr w:type="gramEnd"/>
            <w:r w:rsidRPr="0043761E">
              <w:rPr>
                <w:rFonts w:ascii="Times New Roman" w:eastAsia="Times New Roman" w:hAnsi="Times New Roman" w:cs="Times New Roman"/>
                <w:lang w:eastAsia="ru-RU"/>
              </w:rPr>
              <w:t xml:space="preserve"> на которые не разграничена, а также средства от продажи права на заключение договоров аренды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193 718,9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162 042,0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151 867,5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- 41 851,4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78,4</w:t>
            </w:r>
          </w:p>
        </w:tc>
      </w:tr>
      <w:tr w:rsidR="0043761E" w:rsidRPr="0043761E" w:rsidTr="005F311F">
        <w:trPr>
          <w:trHeight w:val="264"/>
        </w:trPr>
        <w:tc>
          <w:tcPr>
            <w:tcW w:w="18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lang w:eastAsia="ru-RU"/>
              </w:rPr>
              <w:t xml:space="preserve"> - арендная плата, а также средства от продажи права на заключение договоров аренды за земли, находящиеся в собственности муниципальных районов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6 749,9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6 670,0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7 909,8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+1 159,9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761E" w:rsidRPr="0043761E" w:rsidRDefault="0043761E" w:rsidP="0043761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117,2</w:t>
            </w:r>
          </w:p>
        </w:tc>
      </w:tr>
    </w:tbl>
    <w:p w:rsidR="0043761E" w:rsidRPr="0043761E" w:rsidRDefault="0043761E" w:rsidP="0043761E">
      <w:pPr>
        <w:widowControl w:val="0"/>
        <w:tabs>
          <w:tab w:val="left" w:pos="851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поступлений вызвано изменением границ района, в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законом Московской области от 23.05.2018 № 69/2018-ОЗ, выбытием площадей земельных участков в связи с вводом в эксплуатацию многоэтажных жилых домов и расторжением договоров аренды, продажей земельных участков;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Pr="0043761E">
        <w:rPr>
          <w:rFonts w:ascii="Times New Roman" w:eastAsia="Calibri" w:hAnsi="Times New Roman" w:cs="Times New Roman"/>
          <w:sz w:val="28"/>
          <w:szCs w:val="28"/>
        </w:rPr>
        <w:t xml:space="preserve">оходы </w:t>
      </w:r>
      <w:r w:rsidRPr="0043761E">
        <w:rPr>
          <w:rFonts w:ascii="Times New Roman" w:eastAsia="Calibri" w:hAnsi="Times New Roman" w:cs="Times New Roman"/>
          <w:i/>
          <w:sz w:val="28"/>
          <w:szCs w:val="28"/>
        </w:rPr>
        <w:t xml:space="preserve">от сдачи в аренду муниципального имущества </w:t>
      </w:r>
      <w:r w:rsidRPr="0043761E">
        <w:rPr>
          <w:rFonts w:ascii="Times New Roman" w:eastAsia="Calibri" w:hAnsi="Times New Roman" w:cs="Times New Roman"/>
          <w:sz w:val="28"/>
          <w:szCs w:val="28"/>
        </w:rPr>
        <w:t>составили 22 944,5 тыс. руб. или 125,2% от годового плана. Перевыполнение обеспечено заключением новых договоров аренды и погашением задолженности прошлых лет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761E" w:rsidRPr="0043761E" w:rsidRDefault="0043761E" w:rsidP="004376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прочие поступления от использования имущества,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находящегося в собственности муниципальных районов составили 18 286,1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утвержденном плане 35 500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тыс.руб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>., т.е. 51,5% к плановым назначениям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Указанный доходный источник включает:</w:t>
      </w:r>
    </w:p>
    <w:p w:rsidR="0043761E" w:rsidRPr="0043761E" w:rsidRDefault="0043761E" w:rsidP="004376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доходы, получаемые муниципальным районом по результатам проведенных аукционов за право заключения договора на установку и эксплуатацию рекламных конструкций и платежей по заключенным договорам, в сумме 14 746,3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или 48,7% от плановых назначений. По сравнению с 2017 годом, доходы в 2,2 раза ниже, т.к. в 2018 году закончился срок действия части договоров;</w:t>
      </w:r>
    </w:p>
    <w:p w:rsidR="0043761E" w:rsidRDefault="0043761E" w:rsidP="004376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доходы от платы за социальный  наём муниципального жилищного фонда - 3 539,8 тыс. руб., что меньше плановых назначений на 1 675,2 тыс. руб. Невыполнение связано с низкой собираемостью платежей с населения по причине частой смены управляющих компаний (выставление "двойных" платежных документов).</w:t>
      </w:r>
    </w:p>
    <w:p w:rsidR="0043761E" w:rsidRPr="0043761E" w:rsidRDefault="0043761E" w:rsidP="004376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КБК  1 12</w:t>
      </w:r>
      <w:r w:rsidRPr="004376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Платежи при пользовании природными ресурсами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761E">
        <w:rPr>
          <w:rFonts w:ascii="Times New Roman" w:eastAsia="Calibri" w:hAnsi="Times New Roman" w:cs="Times New Roman"/>
          <w:sz w:val="28"/>
          <w:szCs w:val="28"/>
        </w:rPr>
        <w:t xml:space="preserve">Поступление доходов от </w:t>
      </w:r>
      <w:r w:rsidRPr="0043761E">
        <w:rPr>
          <w:rFonts w:ascii="Times New Roman" w:eastAsia="Calibri" w:hAnsi="Times New Roman" w:cs="Times New Roman"/>
          <w:i/>
          <w:sz w:val="28"/>
          <w:szCs w:val="28"/>
        </w:rPr>
        <w:t>платы за негативное воздействие на окружающую среду</w:t>
      </w:r>
      <w:r w:rsidRPr="0043761E">
        <w:t xml:space="preserve"> </w:t>
      </w:r>
      <w:r w:rsidRPr="0043761E">
        <w:rPr>
          <w:rFonts w:ascii="Times New Roman" w:eastAsia="Calibri" w:hAnsi="Times New Roman" w:cs="Times New Roman"/>
          <w:sz w:val="28"/>
          <w:szCs w:val="28"/>
        </w:rPr>
        <w:t>составляет 10 284,9 тыс. руб. или 91,9%  от плановых показателей отчетного года. Объем поступлений за негативное воздействие на окружающую среду на уровне 2017 года.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КБК 1 13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Доходы от оказания платных услуг (работ) и компенсации затрат государства: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Доходы от оказания платных услуг и компенсации затрат государства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 7 502,5 тыс. руб., из них:</w:t>
      </w: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3620"/>
        <w:gridCol w:w="3080"/>
        <w:gridCol w:w="1540"/>
        <w:gridCol w:w="1520"/>
      </w:tblGrid>
      <w:tr w:rsidR="0043761E" w:rsidRPr="0043761E" w:rsidTr="005F311F">
        <w:trPr>
          <w:trHeight w:val="468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761E" w:rsidRPr="0043761E" w:rsidTr="005F311F">
        <w:trPr>
          <w:trHeight w:val="813"/>
        </w:trPr>
        <w:tc>
          <w:tcPr>
            <w:tcW w:w="9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000 11301995 05 0000 130</w:t>
            </w: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Прочие доходы от оказания платных услуг (работ) </w:t>
            </w:r>
          </w:p>
        </w:tc>
      </w:tr>
      <w:tr w:rsidR="0043761E" w:rsidRPr="0043761E" w:rsidTr="005F311F">
        <w:trPr>
          <w:trHeight w:val="852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ЩМР "Гражданская защита" платные услуги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Администрация Щёлковского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1 199, 3</w:t>
            </w:r>
          </w:p>
        </w:tc>
      </w:tr>
      <w:tr w:rsidR="0043761E" w:rsidRPr="0043761E" w:rsidTr="005F311F">
        <w:trPr>
          <w:trHeight w:val="1044"/>
        </w:trPr>
        <w:tc>
          <w:tcPr>
            <w:tcW w:w="8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    Главное управление архитектуры и градостроительства</w:t>
            </w: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Московской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</w:tr>
      <w:tr w:rsidR="0043761E" w:rsidRPr="0043761E" w:rsidTr="005F311F">
        <w:trPr>
          <w:trHeight w:val="468"/>
        </w:trPr>
        <w:tc>
          <w:tcPr>
            <w:tcW w:w="8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Итого: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1 220,8</w:t>
            </w:r>
          </w:p>
        </w:tc>
      </w:tr>
      <w:tr w:rsidR="0043761E" w:rsidRPr="0043761E" w:rsidTr="005F311F">
        <w:trPr>
          <w:trHeight w:val="819"/>
        </w:trPr>
        <w:tc>
          <w:tcPr>
            <w:tcW w:w="97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001 11302065 05 0000 130</w:t>
            </w: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Доходы, поступающие в порядке </w:t>
            </w:r>
            <w:proofErr w:type="spellStart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взмещения</w:t>
            </w:r>
            <w:proofErr w:type="spellEnd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расходов, понесенных в связи с эксплуатацией имущества муниципальных районов</w:t>
            </w:r>
          </w:p>
        </w:tc>
      </w:tr>
      <w:tr w:rsidR="0043761E" w:rsidRPr="0043761E" w:rsidTr="005F311F">
        <w:trPr>
          <w:trHeight w:val="276"/>
        </w:trPr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расходов от ООО "Комплекс"</w:t>
            </w:r>
          </w:p>
        </w:tc>
        <w:tc>
          <w:tcPr>
            <w:tcW w:w="4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Администрация Щёлковского муниципального района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</w:t>
            </w:r>
          </w:p>
        </w:tc>
      </w:tr>
      <w:tr w:rsidR="0043761E" w:rsidRPr="0043761E" w:rsidTr="005F311F">
        <w:trPr>
          <w:trHeight w:val="276"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761E" w:rsidRPr="0043761E" w:rsidTr="005F311F">
        <w:trPr>
          <w:trHeight w:val="432"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761E" w:rsidRPr="0043761E" w:rsidTr="005F311F">
        <w:trPr>
          <w:trHeight w:val="996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коммунальных и эксплуатационных услуг ПАО "Московский кредитный банк"</w:t>
            </w:r>
          </w:p>
        </w:tc>
        <w:tc>
          <w:tcPr>
            <w:tcW w:w="4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36,7</w:t>
            </w:r>
          </w:p>
        </w:tc>
      </w:tr>
      <w:tr w:rsidR="0043761E" w:rsidRPr="0043761E" w:rsidTr="005F311F">
        <w:trPr>
          <w:trHeight w:val="5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 "Возрождение" (ПАО)</w:t>
            </w:r>
          </w:p>
        </w:tc>
        <w:tc>
          <w:tcPr>
            <w:tcW w:w="4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56,8</w:t>
            </w:r>
          </w:p>
        </w:tc>
      </w:tr>
      <w:tr w:rsidR="0043761E" w:rsidRPr="0043761E" w:rsidTr="005F311F">
        <w:trPr>
          <w:trHeight w:val="697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бюджетных </w:t>
            </w:r>
            <w:proofErr w:type="spellStart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средсв</w:t>
            </w:r>
            <w:proofErr w:type="spellEnd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результатам проверок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МКУ ЩМР "ЦРС"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65,4</w:t>
            </w:r>
          </w:p>
        </w:tc>
      </w:tr>
      <w:tr w:rsidR="0043761E" w:rsidRPr="0043761E" w:rsidTr="005F311F">
        <w:trPr>
          <w:trHeight w:val="579"/>
        </w:trPr>
        <w:tc>
          <w:tcPr>
            <w:tcW w:w="8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185,1</w:t>
            </w:r>
          </w:p>
        </w:tc>
      </w:tr>
      <w:tr w:rsidR="0043761E" w:rsidRPr="0043761E" w:rsidTr="005F311F">
        <w:trPr>
          <w:trHeight w:val="408"/>
        </w:trPr>
        <w:tc>
          <w:tcPr>
            <w:tcW w:w="97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001 11302995 05 0000 130</w:t>
            </w: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Прочие доходы от компенсации затрат бюджетов муниципальных районов</w:t>
            </w:r>
          </w:p>
        </w:tc>
      </w:tr>
      <w:tr w:rsidR="0043761E" w:rsidRPr="0043761E" w:rsidTr="005F311F">
        <w:trPr>
          <w:trHeight w:val="360"/>
        </w:trPr>
        <w:tc>
          <w:tcPr>
            <w:tcW w:w="97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61E" w:rsidRPr="0043761E" w:rsidTr="005F311F">
        <w:trPr>
          <w:trHeight w:val="276"/>
        </w:trPr>
        <w:tc>
          <w:tcPr>
            <w:tcW w:w="97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61E" w:rsidRPr="0043761E" w:rsidTr="005F311F">
        <w:trPr>
          <w:trHeight w:val="8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оказания услуг по гарантированному перечню услуг по погребению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МКУ ЩМР "ЦРС"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43761E" w:rsidRPr="0043761E" w:rsidTr="005F311F">
        <w:trPr>
          <w:trHeight w:val="624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бюджетных </w:t>
            </w:r>
            <w:proofErr w:type="spellStart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средсв</w:t>
            </w:r>
            <w:proofErr w:type="spellEnd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результатам проверок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МКУ ЩМР "ЦРС"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43761E" w:rsidRPr="0043761E" w:rsidTr="005F311F">
        <w:trPr>
          <w:trHeight w:val="823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прошлых лет (возврат переплаты в </w:t>
            </w:r>
            <w:proofErr w:type="spellStart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МКУ ЩМР "Комитет по организации закупок"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43761E" w:rsidRPr="0043761E" w:rsidTr="005F311F">
        <w:trPr>
          <w:trHeight w:val="541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по акту сверки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ООО "ЛИКАРД"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43761E" w:rsidRPr="0043761E" w:rsidTr="005F311F">
        <w:trPr>
          <w:trHeight w:val="549"/>
        </w:trPr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прошлых лет (возмещение ФСС)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Совет депутатов Щёлковского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</w:tr>
      <w:tr w:rsidR="0043761E" w:rsidRPr="0043761E" w:rsidTr="005F311F">
        <w:trPr>
          <w:trHeight w:val="699"/>
        </w:trPr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Финансовое управление Администрации Щёлковского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43761E" w:rsidRPr="0043761E" w:rsidTr="005F311F">
        <w:trPr>
          <w:trHeight w:val="655"/>
        </w:trPr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прошлых лет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Филиал МКУ ЩМР "ЦБ ЩМР" в сфере "Образование"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43761E" w:rsidRPr="0043761E" w:rsidTr="005F311F">
        <w:trPr>
          <w:trHeight w:val="611"/>
        </w:trPr>
        <w:tc>
          <w:tcPr>
            <w:tcW w:w="36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МКУ ЩМР "Комитет по организации закупок и развитию ИКТ"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</w:tr>
      <w:tr w:rsidR="0043761E" w:rsidRPr="0043761E" w:rsidTr="005F311F">
        <w:trPr>
          <w:trHeight w:val="708"/>
        </w:trPr>
        <w:tc>
          <w:tcPr>
            <w:tcW w:w="36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МКУ ЩМР "Информационный Центр"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</w:tr>
      <w:tr w:rsidR="0043761E" w:rsidRPr="0043761E" w:rsidTr="005F311F">
        <w:trPr>
          <w:trHeight w:val="641"/>
        </w:trPr>
        <w:tc>
          <w:tcPr>
            <w:tcW w:w="36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МКУ ЩМР "ЦБ ЩМР"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568,3</w:t>
            </w:r>
          </w:p>
        </w:tc>
      </w:tr>
      <w:tr w:rsidR="0043761E" w:rsidRPr="0043761E" w:rsidTr="005F311F">
        <w:trPr>
          <w:trHeight w:val="888"/>
        </w:trPr>
        <w:tc>
          <w:tcPr>
            <w:tcW w:w="36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Администрация Щелковского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1 291,4</w:t>
            </w:r>
          </w:p>
        </w:tc>
      </w:tr>
      <w:tr w:rsidR="0043761E" w:rsidRPr="0043761E" w:rsidTr="005F311F">
        <w:trPr>
          <w:trHeight w:val="540"/>
        </w:trPr>
        <w:tc>
          <w:tcPr>
            <w:tcW w:w="8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Итого: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2 565,5</w:t>
            </w:r>
          </w:p>
        </w:tc>
      </w:tr>
      <w:tr w:rsidR="0043761E" w:rsidRPr="0043761E" w:rsidTr="005F311F">
        <w:trPr>
          <w:trHeight w:val="720"/>
        </w:trPr>
        <w:tc>
          <w:tcPr>
            <w:tcW w:w="97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003 11302995 05 0000 130</w:t>
            </w: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Прочие доходы от компенсации затрат бюджетов муниципальных районов</w:t>
            </w:r>
          </w:p>
        </w:tc>
      </w:tr>
      <w:tr w:rsidR="0043761E" w:rsidRPr="0043761E" w:rsidTr="005F311F">
        <w:trPr>
          <w:trHeight w:val="7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прошлых лет (возмещение ФСС</w:t>
            </w:r>
            <w:proofErr w:type="gramStart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Контрольно-счётная палата Щёлковского муниципального района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43761E" w:rsidRPr="0043761E" w:rsidTr="005F311F">
        <w:trPr>
          <w:trHeight w:val="540"/>
        </w:trPr>
        <w:tc>
          <w:tcPr>
            <w:tcW w:w="8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43,0</w:t>
            </w:r>
          </w:p>
        </w:tc>
      </w:tr>
      <w:tr w:rsidR="0043761E" w:rsidRPr="0043761E" w:rsidTr="005F311F">
        <w:trPr>
          <w:trHeight w:val="768"/>
        </w:trPr>
        <w:tc>
          <w:tcPr>
            <w:tcW w:w="97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006 11302065 05 0000 130</w:t>
            </w: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Доходы, поступающие в порядке </w:t>
            </w:r>
            <w:proofErr w:type="spellStart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взмещения</w:t>
            </w:r>
            <w:proofErr w:type="spellEnd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расходов, понесенных в связи с эксплуатацией имущества муниципальных районов</w:t>
            </w:r>
          </w:p>
        </w:tc>
      </w:tr>
      <w:tr w:rsidR="0043761E" w:rsidRPr="0043761E" w:rsidTr="005F311F">
        <w:trPr>
          <w:trHeight w:val="84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коммунальных и эксплуатационных услуг (</w:t>
            </w:r>
            <w:proofErr w:type="spellStart"/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</w:t>
            </w:r>
            <w:proofErr w:type="gramStart"/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ица</w:t>
            </w:r>
            <w:proofErr w:type="spellEnd"/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общежитие)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ХТУ по отрасли "Образование"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1 025,2</w:t>
            </w:r>
          </w:p>
        </w:tc>
      </w:tr>
      <w:tr w:rsidR="0043761E" w:rsidRPr="0043761E" w:rsidTr="005F311F">
        <w:trPr>
          <w:trHeight w:val="540"/>
        </w:trPr>
        <w:tc>
          <w:tcPr>
            <w:tcW w:w="8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1 025,2</w:t>
            </w:r>
          </w:p>
        </w:tc>
      </w:tr>
      <w:tr w:rsidR="0043761E" w:rsidRPr="0043761E" w:rsidTr="005F311F">
        <w:trPr>
          <w:trHeight w:val="300"/>
        </w:trPr>
        <w:tc>
          <w:tcPr>
            <w:tcW w:w="97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006 11302995 05 0000 130</w:t>
            </w: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Прочие доходы от компенсации затрат бюджетов муниципальных районов</w:t>
            </w:r>
          </w:p>
        </w:tc>
      </w:tr>
      <w:tr w:rsidR="0043761E" w:rsidRPr="0043761E" w:rsidTr="005F311F">
        <w:trPr>
          <w:trHeight w:val="276"/>
        </w:trPr>
        <w:tc>
          <w:tcPr>
            <w:tcW w:w="97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61E" w:rsidRPr="0043761E" w:rsidTr="005F311F">
        <w:trPr>
          <w:trHeight w:val="300"/>
        </w:trPr>
        <w:tc>
          <w:tcPr>
            <w:tcW w:w="97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61E" w:rsidRPr="0043761E" w:rsidTr="005F311F">
        <w:trPr>
          <w:trHeight w:val="540"/>
        </w:trPr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бюджетных </w:t>
            </w:r>
            <w:proofErr w:type="spellStart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средсв</w:t>
            </w:r>
            <w:proofErr w:type="spellEnd"/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результатам проверок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МАУДО Свердловская ДШИ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</w:t>
            </w:r>
          </w:p>
        </w:tc>
      </w:tr>
      <w:tr w:rsidR="0043761E" w:rsidRPr="0043761E" w:rsidTr="005F311F">
        <w:trPr>
          <w:trHeight w:val="624"/>
        </w:trPr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СОШ № 5 (23,0 тыс. руб. заявка на возврат от 16.10.2018)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761E" w:rsidRPr="0043761E" w:rsidTr="005F311F">
        <w:trPr>
          <w:trHeight w:val="518"/>
        </w:trPr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ХТУ по отрасли "Образование"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3761E" w:rsidRPr="0043761E" w:rsidTr="005F311F">
        <w:trPr>
          <w:trHeight w:val="768"/>
        </w:trPr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Филиал МАУДО ДООПЦ "Нептун" ЩМР МО Центр "Юнармеец"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2 297,4</w:t>
            </w:r>
          </w:p>
        </w:tc>
      </w:tr>
      <w:tr w:rsidR="0043761E" w:rsidRPr="0043761E" w:rsidTr="005F311F">
        <w:trPr>
          <w:trHeight w:val="511"/>
        </w:trPr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МБДОУ ЩМР</w:t>
            </w:r>
            <w:r w:rsidRPr="0043761E">
              <w:t xml:space="preserve"> </w:t>
            </w: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д/с №30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84,0</w:t>
            </w:r>
          </w:p>
        </w:tc>
      </w:tr>
      <w:tr w:rsidR="0043761E" w:rsidRPr="0043761E" w:rsidTr="005F311F">
        <w:trPr>
          <w:trHeight w:val="691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прошлых лет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Филиал МКУ ЩМР "ЦБ ЩМР" в сфере "Образование"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43761E" w:rsidRPr="0043761E" w:rsidTr="005F311F">
        <w:trPr>
          <w:trHeight w:val="540"/>
        </w:trPr>
        <w:tc>
          <w:tcPr>
            <w:tcW w:w="8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2 462,8</w:t>
            </w:r>
          </w:p>
        </w:tc>
      </w:tr>
      <w:tr w:rsidR="0043761E" w:rsidRPr="0043761E" w:rsidTr="005F311F">
        <w:trPr>
          <w:trHeight w:val="561"/>
        </w:trPr>
        <w:tc>
          <w:tcPr>
            <w:tcW w:w="8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7 502,5</w:t>
            </w:r>
          </w:p>
        </w:tc>
      </w:tr>
    </w:tbl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КБК 1 14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Доходы от продажи материальных и нематериальных активов: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Доходы от реализации имущества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находящегося в муниципальной собственности,</w:t>
      </w:r>
      <w:r w:rsidRPr="004376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составили 13 420,9  тыс. руб. или 157,9% от плана (8 500,0 тыс. руб.). Перевыполнение сложилось в связи с полной оплатой  по договору купли-продажи муниципального имущества арендатором, имеющего преимущественное право выкупа арендуемого имущества, выбравший первоначально способ оплаты по договору купли-продажи имущества с рассрочкой платежа на 5 лет.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от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продажи земельных участков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 27 274,7 тыс.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руб., что соответствует 74,8% от плановых назначений, в том числе: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доходы от продажи земельных участков государственная собственность на которые не разграничена 27 199,3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Процент исполнения составил 74,6% при плане 36 456,0 тыс. руб., что связано с изменением границ района, в соответствии с законом Московской области от 23.05.2018 № 69/2018-ОЗ и выкупом земельных участков с невысокой кадастровой стоимостью для использования участка в некоммерческих и личных целях.;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от продажи земельных участков, находящихся в собственности муниципальных районов составляют 75,4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платы за увеличение площади земельных участков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находящихся в частной собственности, в результате перераспределения таких земельных участков и земель (или) земельных участков,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государственная собственность на которые не разграничена и которые расположены в границах поселений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39 350,0 тыс. руб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3 000,0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2018 года превысили уровень прошлого года на 5 550,0 тыс. руб., в связи с увеличением обращений физических лиц за оформлением в собственность участков земли, прилегающих к  участкам, находящимся в частной собственности.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КБК  1 16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Штрафы, санкции, возмещение ущерба:</w:t>
      </w:r>
    </w:p>
    <w:p w:rsid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Штрафные санкции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поступили в бюджет района в объёме 39 428,2 тыс. руб., что составило 187% от годового плана. Перевыполнение сложилось за счет оплаты штрафа по возмещению вреда, причиненного окружающей среде.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КБК   1 17</w:t>
      </w:r>
      <w:proofErr w:type="gramStart"/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П</w:t>
      </w:r>
      <w:proofErr w:type="gramEnd"/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рочие неналоговые доходы: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Прочие неналоговые доходы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плане  50 000,0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поступили в бюджет района в сумме 102 551,0 тыс. руб. и включают в себя:</w:t>
      </w:r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3620"/>
        <w:gridCol w:w="3080"/>
        <w:gridCol w:w="1540"/>
        <w:gridCol w:w="1820"/>
      </w:tblGrid>
      <w:tr w:rsidR="0043761E" w:rsidRPr="0043761E" w:rsidTr="005F311F">
        <w:trPr>
          <w:trHeight w:val="468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61E" w:rsidRPr="0043761E" w:rsidTr="005F311F">
        <w:trPr>
          <w:trHeight w:val="81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006 1 17 01050 05 0000 180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 </w:t>
            </w: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(уточнение поступлений 2017 года)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-1, 1</w:t>
            </w:r>
          </w:p>
        </w:tc>
      </w:tr>
      <w:tr w:rsidR="0043761E" w:rsidRPr="0043761E" w:rsidTr="005F311F">
        <w:trPr>
          <w:trHeight w:val="959"/>
        </w:trPr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 1 17 05050 05 0000 180- прочие неналоговые доходы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неиспользованной части страховой премии за 2017 год (САО "ВСК")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7,8 </w:t>
            </w:r>
          </w:p>
        </w:tc>
      </w:tr>
      <w:tr w:rsidR="0043761E" w:rsidRPr="0043761E" w:rsidTr="005F311F">
        <w:trPr>
          <w:trHeight w:val="727"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право заключения муниципального контракта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2 240,8 </w:t>
            </w:r>
          </w:p>
        </w:tc>
      </w:tr>
      <w:tr w:rsidR="0043761E" w:rsidRPr="0043761E" w:rsidTr="005F311F">
        <w:trPr>
          <w:trHeight w:val="836"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услуг по гарантированному перечню услуг по погребению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303,5 </w:t>
            </w:r>
          </w:p>
        </w:tc>
      </w:tr>
      <w:tr w:rsidR="0043761E" w:rsidRPr="0043761E" w:rsidTr="005F311F">
        <w:trPr>
          <w:trHeight w:val="708"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по инвестиционному договору № 92 от 29.08.2008</w:t>
            </w:r>
            <w:r w:rsidRPr="004376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(АО ЮИТ МР)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100 000,0 </w:t>
            </w:r>
          </w:p>
        </w:tc>
      </w:tr>
      <w:tr w:rsidR="0043761E" w:rsidRPr="0043761E" w:rsidTr="005F311F">
        <w:trPr>
          <w:trHeight w:val="444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102 552,1 </w:t>
            </w:r>
          </w:p>
        </w:tc>
      </w:tr>
      <w:tr w:rsidR="0043761E" w:rsidRPr="0043761E" w:rsidTr="005F311F">
        <w:trPr>
          <w:trHeight w:val="7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000 1 17 00000 00 0000 000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102 551,0</w:t>
            </w:r>
          </w:p>
        </w:tc>
      </w:tr>
    </w:tbl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Перевыполнение планового показателя вызвано изменением обязательств со стороны инвестора-застройщика.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2. Безвозмездные поступления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Безвозмездные поступления составили 4 249 112,6 тыс. руб. или  92,5% от  годового плана. 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КБК 2 02</w:t>
      </w:r>
      <w:r w:rsidRPr="004376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Безвозмездные поступления от других бюджетов бюджетной системы Российской федерации:</w:t>
      </w:r>
    </w:p>
    <w:p w:rsidR="0043761E" w:rsidRPr="0043761E" w:rsidRDefault="0043761E" w:rsidP="0043761E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4"/>
          <w:lang w:eastAsia="ru-RU"/>
        </w:rPr>
        <w:t>Безвозмездные поступления от других бюджетов бюджетной системы Российской Федерации</w:t>
      </w:r>
      <w:r w:rsidRPr="0043761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Щёлковского муниципального района составили 4 254 402,1 тыс. руб., в том числе: </w:t>
      </w:r>
    </w:p>
    <w:p w:rsidR="0043761E" w:rsidRPr="0043761E" w:rsidRDefault="0043761E" w:rsidP="0043761E">
      <w:pPr>
        <w:spacing w:after="0" w:line="240" w:lineRule="auto"/>
        <w:ind w:left="-9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дотации  7 796,0 тыс. руб. – 100% от плана;</w:t>
      </w:r>
    </w:p>
    <w:p w:rsidR="0043761E" w:rsidRPr="0043761E" w:rsidRDefault="0043761E" w:rsidP="0043761E">
      <w:pPr>
        <w:spacing w:after="0" w:line="240" w:lineRule="auto"/>
        <w:ind w:left="-9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субсидии  585 519,5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64,6% от плана 906 784,3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43761E" w:rsidRPr="0043761E" w:rsidRDefault="0043761E" w:rsidP="0043761E">
      <w:pPr>
        <w:spacing w:after="0" w:line="240" w:lineRule="auto"/>
        <w:ind w:left="-9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субвенции  3 189 349,8 тыс. рублей – 104,7 % от плана 3 045 556,0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43761E" w:rsidRPr="0043761E" w:rsidRDefault="0043761E" w:rsidP="0043761E">
      <w:pPr>
        <w:spacing w:after="0" w:line="240" w:lineRule="auto"/>
        <w:ind w:left="-9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иные межбюджетные трансферты  471 736,8 тыс. руб. или 74,7% от годового плана (631 219,2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.), в том числе: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поступили в сумме 22417,0 тыс.</w:t>
      </w:r>
      <w:r w:rsidRPr="00437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98,1% от плановых назначений в соответствии с </w:t>
      </w:r>
      <w:r w:rsidRPr="00437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Законом Московской области 27.12.2017 №246/2017-ОЗ «О дополнительных мероприятиях по развитию жилищно – коммунального хозяйства и социально – культурной сферы на 2018 год и на плановый период 2019</w:t>
      </w:r>
      <w:proofErr w:type="gramEnd"/>
      <w:r w:rsidRPr="00437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2020 годов»  из них поступления по администраторам доходов: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4376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006 Комитет по образованию Администрации Щёлковского муниципального района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20 217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005 Комитет по культуре и туризму Администрации Щёлковского муниципального района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2 200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 на 2018 год составили 369 719,2 тыс. руб., которые представлены в таблице (тыс. руб.):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Style w:val="11"/>
        <w:tblW w:w="9813" w:type="dxa"/>
        <w:tblInd w:w="2" w:type="dxa"/>
        <w:tblLook w:val="04A0" w:firstRow="1" w:lastRow="0" w:firstColumn="1" w:lastColumn="0" w:noHBand="0" w:noVBand="1"/>
      </w:tblPr>
      <w:tblGrid>
        <w:gridCol w:w="6910"/>
        <w:gridCol w:w="1323"/>
        <w:gridCol w:w="1580"/>
      </w:tblGrid>
      <w:tr w:rsidR="0043761E" w:rsidRPr="0043761E" w:rsidTr="005F311F">
        <w:trPr>
          <w:trHeight w:val="281"/>
        </w:trPr>
        <w:tc>
          <w:tcPr>
            <w:tcW w:w="6910" w:type="dxa"/>
          </w:tcPr>
          <w:p w:rsidR="0043761E" w:rsidRPr="0043761E" w:rsidRDefault="0043761E" w:rsidP="0043761E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полномочия</w:t>
            </w:r>
          </w:p>
        </w:tc>
        <w:tc>
          <w:tcPr>
            <w:tcW w:w="1323" w:type="dxa"/>
          </w:tcPr>
          <w:p w:rsidR="0043761E" w:rsidRPr="0043761E" w:rsidRDefault="0043761E" w:rsidP="0043761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  <w:p w:rsidR="0043761E" w:rsidRPr="0043761E" w:rsidRDefault="0043761E" w:rsidP="0043761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</w:tcPr>
          <w:p w:rsidR="0043761E" w:rsidRPr="0043761E" w:rsidRDefault="0043761E" w:rsidP="0043761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007</w:t>
            </w:r>
            <w:r w:rsidRPr="0043761E">
              <w:rPr>
                <w:b/>
                <w:i/>
              </w:rPr>
              <w:t xml:space="preserve"> </w:t>
            </w:r>
            <w:r w:rsidRPr="00437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Финансовое управление Администрации Щёлковского муниципального района</w:t>
            </w:r>
            <w:r w:rsidRPr="00437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5 915,0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5 915,0</w:t>
            </w: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и исполнение бюджета поселения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5 915,0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5 915,0</w:t>
            </w: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003 Контрольно-счётная палата Щёлковского муниципального района</w:t>
            </w:r>
            <w:r w:rsidRPr="0043761E">
              <w:t xml:space="preserve">                                                                    </w:t>
            </w: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8 467,5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8 467,5</w:t>
            </w: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внешнего муниципального финансового </w:t>
            </w:r>
            <w:proofErr w:type="gramStart"/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исполнением бюджета поселения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8 467,5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8 467,5</w:t>
            </w: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001 Администрация Щёлковского муниципального района                                                                                         </w:t>
            </w: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558 509,7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355 336,7</w:t>
            </w: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поставщиков, подрядчиков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9 366,6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9 366,6</w:t>
            </w: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выдаче разрешений, ордеров на производство землеустроительных работ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201,9</w:t>
            </w:r>
          </w:p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выдаче разрешений на вырубку, обрезку зеленых насаждений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166,2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220,2</w:t>
            </w: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капитальному  ремонту, приобретению, монтажу и вводу в эксплуатацию объектов коммунальной инфраструктуры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24 056,7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24 056,7</w:t>
            </w: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капитальный ремонт, монтаж и ввод в эксплуатацию объектов водоснабжения 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94 754,4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77 480,6</w:t>
            </w:r>
          </w:p>
        </w:tc>
      </w:tr>
      <w:tr w:rsidR="0043761E" w:rsidRPr="0043761E" w:rsidTr="005F311F">
        <w:trPr>
          <w:trHeight w:val="423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ликвидацию несанкционированных навалов мусора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43761E" w:rsidRPr="0043761E" w:rsidTr="005F311F">
        <w:trPr>
          <w:trHeight w:val="199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проведения первоочередных мероприятий по восстановлению инфраструктуры военных городков на территории МО, переданных в собственность муниципальных образований Московской области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40 612,4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40 612,4</w:t>
            </w:r>
          </w:p>
        </w:tc>
      </w:tr>
      <w:tr w:rsidR="0043761E" w:rsidRPr="0043761E" w:rsidTr="005F311F">
        <w:trPr>
          <w:trHeight w:val="840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проведения первоочередных мероприятий по восстановлению инфраструктуры военных городков на территории МО, переданных в собственность муниципальных образований Московской области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41 320,8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39 198,9</w:t>
            </w:r>
          </w:p>
        </w:tc>
      </w:tr>
      <w:tr w:rsidR="0043761E" w:rsidRPr="0043761E" w:rsidTr="005F311F">
        <w:trPr>
          <w:trHeight w:val="315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создание, содержание и организацию деятельности аварийно-спасательных служб на территории поселений 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35 020,0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35 020,0</w:t>
            </w:r>
          </w:p>
        </w:tc>
      </w:tr>
      <w:tr w:rsidR="0043761E" w:rsidRPr="0043761E" w:rsidTr="005F311F">
        <w:trPr>
          <w:trHeight w:val="592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работы по установке систем видеонаблюдения в местах с массовым пребыванием людей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43761E" w:rsidRPr="0043761E" w:rsidTr="005F311F">
        <w:trPr>
          <w:trHeight w:val="945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619,2</w:t>
            </w:r>
          </w:p>
        </w:tc>
      </w:tr>
      <w:tr w:rsidR="0043761E" w:rsidRPr="0043761E" w:rsidTr="005F311F">
        <w:trPr>
          <w:trHeight w:val="945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осуществление  части полномочий по капитальному  ремонту, приобретению, монтажу и вводу в эксплуатацию объектов коммунальной инфраструктуры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184 634,1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761E" w:rsidRPr="0043761E" w:rsidTr="005F311F">
        <w:trPr>
          <w:trHeight w:val="537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капитальный ремонт канализационных коллекторов и канализационных насосных станций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123 906,6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123 906,6</w:t>
            </w:r>
          </w:p>
        </w:tc>
      </w:tr>
      <w:tr w:rsidR="0043761E" w:rsidRPr="0043761E" w:rsidTr="005F311F">
        <w:trPr>
          <w:trHeight w:val="578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осуществлению части полномочий водоснабжения и водоотведения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43761E" w:rsidRPr="0043761E" w:rsidTr="005F311F">
        <w:trPr>
          <w:trHeight w:val="564"/>
        </w:trPr>
        <w:tc>
          <w:tcPr>
            <w:tcW w:w="691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23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572 892,2</w:t>
            </w:r>
          </w:p>
        </w:tc>
        <w:tc>
          <w:tcPr>
            <w:tcW w:w="1580" w:type="dxa"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369 719,2</w:t>
            </w:r>
          </w:p>
        </w:tc>
      </w:tr>
    </w:tbl>
    <w:p w:rsidR="0043761E" w:rsidRPr="0043761E" w:rsidRDefault="0043761E" w:rsidP="0043761E">
      <w:pPr>
        <w:widowControl w:val="0"/>
        <w:snapToGrid w:val="0"/>
        <w:spacing w:after="0" w:line="36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прочие межбюджетные трансферты, передаваемые бюджетам муниципальных районов при плане 2018 года 35 480,0 тыс. руб. составили 79 600,6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них: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- 53 862,0 тыс. руб. иные межбюджетные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ферты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дотаций,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предоставляемые из бюджета Московской области; 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- 12 753,0 тыс. руб. иные межбюджетные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ферты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оборудования для комплектования строящихся муниципальных общеобразовательных организаций Московской области;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- 12 985,6 тыс. руб. в соответствии с заключенными соглашениями на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муниципальных программ, которые представлены в таблице: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E" w:rsidRPr="0043761E" w:rsidRDefault="0043761E" w:rsidP="0043761E">
      <w:pPr>
        <w:spacing w:after="0" w:line="360" w:lineRule="auto"/>
        <w:ind w:left="-9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руб.)</w:t>
      </w:r>
    </w:p>
    <w:tbl>
      <w:tblPr>
        <w:tblW w:w="9604" w:type="dxa"/>
        <w:tblLook w:val="04A0" w:firstRow="1" w:lastRow="0" w:firstColumn="1" w:lastColumn="0" w:noHBand="0" w:noVBand="1"/>
      </w:tblPr>
      <w:tblGrid>
        <w:gridCol w:w="7003"/>
        <w:gridCol w:w="1298"/>
        <w:gridCol w:w="1303"/>
      </w:tblGrid>
      <w:tr w:rsidR="0043761E" w:rsidRPr="0043761E" w:rsidTr="005F311F">
        <w:trPr>
          <w:trHeight w:val="449"/>
        </w:trPr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43761E" w:rsidRPr="0043761E" w:rsidTr="005F311F">
        <w:trPr>
          <w:trHeight w:val="802"/>
        </w:trPr>
        <w:tc>
          <w:tcPr>
            <w:tcW w:w="7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61E" w:rsidRPr="0043761E" w:rsidRDefault="0043761E" w:rsidP="00437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004 Комитет по физической культуре, спорту и работе с молодёжью Администрации Щёлковского муниципального района</w:t>
            </w:r>
            <w:r w:rsidRPr="00437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437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9 758,8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9 758,8</w:t>
            </w:r>
          </w:p>
        </w:tc>
      </w:tr>
      <w:tr w:rsidR="0043761E" w:rsidRPr="0043761E" w:rsidTr="005F311F">
        <w:trPr>
          <w:trHeight w:val="802"/>
        </w:trPr>
        <w:tc>
          <w:tcPr>
            <w:tcW w:w="7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61E" w:rsidRPr="0043761E" w:rsidRDefault="0043761E" w:rsidP="0043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из бюджета ГП Щёлково бюджету Щёлковского муниципального района в части </w:t>
            </w:r>
            <w:proofErr w:type="spellStart"/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3761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"Спорт Щёлковского муниципального района" на организацию и проведение  физкультурно-оздоровительных, спортивных и спортивно-массовых  мероприятий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3 590,0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3 590,0</w:t>
            </w:r>
          </w:p>
        </w:tc>
      </w:tr>
      <w:tr w:rsidR="0043761E" w:rsidRPr="0043761E" w:rsidTr="005F311F">
        <w:trPr>
          <w:trHeight w:val="802"/>
        </w:trPr>
        <w:tc>
          <w:tcPr>
            <w:tcW w:w="7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61E" w:rsidRPr="0043761E" w:rsidRDefault="0043761E" w:rsidP="0043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 трансферты  из бюджета ГП Щёлково бюджету  Щёлковского муниципального района в части </w:t>
            </w:r>
            <w:proofErr w:type="spellStart"/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3761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"Спорт Щёлковского муниципального района" на организацию проведения мероприятий  в области молодежи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2 300,0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61E" w:rsidRPr="0043761E" w:rsidRDefault="0043761E" w:rsidP="004376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2 300,0</w:t>
            </w:r>
          </w:p>
        </w:tc>
      </w:tr>
      <w:tr w:rsidR="0043761E" w:rsidRPr="0043761E" w:rsidTr="005F311F">
        <w:trPr>
          <w:trHeight w:val="1307"/>
        </w:trPr>
        <w:tc>
          <w:tcPr>
            <w:tcW w:w="7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Щёлковскому муниципальному району из бюджетов поселений  на </w:t>
            </w:r>
            <w:proofErr w:type="spellStart"/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3761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содействие  в организации  занятости  молодежи  14-17 лет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1 528,8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1 528,8</w:t>
            </w:r>
          </w:p>
        </w:tc>
      </w:tr>
      <w:tr w:rsidR="0043761E" w:rsidRPr="0043761E" w:rsidTr="005F311F">
        <w:trPr>
          <w:trHeight w:val="856"/>
        </w:trPr>
        <w:tc>
          <w:tcPr>
            <w:tcW w:w="7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61E" w:rsidRPr="0043761E" w:rsidRDefault="0043761E" w:rsidP="0043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 xml:space="preserve"> Иные межбюджетные трансферты из бюджета ГП Щёлково бюджету Щёлковского муниципального района в части </w:t>
            </w:r>
            <w:proofErr w:type="spellStart"/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3761E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муниципальной программы " Спорт Щёлковского муниципального района" на компенсационные выплаты  иногородним врачам для оплаты съёмного жилья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2 340,0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61E" w:rsidRPr="0043761E" w:rsidRDefault="0043761E" w:rsidP="004376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761E">
              <w:rPr>
                <w:rFonts w:ascii="Times New Roman" w:hAnsi="Times New Roman" w:cs="Times New Roman"/>
                <w:sz w:val="24"/>
                <w:szCs w:val="24"/>
              </w:rPr>
              <w:t>2 340,0</w:t>
            </w:r>
          </w:p>
        </w:tc>
      </w:tr>
      <w:tr w:rsidR="0043761E" w:rsidRPr="0043761E" w:rsidTr="005F311F">
        <w:trPr>
          <w:trHeight w:val="395"/>
        </w:trPr>
        <w:tc>
          <w:tcPr>
            <w:tcW w:w="7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61E" w:rsidRPr="0043761E" w:rsidRDefault="0043761E" w:rsidP="0043761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001 Администрация Щёлковского муниципального района                           </w:t>
            </w:r>
            <w:r w:rsidRPr="00437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3 766,2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3 226,8</w:t>
            </w:r>
          </w:p>
        </w:tc>
      </w:tr>
      <w:tr w:rsidR="0043761E" w:rsidRPr="0043761E" w:rsidTr="005F311F">
        <w:trPr>
          <w:trHeight w:val="545"/>
        </w:trPr>
        <w:tc>
          <w:tcPr>
            <w:tcW w:w="7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61E" w:rsidRPr="0043761E" w:rsidRDefault="0043761E" w:rsidP="004376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37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37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предоставлению молодым семья субсидии на приобретение жилого помещения (объекта индивидуального жилищного строительства)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3 766,2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3 226,8</w:t>
            </w:r>
          </w:p>
        </w:tc>
      </w:tr>
      <w:tr w:rsidR="0043761E" w:rsidRPr="0043761E" w:rsidTr="005F311F">
        <w:trPr>
          <w:trHeight w:val="303"/>
        </w:trPr>
        <w:tc>
          <w:tcPr>
            <w:tcW w:w="7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61E" w:rsidRPr="0043761E" w:rsidRDefault="0043761E" w:rsidP="004376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13 525,0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61E" w:rsidRPr="0043761E" w:rsidRDefault="0043761E" w:rsidP="00437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12 985,6</w:t>
            </w:r>
          </w:p>
        </w:tc>
      </w:tr>
    </w:tbl>
    <w:p w:rsidR="0043761E" w:rsidRPr="0043761E" w:rsidRDefault="0043761E" w:rsidP="0043761E">
      <w:pPr>
        <w:widowControl w:val="0"/>
        <w:snapToGrid w:val="0"/>
        <w:spacing w:after="0" w:line="360" w:lineRule="auto"/>
        <w:ind w:firstLine="9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КБК 2 18 </w:t>
      </w:r>
      <w:r w:rsidRPr="004376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</w:r>
      <w:r w:rsidRPr="0043761E">
        <w:t xml:space="preserve">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1 726,2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доходы бюджетов муниципальных районов от возврата бюджетными учреждениями остатков субсидий прошлых лет 1 131,5 тыс. руб.;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бюджетов муниципальных районов от возврата автономными учреждениями остатков субсидий прошлых лет 319,3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бюджетов муниципальных районов от возврата иными организациями остатков субсидий прошлых лет 275,4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КБК 2 19 </w:t>
      </w:r>
      <w:r w:rsidRPr="00437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ab/>
      </w:r>
      <w:r w:rsidRPr="004376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Возврат остатков субсидий, субвенций и иных межбюджетных трансфертов, имеющих  целевое назначение прошлых лет:</w:t>
      </w:r>
    </w:p>
    <w:p w:rsidR="0043761E" w:rsidRPr="0043761E" w:rsidRDefault="0043761E" w:rsidP="0043761E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 минус 7 015,7 тыс. руб., в том числе перечислено: </w:t>
      </w:r>
    </w:p>
    <w:p w:rsidR="0043761E" w:rsidRPr="0043761E" w:rsidRDefault="0043761E" w:rsidP="0043761E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E" w:rsidRPr="0043761E" w:rsidRDefault="0043761E" w:rsidP="0043761E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001 Администрацией Щёлковского муниципального района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минус 4 107,5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районов;</w:t>
      </w:r>
    </w:p>
    <w:p w:rsidR="0043761E" w:rsidRPr="0043761E" w:rsidRDefault="0043761E" w:rsidP="0043761E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004 Комитетом  по физической культуре, спорту и работе с молодёжью Администрации Щёлковского муниципального района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минус 403,4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районов;</w:t>
      </w:r>
    </w:p>
    <w:p w:rsidR="0043761E" w:rsidRPr="0043761E" w:rsidRDefault="0043761E" w:rsidP="0043761E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006 Комитетом по образованию Администрации Щёлковского муниципального района </w:t>
      </w: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минус 2504,8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них: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-150,4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районов;</w:t>
      </w:r>
    </w:p>
    <w:p w:rsidR="0043761E" w:rsidRPr="0043761E" w:rsidRDefault="0043761E" w:rsidP="0043761E">
      <w:pPr>
        <w:widowControl w:val="0"/>
        <w:snapToGri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-2 354,4 </w:t>
      </w:r>
      <w:proofErr w:type="spell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43761E">
        <w:rPr>
          <w:rFonts w:ascii="Times New Roman" w:eastAsia="Times New Roman" w:hAnsi="Times New Roman" w:cs="Times New Roman"/>
          <w:sz w:val="28"/>
          <w:szCs w:val="28"/>
          <w:lang w:eastAsia="ru-RU"/>
        </w:rPr>
        <w:t>.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районов.</w:t>
      </w:r>
    </w:p>
    <w:p w:rsidR="0043761E" w:rsidRPr="0043761E" w:rsidRDefault="0043761E" w:rsidP="0043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D2185" w:rsidRDefault="001D2185" w:rsidP="001D2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43761E" w:rsidRDefault="0043761E" w:rsidP="001D2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5704BB" w:rsidRDefault="005704BB" w:rsidP="001D2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5704BB" w:rsidRPr="005704BB" w:rsidRDefault="005704BB" w:rsidP="005704B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5704BB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Основные параметры исполнения бюджета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Щелковского муниципального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района</w:t>
      </w:r>
      <w:r w:rsidRPr="005704BB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за</w:t>
      </w:r>
      <w:proofErr w:type="spellEnd"/>
      <w:r w:rsidRPr="005704BB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201</w:t>
      </w:r>
      <w:r w:rsidR="00EA640F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8</w:t>
      </w:r>
      <w:r w:rsidRPr="005704BB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год</w:t>
      </w:r>
    </w:p>
    <w:p w:rsidR="005704BB" w:rsidRPr="005704BB" w:rsidRDefault="005704BB" w:rsidP="005704BB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4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тыс. рублей</w:t>
      </w:r>
    </w:p>
    <w:tbl>
      <w:tblPr>
        <w:tblW w:w="923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1420"/>
        <w:gridCol w:w="1420"/>
        <w:gridCol w:w="1434"/>
        <w:gridCol w:w="1589"/>
      </w:tblGrid>
      <w:tr w:rsidR="005704BB" w:rsidRPr="005704BB" w:rsidTr="00B3534B">
        <w:trPr>
          <w:trHeight w:val="570"/>
          <w:jc w:val="center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04BB" w:rsidRPr="005704BB" w:rsidRDefault="005704BB" w:rsidP="00B3534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Основные</w:t>
            </w:r>
          </w:p>
          <w:p w:rsidR="005704BB" w:rsidRPr="005704BB" w:rsidRDefault="005704BB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04BB" w:rsidRPr="005704BB" w:rsidRDefault="005704BB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Назначено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04BB" w:rsidRPr="005704BB" w:rsidRDefault="005704BB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Исполнено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04BB" w:rsidRPr="005704BB" w:rsidRDefault="005704BB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Процент исполнения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04BB" w:rsidRPr="005704BB" w:rsidRDefault="005704BB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Отклонение</w:t>
            </w:r>
          </w:p>
        </w:tc>
      </w:tr>
      <w:tr w:rsidR="005704BB" w:rsidRPr="005704BB" w:rsidTr="00B3534B">
        <w:trPr>
          <w:trHeight w:val="285"/>
          <w:jc w:val="center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704BB" w:rsidRDefault="005704BB" w:rsidP="00B35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4BB" w:rsidRPr="005704BB" w:rsidRDefault="005704BB" w:rsidP="00B35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4BB" w:rsidRPr="005704BB" w:rsidRDefault="005704BB" w:rsidP="00B35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4BB" w:rsidRPr="005704BB" w:rsidRDefault="005704BB" w:rsidP="00B35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4BB" w:rsidRPr="005704BB" w:rsidRDefault="005704BB" w:rsidP="00B35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5704BB" w:rsidRPr="005704BB" w:rsidTr="00B3534B">
        <w:trPr>
          <w:trHeight w:val="272"/>
          <w:jc w:val="center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704BB" w:rsidRDefault="005704BB" w:rsidP="00B3534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4BB" w:rsidRPr="0052562E" w:rsidRDefault="0052562E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7</w:t>
            </w:r>
            <w:r w:rsidR="003D331A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 </w:t>
            </w: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603</w:t>
            </w:r>
            <w:r w:rsidR="003D331A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973,4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4BB" w:rsidRPr="0052562E" w:rsidRDefault="0052562E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7 528 371,9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4BB" w:rsidRPr="0052562E" w:rsidRDefault="0052562E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99,0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4BB" w:rsidRPr="0052562E" w:rsidRDefault="0052562E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-75 601,5</w:t>
            </w:r>
          </w:p>
        </w:tc>
      </w:tr>
      <w:tr w:rsidR="005704BB" w:rsidRPr="005704BB" w:rsidTr="00B3534B">
        <w:trPr>
          <w:trHeight w:val="300"/>
          <w:jc w:val="center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704BB" w:rsidRDefault="005704BB" w:rsidP="00B3534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2562E" w:rsidRDefault="0052562E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7 851 870,4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2562E" w:rsidRDefault="0052562E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7 419 005,8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2562E" w:rsidRDefault="00A54445" w:rsidP="005256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94,</w:t>
            </w:r>
            <w:r w:rsidR="0052562E"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2562E" w:rsidRDefault="0052562E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-</w:t>
            </w: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432 864,6</w:t>
            </w:r>
          </w:p>
        </w:tc>
      </w:tr>
      <w:tr w:rsidR="005704BB" w:rsidRPr="007B4A12" w:rsidTr="00B3534B">
        <w:trPr>
          <w:trHeight w:val="300"/>
          <w:jc w:val="center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704BB" w:rsidRDefault="005704BB" w:rsidP="00B3534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04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Дефицит (профицит)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2562E" w:rsidRDefault="005704BB" w:rsidP="005256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52562E" w:rsidRPr="0052562E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275 714,1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2562E" w:rsidRDefault="0052562E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109 366,1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2562E" w:rsidRDefault="005704BB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4BB" w:rsidRPr="0052562E" w:rsidRDefault="005704BB" w:rsidP="00B353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704BB" w:rsidRDefault="005704BB" w:rsidP="001D2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43761E" w:rsidRDefault="0043761E" w:rsidP="001D2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43761E" w:rsidRDefault="0043761E" w:rsidP="001D2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РАСХОДЫ</w:t>
      </w:r>
    </w:p>
    <w:p w:rsidR="0043761E" w:rsidRDefault="0043761E" w:rsidP="001D2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1D2185" w:rsidRPr="00F9490E" w:rsidRDefault="001D2185" w:rsidP="001D2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1D2185" w:rsidRPr="00DE2AEA" w:rsidRDefault="001D2185" w:rsidP="001D2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бюджета Щёлковского муниципального района за 201</w:t>
      </w:r>
      <w:r w:rsidR="00EA640F"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исполнены в сумме  </w:t>
      </w:r>
      <w:bookmarkStart w:id="1" w:name="OLE_LINK163"/>
      <w:bookmarkStart w:id="2" w:name="OLE_LINK164"/>
      <w:bookmarkStart w:id="3" w:name="OLE_LINK181"/>
      <w:r w:rsidR="00B44782" w:rsidRPr="00DE2A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7 419 005,8</w:t>
      </w:r>
      <w:bookmarkEnd w:id="1"/>
      <w:bookmarkEnd w:id="2"/>
      <w:bookmarkEnd w:id="3"/>
      <w:r w:rsidRPr="00DE2A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рублей</w:t>
      </w:r>
      <w:r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 на 94,</w:t>
      </w:r>
      <w:r w:rsidR="00B44782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 к уточненным плановым назначениям года (</w:t>
      </w:r>
      <w:r w:rsidR="00B44782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7 851 870,4</w:t>
      </w:r>
      <w:r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рублей), в том числе:</w:t>
      </w:r>
    </w:p>
    <w:p w:rsidR="001D2185" w:rsidRPr="00DE2AEA" w:rsidRDefault="001B6CF9" w:rsidP="001D2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7 386 162,2</w:t>
      </w:r>
      <w:r w:rsidR="001D2185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 или </w:t>
      </w:r>
      <w:r w:rsidR="00890F1D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94,</w:t>
      </w:r>
      <w:r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1D2185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% к плану (</w:t>
      </w:r>
      <w:r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7 817 466,1</w:t>
      </w:r>
      <w:r w:rsidR="001D2185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рублей)  расходы в составе муниципальных программ Щёлковского муниципального района;</w:t>
      </w:r>
    </w:p>
    <w:p w:rsidR="001D2185" w:rsidRPr="00DE2AEA" w:rsidRDefault="001B6CF9" w:rsidP="001D2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32 843,6</w:t>
      </w:r>
      <w:r w:rsidR="001D2185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 или </w:t>
      </w:r>
      <w:r w:rsidR="00890F1D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95,</w:t>
      </w:r>
      <w:r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1D2185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 к плану (</w:t>
      </w:r>
      <w:r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34 404,3</w:t>
      </w:r>
      <w:r w:rsidR="001D2185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рублей) –   непрограммные расходы бюджета Щёлковского муниципального района.</w:t>
      </w:r>
    </w:p>
    <w:p w:rsidR="001D2185" w:rsidRPr="00F9490E" w:rsidRDefault="00601ABE" w:rsidP="001D2185">
      <w:pPr>
        <w:tabs>
          <w:tab w:val="left" w:pos="18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сравнению с 201</w:t>
      </w:r>
      <w:r w:rsidR="001B6CF9"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D2185"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годом расходы бюджета Щёлковского муниципального района увеличились на </w:t>
      </w:r>
      <w:r w:rsidR="001B6CF9"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>1 025 066,9</w:t>
      </w:r>
      <w:r w:rsidR="001D2185"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>16,</w:t>
      </w:r>
      <w:r w:rsidR="001B6CF9"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1D2185"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1B6CF9" w:rsidRPr="00DE2A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6 393 938,9</w:t>
      </w:r>
      <w:r w:rsidR="001D2185" w:rsidRPr="00DE2AE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рублей).</w:t>
      </w:r>
    </w:p>
    <w:p w:rsidR="00A17C85" w:rsidRDefault="00A17C85" w:rsidP="00293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C28BB" w:rsidRDefault="007C28BB" w:rsidP="00293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17C85" w:rsidRPr="00C34EA2" w:rsidRDefault="00A17C85" w:rsidP="00C34EA2">
      <w:pPr>
        <w:pStyle w:val="af6"/>
        <w:numPr>
          <w:ilvl w:val="0"/>
          <w:numId w:val="15"/>
        </w:numPr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C34EA2">
        <w:rPr>
          <w:rFonts w:ascii="Times New Roman" w:eastAsia="Times New Roman" w:hAnsi="Times New Roman"/>
          <w:b/>
          <w:bCs/>
          <w:iCs/>
          <w:sz w:val="26"/>
          <w:szCs w:val="26"/>
          <w:lang w:val="ru-RU" w:eastAsia="ru-RU"/>
        </w:rPr>
        <w:t xml:space="preserve">Муниципальная программа Щёлковского муниципального района  </w:t>
      </w:r>
      <w:r w:rsidR="00C34EA2" w:rsidRPr="00C34EA2">
        <w:rPr>
          <w:rFonts w:ascii="Times New Roman" w:eastAsia="Times New Roman" w:hAnsi="Times New Roman"/>
          <w:b/>
          <w:bCs/>
          <w:iCs/>
          <w:sz w:val="26"/>
          <w:szCs w:val="26"/>
          <w:lang w:val="ru-RU" w:eastAsia="ru-RU"/>
        </w:rPr>
        <w:t xml:space="preserve"> "Развитие и функционирование дорожно-транспортного комплекса Щёлковского муниципального района"</w:t>
      </w:r>
    </w:p>
    <w:p w:rsidR="00C34EA2" w:rsidRDefault="00C34EA2" w:rsidP="00A17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lightGray"/>
          <w:lang w:eastAsia="ru-RU"/>
        </w:rPr>
      </w:pPr>
    </w:p>
    <w:p w:rsidR="007C28BB" w:rsidRDefault="007C28BB" w:rsidP="00A17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lightGray"/>
          <w:lang w:eastAsia="ru-RU"/>
        </w:rPr>
      </w:pPr>
    </w:p>
    <w:p w:rsidR="007C28BB" w:rsidRDefault="007C28BB" w:rsidP="007C2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C11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расходы на реализацию мероприятий муниципальной программы составили 88 738,3 </w:t>
      </w:r>
      <w:r w:rsidRPr="005C11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рублей или 96,8 % к уточненным плановым назначениям (91 642,0 тыс. рублей).</w:t>
      </w:r>
      <w:bookmarkStart w:id="4" w:name="OLE_LINK124"/>
      <w:bookmarkStart w:id="5" w:name="OLE_LINK125"/>
      <w:bookmarkStart w:id="6" w:name="OLE_LINK189"/>
      <w:bookmarkStart w:id="7" w:name="OLE_LINK190"/>
      <w:bookmarkStart w:id="8" w:name="OLE_LINK191"/>
      <w:r w:rsidRPr="005C11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bookmarkEnd w:id="4"/>
      <w:bookmarkEnd w:id="5"/>
    </w:p>
    <w:p w:rsidR="008C6917" w:rsidRPr="008C6917" w:rsidRDefault="008C6917" w:rsidP="008C6917">
      <w:pPr>
        <w:spacing w:after="0" w:line="240" w:lineRule="auto"/>
        <w:ind w:right="282"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8C6917">
        <w:rPr>
          <w:rFonts w:ascii="Times New Roman" w:eastAsia="Times New Roman" w:hAnsi="Times New Roman" w:cs="Times New Roman"/>
          <w:bCs/>
          <w:lang w:eastAsia="ru-RU"/>
        </w:rPr>
        <w:t>(тыс. рублей)</w:t>
      </w: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1008"/>
        <w:gridCol w:w="4252"/>
        <w:gridCol w:w="1360"/>
        <w:gridCol w:w="1500"/>
        <w:gridCol w:w="1380"/>
      </w:tblGrid>
      <w:tr w:rsidR="007C28BB" w:rsidRPr="00023101" w:rsidTr="008C6917">
        <w:trPr>
          <w:trHeight w:val="1290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bookmarkEnd w:id="6"/>
          <w:bookmarkEnd w:id="7"/>
          <w:bookmarkEnd w:id="8"/>
          <w:p w:rsidR="007C28BB" w:rsidRPr="00023101" w:rsidRDefault="007C28BB" w:rsidP="007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РзПРз</w:t>
            </w:r>
            <w:proofErr w:type="spellEnd"/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7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8BB" w:rsidRDefault="007C28BB" w:rsidP="007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  <w:p w:rsidR="007C28BB" w:rsidRPr="00023101" w:rsidRDefault="007C28BB" w:rsidP="007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2018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8BB" w:rsidRDefault="007C28BB" w:rsidP="007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</w:t>
            </w:r>
          </w:p>
          <w:p w:rsidR="007C28BB" w:rsidRPr="00023101" w:rsidRDefault="007C28BB" w:rsidP="007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2018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8BB" w:rsidRPr="00023101" w:rsidRDefault="007C28BB" w:rsidP="007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плану</w:t>
            </w:r>
          </w:p>
        </w:tc>
      </w:tr>
      <w:tr w:rsidR="007C28BB" w:rsidRPr="00023101" w:rsidTr="008C6917">
        <w:trPr>
          <w:trHeight w:val="520"/>
        </w:trPr>
        <w:tc>
          <w:tcPr>
            <w:tcW w:w="95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28BB" w:rsidRPr="00023101" w:rsidRDefault="007C28BB" w:rsidP="007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 «Транспортное обслуживание населения и безопасность дорожного движения»</w:t>
            </w:r>
          </w:p>
        </w:tc>
      </w:tr>
      <w:tr w:rsidR="007C28BB" w:rsidRPr="00023101" w:rsidTr="008C6917">
        <w:trPr>
          <w:trHeight w:val="27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</w:tr>
      <w:tr w:rsidR="007C28BB" w:rsidRPr="00023101" w:rsidTr="008C6917">
        <w:trPr>
          <w:trHeight w:val="5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7C28BB" w:rsidRPr="00023101" w:rsidTr="008C6917">
        <w:trPr>
          <w:trHeight w:val="270"/>
        </w:trPr>
        <w:tc>
          <w:tcPr>
            <w:tcW w:w="95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 «Развитие дорожного хозяйства»</w:t>
            </w:r>
          </w:p>
        </w:tc>
      </w:tr>
      <w:tr w:rsidR="007C28BB" w:rsidRPr="00023101" w:rsidTr="008C6917">
        <w:trPr>
          <w:trHeight w:val="5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85 649,2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83 274,6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7C28BB" w:rsidRPr="00023101" w:rsidTr="008C6917">
        <w:trPr>
          <w:trHeight w:val="3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28BB" w:rsidRPr="00023101" w:rsidRDefault="007C28BB" w:rsidP="00BA53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231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91 642,0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88 738,3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28BB" w:rsidRPr="00023101" w:rsidRDefault="007C28BB" w:rsidP="00BA5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</w:tbl>
    <w:p w:rsidR="007C28BB" w:rsidRPr="00A17C85" w:rsidRDefault="007C28BB" w:rsidP="007C2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1D57" w:rsidRDefault="007C28BB" w:rsidP="00BA1D57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подпрограмме </w:t>
      </w:r>
      <w:r w:rsidRPr="00A17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«Транспортное обслуживание населения и безопасность дорожного движения»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исполнены в сумме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5 463,7 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или 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5 992,8 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рублей).</w:t>
      </w:r>
    </w:p>
    <w:p w:rsidR="007C28BB" w:rsidRPr="00A17C85" w:rsidRDefault="007C28BB" w:rsidP="00BA1D57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1C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Щёлковского муниципального района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proofErr w:type="gramStart"/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C28BB" w:rsidRPr="00A17C85" w:rsidRDefault="007C28BB" w:rsidP="007C2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17C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выделение бюджетных ассигнований в сумме:</w:t>
      </w:r>
    </w:p>
    <w:p w:rsidR="007C28BB" w:rsidRPr="00A17C85" w:rsidRDefault="007C28BB" w:rsidP="007C2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B4">
        <w:rPr>
          <w:rFonts w:ascii="Times New Roman" w:eastAsia="Times New Roman" w:hAnsi="Times New Roman" w:cs="Times New Roman"/>
          <w:sz w:val="26"/>
          <w:szCs w:val="26"/>
          <w:lang w:eastAsia="ru-RU"/>
        </w:rPr>
        <w:t>3 966,7 тыс. рублей или 88,2% к плану (4 495,8 тыс. рублей)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на создание условий для предоставления транспортных услуг населению и организация транспортного обслуживания населения; </w:t>
      </w:r>
    </w:p>
    <w:p w:rsidR="007C28BB" w:rsidRPr="00A17C85" w:rsidRDefault="007C28BB" w:rsidP="007C2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1 497,0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1 497,0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– на мероприятия по обеспечению безопасности дорожного движения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C28BB" w:rsidRPr="00A17C85" w:rsidRDefault="007C28BB" w:rsidP="007C28B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28BB" w:rsidRPr="00A17C85" w:rsidRDefault="007C28BB" w:rsidP="007C28B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28BB" w:rsidRPr="007438E9" w:rsidRDefault="007C28BB" w:rsidP="007C2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подпрограмме </w:t>
      </w:r>
      <w:r w:rsidRPr="007438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«Развитие дорожного хозяйства»</w:t>
      </w:r>
      <w:r w:rsidRPr="0074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исполнены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83 274,6</w:t>
      </w:r>
      <w:r w:rsidRPr="0074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438E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4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85 649,2</w:t>
      </w:r>
      <w:r w:rsidRPr="0074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рублей).</w:t>
      </w:r>
    </w:p>
    <w:p w:rsidR="007C28BB" w:rsidRPr="00A17C85" w:rsidRDefault="007C28BB" w:rsidP="007C2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1C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Щёлковского муниципального района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bookmarkStart w:id="9" w:name="OLE_LINK183"/>
      <w:bookmarkStart w:id="10" w:name="OLE_LINK184"/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</w:t>
      </w:r>
      <w:proofErr w:type="gramStart"/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C28BB" w:rsidRPr="00A17C85" w:rsidRDefault="007C28BB" w:rsidP="007C2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17C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выделение бюджетных ассигнований в сумме:</w:t>
      </w:r>
    </w:p>
    <w:bookmarkEnd w:id="9"/>
    <w:bookmarkEnd w:id="10"/>
    <w:p w:rsidR="007C28BB" w:rsidRPr="00A17C85" w:rsidRDefault="007C28BB" w:rsidP="007C28B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83 274,6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97,2 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85 649,2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– на ремонт, капитальный ремонт, надлежащее содержание автомобильных дорог общего пользования местного значения,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0BFA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инвентаризаци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40B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паспортизаци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40B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улично-дорожной сети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за счет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Московской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51 692,2</w:t>
      </w:r>
      <w:r w:rsidRPr="00A17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C28BB" w:rsidRDefault="007C28BB" w:rsidP="00A17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lightGray"/>
          <w:lang w:eastAsia="ru-RU"/>
        </w:rPr>
      </w:pPr>
    </w:p>
    <w:p w:rsidR="007C28BB" w:rsidRPr="00E01929" w:rsidRDefault="007C28BB" w:rsidP="00A17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50"/>
      </w:tblGrid>
      <w:tr w:rsidR="005C0DA4" w:rsidRPr="00E01929" w:rsidTr="002F4A97">
        <w:trPr>
          <w:trHeight w:val="1949"/>
        </w:trPr>
        <w:tc>
          <w:tcPr>
            <w:tcW w:w="10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DA4" w:rsidRPr="00E01929" w:rsidRDefault="005C0DA4" w:rsidP="005C0DA4">
            <w:pPr>
              <w:pStyle w:val="af6"/>
              <w:numPr>
                <w:ilvl w:val="0"/>
                <w:numId w:val="15"/>
              </w:numPr>
              <w:jc w:val="center"/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  <w:lang w:val="ru-RU" w:eastAsia="ru-RU"/>
              </w:rPr>
            </w:pPr>
            <w:r w:rsidRPr="00E01929"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  <w:lang w:val="ru-RU" w:eastAsia="ru-RU"/>
              </w:rPr>
              <w:t xml:space="preserve">Муниципальная  программа Щёлковского муниципального района «Архитектура и градостроительство Щёлковского муниципального района» </w:t>
            </w:r>
          </w:p>
          <w:p w:rsidR="005C0DA4" w:rsidRPr="00E01929" w:rsidRDefault="005C0DA4" w:rsidP="000B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</w:p>
          <w:p w:rsidR="005C0DA4" w:rsidRPr="00E01929" w:rsidRDefault="005C0DA4" w:rsidP="002F54F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9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201</w:t>
            </w:r>
            <w:r w:rsidR="002F54F7" w:rsidRPr="00E019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E019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расходы на реализацию мероприятий муниципальной программы </w:t>
            </w:r>
            <w:r w:rsidR="002F54F7" w:rsidRPr="00E019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производились.</w:t>
            </w:r>
          </w:p>
        </w:tc>
      </w:tr>
      <w:tr w:rsidR="000E00C2" w:rsidRPr="005025BC" w:rsidTr="00BC54CF">
        <w:trPr>
          <w:trHeight w:val="570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1FE7" w:rsidRDefault="00CF1FE7" w:rsidP="001F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</w:p>
          <w:tbl>
            <w:tblPr>
              <w:tblW w:w="943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5"/>
              <w:gridCol w:w="721"/>
              <w:gridCol w:w="4661"/>
              <w:gridCol w:w="1418"/>
              <w:gridCol w:w="1275"/>
              <w:gridCol w:w="1339"/>
            </w:tblGrid>
            <w:tr w:rsidR="00C2299D" w:rsidRPr="00816636" w:rsidTr="00A04E36">
              <w:trPr>
                <w:trHeight w:val="570"/>
              </w:trPr>
              <w:tc>
                <w:tcPr>
                  <w:tcW w:w="943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2299D" w:rsidRPr="00EE6AEF" w:rsidRDefault="00C2299D" w:rsidP="00C2299D">
                  <w:pPr>
                    <w:ind w:left="568"/>
                    <w:jc w:val="center"/>
                    <w:rPr>
                      <w:rFonts w:ascii="Times New Roman" w:eastAsia="Times New Roman" w:hAnsi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  <w:r w:rsidRPr="00EE6AEF">
                    <w:rPr>
                      <w:rFonts w:ascii="Times New Roman" w:eastAsia="Times New Roman" w:hAnsi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  <w:t>03.Муниципальная программа Щёлковского муниципального района "Образование Щёлковского муниципального района"</w:t>
                  </w:r>
                </w:p>
                <w:p w:rsidR="00C2299D" w:rsidRPr="00EE6AEF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</w:p>
                <w:p w:rsidR="00C2299D" w:rsidRDefault="00C2299D" w:rsidP="00C2299D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E6AEF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В 2018 году расходы на реализацию мероприятий муниципальной программы составили </w:t>
                  </w:r>
                  <w:r w:rsidRPr="00EE6AE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6"/>
                      <w:szCs w:val="26"/>
                      <w:lang w:eastAsia="ru-RU"/>
                    </w:rPr>
                    <w:t xml:space="preserve">5 310 716,4 </w:t>
                  </w:r>
                  <w:r w:rsidRPr="00EE6AEF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тыс. рублей или 96,5% к уточненным плановым назначениям (</w:t>
                  </w:r>
                  <w:r w:rsidRPr="00EE6AE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6"/>
                      <w:szCs w:val="26"/>
                      <w:lang w:eastAsia="ru-RU"/>
                    </w:rPr>
                    <w:t>5 501 218,7</w:t>
                  </w:r>
                  <w:r w:rsidRPr="00EE6AE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EE6AEF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тыс. рублей).</w:t>
                  </w:r>
                  <w:r w:rsidRPr="0081663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:rsidR="00BC54CF" w:rsidRDefault="00BC54CF" w:rsidP="00BC54CF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BC54CF" w:rsidRDefault="00BC54CF" w:rsidP="00BC54CF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BC54CF" w:rsidRDefault="00BC54CF" w:rsidP="00BC54CF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BC54CF" w:rsidRPr="00BC54CF" w:rsidRDefault="00BC54CF" w:rsidP="00BC54CF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54C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(тыс. рублей)</w:t>
                  </w:r>
                </w:p>
                <w:p w:rsidR="00F66846" w:rsidRPr="00816636" w:rsidRDefault="00F66846" w:rsidP="00C2299D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995"/>
              </w:trPr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F668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81663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                                                                                                                                          </w:t>
                  </w:r>
                  <w:proofErr w:type="spellStart"/>
                  <w:r w:rsidRPr="0048227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РзПРз</w:t>
                  </w:r>
                  <w:proofErr w:type="spellEnd"/>
                </w:p>
              </w:tc>
              <w:tc>
                <w:tcPr>
                  <w:tcW w:w="46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Уточненный план на 2018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Исполнение за 2018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% исполнения к уточненному плану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414"/>
              </w:trPr>
              <w:tc>
                <w:tcPr>
                  <w:tcW w:w="94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Подпрограмма 1 "Дошкольное образование"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55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Дошкольное образование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1 827 474,3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1 825 477,6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99,9%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55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3 169,0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3 169,0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100,0%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55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81 845,0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64 266,7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78,5%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28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186 541,0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186 541,0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100,0%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55"/>
              </w:trPr>
              <w:tc>
                <w:tcPr>
                  <w:tcW w:w="94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Подпрограмма 2 "Общее образование"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1003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9 794,0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9 794,0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100,0%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55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2 558 260,4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2 397 426,6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93,7%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584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0705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73,5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43,2%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65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135 056,5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135 056,5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100,0%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55"/>
              </w:trPr>
              <w:tc>
                <w:tcPr>
                  <w:tcW w:w="94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Подпрограмма 3 "Дополнительное образование, воспитание и психолого-социальное сопровождение детей"    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55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0703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578 408,7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572 580,2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99,0%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55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26 837,4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26 837,4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100,0%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325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12 496,1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12 496,1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100,0%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300"/>
              </w:trPr>
              <w:tc>
                <w:tcPr>
                  <w:tcW w:w="94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Подпрограмма 4 "Обеспечивающая программа"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55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81 166,4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76 997,8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94,9%</w:t>
                  </w:r>
                </w:p>
              </w:tc>
            </w:tr>
            <w:tr w:rsidR="00C2299D" w:rsidRPr="0048227B" w:rsidTr="00A04E36">
              <w:trPr>
                <w:gridBefore w:val="1"/>
                <w:wBefore w:w="25" w:type="dxa"/>
                <w:trHeight w:val="255"/>
              </w:trPr>
              <w:tc>
                <w:tcPr>
                  <w:tcW w:w="7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5 501 218,7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5 310 716,4</w:t>
                  </w:r>
                </w:p>
              </w:tc>
              <w:tc>
                <w:tcPr>
                  <w:tcW w:w="1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299D" w:rsidRPr="0048227B" w:rsidRDefault="00C2299D" w:rsidP="00C229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2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96,5%</w:t>
                  </w:r>
                </w:p>
              </w:tc>
            </w:tr>
          </w:tbl>
          <w:p w:rsidR="00C2299D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x-none" w:eastAsia="ru-RU"/>
              </w:rPr>
              <w:t xml:space="preserve">По подпрограмме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x-none" w:eastAsia="ru-RU"/>
              </w:rPr>
              <w:t>Дошкольное образование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 xml:space="preserve"> расходы исполнены в сумме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2 079 454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 xml:space="preserve">тыс. рублей или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2 099 029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 xml:space="preserve">тыс. рублей). 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Расходы осуществлены Комитетом по образованию Администрации Щёлковского муниципального района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том числе </w:t>
            </w:r>
            <w:proofErr w:type="gramStart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предоставление субсидий в сумме: 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7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1 741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0E7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% к плану – на финансовое обеспечение выполнения муниципального задания муниципальными детскими дошкольными образовательными учреждениями, в том числе за счет средств субвенции из бюджета Московской области на обеспечение государственных гарантий реализации прав граждан на получение общедоступного и бесплатного дошкольного образования </w:t>
            </w:r>
            <w:r w:rsidRPr="006625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1 127 075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54 232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56 229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 – на иные цели (проведение мероприятий, ремонтные работы, </w:t>
            </w:r>
            <w:bookmarkStart w:id="11" w:name="OLE_LINK192"/>
            <w:bookmarkStart w:id="12" w:name="OLE_LINK193"/>
            <w:bookmarkStart w:id="13" w:name="OLE_LINK194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наказов избирателей депутатам Московской областной Думы и депутатам Совета депутатов Щёлковского муниципального района, закупка оборудования</w:t>
            </w:r>
            <w:bookmarkEnd w:id="11"/>
            <w:bookmarkEnd w:id="12"/>
            <w:bookmarkEnd w:id="13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), в том числе за счет межбюджетных трансфертов из бюджета Московской области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2 710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299D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29 453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100% к плану – на финансовое обеспечение получения гражданами дошкольного образования в частных дошкольных образовательных организациях в Московской области и государственную поддержку частных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дошкольных образовательных организаций с целью возмещения расходов на присмотр и уход, содержание имущества и арендную плату за использование помещений, в том числе за счет межбюджетных трансфертов из бюджета Московской области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26 908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</w:t>
            </w:r>
            <w:proofErr w:type="gramEnd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186 541 тыс. рублей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100% к плану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расходы учреждений, перешедших в </w:t>
            </w:r>
            <w:proofErr w:type="spellStart"/>
            <w:r w:rsidRPr="00B60A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Лосино</w:t>
            </w:r>
            <w:proofErr w:type="spellEnd"/>
            <w:r w:rsidRPr="00B60A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-Петровский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городской округ.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bookmarkStart w:id="14" w:name="OLE_LINK267"/>
            <w:bookmarkStart w:id="15" w:name="OLE_LINK268"/>
            <w:bookmarkStart w:id="16" w:name="OLE_LINK269"/>
            <w:r w:rsidRPr="0081663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выплаты компенсаций гражданам в сумме:</w:t>
            </w:r>
          </w:p>
          <w:bookmarkEnd w:id="14"/>
          <w:bookmarkEnd w:id="15"/>
          <w:bookmarkEnd w:id="16"/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64 267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78,5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81 845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рублей) – на компенсацию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деятельность. Выплаты осуществлялись за счет субвенции </w:t>
            </w:r>
            <w:bookmarkStart w:id="17" w:name="OLE_LINK187"/>
            <w:bookmarkStart w:id="18" w:name="OLE_LINK188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бюджета Московской области.</w:t>
            </w:r>
            <w:bookmarkEnd w:id="17"/>
            <w:bookmarkEnd w:id="18"/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Расходы осуществлены </w:t>
            </w:r>
            <w:bookmarkStart w:id="19" w:name="OLE_LINK259"/>
            <w:bookmarkStart w:id="20" w:name="OLE_LINK260"/>
            <w:bookmarkStart w:id="21" w:name="OLE_LINK261"/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МКУ ЩМР «Централизованная бухгалтерия</w:t>
            </w:r>
            <w:bookmarkStart w:id="22" w:name="OLE_LINK204"/>
            <w:bookmarkStart w:id="23" w:name="OLE_LINK205"/>
            <w:bookmarkStart w:id="24" w:name="OLE_LINK206"/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  <w:bookmarkEnd w:id="22"/>
            <w:bookmarkEnd w:id="23"/>
            <w:bookmarkEnd w:id="24"/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bookmarkEnd w:id="19"/>
            <w:bookmarkEnd w:id="20"/>
            <w:bookmarkEnd w:id="21"/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 сфере Образование» и МКУ ЩМР «Централизованная бухгалтерия»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bookmarkStart w:id="25" w:name="OLE_LINK207"/>
            <w:bookmarkStart w:id="26" w:name="OLE_LINK208"/>
            <w:bookmarkStart w:id="27" w:name="OLE_LINK209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  <w:proofErr w:type="gramStart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C2299D" w:rsidRPr="00816636" w:rsidRDefault="00C2299D" w:rsidP="00C229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выделение бюджетных ассигнований в сумме:</w:t>
            </w:r>
          </w:p>
          <w:bookmarkEnd w:id="25"/>
          <w:bookmarkEnd w:id="26"/>
          <w:bookmarkEnd w:id="27"/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100,0% к плану - на выплаты персоналу и закупку товаров, работ, услуг в целях обеспечения выплат компенсации родительской платы за счет средств субвенции из бюджета Московской области.</w:t>
            </w:r>
          </w:p>
          <w:p w:rsidR="00C2299D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247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x-none" w:eastAsia="ru-RU"/>
              </w:rPr>
              <w:t xml:space="preserve">По подпрограмме </w:t>
            </w:r>
            <w:r w:rsidRPr="0088247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Pr="0088247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x-none" w:eastAsia="ru-RU"/>
              </w:rPr>
              <w:t>Общее образование</w:t>
            </w:r>
            <w:r w:rsidRPr="0088247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 xml:space="preserve"> расходы исполнены в сумме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2 542 351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 xml:space="preserve">тыс. рублей или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>% к плану (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703 281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>тыс. рублей).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Расходы осуществлены Комитетом по образованию Администрации Щёлковского муниципального района, в том числе </w:t>
            </w:r>
            <w:proofErr w:type="gramStart"/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</w:t>
            </w:r>
            <w:proofErr w:type="gramEnd"/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: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bookmarkStart w:id="28" w:name="OLE_LINK227"/>
            <w:bookmarkStart w:id="29" w:name="OLE_LINK228"/>
            <w:bookmarkStart w:id="30" w:name="OLE_LINK229"/>
            <w:r w:rsidRPr="0081663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предоставление субсидий в сумме:</w:t>
            </w:r>
          </w:p>
          <w:bookmarkEnd w:id="28"/>
          <w:bookmarkEnd w:id="29"/>
          <w:bookmarkEnd w:id="30"/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7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47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 рублей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 99,2% к плану (</w:t>
            </w:r>
            <w:r w:rsidRPr="0047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1 671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47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7)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на  финансовое обеспечение выполнения муниципального задания муниципальными общеобразовательными организациями, в том числе за счет средств субвенции из бюджета Московской области  на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</w:t>
            </w:r>
            <w:proofErr w:type="gramEnd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  <w:r w:rsidRPr="0047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47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рублей;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158 519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162 753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 – на иные цели муниципальным общеобразовательным организациям (на проведение мероприятий, ремонтные работы, </w:t>
            </w:r>
            <w:bookmarkStart w:id="31" w:name="OLE_LINK236"/>
            <w:bookmarkStart w:id="32" w:name="OLE_LINK237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реализацию наказов избирателей депутатам Московской областной Думы и депутатам Совета депутатов Щёлковского муниципального района, закупку оборудования</w:t>
            </w:r>
            <w:bookmarkEnd w:id="31"/>
            <w:bookmarkEnd w:id="32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частичную компенсацию стоимости питания отдельным категориям обучающихся, осуществление подвоза обучающихся к месту учёбы, компенсацию проезда к месту учебы, приобретение автобусов для</w:t>
            </w:r>
            <w:proofErr w:type="gramEnd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доставки обучающихся к месту учебы, на повышение профессионального уровня педагогических работников), в том числе за счет межбюджетных трансфертов из бюджета Московской области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135 186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73 329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% к плану - частным общеобразовательным организациям, осуществляющим образовательную деятельность по имеющим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государственную аккредитацию основным общеобразовательным программам, на финансовое обеспечение получения гражданами дошкольного, начального общего, основного общего, среднего общего образования,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и на</w:t>
            </w:r>
            <w:proofErr w:type="gramEnd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частичную компенсацию стоимости питания отдельным категориям обучающихся за счет средств субвенций из бюджета Московской области;</w:t>
            </w:r>
          </w:p>
          <w:p w:rsidR="00C2299D" w:rsidRPr="00AB0F50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22 605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99,8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плану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(22 653 тыс. рублей)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МБОУ «Учебно-м</w:t>
            </w: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етодический образовательный центр» на выполнение муниципального задания (22 185 тыс. рублей) и на иные цели (420 тыс. рублей);</w:t>
            </w:r>
          </w:p>
          <w:p w:rsidR="00C2299D" w:rsidRPr="00AB0F50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135 057 тыс. рублей 100% к плану – расходы учреждений, перешедших в </w:t>
            </w:r>
            <w:proofErr w:type="spellStart"/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Лосино</w:t>
            </w:r>
            <w:proofErr w:type="spellEnd"/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-Петровский городской округ.</w:t>
            </w:r>
          </w:p>
          <w:p w:rsidR="00C2299D" w:rsidRPr="00AB0F50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33" w:name="_Hlk1390347"/>
            <w:r w:rsidRPr="00AB0F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Расходы осуществлены Администрацией Щёлковского муниципального района, в том числе </w:t>
            </w:r>
            <w:proofErr w:type="gramStart"/>
            <w:r w:rsidRPr="00AB0F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</w:t>
            </w:r>
            <w:proofErr w:type="gramEnd"/>
            <w:r w:rsidRPr="00AB0F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:</w:t>
            </w:r>
          </w:p>
          <w:bookmarkEnd w:id="33"/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выделение бюджетных ассигнований в сумме:</w:t>
            </w:r>
          </w:p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9 794 тыс. рублей или 100</w:t>
            </w:r>
            <w:r w:rsidR="00294B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плану - на осуществление переданных государственных полномочий в сфере образования и организации деятельности комиссий по делам несовершеннолетних и защите их прав городов и районов за счет средств субвенции из бюджета Московской области;  </w:t>
            </w:r>
          </w:p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8 000 тыс. рублей </w:t>
            </w:r>
            <w:r w:rsidR="00294B1D"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 100</w:t>
            </w:r>
            <w:r w:rsidR="00294B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  <w:r w:rsidR="00294B1D"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плану </w:t>
            </w:r>
            <w:r w:rsidR="00294B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на </w:t>
            </w: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средств Смирнову Д.В. по решению суда дело №2-49/18 от 30.07.18 за земельный участок под строительство общеобразовательной школы на 1100 мест, расположенной по адресу: Московская область, г. Щелково, </w:t>
            </w:r>
            <w:proofErr w:type="spellStart"/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мкр</w:t>
            </w:r>
            <w:proofErr w:type="spellEnd"/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“Солнечный”;</w:t>
            </w:r>
          </w:p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бюджетных инвестиций в сумме 476 124 или 76,8% к плану (620 139 тыс. рублей). Расходы осуществлены МКУ ЩМР «Строительство и инвестиции», в том числе:</w:t>
            </w:r>
          </w:p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1 817 тыс. рублей – на строительство нового корпуса на 550 учащихся МБОУ СОШ № 11 им. Титова по адресу: Московская область, г. Щелково, ул. Институтская, д. 5;</w:t>
            </w:r>
          </w:p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193 357 тыс. рублей – на строительство пристройки на 275 мест к нежилому зданию школы, расположенному по адресу: Московская область, Щелковский район, д. Медвежьи Озера;</w:t>
            </w:r>
          </w:p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263 090 тыс. рублей – на строительство общеобразовательной школы на 1100 мест, расположенной по адресу: Московская область, г. Щелково, </w:t>
            </w:r>
            <w:proofErr w:type="spellStart"/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мкр</w:t>
            </w:r>
            <w:proofErr w:type="spellEnd"/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“Солнечный”; </w:t>
            </w:r>
          </w:p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14 621 тыс. рублей – на строительство общеобразовательной школы на 1100 мест, расположенной по адресу: Московская область, г. Щелково, </w:t>
            </w:r>
            <w:proofErr w:type="spellStart"/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мкр</w:t>
            </w:r>
            <w:proofErr w:type="spellEnd"/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“Жигалово”;</w:t>
            </w:r>
          </w:p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1 214 тыс. рублей – на строительство общеобразовательной школы на 825 мест, расположенной по адресу: Московская область, г. Щелково, </w:t>
            </w:r>
            <w:proofErr w:type="spellStart"/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мкр</w:t>
            </w:r>
            <w:proofErr w:type="spellEnd"/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“Потапово-3А”;</w:t>
            </w:r>
          </w:p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2 025 тыс. рублей – на строительство общеобразовательной школы на 275 мест, расположенной по адресу: Московская область, г. Щелково, ул. Шмидта, д. 11;</w:t>
            </w:r>
          </w:p>
          <w:p w:rsidR="00052A9F" w:rsidRPr="00AB0F50" w:rsidRDefault="00052A9F" w:rsidP="00052A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="00294B1D"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бюджетных инвестиций</w:t>
            </w:r>
            <w:r w:rsidRPr="00AB0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осуществлено за счет средств субсидии из бюджета Московской области в объеме 431 396 тыс. рублей и средств Щелковского муниципального района в объеме 44 728 тыс. рублей.</w:t>
            </w:r>
          </w:p>
          <w:p w:rsidR="00052A9F" w:rsidRPr="00834B75" w:rsidRDefault="00052A9F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31849B" w:themeColor="accent5" w:themeShade="BF"/>
                <w:sz w:val="26"/>
                <w:szCs w:val="26"/>
                <w:lang w:eastAsia="ru-RU"/>
              </w:rPr>
            </w:pP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x-none" w:eastAsia="ru-RU"/>
              </w:rPr>
              <w:t xml:space="preserve">По подпрограмме </w:t>
            </w:r>
            <w:r w:rsidRPr="000959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x-none" w:eastAsia="ru-RU"/>
              </w:rPr>
              <w:t>"Дополнительное образование, воспитание и психолого-социальное сопровождение детей"</w:t>
            </w:r>
            <w:r w:rsidRPr="00095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 xml:space="preserve">расходы исполнены в сумме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611 914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 xml:space="preserve">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99,1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617 742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>тыс. рублей).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Расходы осуществлены Комитетом по образованию Администрации </w:t>
            </w:r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Щёлковского муниципального района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том числе </w:t>
            </w:r>
            <w:proofErr w:type="gramStart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bookmarkStart w:id="34" w:name="OLE_LINK241"/>
            <w:bookmarkStart w:id="35" w:name="OLE_LINK242"/>
            <w:bookmarkStart w:id="36" w:name="OLE_LINK243"/>
            <w:r w:rsidRPr="0081663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предоставление субсидий в сумме:</w:t>
            </w:r>
          </w:p>
          <w:bookmarkEnd w:id="34"/>
          <w:bookmarkEnd w:id="35"/>
          <w:bookmarkEnd w:id="36"/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512 004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100% к плану – на финансовое обеспечение выполнения муниципальных заданий муниципальными </w:t>
            </w:r>
            <w:bookmarkStart w:id="37" w:name="OLE_LINK233"/>
            <w:bookmarkStart w:id="38" w:name="OLE_LINK234"/>
            <w:bookmarkStart w:id="39" w:name="OLE_LINK235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учреждениями дополнительного образования</w:t>
            </w:r>
            <w:bookmarkEnd w:id="37"/>
            <w:bookmarkEnd w:id="38"/>
            <w:bookmarkEnd w:id="39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C2299D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60 576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91,2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плану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(66 405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 - на иные цели муниципальным общеобразовательным организациям (на проведение мероприятий, ремонтные работы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том числе за счет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 бюджета Московской области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299D" w:rsidRPr="00816636" w:rsidRDefault="00C2299D" w:rsidP="00C229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выделение бюджетных ассигнований в сумме:</w:t>
            </w:r>
          </w:p>
          <w:p w:rsidR="00C2299D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26 077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100% к плану – </w:t>
            </w:r>
            <w:bookmarkStart w:id="40" w:name="OLE_LINK251"/>
            <w:bookmarkStart w:id="41" w:name="OLE_LINK252"/>
            <w:bookmarkStart w:id="42" w:name="OLE_LINK253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создание условий для содержательного досуга, отдыха и оздоровления детей,</w:t>
            </w:r>
            <w:r w:rsidRPr="00816636"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организацию отдыха детей в каникулярное время</w:t>
            </w:r>
            <w:bookmarkEnd w:id="40"/>
            <w:bookmarkEnd w:id="41"/>
            <w:bookmarkEnd w:id="42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за счет средств субсидии из бюджета Московской области 9 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C2299D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12 496 тыс. рублей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или 100% к плану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учреждений, перешедших в </w:t>
            </w:r>
            <w:proofErr w:type="spellStart"/>
            <w:r w:rsidRPr="00B60A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Лосино</w:t>
            </w:r>
            <w:proofErr w:type="spellEnd"/>
            <w:r w:rsidRPr="00B60A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-Петровский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городской округ.</w:t>
            </w:r>
          </w:p>
          <w:p w:rsidR="00776927" w:rsidRPr="00816636" w:rsidRDefault="00776927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Расходы осуществлены Комитетом по физической культуре, спорту и работе с молодежью Администрации Щёлковского муниципального района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том числе </w:t>
            </w:r>
            <w:proofErr w:type="gramStart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предоставление субсидий в сумме: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100% к плану – на иные цели на создание условий для содержательного досуга, отдыха и оздоровления детей,</w:t>
            </w:r>
            <w:r w:rsidRPr="00816636"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организацию отдыха детей в каникулярное время.</w:t>
            </w: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1B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x-none" w:eastAsia="ru-RU"/>
              </w:rPr>
              <w:t xml:space="preserve">По подпрограмме </w:t>
            </w:r>
            <w:r w:rsidRPr="00161B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Pr="00161B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x-none" w:eastAsia="ru-RU"/>
              </w:rPr>
              <w:t>Обеспечивающая программа</w:t>
            </w:r>
            <w:r w:rsidRPr="00161B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Pr="003C1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 xml:space="preserve">расходы исполнены в сумме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76 998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>тыс. рублей или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81 166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  <w:t xml:space="preserve">тыс. рублей). </w:t>
            </w:r>
          </w:p>
          <w:p w:rsidR="00C2299D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Расходы произведены на финансовое обеспечение деятельности:</w:t>
            </w:r>
          </w:p>
          <w:p w:rsidR="00776927" w:rsidRPr="00816636" w:rsidRDefault="00776927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2299D" w:rsidRPr="00816636" w:rsidRDefault="00C2299D" w:rsidP="00C2299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Комитета по образованию Администрации Щёлковского муниципального района в сумме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34 281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34 902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рублей);</w:t>
            </w:r>
          </w:p>
          <w:p w:rsidR="005025BC" w:rsidRDefault="00C2299D" w:rsidP="003449D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МКУ ЩМР «Хозяйственно-транспортное управление по отрасли «Образование» в сумме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42 717 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46 264</w:t>
            </w:r>
            <w:r w:rsidRPr="00816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52A9F" w:rsidRDefault="00052A9F" w:rsidP="003449D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A9F" w:rsidRDefault="00052A9F" w:rsidP="003449D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3D4E" w:rsidRPr="00FC62F4" w:rsidRDefault="00FA3D4E" w:rsidP="00FA3D4E">
            <w:pPr>
              <w:ind w:left="360"/>
              <w:jc w:val="center"/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FC62F4"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  <w:lang w:eastAsia="ru-RU"/>
              </w:rPr>
              <w:t xml:space="preserve">04. Муниципальная программа Щёлковского муниципального района "Развитие инженерной инфраструктуры и </w:t>
            </w:r>
            <w:proofErr w:type="spellStart"/>
            <w:r w:rsidRPr="00FC62F4"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  <w:lang w:eastAsia="ru-RU"/>
              </w:rPr>
              <w:t>энергоэффективности</w:t>
            </w:r>
            <w:proofErr w:type="spellEnd"/>
            <w:r w:rsidRPr="00FC62F4"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  <w:lang w:eastAsia="ru-RU"/>
              </w:rPr>
              <w:t xml:space="preserve"> Щёлковского муниципального района"</w:t>
            </w:r>
          </w:p>
          <w:p w:rsidR="00FA3D4E" w:rsidRPr="00FA3D4E" w:rsidRDefault="00FA3D4E" w:rsidP="00FA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highlight w:val="lightGray"/>
                <w:lang w:eastAsia="ru-RU"/>
              </w:rPr>
            </w:pPr>
          </w:p>
          <w:p w:rsidR="007A2A45" w:rsidRDefault="00FA3D4E" w:rsidP="00FA3D4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5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2018 году расходы на реализацию мероприятий муниципальной программы составили 460 740,5 тыс. рублей или 71,5% к уточненным плановым назначениям (643 992,8 тыс. рублей).</w:t>
            </w:r>
          </w:p>
          <w:p w:rsidR="00205E24" w:rsidRPr="005025BC" w:rsidRDefault="00205E24" w:rsidP="00FA3D4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221"/>
        <w:tblW w:w="9606" w:type="dxa"/>
        <w:tblLook w:val="04A0" w:firstRow="1" w:lastRow="0" w:firstColumn="1" w:lastColumn="0" w:noHBand="0" w:noVBand="1"/>
      </w:tblPr>
      <w:tblGrid>
        <w:gridCol w:w="952"/>
        <w:gridCol w:w="4047"/>
        <w:gridCol w:w="1595"/>
        <w:gridCol w:w="101"/>
        <w:gridCol w:w="1255"/>
        <w:gridCol w:w="1656"/>
      </w:tblGrid>
      <w:tr w:rsidR="00776927" w:rsidRPr="005025BC" w:rsidTr="00A04E36">
        <w:trPr>
          <w:trHeight w:val="415"/>
        </w:trPr>
        <w:tc>
          <w:tcPr>
            <w:tcW w:w="952" w:type="dxa"/>
            <w:shd w:val="clear" w:color="auto" w:fill="auto"/>
            <w:noWrap/>
            <w:vAlign w:val="center"/>
          </w:tcPr>
          <w:p w:rsidR="00776927" w:rsidRPr="005025BC" w:rsidRDefault="00776927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shd w:val="clear" w:color="auto" w:fill="auto"/>
            <w:noWrap/>
            <w:vAlign w:val="center"/>
          </w:tcPr>
          <w:p w:rsidR="00776927" w:rsidRPr="005025BC" w:rsidRDefault="00776927" w:rsidP="00615A4D">
            <w:pPr>
              <w:spacing w:after="0" w:line="240" w:lineRule="auto"/>
              <w:ind w:right="-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gridSpan w:val="2"/>
            <w:shd w:val="clear" w:color="auto" w:fill="auto"/>
            <w:vAlign w:val="center"/>
          </w:tcPr>
          <w:p w:rsidR="00776927" w:rsidRPr="005025BC" w:rsidRDefault="00776927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776927" w:rsidRPr="005025BC" w:rsidRDefault="00776927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776927" w:rsidRPr="005025BC" w:rsidRDefault="00776927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FA3D4E" w:rsidRPr="005025BC" w:rsidTr="00A04E36">
        <w:trPr>
          <w:trHeight w:val="98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D4E" w:rsidRPr="005025BC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2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РзПРз</w:t>
            </w:r>
            <w:proofErr w:type="spellEnd"/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D4E" w:rsidRPr="005025BC" w:rsidRDefault="00FA3D4E" w:rsidP="00615A4D">
            <w:pPr>
              <w:spacing w:after="0" w:line="240" w:lineRule="auto"/>
              <w:ind w:right="-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D4E" w:rsidRPr="005025BC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  <w:r w:rsidRPr="00502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D4E" w:rsidRPr="005025BC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  <w:r w:rsidRPr="00502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D4E" w:rsidRPr="005025BC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 к уточненному плану</w:t>
            </w:r>
          </w:p>
        </w:tc>
      </w:tr>
      <w:tr w:rsidR="00FA3D4E" w:rsidRPr="00FA3D4E" w:rsidTr="00A04E36">
        <w:trPr>
          <w:trHeight w:val="260"/>
        </w:trPr>
        <w:tc>
          <w:tcPr>
            <w:tcW w:w="96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D4E" w:rsidRPr="00FA3D4E" w:rsidRDefault="00FA3D4E" w:rsidP="00615A4D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892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892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A3D4E" w:rsidRPr="00EA2A68" w:rsidTr="00A04E36">
        <w:trPr>
          <w:trHeight w:val="2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D4E" w:rsidRPr="00892D96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D4E" w:rsidRPr="00892D96" w:rsidRDefault="00FA3D4E" w:rsidP="00615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EA2A68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166 437,4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EA2A68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132 993,0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EA2A68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</w:tr>
      <w:tr w:rsidR="00FA3D4E" w:rsidRPr="00FA3D4E" w:rsidTr="00A04E36">
        <w:trPr>
          <w:trHeight w:val="260"/>
        </w:trPr>
        <w:tc>
          <w:tcPr>
            <w:tcW w:w="96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D4E" w:rsidRPr="00FA3D4E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«Очистка сточных вод»</w:t>
            </w:r>
          </w:p>
        </w:tc>
      </w:tr>
      <w:tr w:rsidR="00FA3D4E" w:rsidRPr="00EA2A68" w:rsidTr="00A04E36">
        <w:trPr>
          <w:trHeight w:val="2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D4E" w:rsidRPr="00C3366C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D4E" w:rsidRPr="00C3366C" w:rsidRDefault="00FA3D4E" w:rsidP="00615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D4E" w:rsidRPr="00EA2A68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123 906,6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EA2A68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123 906,6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EA2A68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A3D4E" w:rsidRPr="00FA3D4E" w:rsidTr="00A04E36">
        <w:trPr>
          <w:trHeight w:val="520"/>
        </w:trPr>
        <w:tc>
          <w:tcPr>
            <w:tcW w:w="96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D4E" w:rsidRPr="00FA3D4E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«Создание условий для обеспечения качественными жилищно-коммунальными услугами»</w:t>
            </w:r>
          </w:p>
        </w:tc>
      </w:tr>
      <w:tr w:rsidR="00FA3D4E" w:rsidRPr="00EA2A68" w:rsidTr="00A04E36">
        <w:trPr>
          <w:trHeight w:val="5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D4E" w:rsidRPr="00E33840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D4E" w:rsidRPr="00E33840" w:rsidRDefault="00FA3D4E" w:rsidP="00615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EA2A68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289 975,8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EA2A68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144 180,0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EA2A68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FA3D4E" w:rsidRPr="00FA3D4E" w:rsidTr="00A04E36">
        <w:trPr>
          <w:trHeight w:val="260"/>
        </w:trPr>
        <w:tc>
          <w:tcPr>
            <w:tcW w:w="96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D4E" w:rsidRPr="00FA3D4E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E84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«Энергосбережение и повышение энергетической эффективности»</w:t>
            </w:r>
          </w:p>
        </w:tc>
      </w:tr>
      <w:tr w:rsidR="00FA3D4E" w:rsidRPr="00736C2F" w:rsidTr="00A04E36">
        <w:trPr>
          <w:trHeight w:val="2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D4E" w:rsidRPr="00736C2F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D4E" w:rsidRPr="00736C2F" w:rsidRDefault="00FA3D4E" w:rsidP="00615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A3D4E" w:rsidRPr="00736C2F" w:rsidTr="00A04E36">
        <w:trPr>
          <w:trHeight w:val="2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D4E" w:rsidRPr="00736C2F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D4E" w:rsidRPr="00736C2F" w:rsidRDefault="00FA3D4E" w:rsidP="00615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</w:t>
            </w:r>
            <w:r w:rsidR="00615A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67,9</w:t>
            </w:r>
          </w:p>
        </w:tc>
      </w:tr>
      <w:tr w:rsidR="00FA3D4E" w:rsidRPr="00736C2F" w:rsidTr="00A04E36">
        <w:trPr>
          <w:trHeight w:val="2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D4E" w:rsidRPr="00736C2F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D4E" w:rsidRPr="00736C2F" w:rsidRDefault="00FA3D4E" w:rsidP="00615A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553,</w:t>
            </w:r>
            <w:r w:rsidR="00615A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FA3D4E" w:rsidRPr="00F2648D" w:rsidTr="00A04E36">
        <w:trPr>
          <w:trHeight w:val="260"/>
        </w:trPr>
        <w:tc>
          <w:tcPr>
            <w:tcW w:w="96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D4E" w:rsidRPr="00F2648D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64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6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F264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на оплату жилого помещения и коммунальных услуг гражданам Российской Федерации, имеющим место жительства в Щёлковском муниципальном районе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A3D4E" w:rsidRPr="00736C2F" w:rsidTr="00A04E36">
        <w:trPr>
          <w:trHeight w:val="2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D4E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D4E" w:rsidRPr="00736C2F" w:rsidRDefault="00FA3D4E" w:rsidP="00615A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2F70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</w:t>
            </w:r>
            <w:r w:rsidR="002F70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2F70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</w:t>
            </w:r>
            <w:r w:rsidR="002F70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A3D4E" w:rsidRPr="00736C2F" w:rsidTr="00A04E36">
        <w:trPr>
          <w:trHeight w:val="2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D4E" w:rsidRPr="005025BC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D4E" w:rsidRPr="00736C2F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  <w:r w:rsidR="002F70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762</w:t>
            </w:r>
            <w:r w:rsidR="002F70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53 806,5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FA3D4E" w:rsidRPr="00736C2F" w:rsidTr="00A04E36">
        <w:trPr>
          <w:trHeight w:val="2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4E" w:rsidRPr="00FA3D4E" w:rsidRDefault="00FA3D4E" w:rsidP="0061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ru-RU"/>
              </w:rPr>
            </w:pPr>
            <w:r w:rsidRPr="00224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4E" w:rsidRPr="00736C2F" w:rsidRDefault="00FA3D4E" w:rsidP="00615A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643 922,8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460 740,5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D4E" w:rsidRPr="00736C2F" w:rsidRDefault="00FA3D4E" w:rsidP="00615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71,5</w:t>
            </w:r>
          </w:p>
        </w:tc>
      </w:tr>
    </w:tbl>
    <w:p w:rsidR="00FA3D4E" w:rsidRPr="005025BC" w:rsidRDefault="00FA3D4E" w:rsidP="00FA3D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CB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подпрограмме</w:t>
      </w:r>
      <w:r w:rsidRPr="005025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22018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</w:t>
      </w:r>
      <w:r w:rsidRPr="0022018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Чистая вода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исполнены в сумме </w:t>
      </w:r>
      <w:r w:rsidRPr="0092643A">
        <w:rPr>
          <w:rFonts w:ascii="Times New Roman" w:eastAsia="Times New Roman" w:hAnsi="Times New Roman" w:cs="Times New Roman"/>
          <w:sz w:val="26"/>
          <w:szCs w:val="26"/>
          <w:lang w:eastAsia="ru-RU"/>
        </w:rPr>
        <w:t>132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643A">
        <w:rPr>
          <w:rFonts w:ascii="Times New Roman" w:eastAsia="Times New Roman" w:hAnsi="Times New Roman" w:cs="Times New Roman"/>
          <w:sz w:val="26"/>
          <w:szCs w:val="26"/>
          <w:lang w:eastAsia="ru-RU"/>
        </w:rPr>
        <w:t>993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2643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79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</w:t>
      </w:r>
      <w:r w:rsidRPr="0092643A">
        <w:rPr>
          <w:rFonts w:ascii="Times New Roman" w:eastAsia="Times New Roman" w:hAnsi="Times New Roman" w:cs="Times New Roman"/>
          <w:sz w:val="26"/>
          <w:szCs w:val="26"/>
          <w:lang w:eastAsia="ru-RU"/>
        </w:rPr>
        <w:t>166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643A">
        <w:rPr>
          <w:rFonts w:ascii="Times New Roman" w:eastAsia="Times New Roman" w:hAnsi="Times New Roman" w:cs="Times New Roman"/>
          <w:sz w:val="26"/>
          <w:szCs w:val="26"/>
          <w:lang w:eastAsia="ru-RU"/>
        </w:rPr>
        <w:t>437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2643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рублей).</w:t>
      </w:r>
    </w:p>
    <w:p w:rsidR="008A32F6" w:rsidRPr="005025BC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Щёлковского муниципального района</w:t>
      </w:r>
      <w:bookmarkStart w:id="43" w:name="OLE_LINK165"/>
      <w:bookmarkStart w:id="44" w:name="OLE_LINK166"/>
      <w:bookmarkStart w:id="45" w:name="OLE_LINK167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proofErr w:type="gramStart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A32F6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выделение бюджетных ассигнований в сумме:</w:t>
      </w:r>
    </w:p>
    <w:bookmarkEnd w:id="43"/>
    <w:bookmarkEnd w:id="44"/>
    <w:bookmarkEnd w:id="45"/>
    <w:p w:rsidR="008A32F6" w:rsidRPr="008B05FD" w:rsidRDefault="008A32F6" w:rsidP="008A32F6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32 130,3 тыс. рублей или 97,7 % к плану (32 890,9 тыс. рублей) на к</w:t>
      </w:r>
      <w:r w:rsidRPr="00CC724E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апитальный ремонт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54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ВЗУ д. </w:t>
      </w:r>
      <w:proofErr w:type="spellStart"/>
      <w:r w:rsidRPr="00654FA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Сукманиха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CC72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C72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Трубинское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54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Лёдово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CC72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C72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Медвежье-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Озёрское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10F21">
        <w:rPr>
          <w:rFonts w:ascii="Times New Roman" w:eastAsia="Times New Roman" w:hAnsi="Times New Roman" w:cs="Times New Roman"/>
          <w:sz w:val="26"/>
          <w:szCs w:val="26"/>
          <w:lang w:eastAsia="ru-RU"/>
        </w:rPr>
        <w:t>д. Старая Слобода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сельском поселении</w:t>
      </w:r>
      <w:r w:rsidRPr="00110F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10F2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Гребневское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в том числе за счёт средств бюджета Московской области 27 594,2 тыс. рублей. 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Неиспользованный в 2018 году остаток межбюджетных трансфертов из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Московской области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2 526,8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 в государственной программе Московской области и будет перечислен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Щёлковского муниципального района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2019 году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A32F6" w:rsidRPr="00EB61BA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F5D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76 481,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5</w:t>
      </w:r>
      <w:r w:rsidRPr="00BF5D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тыс. рублей на исполнение переданных полномочий городского поселения Щёлково по водоснабжению и водоотведению, в том числе:</w:t>
      </w:r>
    </w:p>
    <w:p w:rsidR="008A32F6" w:rsidRPr="00EB61BA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8A32F6" w:rsidRPr="008B05FD" w:rsidRDefault="008A32F6" w:rsidP="008A32F6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>76 481,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77,2 % к плану (99 009,1 тыс. рублей) на капитальный ремонт, приобретение, монтаж и ввод в эксплуатацию станции обезжелезивания ВЗУ д. Серково, ул. Центральная, ул. Соколовская, ул. Заречная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Неиспользованный в 2018 году остаток межбюджетных трансфертов из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бюджета Щёлково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14 809,4 тыс. рублей перечислен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Щёлковского муниципального района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2019 году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A32F6" w:rsidRPr="00EB61BA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B61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24 381,2 тыс. рублей на исполнение переданных полномочий городского поселения </w:t>
      </w:r>
      <w:proofErr w:type="spellStart"/>
      <w:r w:rsidRPr="00EB61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Загорянский</w:t>
      </w:r>
      <w:proofErr w:type="spellEnd"/>
      <w:r w:rsidRPr="00EB61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водоснабжению и водоотведению, в том числе:</w:t>
      </w:r>
    </w:p>
    <w:p w:rsidR="008A32F6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5F497A" w:themeColor="accent4" w:themeShade="BF"/>
          <w:sz w:val="26"/>
          <w:szCs w:val="26"/>
          <w:lang w:eastAsia="ru-RU"/>
        </w:rPr>
      </w:pPr>
    </w:p>
    <w:p w:rsidR="008A32F6" w:rsidRPr="008B05FD" w:rsidRDefault="008A32F6" w:rsidP="008A32F6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24 381,2 тыс. рублей или 82,5 % к плану (29 537,4 тыс. рублей) на капитальный ремонт ВЗУ по ул. К. Маркса, ул. Льва Толстова с установкой станции обезжелезивания. 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Неиспользованный в 2018 году остаток межбюджетных трансфертов из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Загорянский</w:t>
      </w:r>
      <w:proofErr w:type="spellEnd"/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2 549,2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 в государственной программе Московской области и будет перечислен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Щёлковского муниципального района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2019 году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A32F6" w:rsidRPr="005025BC" w:rsidRDefault="008A32F6" w:rsidP="008A32F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CB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подпрограмме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366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«Очистка сточных вод»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исполнены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123 906,6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123 906,6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рублей).</w:t>
      </w:r>
    </w:p>
    <w:p w:rsidR="008A32F6" w:rsidRPr="005025BC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Щёлковского муниципального района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proofErr w:type="gramStart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A32F6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выделение бюджетных ассигнований в сумме:</w:t>
      </w:r>
    </w:p>
    <w:p w:rsidR="008A32F6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123</w:t>
      </w:r>
      <w:r w:rsidRPr="00BF5D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906</w:t>
      </w:r>
      <w:r w:rsidRPr="00BF5D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6</w:t>
      </w:r>
      <w:r w:rsidRPr="00BF5D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тыс. рублей на исполнение переданных полномочий городского поселения Щёлково по водоснабжению и водоотведению, в том числе:</w:t>
      </w:r>
    </w:p>
    <w:p w:rsidR="008A32F6" w:rsidRPr="00EB61BA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32F6" w:rsidRDefault="008A32F6" w:rsidP="008A32F6">
      <w:pPr>
        <w:ind w:firstLine="708"/>
        <w:jc w:val="both"/>
        <w:rPr>
          <w:rFonts w:ascii="Times New Roman" w:eastAsia="Times New Roman" w:hAnsi="Times New Roman" w:cs="Times New Roman"/>
          <w:color w:val="984806" w:themeColor="accent6" w:themeShade="8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123 906,6 тыс. рублей или 100 % к плану (123 906,6 тыс. рублей) на к</w:t>
      </w:r>
      <w:r w:rsidRPr="00CD5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апитальный ремонт межрайонного самотечного коллектора от </w:t>
      </w:r>
      <w:proofErr w:type="spellStart"/>
      <w:r w:rsidRPr="00CD518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CD5182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Pr="00CD518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оролёв</w:t>
      </w:r>
      <w:proofErr w:type="spellEnd"/>
      <w:r w:rsidRPr="00CD5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CD5182">
        <w:rPr>
          <w:rFonts w:ascii="Times New Roman" w:eastAsia="Times New Roman" w:hAnsi="Times New Roman" w:cs="Times New Roman"/>
          <w:sz w:val="26"/>
          <w:szCs w:val="26"/>
          <w:lang w:eastAsia="ru-RU"/>
        </w:rPr>
        <w:t>пл.Валентиновская</w:t>
      </w:r>
      <w:proofErr w:type="spellEnd"/>
      <w:r w:rsidRPr="00CD5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до </w:t>
      </w:r>
      <w:proofErr w:type="spellStart"/>
      <w:r w:rsidRPr="00CD5182">
        <w:rPr>
          <w:rFonts w:ascii="Times New Roman" w:eastAsia="Times New Roman" w:hAnsi="Times New Roman" w:cs="Times New Roman"/>
          <w:sz w:val="26"/>
          <w:szCs w:val="26"/>
          <w:lang w:eastAsia="ru-RU"/>
        </w:rPr>
        <w:t>г.Щёлково</w:t>
      </w:r>
      <w:proofErr w:type="spellEnd"/>
      <w:r w:rsidRPr="00CD5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(КНС "Соколовская)"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 в том числе за счёт средств бюджета Московской области 110 139,2 тыс. рублей.</w:t>
      </w:r>
    </w:p>
    <w:p w:rsidR="008A32F6" w:rsidRPr="004A7874" w:rsidRDefault="008A32F6" w:rsidP="008A32F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8A32F6" w:rsidRPr="005025BC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CB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подпрограмме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366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</w:t>
      </w:r>
      <w:r w:rsidRPr="00E3384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Создание условий для обеспечения качественными жилищно-коммунальными услугами</w:t>
      </w:r>
      <w:r w:rsidRPr="00C3366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исполнены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144 180,0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49,7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289 975,8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рублей).</w:t>
      </w:r>
    </w:p>
    <w:p w:rsidR="008A32F6" w:rsidRPr="005025BC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Щёлковского муниципального района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proofErr w:type="gramStart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A32F6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выделение бюджетных ассигнований в сумме:</w:t>
      </w:r>
    </w:p>
    <w:p w:rsidR="008A32F6" w:rsidRDefault="008A32F6" w:rsidP="008A32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439,8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915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</w:t>
      </w:r>
      <w:r w:rsidRPr="00415DB4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апитальный ремонт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876A16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876A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415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котельной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5DB4">
        <w:rPr>
          <w:rFonts w:ascii="Times New Roman" w:eastAsia="Times New Roman" w:hAnsi="Times New Roman" w:cs="Times New Roman"/>
          <w:sz w:val="26"/>
          <w:szCs w:val="26"/>
          <w:lang w:eastAsia="ru-RU"/>
        </w:rPr>
        <w:t>п. Новый городок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5DB4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ельского </w:t>
      </w:r>
      <w:r w:rsidRPr="00415DB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оселения</w:t>
      </w:r>
      <w:r w:rsidRPr="00415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415DB4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Медвежье-</w:t>
      </w:r>
      <w:proofErr w:type="spellStart"/>
      <w:r w:rsidRPr="00415DB4">
        <w:rPr>
          <w:rFonts w:ascii="Times New Roman" w:eastAsia="Times New Roman" w:hAnsi="Times New Roman" w:cs="Times New Roman"/>
          <w:sz w:val="26"/>
          <w:szCs w:val="26"/>
          <w:lang w:eastAsia="ru-RU"/>
        </w:rPr>
        <w:t>Озёрское</w:t>
      </w:r>
      <w:proofErr w:type="spellEnd"/>
      <w:proofErr w:type="gramEnd"/>
      <w:r w:rsidRPr="00415DB4">
        <w:rPr>
          <w:rFonts w:ascii="Times New Roman" w:eastAsia="Times New Roman" w:hAnsi="Times New Roman" w:cs="Times New Roman"/>
          <w:sz w:val="26"/>
          <w:szCs w:val="26"/>
          <w:lang w:eastAsia="ru-RU"/>
        </w:rPr>
        <w:t>, военный городок №36, в/ч 45757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Неиспользованный в 2018 году остаток межбюджетных трансфертов из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Московской области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6 551,3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 в государственной программе Московской области и будет перечислен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Щёлковского муниципального района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2019 году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A32F6" w:rsidRDefault="008A32F6" w:rsidP="008A32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5 486,8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5 486,8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9A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капитальный ремонт канализационного коллектора  в районе д.15 п. Новый городок в/г 36, в/ч 45757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за счёт средств бюджета Московской области 5 486,8 тыс. рублей (н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остаток межбюджетных трансфертов из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Московской области);</w:t>
      </w:r>
      <w:proofErr w:type="gramEnd"/>
    </w:p>
    <w:p w:rsidR="008A32F6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5 701,7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141 855,5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</w:t>
      </w:r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комплекса работ по промывке железобетонного канализационного коллектора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аварийно-восстановительных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(Щёлково-4, </w:t>
      </w:r>
      <w:proofErr w:type="spellStart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>ул</w:t>
      </w:r>
      <w:proofErr w:type="gramStart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>.Б</w:t>
      </w:r>
      <w:proofErr w:type="gramEnd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>еляева</w:t>
      </w:r>
      <w:proofErr w:type="spellEnd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>)-</w:t>
      </w:r>
      <w:proofErr w:type="spellStart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spellEnd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Анискинское</w:t>
      </w:r>
      <w:proofErr w:type="spellEnd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>д.Леониха</w:t>
      </w:r>
      <w:proofErr w:type="spellEnd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>)-</w:t>
      </w:r>
      <w:proofErr w:type="spellStart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>г.Щёлково</w:t>
      </w:r>
      <w:proofErr w:type="spellEnd"/>
      <w:r w:rsidRPr="00125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(Щёлково-3)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A32F6" w:rsidRPr="009D30A7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32 574,5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32 618,8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</w:t>
      </w:r>
      <w:r w:rsidRPr="005569BF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556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обеспечения надежного тепло, - водоснабжения, водоотведения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A32F6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2F6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99 977,2</w:t>
      </w:r>
      <w:r w:rsidRPr="00BF5D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тыс. рублей на исполнение переданных полномочий городского поселения Щёлково по водоснабжению и водоотведению, в том числе:</w:t>
      </w:r>
    </w:p>
    <w:p w:rsidR="008A32F6" w:rsidRPr="00753C96" w:rsidRDefault="008A32F6" w:rsidP="008A32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99 977,2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97,9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102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099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Pr="00220D2F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апитальный ремонт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КНС ул. Беляева, д.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Леониха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ВЗУ ул. Циолковского; наружных сетей водопровода и канализации ул.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Pr="00220D2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самотечного канализационного коллектора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 Гагарина (н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B0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остаток межбюджетных трансфертов из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 Щёлково).</w:t>
      </w:r>
    </w:p>
    <w:p w:rsidR="008A32F6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2F6" w:rsidRPr="005025BC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CB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подпрограмме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E107B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Энергосбережение и повышение энергетической эффективности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исполнены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1 610,3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96,6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1 667,0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рублей).</w:t>
      </w:r>
    </w:p>
    <w:p w:rsidR="008A32F6" w:rsidRPr="005025BC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Щёлковского муниципального района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proofErr w:type="gramStart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A32F6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выделение бюджетных ассигнований в сумме:</w:t>
      </w:r>
    </w:p>
    <w:p w:rsidR="008A32F6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553,6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98,9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560,0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</w:t>
      </w:r>
      <w:r w:rsidRPr="008F09BF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овышение теплозащиты наружных стен, утепление кровли и чердачных помещений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F0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модернизацию</w:t>
      </w:r>
      <w:r w:rsidRPr="008F0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трубопроводов и арматуры системы ГВС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учреждений </w:t>
      </w:r>
      <w:r w:rsidRPr="008F09BF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ы;</w:t>
      </w:r>
    </w:p>
    <w:p w:rsidR="008A32F6" w:rsidRPr="008F09BF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1 056,7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95,5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1 107,0</w:t>
      </w:r>
      <w:r w:rsidRPr="00EB6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</w:t>
      </w:r>
      <w:r w:rsidRPr="0002479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024794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024794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поверк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0247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приборов учёта энергетических ресурсов на объектах бюджетной сферы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м</w:t>
      </w:r>
      <w:r w:rsidRPr="00A1151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одернизаци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A11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трубопроводов и арматуры системы ГВС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учреждений дошкольного и общего образования.</w:t>
      </w:r>
    </w:p>
    <w:p w:rsidR="008A32F6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2F6" w:rsidRPr="005025BC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По подпрограмме </w:t>
      </w:r>
      <w:bookmarkStart w:id="46" w:name="OLE_LINK171"/>
      <w:bookmarkStart w:id="47" w:name="OLE_LINK172"/>
      <w:bookmarkStart w:id="48" w:name="OLE_LINK173"/>
      <w:bookmarkStart w:id="49" w:name="OLE_LINK174"/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</w:t>
      </w:r>
      <w:r w:rsidRPr="005025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Предоставление субсидий на оплату жилого помещения и коммунальных услуг гражданам Российской Федерации, имеющим место жительства в Щёлковском муниципальном районе</w:t>
      </w:r>
      <w:bookmarkEnd w:id="46"/>
      <w:bookmarkEnd w:id="47"/>
      <w:bookmarkEnd w:id="48"/>
      <w:bookmarkEnd w:id="49"/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исполнены в сумме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58 050,5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bookmarkStart w:id="50" w:name="OLE_LINK175"/>
      <w:bookmarkStart w:id="51" w:name="OLE_LINK176"/>
      <w:bookmarkStart w:id="52" w:name="OLE_LINK177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62 006,0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рублей).</w:t>
      </w:r>
      <w:bookmarkEnd w:id="50"/>
      <w:bookmarkEnd w:id="51"/>
      <w:bookmarkEnd w:id="52"/>
    </w:p>
    <w:p w:rsidR="008A32F6" w:rsidRPr="005025BC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Щёлковского муниципального района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</w:t>
      </w:r>
      <w:proofErr w:type="gramStart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A32F6" w:rsidRPr="005025BC" w:rsidRDefault="008A32F6" w:rsidP="008A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выделение бюджетных ассигнований в сумме:</w:t>
      </w:r>
    </w:p>
    <w:p w:rsidR="008A32F6" w:rsidRDefault="008A32F6" w:rsidP="008A3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58 050,5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62 006,0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осуществление переданных государственных полномочий по предоставлению субсидий на оплату жилого помещения и коммунальных услуг гражданам Российской Федерации, имеющим место жительства в Щёлковском муниципальном районе. Указанны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произведены за счет средств субвенции из бюджета Московской области.</w:t>
      </w:r>
    </w:p>
    <w:p w:rsidR="00886457" w:rsidRPr="005025BC" w:rsidRDefault="00886457" w:rsidP="009C0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41B1" w:rsidRDefault="003D41B1" w:rsidP="003D41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05. Муниципальная программа Щёлковского муниципального района «Спорт Щёлковского муниципального района»</w:t>
      </w:r>
    </w:p>
    <w:p w:rsidR="003D41B1" w:rsidRDefault="003D41B1" w:rsidP="003D41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3D41B1" w:rsidRDefault="003D41B1" w:rsidP="00910EA9">
      <w:pPr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расходы на реализацию мероприятий муниципальной программы составили 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241 821,7 тыс. рублей или 97,</w:t>
      </w:r>
      <w:r w:rsidR="00E2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уточненным плановым назначениям (248 574,5  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рублей).</w:t>
      </w:r>
    </w:p>
    <w:p w:rsidR="00910EA9" w:rsidRDefault="00910EA9" w:rsidP="00EE5625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5625" w:rsidRPr="00EE5625" w:rsidRDefault="00910EA9" w:rsidP="00EE5625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</w:t>
      </w:r>
      <w:r w:rsidR="00EE5625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="00EE5625" w:rsidRPr="00EE5625">
        <w:rPr>
          <w:rFonts w:ascii="Times New Roman" w:eastAsia="Times New Roman" w:hAnsi="Times New Roman" w:cs="Times New Roman"/>
          <w:sz w:val="20"/>
          <w:szCs w:val="20"/>
          <w:lang w:eastAsia="ru-RU"/>
        </w:rPr>
        <w:t>ыс. рублей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95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3334"/>
        <w:gridCol w:w="1911"/>
        <w:gridCol w:w="1842"/>
        <w:gridCol w:w="1559"/>
      </w:tblGrid>
      <w:tr w:rsidR="003D41B1" w:rsidRPr="005025BC" w:rsidTr="00EE5625">
        <w:trPr>
          <w:trHeight w:val="98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B1" w:rsidRPr="008E6FF1" w:rsidRDefault="003D41B1" w:rsidP="006C6EEA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зПРз</w:t>
            </w:r>
            <w:proofErr w:type="spellEnd"/>
          </w:p>
        </w:tc>
        <w:tc>
          <w:tcPr>
            <w:tcW w:w="3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B1" w:rsidRPr="008E6FF1" w:rsidRDefault="003D41B1" w:rsidP="006C6EE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B1" w:rsidRPr="008E6FF1" w:rsidRDefault="003D41B1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2018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B1" w:rsidRPr="008E6FF1" w:rsidRDefault="003D41B1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</w:t>
            </w: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 2018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B1" w:rsidRPr="008E6FF1" w:rsidRDefault="008E6FF1" w:rsidP="008E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плану</w:t>
            </w:r>
          </w:p>
        </w:tc>
      </w:tr>
      <w:tr w:rsidR="003D41B1" w:rsidRPr="005025BC" w:rsidTr="00EE5625">
        <w:trPr>
          <w:trHeight w:val="347"/>
        </w:trPr>
        <w:tc>
          <w:tcPr>
            <w:tcW w:w="95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Подпрограмма 1 «Развитие физической культуры и спорта»</w:t>
            </w:r>
          </w:p>
        </w:tc>
      </w:tr>
      <w:tr w:rsidR="003D41B1" w:rsidRPr="005025BC" w:rsidTr="00EE5625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B1" w:rsidRPr="008E6FF1" w:rsidRDefault="003D41B1" w:rsidP="004B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567D8" w:rsidRPr="008E6FF1" w:rsidRDefault="002D08C9" w:rsidP="004B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B567D8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143 071,4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B1" w:rsidRPr="008E6FF1" w:rsidRDefault="003D41B1" w:rsidP="004B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2D08C9" w:rsidP="004B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142 652,7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B1" w:rsidRPr="008E6FF1" w:rsidRDefault="003D41B1" w:rsidP="004B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FB088C" w:rsidP="00FB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4B772D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2D0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3D41B1" w:rsidRPr="005025BC" w:rsidTr="00EE5625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6C6EEA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11102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1B1" w:rsidRPr="008E6FF1" w:rsidRDefault="003D41B1" w:rsidP="004B772D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2D08C9" w:rsidP="004B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1B1" w:rsidRPr="008E6FF1" w:rsidRDefault="003D41B1" w:rsidP="004B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4B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1B1" w:rsidRPr="008E6FF1" w:rsidRDefault="00FB088C" w:rsidP="00FB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</w:t>
            </w:r>
          </w:p>
        </w:tc>
      </w:tr>
      <w:tr w:rsidR="003D41B1" w:rsidRPr="005025BC" w:rsidTr="00EE5625">
        <w:trPr>
          <w:trHeight w:val="520"/>
        </w:trPr>
        <w:tc>
          <w:tcPr>
            <w:tcW w:w="95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Подпрограмма 3 «Молодое поколение»</w:t>
            </w:r>
          </w:p>
        </w:tc>
      </w:tr>
      <w:tr w:rsidR="003D41B1" w:rsidRPr="005025BC" w:rsidTr="00EE5625">
        <w:trPr>
          <w:trHeight w:val="5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00707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23 059,0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22 435,0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FB088C" w:rsidP="00FB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2D0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3D41B1" w:rsidRPr="005025BC" w:rsidTr="00EE5625">
        <w:trPr>
          <w:trHeight w:val="520"/>
        </w:trPr>
        <w:tc>
          <w:tcPr>
            <w:tcW w:w="95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6C6EEA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Подпрограмма 4 «Создание условий для оказания медицинской помощи населению»</w:t>
            </w:r>
          </w:p>
        </w:tc>
      </w:tr>
      <w:tr w:rsidR="003D41B1" w:rsidRPr="005025BC" w:rsidTr="00EE5625">
        <w:trPr>
          <w:trHeight w:val="5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00909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48 057,1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42 700,0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6C6EEA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FB088C" w:rsidP="00FB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="002D0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</w:tr>
      <w:tr w:rsidR="003D41B1" w:rsidRPr="005025BC" w:rsidTr="00EE5625">
        <w:trPr>
          <w:trHeight w:val="455"/>
        </w:trPr>
        <w:tc>
          <w:tcPr>
            <w:tcW w:w="95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Подпрограмма 5 «Обеспечивающая подпрограмма»</w:t>
            </w:r>
          </w:p>
        </w:tc>
      </w:tr>
      <w:tr w:rsidR="003D41B1" w:rsidRPr="005025BC" w:rsidTr="009902F9">
        <w:trPr>
          <w:trHeight w:val="5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B1" w:rsidRPr="008E6FF1" w:rsidRDefault="003D41B1" w:rsidP="009902F9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3D41B1" w:rsidRPr="008E6FF1" w:rsidRDefault="003D41B1" w:rsidP="009902F9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19 803,7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19 803,3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1B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D41B1" w:rsidRPr="005025BC" w:rsidTr="00EE5625">
        <w:trPr>
          <w:trHeight w:val="402"/>
        </w:trPr>
        <w:tc>
          <w:tcPr>
            <w:tcW w:w="95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Подпрограмма 6 «Доступная среда»</w:t>
            </w:r>
          </w:p>
        </w:tc>
      </w:tr>
      <w:tr w:rsidR="003D41B1" w:rsidRPr="005025BC" w:rsidTr="00EE5625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E0146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00701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2D08C9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7 648,6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2D08C9" w:rsidP="00E01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7 638,6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1B45DF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3D41B1" w:rsidRPr="005025BC" w:rsidTr="00EE5625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E0146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00702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2D08C9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2D08C9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</w:tr>
      <w:tr w:rsidR="003D41B1" w:rsidRPr="005025BC" w:rsidTr="00EE5625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E0146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00703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B567D8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2D08C9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3D41B1" w:rsidRPr="005025BC" w:rsidTr="00EE5625">
        <w:trPr>
          <w:trHeight w:val="45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E0146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00707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B567D8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2D08C9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D41B1" w:rsidRPr="005025BC" w:rsidTr="00EE5625">
        <w:trPr>
          <w:trHeight w:val="2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E0146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00801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4 088,0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2D08C9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D41B1"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4 065,5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3D41B1" w:rsidRPr="005025BC" w:rsidTr="00EE5625">
        <w:trPr>
          <w:trHeight w:val="2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B1" w:rsidRPr="008E6FF1" w:rsidRDefault="003D41B1" w:rsidP="00E0146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1B1" w:rsidRPr="008E6FF1" w:rsidRDefault="003D41B1" w:rsidP="00E0146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248 574,5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3D41B1" w:rsidP="00E01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241 821,7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1B1" w:rsidRPr="008E6FF1" w:rsidRDefault="003D41B1" w:rsidP="00E01464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D41B1" w:rsidRPr="008E6FF1" w:rsidRDefault="001B45DF" w:rsidP="00E01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="003D41B1" w:rsidRPr="008E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</w:t>
            </w:r>
            <w:r w:rsidR="00E238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3D41B1" w:rsidRPr="005025BC" w:rsidRDefault="003D41B1" w:rsidP="00E014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41B1" w:rsidRPr="005025BC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подпрограмме «Развитие физической культуры и спорта»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исполнены в сумме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43 203,7</w:t>
      </w:r>
      <w:r w:rsidR="001B5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или</w:t>
      </w:r>
      <w:r w:rsidR="001B5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99,7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43 671,4</w:t>
      </w:r>
      <w:r w:rsidR="001B5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рублей).</w:t>
      </w:r>
    </w:p>
    <w:p w:rsidR="003D41B1" w:rsidRPr="005025BC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Комитетом по физической культуре, спорту и работе с молодежью Администрации Щёлковского муниципального района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 </w:t>
      </w:r>
      <w:proofErr w:type="gramStart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D41B1" w:rsidRPr="005025BC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предоставление субсидий в сумме: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34 049,0 тыс. рублей или 100% к плану - на финансовое обеспечение выполнения муниципального задания  и иные цели МАУ ЩМР ФОК «Ледовая арена»;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90 933,6 тыс. рублей или 100% к плану - на  финансовое обеспечение выполнения муниципального задания и иные цели МБУ ЩМР МО "Спортивная школа";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8 627,0тыс. рублей или 100% к плану - на финансовое обеспечение выполнения муниципального задания  и иные цели МБУ ЩМР </w:t>
      </w:r>
      <w:proofErr w:type="spellStart"/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ЦАФКСиТ</w:t>
      </w:r>
      <w:proofErr w:type="spellEnd"/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«Спартанец»;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8 352,6 тыс. рублей или  100% к план</w:t>
      </w:r>
      <w:proofErr w:type="gramStart"/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у-</w:t>
      </w:r>
      <w:proofErr w:type="gramEnd"/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иные цели учреждениям физической культуры и спорта на организацию и проведение физкультурно-оздоровительных, спортивных и спортивно-массовых мероприятий;</w:t>
      </w:r>
    </w:p>
    <w:p w:rsidR="003D41B1" w:rsidRPr="00886457" w:rsidRDefault="003D41B1" w:rsidP="003D41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551,0 тыс. рублей или 91,8 % к плану (600,0 тыс. рублей) - на приобретение и установку  площадок  для  сдачи  нормативов комплекса «</w:t>
      </w:r>
      <w:r w:rsidR="002D08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 к труду и обороне», в том числе  450,2 тыс. рублей за счет средств бюджета Московской области;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Комитетом по образованию Администрации Щёлковского муниципального района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 </w:t>
      </w:r>
      <w:proofErr w:type="gramStart"/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предоставление субсидий в сумме: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690,5 тыс. рублей или 98,6 % к плану</w:t>
      </w:r>
      <w:r w:rsidR="001B5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(700,0 тыс.</w:t>
      </w:r>
      <w:r w:rsidR="001B5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рублей) – на иные цели учреждениям дополнительного образования  на обеспечение условий для участия спортсменов </w:t>
      </w:r>
      <w:r w:rsidR="001B5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соревнованиях разного уровня.             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подпрограмме «Молодое поколение»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исполнены в сумме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22 435,0 тыс. рублей или 97,3</w:t>
      </w:r>
      <w:r w:rsidR="001B5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(23 059,0 тыс. рублей).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Комитетом по физической культуре, спорту и работе с молодежью Администрации Щёлковского муниципального района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proofErr w:type="gramStart"/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предоставление субсидий в сумме: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15 478,1 тыс. рублей или 100% к плану – на финансовое обеспечение выполнения муниципального задания муниципальными учреждениями МБУ ЩМР РМ «КДЦ «Навигатор» и МБУ ЩМР РМ «Клуб «Ровесник;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6 956,9 тыс. рублей или 99,8</w:t>
      </w:r>
      <w:r w:rsidR="001B5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(7 580,2</w:t>
      </w:r>
      <w:r w:rsidR="00E2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рублей)- на организацию и осуществление мероприятий  по работе с детьми  и молодежью и создание временных трудовых мест для несовершеннолетних, в том числе за счет межбюджетных трансфертов из бюджетов поселений 3 205,6 тыс. рублей.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</w:pP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подпрограмме «Создание условий для оказания медицинской помощи населению</w:t>
      </w:r>
      <w:r w:rsidRPr="00886457">
        <w:rPr>
          <w:rFonts w:ascii="Times New Roman CYR" w:eastAsia="Times New Roman" w:hAnsi="Times New Roman CYR" w:cs="Times New Roman CYR"/>
          <w:u w:val="single"/>
          <w:lang w:eastAsia="ru-RU"/>
        </w:rPr>
        <w:t>»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исполнены в сумме</w:t>
      </w:r>
      <w:r w:rsidR="00B5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42 700,0</w:t>
      </w:r>
      <w:r w:rsidR="00B5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или</w:t>
      </w:r>
      <w:r w:rsidR="00E2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88,9</w:t>
      </w:r>
      <w:r w:rsidR="00B5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% к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плану (48 057,1тыс. рублей).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Комитетом по физической культуре, спорту и работе с молодежью Администрации Щёлковского муниципального района,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 том числе </w:t>
      </w:r>
      <w:proofErr w:type="gramStart"/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выделение бюджетных ассигнований сумме:</w:t>
      </w:r>
    </w:p>
    <w:p w:rsidR="003D41B1" w:rsidRPr="005025BC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33 685,0 тыс. рублей или 86,3% к плану (39 039,0 тыс. рублей) – на социальную поддержку беременных женщин, кормящих матерей, детей в возрасте до трех лет, а также детей-сирот и детей, оставшихся без попечения родителей, находящихся в лечебно-профилактических учреждениях Московской области за счет субвенции из бюджета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Московской области;</w:t>
      </w:r>
    </w:p>
    <w:p w:rsidR="003D41B1" w:rsidRPr="005025BC" w:rsidRDefault="003D41B1" w:rsidP="003D41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выплаты компенсаций гражданам в сумме: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9 015,0 тыс. рублей или 99,9 % к плану (9 018,1) – на компенсационные выплаты иногородним врачам для оплаты съемного жилья, в том числе за счет межбюджетных трансфертов из бюджета городского поселения Щёлково 2 340,0 тыс. рублей.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lastRenderedPageBreak/>
        <w:t xml:space="preserve">По подпрограмме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8864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Обеспечивающая подпрограмма»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исполнены в сумме</w:t>
      </w:r>
      <w:r w:rsidR="00CA18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19 803,3 тыс. рублей или </w:t>
      </w:r>
      <w:r w:rsidR="00CA18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(19 803,7 тыс. рублей).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произведены на финансовое обеспечение деятельности: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 по физической культуре, спорту и работе с молодежью Администрации Щёлковского муниципального района в сумме 19 803,3 тыс. рублей или 100% к плану (19 803,7 тыс. рублей);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</w:pP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подпрограмме «Доступная среда»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исполнены в сумме 13 679,7 тыс. рублей или</w:t>
      </w:r>
      <w:r w:rsidR="00E2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97,8 % к плану (13 983,3 тыс. рублей).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осуществлены: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Комитетом по физической культуре, спорту и работе с молодежью Администрации Щёлковского муниципального района</w:t>
      </w:r>
      <w:r w:rsidR="00E23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(174,6 тыс. рублей);</w:t>
      </w:r>
    </w:p>
    <w:p w:rsidR="003D41B1" w:rsidRPr="00886457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Комитетом по культуре и туризму Администрации Щёлковского муниципального района (4 065,6 тыс. рублей),</w:t>
      </w:r>
      <w:r w:rsidR="0044067D"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за счет средств субсидий из федерального бюджета</w:t>
      </w:r>
      <w:r w:rsidR="0044067D"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(1 199,9 тыс. рублей</w:t>
      </w:r>
      <w:r w:rsidR="0044067D"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бюджета Московской области </w:t>
      </w:r>
      <w:r w:rsidR="0044067D"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1 022,1 тыс. рублей</w:t>
      </w:r>
      <w:r w:rsidR="0044067D"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D41B1" w:rsidRPr="005025BC" w:rsidRDefault="003D41B1" w:rsidP="003D4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Комитетом по образованию Администрации Щёлковского муниципального района (9 439,5 тыс. рублей) на предоставление субсидий на иные цели подведомственным муниципальным учреждениям</w:t>
      </w:r>
      <w:r w:rsidR="0044067D"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обеспечения доступной среды жизнедеятельности  маломобильных групп населения, в том числе за счет средств субсидий из бюджета Московской области 2</w:t>
      </w:r>
      <w:r w:rsidR="002A5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499,8 тыс. рублей.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D41B1" w:rsidRPr="005025BC" w:rsidRDefault="003D41B1" w:rsidP="003D41B1">
      <w:pPr>
        <w:ind w:firstLine="840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6A01C6" w:rsidRPr="005025BC" w:rsidRDefault="006A01C6" w:rsidP="006A01C6">
      <w:pPr>
        <w:ind w:firstLine="840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06. Муниципальная программа Щёлковского муниципального района «Культура Щёлковского муниципального района»</w:t>
      </w:r>
    </w:p>
    <w:p w:rsidR="006A01C6" w:rsidRPr="005025BC" w:rsidRDefault="006A01C6" w:rsidP="006A01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году расходы на реализацию мероприятий муниципальной программы составили  131 907,7 тыс. рублей или 99,8</w:t>
      </w:r>
      <w:r w:rsidR="008057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6457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уточненным плановым назначениям (132 164,1 тыс. рублей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6A01C6" w:rsidRPr="005025BC" w:rsidTr="001907F0">
        <w:trPr>
          <w:trHeight w:val="570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01C6" w:rsidRPr="004E2565" w:rsidRDefault="004E2565" w:rsidP="004E2565">
            <w:pPr>
              <w:spacing w:after="0" w:line="240" w:lineRule="auto"/>
              <w:ind w:right="175"/>
              <w:jc w:val="righ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E256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(</w:t>
            </w:r>
            <w:proofErr w:type="gramStart"/>
            <w:r w:rsidRPr="004E256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</w:t>
            </w:r>
            <w:proofErr w:type="gramEnd"/>
            <w:r w:rsidRPr="004E256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ыс. рублей)</w:t>
            </w:r>
          </w:p>
          <w:tbl>
            <w:tblPr>
              <w:tblW w:w="9546" w:type="dxa"/>
              <w:tblLayout w:type="fixed"/>
              <w:tblLook w:val="04A0" w:firstRow="1" w:lastRow="0" w:firstColumn="1" w:lastColumn="0" w:noHBand="0" w:noVBand="1"/>
            </w:tblPr>
            <w:tblGrid>
              <w:gridCol w:w="93"/>
              <w:gridCol w:w="807"/>
              <w:gridCol w:w="3393"/>
              <w:gridCol w:w="1340"/>
              <w:gridCol w:w="1340"/>
              <w:gridCol w:w="1340"/>
              <w:gridCol w:w="1092"/>
              <w:gridCol w:w="141"/>
            </w:tblGrid>
            <w:tr w:rsidR="006A01C6" w:rsidRPr="001907F0" w:rsidTr="002A592D">
              <w:trPr>
                <w:trHeight w:val="570"/>
              </w:trPr>
              <w:tc>
                <w:tcPr>
                  <w:tcW w:w="95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tbl>
                  <w:tblPr>
                    <w:tblW w:w="929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0"/>
                    <w:gridCol w:w="3105"/>
                    <w:gridCol w:w="2268"/>
                    <w:gridCol w:w="1559"/>
                    <w:gridCol w:w="1559"/>
                  </w:tblGrid>
                  <w:tr w:rsidR="006A01C6" w:rsidRPr="00E238DE" w:rsidTr="00EA03C8">
                    <w:trPr>
                      <w:trHeight w:val="980"/>
                    </w:trPr>
                    <w:tc>
                      <w:tcPr>
                        <w:tcW w:w="8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proofErr w:type="spellStart"/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</w:t>
                        </w:r>
                        <w:r w:rsidR="00E238DE"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</w:t>
                        </w: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зПРз</w:t>
                        </w:r>
                        <w:proofErr w:type="spellEnd"/>
                      </w:p>
                    </w:tc>
                    <w:tc>
                      <w:tcPr>
                        <w:tcW w:w="310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34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Уточненный план</w:t>
                        </w: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2018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34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34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Исполнение за 2018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Default="006A01C6" w:rsidP="001907F0">
                        <w:pPr>
                          <w:spacing w:after="0" w:line="240" w:lineRule="auto"/>
                          <w:ind w:right="-1" w:firstLine="34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5227F0" w:rsidRPr="00E238DE" w:rsidRDefault="005227F0" w:rsidP="005227F0">
                        <w:pPr>
                          <w:spacing w:after="0" w:line="240" w:lineRule="auto"/>
                          <w:ind w:right="-1" w:firstLine="34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% исполнения к уточненному плану</w:t>
                        </w:r>
                      </w:p>
                    </w:tc>
                  </w:tr>
                  <w:tr w:rsidR="006A01C6" w:rsidRPr="00E238DE" w:rsidTr="00EA03C8">
                    <w:trPr>
                      <w:trHeight w:val="455"/>
                    </w:trPr>
                    <w:tc>
                      <w:tcPr>
                        <w:tcW w:w="9291" w:type="dxa"/>
                        <w:gridSpan w:val="5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Подпрограмма 1 «Развитие библиотечного дела»</w:t>
                        </w:r>
                      </w:p>
                    </w:tc>
                  </w:tr>
                  <w:tr w:rsidR="006A01C6" w:rsidRPr="00E238DE" w:rsidTr="00EA03C8">
                    <w:trPr>
                      <w:trHeight w:val="260"/>
                    </w:trPr>
                    <w:tc>
                      <w:tcPr>
                        <w:tcW w:w="8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00801</w:t>
                        </w:r>
                      </w:p>
                    </w:tc>
                    <w:tc>
                      <w:tcPr>
                        <w:tcW w:w="31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Культура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51 945,4</w:t>
                        </w: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cr/>
                          <w:t xml:space="preserve">               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51 882,2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99,9</w:t>
                        </w:r>
                      </w:p>
                    </w:tc>
                  </w:tr>
                  <w:tr w:rsidR="006A01C6" w:rsidRPr="00E238DE" w:rsidTr="00EA03C8">
                    <w:trPr>
                      <w:trHeight w:val="571"/>
                    </w:trPr>
                    <w:tc>
                      <w:tcPr>
                        <w:tcW w:w="9291" w:type="dxa"/>
                        <w:gridSpan w:val="5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E238DE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Подпрограмма 2 «Организация культ</w:t>
                        </w:r>
                        <w:r w:rsid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</w:t>
                        </w: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рно-досуговой деятельности»</w:t>
                        </w:r>
                      </w:p>
                    </w:tc>
                  </w:tr>
                  <w:tr w:rsidR="006A01C6" w:rsidRPr="00E238DE" w:rsidTr="00EA03C8">
                    <w:trPr>
                      <w:trHeight w:val="260"/>
                    </w:trPr>
                    <w:tc>
                      <w:tcPr>
                        <w:tcW w:w="8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00801</w:t>
                        </w:r>
                      </w:p>
                    </w:tc>
                    <w:tc>
                      <w:tcPr>
                        <w:tcW w:w="310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Культура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59 666,6</w:t>
                        </w: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59 508,2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99,7</w:t>
                        </w:r>
                      </w:p>
                    </w:tc>
                  </w:tr>
                  <w:tr w:rsidR="006A01C6" w:rsidRPr="00E238DE" w:rsidTr="00EA03C8">
                    <w:trPr>
                      <w:trHeight w:val="260"/>
                    </w:trPr>
                    <w:tc>
                      <w:tcPr>
                        <w:tcW w:w="8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00804</w:t>
                        </w:r>
                      </w:p>
                    </w:tc>
                    <w:tc>
                      <w:tcPr>
                        <w:tcW w:w="31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Другие вопросы в области культуры, кинематографии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558,0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555,5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99,6</w:t>
                        </w: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A01C6" w:rsidRPr="00E238DE" w:rsidTr="00EA03C8">
                    <w:trPr>
                      <w:trHeight w:val="520"/>
                    </w:trPr>
                    <w:tc>
                      <w:tcPr>
                        <w:tcW w:w="9291" w:type="dxa"/>
                        <w:gridSpan w:val="5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Подпрограмма 4 «Развитие туризма»</w:t>
                        </w:r>
                      </w:p>
                    </w:tc>
                  </w:tr>
                  <w:tr w:rsidR="006A01C6" w:rsidRPr="00E238DE" w:rsidTr="00EA03C8">
                    <w:trPr>
                      <w:trHeight w:val="520"/>
                    </w:trPr>
                    <w:tc>
                      <w:tcPr>
                        <w:tcW w:w="8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cr/>
                          <w:t>0412</w:t>
                        </w:r>
                      </w:p>
                    </w:tc>
                    <w:tc>
                      <w:tcPr>
                        <w:tcW w:w="31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Другие вопросы в области национальной экономики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4 583,1</w:t>
                        </w: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4 583,1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100</w:t>
                        </w:r>
                      </w:p>
                    </w:tc>
                  </w:tr>
                  <w:tr w:rsidR="006A01C6" w:rsidRPr="00E238DE" w:rsidTr="00EA03C8">
                    <w:trPr>
                      <w:trHeight w:val="520"/>
                    </w:trPr>
                    <w:tc>
                      <w:tcPr>
                        <w:tcW w:w="9291" w:type="dxa"/>
                        <w:gridSpan w:val="5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Подпрограмма 5 «Обеспечивающая подпрограмма»</w:t>
                        </w:r>
                      </w:p>
                    </w:tc>
                  </w:tr>
                  <w:tr w:rsidR="006A01C6" w:rsidRPr="00E238DE" w:rsidTr="00EA03C8">
                    <w:trPr>
                      <w:trHeight w:val="520"/>
                    </w:trPr>
                    <w:tc>
                      <w:tcPr>
                        <w:tcW w:w="8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00804</w:t>
                        </w:r>
                      </w:p>
                    </w:tc>
                    <w:tc>
                      <w:tcPr>
                        <w:tcW w:w="31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Другие вопросы в области культуры, кинематографии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15 411,0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15 378,7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99,8</w:t>
                        </w:r>
                      </w:p>
                    </w:tc>
                  </w:tr>
                  <w:tr w:rsidR="006A01C6" w:rsidRPr="00E238DE" w:rsidTr="00EA03C8">
                    <w:trPr>
                      <w:trHeight w:val="260"/>
                    </w:trPr>
                    <w:tc>
                      <w:tcPr>
                        <w:tcW w:w="8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1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 w:firstLine="84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ИТОГО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522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132 </w:t>
                        </w:r>
                        <w:r w:rsidR="005227F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  <w:r w:rsidRPr="00E238D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64,1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131 907,7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6A01C6" w:rsidRPr="00E238DE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E238D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99,8</w:t>
                        </w:r>
                      </w:p>
                    </w:tc>
                  </w:tr>
                </w:tbl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 xml:space="preserve">По подпрограмме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>«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>Развитие библиотечного дела</w:t>
                  </w:r>
                  <w:r w:rsidRPr="00886457">
                    <w:rPr>
                      <w:rFonts w:ascii="Times New Roman CYR" w:eastAsia="Times New Roman" w:hAnsi="Times New Roman CYR" w:cs="Times New Roman CYR"/>
                      <w:u w:val="single"/>
                      <w:lang w:eastAsia="ru-RU"/>
                    </w:rPr>
                    <w:t>»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расходы исполнены в сумме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51 882,2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>тыс. рублей или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99,9</w:t>
                  </w:r>
                  <w:r w:rsidR="002878F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>% к плану (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51 945,4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тыс. рублей).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Расходы осуществлены Комитетом по культуре и туризму Администрации Щёлковского муниципального района, в том числе  </w:t>
                  </w:r>
                  <w:proofErr w:type="gramStart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</w:t>
                  </w:r>
                  <w:proofErr w:type="gramEnd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  <w:t>предоставление субсидий в сумме: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49 967,1 тыс. рублей или 99,9</w:t>
                  </w:r>
                  <w:r w:rsidR="002878F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% к плану</w:t>
                  </w:r>
                  <w:r w:rsidR="00AD514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(50 029,4 тыс.</w:t>
                  </w:r>
                  <w:r w:rsidR="002878F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рублей) – на финансовое обеспечение выполнения муниципального задания на оказание муниципальных услуг </w:t>
                  </w:r>
                  <w:bookmarkStart w:id="53" w:name="OLE_LINK273"/>
                  <w:bookmarkStart w:id="54" w:name="OLE_LINK274"/>
                  <w:bookmarkStart w:id="55" w:name="OLE_LINK275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МБУК ЩМР "МЦРБ"</w:t>
                  </w:r>
                  <w:bookmarkEnd w:id="53"/>
                  <w:bookmarkEnd w:id="54"/>
                  <w:bookmarkEnd w:id="55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, в том числе за счет субсидий на повышение заработной платы из бюджета Московской области 3 686,2 тыс. рублей;</w:t>
                  </w:r>
                </w:p>
                <w:p w:rsidR="006A01C6" w:rsidRPr="00886457" w:rsidRDefault="006A01C6" w:rsidP="001907F0">
                  <w:pPr>
                    <w:tabs>
                      <w:tab w:val="left" w:pos="9126"/>
                    </w:tabs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1 915,1 тыс. рублей или 99,9% к плану(1 916,0) – на иные цели МБУК ЩМР "МЦРБ" (на проведение мероприятий, ремонтных работ, комплектование библиотечных фондов).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 xml:space="preserve">По подпрограмме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>«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>Организация культурно-досуговой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 xml:space="preserve">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>деятельности</w:t>
                  </w:r>
                  <w:r w:rsidRPr="00886457">
                    <w:rPr>
                      <w:rFonts w:ascii="Times New Roman CYR" w:eastAsia="Times New Roman" w:hAnsi="Times New Roman CYR" w:cs="Times New Roman CYR"/>
                      <w:u w:val="single"/>
                      <w:lang w:eastAsia="ru-RU"/>
                    </w:rPr>
                    <w:t>»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расходы исполнены в сумме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60 063,7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тыс. рублей или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99,7</w:t>
                  </w:r>
                  <w:r w:rsidR="00AD514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>% к плану (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60 224,6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тыс. рублей).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Расходы осуществлены Комитетом по культуре и туризму Администрации Щёлковского муниципального района, в том числе  </w:t>
                  </w:r>
                  <w:proofErr w:type="gramStart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</w:t>
                  </w:r>
                  <w:proofErr w:type="gramEnd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  <w:t>предоставление субсидий в сумме: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50 305,0 тыс. рублей </w:t>
                  </w:r>
                  <w:bookmarkStart w:id="56" w:name="OLE_LINK279"/>
                  <w:bookmarkStart w:id="57" w:name="OLE_LINK280"/>
                  <w:bookmarkStart w:id="58" w:name="OLE_LINK281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или 99,7% к плану </w:t>
                  </w:r>
                  <w:bookmarkEnd w:id="56"/>
                  <w:bookmarkEnd w:id="57"/>
                  <w:bookmarkEnd w:id="58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(50 432,6 тыс. рублей)– на финансовое обеспечение выполнения муниципального задания </w:t>
                  </w:r>
                  <w:bookmarkStart w:id="59" w:name="OLE_LINK276"/>
                  <w:bookmarkStart w:id="60" w:name="OLE_LINK277"/>
                  <w:bookmarkStart w:id="61" w:name="OLE_LINK278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МАУ ЩМР «ЩРКК»</w:t>
                  </w:r>
                  <w:bookmarkEnd w:id="59"/>
                  <w:bookmarkEnd w:id="60"/>
                  <w:bookmarkEnd w:id="61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, в том числе за счет средств субсидии на повышение заработной платы из бюджета Московской области  3 671,9 тыс. рублей;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7 558,7 тыс. рублей или 99,6% к плану (7 592,0 тыс. рублей) – на иные цели  МАУ ЩМР «ЩРКК» (на проведение мероприятий, ремонтных работ).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2 200,0 тыс. рублей или 100% к план</w:t>
                  </w:r>
                  <w:proofErr w:type="gramStart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у-</w:t>
                  </w:r>
                  <w:proofErr w:type="gramEnd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на иные цели МАУ ЩМР «ЩРКК» на реализацию наказов избирателей депутатам Московской областной Думы (ремонт помещения, приобретение фототехники) за счет иных межбюджетных трансфертов из бюджета Московской области.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 xml:space="preserve">По подпрограмме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>«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>Развитие туризма</w:t>
                  </w:r>
                  <w:r w:rsidRPr="00886457">
                    <w:rPr>
                      <w:rFonts w:ascii="Times New Roman CYR" w:eastAsia="Times New Roman" w:hAnsi="Times New Roman CYR" w:cs="Times New Roman CYR"/>
                      <w:u w:val="single"/>
                      <w:lang w:eastAsia="ru-RU"/>
                    </w:rPr>
                    <w:t>»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 xml:space="preserve">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расходы исполнены в сумме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4 583,1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тыс. рублей или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100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>% к плану (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4 583,1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. рублей).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Расходы осуществлены Комитетом по культуре и туризму Администрации Щёлковского муниципального района, в том числе </w:t>
                  </w:r>
                  <w:proofErr w:type="gramStart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</w:t>
                  </w:r>
                  <w:proofErr w:type="gramEnd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  <w:t>выделение бюджетных ассигнований в сумме: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4 583,1 тыс. рублей  или 100% к плану - на  проведение мероприятия «</w:t>
                  </w:r>
                  <w:proofErr w:type="spellStart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Душ</w:t>
                  </w:r>
                  <w:r w:rsidR="00886457"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о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новские</w:t>
                  </w:r>
                  <w:proofErr w:type="spellEnd"/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маневры».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</w:pP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 xml:space="preserve">По подпрограмме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>«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>Обеспечивающая подпрограмма</w:t>
                  </w:r>
                  <w:r w:rsidRPr="00886457">
                    <w:rPr>
                      <w:rFonts w:ascii="Times New Roman CYR" w:eastAsia="Times New Roman" w:hAnsi="Times New Roman CYR" w:cs="Times New Roman CYR"/>
                      <w:u w:val="single"/>
                      <w:lang w:eastAsia="ru-RU"/>
                    </w:rPr>
                    <w:t>»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расходы исполнены в сумме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15 378,7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тыс. рублей или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99,8 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>% к плану (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15 411,0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тыс. рублей).</w:t>
                  </w: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:rsidR="006A01C6" w:rsidRPr="00886457" w:rsidRDefault="006A01C6" w:rsidP="001907F0">
                  <w:pPr>
                    <w:spacing w:after="0" w:line="240" w:lineRule="auto"/>
                    <w:ind w:right="-1" w:firstLine="84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8645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lastRenderedPageBreak/>
                    <w:t>Расходы произведены на финансовое обеспечение деятельности:</w:t>
                  </w:r>
                </w:p>
                <w:tbl>
                  <w:tblPr>
                    <w:tblW w:w="9394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19"/>
                    <w:gridCol w:w="3481"/>
                    <w:gridCol w:w="1372"/>
                    <w:gridCol w:w="1372"/>
                    <w:gridCol w:w="1372"/>
                    <w:gridCol w:w="978"/>
                  </w:tblGrid>
                  <w:tr w:rsidR="006A01C6" w:rsidRPr="00886457" w:rsidTr="001907F0">
                    <w:trPr>
                      <w:trHeight w:val="570"/>
                    </w:trPr>
                    <w:tc>
                      <w:tcPr>
                        <w:tcW w:w="9394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6A01C6" w:rsidRPr="00886457" w:rsidRDefault="006A01C6" w:rsidP="002A592D">
                        <w:pPr>
                          <w:spacing w:after="0" w:line="240" w:lineRule="auto"/>
                          <w:ind w:left="-118" w:right="-1" w:firstLine="709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886457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Комитета по культуре и туризму Администрации Щёлковского муниципального района в сумме 15 378,7 тыс. рублей или 99,8</w:t>
                        </w:r>
                        <w:r w:rsidR="00AD5142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 w:rsidRPr="00886457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% к плану (15 411,0 тыс. рублей).</w:t>
                        </w:r>
                      </w:p>
                    </w:tc>
                  </w:tr>
                  <w:tr w:rsidR="006A01C6" w:rsidRPr="001907F0" w:rsidTr="001907F0">
                    <w:trPr>
                      <w:trHeight w:val="260"/>
                    </w:trPr>
                    <w:tc>
                      <w:tcPr>
                        <w:tcW w:w="8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6A01C6" w:rsidRPr="001907F0" w:rsidRDefault="006A01C6" w:rsidP="001907F0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4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6A01C6" w:rsidRPr="001907F0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6A01C6" w:rsidRPr="001907F0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6A01C6" w:rsidRPr="001907F0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6A01C6" w:rsidRPr="001907F0" w:rsidRDefault="006A01C6" w:rsidP="001907F0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6A01C6" w:rsidRPr="001907F0" w:rsidRDefault="006A01C6" w:rsidP="001907F0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A01C6" w:rsidRPr="001907F0" w:rsidRDefault="006A01C6" w:rsidP="001907F0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A01C6" w:rsidRPr="005025BC" w:rsidTr="002A592D">
              <w:trPr>
                <w:gridBefore w:val="1"/>
                <w:wBefore w:w="93" w:type="dxa"/>
                <w:trHeight w:val="260"/>
              </w:trPr>
              <w:tc>
                <w:tcPr>
                  <w:tcW w:w="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01C6" w:rsidRPr="005025BC" w:rsidRDefault="006A01C6" w:rsidP="001907F0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01C6" w:rsidRPr="005025BC" w:rsidRDefault="006A01C6" w:rsidP="001907F0">
                  <w:pPr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01C6" w:rsidRPr="005025BC" w:rsidRDefault="006A01C6" w:rsidP="001907F0">
                  <w:pPr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01C6" w:rsidRPr="005025BC" w:rsidRDefault="006A01C6" w:rsidP="001907F0">
                  <w:pPr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01C6" w:rsidRPr="005025BC" w:rsidRDefault="006A01C6" w:rsidP="001907F0">
                  <w:pPr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01C6" w:rsidRPr="005025BC" w:rsidRDefault="006A01C6" w:rsidP="001907F0">
                  <w:pPr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A01C6" w:rsidRPr="005025BC" w:rsidTr="002A592D">
              <w:trPr>
                <w:gridBefore w:val="1"/>
                <w:gridAfter w:val="1"/>
                <w:wBefore w:w="93" w:type="dxa"/>
                <w:wAfter w:w="141" w:type="dxa"/>
                <w:trHeight w:val="571"/>
              </w:trPr>
              <w:tc>
                <w:tcPr>
                  <w:tcW w:w="931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A01C6" w:rsidRPr="005025BC" w:rsidRDefault="006A01C6" w:rsidP="001907F0">
                  <w:pPr>
                    <w:spacing w:after="0" w:line="240" w:lineRule="auto"/>
                    <w:ind w:right="-1"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A01C6" w:rsidRPr="005025BC" w:rsidRDefault="006A01C6" w:rsidP="001907F0">
            <w:pPr>
              <w:spacing w:after="0" w:line="240" w:lineRule="auto"/>
              <w:ind w:right="-1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004AD" w:rsidRPr="005025BC" w:rsidTr="006C6EEA">
        <w:trPr>
          <w:trHeight w:val="570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546" w:type="dxa"/>
              <w:tblLayout w:type="fixed"/>
              <w:tblLook w:val="04A0" w:firstRow="1" w:lastRow="0" w:firstColumn="1" w:lastColumn="0" w:noHBand="0" w:noVBand="1"/>
            </w:tblPr>
            <w:tblGrid>
              <w:gridCol w:w="9546"/>
            </w:tblGrid>
            <w:tr w:rsidR="006C6EEA" w:rsidRPr="005025BC" w:rsidTr="006C6EEA">
              <w:trPr>
                <w:trHeight w:val="570"/>
              </w:trPr>
              <w:tc>
                <w:tcPr>
                  <w:tcW w:w="9546" w:type="dxa"/>
                  <w:shd w:val="clear" w:color="auto" w:fill="auto"/>
                  <w:hideMark/>
                </w:tcPr>
                <w:p w:rsidR="006C6EEA" w:rsidRPr="006C6EEA" w:rsidRDefault="006C6EEA" w:rsidP="006C6EEA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  <w:r w:rsidRPr="006C6EEA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  <w:lastRenderedPageBreak/>
                    <w:t xml:space="preserve">07. Муниципальная программа Щёлковского муниципального района "Экология и окружающая среда Щёлковского муниципального района" </w:t>
                  </w:r>
                </w:p>
                <w:p w:rsidR="006C6EEA" w:rsidRPr="006C6EEA" w:rsidRDefault="006C6EEA" w:rsidP="006C6EEA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</w:p>
                <w:p w:rsidR="006C6EEA" w:rsidRDefault="006C6EEA" w:rsidP="006C6EEA">
                  <w:pPr>
                    <w:spacing w:after="0" w:line="240" w:lineRule="auto"/>
                    <w:ind w:right="-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C6EEA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       В 2018 году расходы на реализацию мероприятий муниципальной программы составили  8 542,</w:t>
                  </w:r>
                  <w:r w:rsidR="00257E1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</w:t>
                  </w:r>
                  <w:r w:rsidRPr="006C6EEA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 или 98,2% к уточненным плановым назначениям (8 701,0 тыс. рублей). </w:t>
                  </w:r>
                  <w:bookmarkStart w:id="62" w:name="OLE_LINK282"/>
                  <w:bookmarkStart w:id="63" w:name="OLE_LINK283"/>
                  <w:bookmarkStart w:id="64" w:name="OLE_LINK284"/>
                  <w:r w:rsidRPr="006C6EEA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По сравнению с 2017 годом расходы на реализацию муниципальной программы уменьшены на 392,</w:t>
                  </w:r>
                  <w:r w:rsidR="003A2A5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9</w:t>
                  </w:r>
                  <w:r w:rsidRPr="006C6EEA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рублей.</w:t>
                  </w:r>
                  <w:bookmarkEnd w:id="62"/>
                  <w:bookmarkEnd w:id="63"/>
                  <w:bookmarkEnd w:id="64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</w:t>
                  </w:r>
                </w:p>
                <w:p w:rsidR="006C6EEA" w:rsidRPr="006C6EEA" w:rsidRDefault="006C6EEA" w:rsidP="006C6EEA">
                  <w:pPr>
                    <w:spacing w:after="0" w:line="240" w:lineRule="auto"/>
                    <w:ind w:right="-1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                                   тыс. руб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proofErr w:type="gramEnd"/>
                </w:p>
                <w:tbl>
                  <w:tblPr>
                    <w:tblW w:w="920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19"/>
                    <w:gridCol w:w="3481"/>
                    <w:gridCol w:w="1785"/>
                    <w:gridCol w:w="1418"/>
                    <w:gridCol w:w="1701"/>
                  </w:tblGrid>
                  <w:tr w:rsidR="006C6EEA" w:rsidRPr="006C6EEA" w:rsidTr="002A592D">
                    <w:trPr>
                      <w:trHeight w:val="980"/>
                    </w:trPr>
                    <w:tc>
                      <w:tcPr>
                        <w:tcW w:w="8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C6EEA" w:rsidRPr="006C6EEA" w:rsidRDefault="006C6EEA" w:rsidP="006C6EEA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.   </w:t>
                        </w:r>
                        <w:proofErr w:type="spellStart"/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РзПРз</w:t>
                        </w:r>
                        <w:proofErr w:type="spellEnd"/>
                      </w:p>
                    </w:tc>
                    <w:tc>
                      <w:tcPr>
                        <w:tcW w:w="348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C6EEA" w:rsidRPr="006C6EEA" w:rsidRDefault="006C6EEA" w:rsidP="006C6EEA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6C6EEA" w:rsidRPr="006C6EEA" w:rsidRDefault="006C6EEA" w:rsidP="006C6EEA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Уточненный план</w:t>
                        </w: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2018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6C6EEA" w:rsidRPr="006C6EEA" w:rsidRDefault="006C6EEA" w:rsidP="006C6EEA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Исполнение</w:t>
                        </w: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за 2018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6C6EEA" w:rsidRPr="006C6EEA" w:rsidRDefault="006C6EEA" w:rsidP="006C6EEA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% исполнения к уточненному плану</w:t>
                        </w:r>
                      </w:p>
                    </w:tc>
                  </w:tr>
                  <w:tr w:rsidR="006C6EEA" w:rsidRPr="006C6EEA" w:rsidTr="0045331C">
                    <w:trPr>
                      <w:trHeight w:val="557"/>
                    </w:trPr>
                    <w:tc>
                      <w:tcPr>
                        <w:tcW w:w="81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C6EEA" w:rsidRPr="006C6EEA" w:rsidRDefault="006C6EEA" w:rsidP="006C6EEA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0603</w:t>
                        </w:r>
                      </w:p>
                    </w:tc>
                    <w:tc>
                      <w:tcPr>
                        <w:tcW w:w="34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6C6EEA" w:rsidRPr="006C6EEA" w:rsidRDefault="006C6EEA" w:rsidP="006C6EEA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Охрана объектов растительного и животного мира и среды их обитания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6C6EEA" w:rsidRPr="006C6EEA" w:rsidRDefault="006C6EEA" w:rsidP="006C6EEA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8 701,0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6C6EEA" w:rsidRPr="006C6EEA" w:rsidRDefault="006C6EEA" w:rsidP="00257E17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8 542,</w:t>
                        </w:r>
                        <w:r w:rsidR="00257E17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6C6EEA" w:rsidRPr="006C6EEA" w:rsidRDefault="006C6EEA" w:rsidP="006C6EEA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98,2</w:t>
                        </w:r>
                      </w:p>
                    </w:tc>
                  </w:tr>
                  <w:tr w:rsidR="006C6EEA" w:rsidRPr="005025BC" w:rsidTr="0045331C">
                    <w:trPr>
                      <w:trHeight w:val="409"/>
                    </w:trPr>
                    <w:tc>
                      <w:tcPr>
                        <w:tcW w:w="81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6EEA" w:rsidRPr="006C6EEA" w:rsidRDefault="006C6EEA" w:rsidP="006C6EEA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48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6EEA" w:rsidRPr="006C6EEA" w:rsidRDefault="006C6EEA" w:rsidP="0045331C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ИТОГО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6EEA" w:rsidRPr="006C6EEA" w:rsidRDefault="006C6EEA" w:rsidP="0045331C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8 701,0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6EEA" w:rsidRPr="006C6EEA" w:rsidRDefault="006C6EEA" w:rsidP="00257E17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8 542,</w:t>
                        </w:r>
                        <w:r w:rsidR="00257E17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6EEA" w:rsidRPr="005025BC" w:rsidRDefault="006C6EEA" w:rsidP="0045331C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C6EEA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98,2</w:t>
                        </w:r>
                      </w:p>
                    </w:tc>
                  </w:tr>
                </w:tbl>
                <w:p w:rsidR="006C6EEA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11E52" w:rsidRPr="005025BC" w:rsidRDefault="00C11E52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6C6EEA" w:rsidRPr="005025BC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Расходы осуществлены Администрацией Щёлковского муниципального района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, в том числе </w:t>
                  </w:r>
                  <w:proofErr w:type="gramStart"/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</w:t>
                  </w:r>
                  <w:proofErr w:type="gramEnd"/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6C6EEA" w:rsidRPr="005025BC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  <w:t>выделение бюджетных ассигнований в сумме:</w:t>
                  </w:r>
                </w:p>
                <w:p w:rsidR="006C6EEA" w:rsidRPr="005025BC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1 779,</w:t>
                  </w:r>
                  <w:r w:rsidR="00187B9A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 или 96,1</w:t>
                  </w:r>
                  <w:r w:rsidRPr="00A639A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% к уточненным плановым назначениям (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1 851,4</w:t>
                  </w:r>
                  <w:r w:rsidRPr="00A639A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рублей)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– на мероприятия</w:t>
                  </w:r>
                  <w:r w:rsidRPr="005025B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по о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рганизации и проведению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исследований и измер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ений состояния окружающей среды;</w:t>
                  </w:r>
                </w:p>
                <w:p w:rsidR="006C6EEA" w:rsidRPr="005025BC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5 803,0 тыс. рублей или 99,0</w:t>
                  </w:r>
                  <w:r w:rsidR="0084144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% к </w:t>
                  </w:r>
                  <w:r w:rsidRPr="00A639A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уточненным плановым назначениям (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5 862,8</w:t>
                  </w:r>
                  <w:r w:rsidRPr="00A639A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рублей)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– на мероприятия</w:t>
                  </w:r>
                  <w:r w:rsidRPr="005025B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по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восстановлению и сохранению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благоприятной окружающей среды; </w:t>
                  </w:r>
                </w:p>
                <w:p w:rsidR="006C6EEA" w:rsidRPr="006C6EEA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486,8 тыс. рублей или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100% к плану – на мероприятия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экологическому образованию, воспитанию и информированию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населения; </w:t>
                  </w:r>
                </w:p>
                <w:p w:rsidR="006C6EEA" w:rsidRPr="005025BC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Расходы осуществлены Комитетом по образованию Администрации Щёлковского муниципального района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, в том числе </w:t>
                  </w:r>
                  <w:proofErr w:type="gramStart"/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</w:t>
                  </w:r>
                  <w:proofErr w:type="gramEnd"/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6C6EEA" w:rsidRPr="005025BC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  <w:t>предоставление субсидий учреждениям в сумме:</w:t>
                  </w:r>
                </w:p>
                <w:p w:rsidR="006C6EEA" w:rsidRPr="006C6EEA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222,8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или 89,1</w:t>
                  </w:r>
                  <w:r w:rsidRPr="00A639A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% к уточненным плановым назначениям (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250</w:t>
                  </w:r>
                  <w:r w:rsidRPr="00A639A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,0 тыс. рублей)</w:t>
                  </w:r>
                  <w:r w:rsidR="0084144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– на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мероприятия по экологическому  образованию, воспитанию и информированию населения.</w:t>
                  </w:r>
                </w:p>
              </w:tc>
            </w:tr>
            <w:tr w:rsidR="006C6EEA" w:rsidRPr="005025BC" w:rsidTr="006C6EEA">
              <w:trPr>
                <w:trHeight w:val="570"/>
              </w:trPr>
              <w:tc>
                <w:tcPr>
                  <w:tcW w:w="954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C6EEA" w:rsidRPr="005025BC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Расходы осуществлены Комитетом по физической культуре, спорту и работе с молодежью Администрации Щёлковского муниципального района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, в том числе </w:t>
                  </w:r>
                  <w:proofErr w:type="gramStart"/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</w:t>
                  </w:r>
                  <w:proofErr w:type="gramEnd"/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6C6EEA" w:rsidRPr="005025BC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ru-RU"/>
                    </w:rPr>
                    <w:t>предоставление субсидий учреждениям в сумме:</w:t>
                  </w:r>
                </w:p>
                <w:p w:rsidR="006C6EEA" w:rsidRPr="005025BC" w:rsidRDefault="006C6EEA" w:rsidP="006C6EEA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250 тыс. рублей или 100% к плану – на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мероприятия по экологическому  образованию, воспитанию и информированию населения.</w:t>
                  </w:r>
                </w:p>
                <w:p w:rsidR="006C6EEA" w:rsidRPr="005025BC" w:rsidRDefault="006C6EEA" w:rsidP="006C6EEA">
                  <w:pPr>
                    <w:spacing w:after="0" w:line="240" w:lineRule="auto"/>
                    <w:ind w:right="-1" w:firstLine="8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004AD" w:rsidRPr="005025BC" w:rsidRDefault="00F004AD" w:rsidP="000B35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</w:p>
          <w:tbl>
            <w:tblPr>
              <w:tblW w:w="9420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88"/>
              <w:gridCol w:w="801"/>
              <w:gridCol w:w="11"/>
              <w:gridCol w:w="3394"/>
              <w:gridCol w:w="428"/>
              <w:gridCol w:w="914"/>
              <w:gridCol w:w="592"/>
              <w:gridCol w:w="96"/>
              <w:gridCol w:w="654"/>
              <w:gridCol w:w="757"/>
              <w:gridCol w:w="585"/>
              <w:gridCol w:w="1080"/>
              <w:gridCol w:w="20"/>
            </w:tblGrid>
            <w:tr w:rsidR="006E5A7E" w:rsidRPr="005025BC" w:rsidTr="006F39B3">
              <w:trPr>
                <w:gridBefore w:val="1"/>
                <w:gridAfter w:val="1"/>
                <w:wBefore w:w="88" w:type="dxa"/>
                <w:wAfter w:w="20" w:type="dxa"/>
                <w:trHeight w:val="571"/>
              </w:trPr>
              <w:tc>
                <w:tcPr>
                  <w:tcW w:w="9312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26D2" w:rsidRPr="008B0AE3" w:rsidRDefault="00C126D2" w:rsidP="00C126D2">
                  <w:pPr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  <w:r w:rsidRPr="008B0AE3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  <w:t xml:space="preserve">08. Муниципальная программа Щёлковского муниципального района "Безопасность Щёлковского муниципального района" </w:t>
                  </w:r>
                </w:p>
                <w:p w:rsidR="00C126D2" w:rsidRPr="008B0AE3" w:rsidRDefault="00C126D2" w:rsidP="00C126D2">
                  <w:pPr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  <w:r w:rsidRPr="008B0AE3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:rsidR="00C126D2" w:rsidRPr="005025BC" w:rsidRDefault="00C126D2" w:rsidP="00C126D2">
                  <w:pPr>
                    <w:spacing w:after="0" w:line="240" w:lineRule="auto"/>
                    <w:ind w:right="-1"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B0AE3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В 2018 году расходы на реализацию мероприятий муниципальной программы составили  82 155,7 тыс. рублей или 97,2% к уточненным плановым назначениям (84 552,3 тыс. рублей). По сравнению с 2017 годом расходы на реализацию муниципальной программы увеличены на 41 553,7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рублей.</w:t>
                  </w:r>
                </w:p>
                <w:tbl>
                  <w:tblPr>
                    <w:tblW w:w="911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0"/>
                    <w:gridCol w:w="3400"/>
                    <w:gridCol w:w="658"/>
                    <w:gridCol w:w="1418"/>
                    <w:gridCol w:w="1275"/>
                    <w:gridCol w:w="1560"/>
                  </w:tblGrid>
                  <w:tr w:rsidR="00472572" w:rsidRPr="005025BC" w:rsidTr="00BA530A">
                    <w:trPr>
                      <w:trHeight w:val="260"/>
                    </w:trPr>
                    <w:tc>
                      <w:tcPr>
                        <w:tcW w:w="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72572" w:rsidRPr="005025BC" w:rsidRDefault="00472572" w:rsidP="00472572">
                        <w:pP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72572" w:rsidRPr="005025BC" w:rsidRDefault="00472572" w:rsidP="00472572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72572" w:rsidRPr="005025BC" w:rsidRDefault="00472572" w:rsidP="00472572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72572" w:rsidRPr="005025BC" w:rsidRDefault="00472572" w:rsidP="00472572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3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72572" w:rsidRPr="005025BC" w:rsidRDefault="0047257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тыс. руб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лей</w:t>
                        </w:r>
                      </w:p>
                    </w:tc>
                  </w:tr>
                  <w:tr w:rsidR="00472572" w:rsidRPr="005025BC" w:rsidTr="00BA530A">
                    <w:trPr>
                      <w:trHeight w:val="980"/>
                    </w:trPr>
                    <w:tc>
                      <w:tcPr>
                        <w:tcW w:w="8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proofErr w:type="spellStart"/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РзПРз</w:t>
                        </w:r>
                        <w:proofErr w:type="spellEnd"/>
                      </w:p>
                    </w:tc>
                    <w:tc>
                      <w:tcPr>
                        <w:tcW w:w="405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Наименование</w:t>
                        </w:r>
                      </w:p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Исполнение</w:t>
                        </w: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за 201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Уточненный план</w:t>
                        </w: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201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Исполнение</w:t>
                        </w: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за 201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% исполнения к уточненному плану</w:t>
                        </w:r>
                      </w:p>
                    </w:tc>
                  </w:tr>
                  <w:tr w:rsidR="00C126D2" w:rsidRPr="005025BC" w:rsidTr="00BA530A">
                    <w:trPr>
                      <w:trHeight w:val="260"/>
                    </w:trPr>
                    <w:tc>
                      <w:tcPr>
                        <w:tcW w:w="9111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Подпрограмма 1 "Профилактика преступлений и иных правонарушений"  </w:t>
                        </w:r>
                      </w:p>
                    </w:tc>
                  </w:tr>
                  <w:tr w:rsidR="00472572" w:rsidRPr="005025BC" w:rsidTr="00BA530A">
                    <w:trPr>
                      <w:trHeight w:val="595"/>
                    </w:trPr>
                    <w:tc>
                      <w:tcPr>
                        <w:tcW w:w="8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0314</w:t>
                        </w:r>
                      </w:p>
                    </w:tc>
                    <w:tc>
                      <w:tcPr>
                        <w:tcW w:w="405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Другие вопросы в области национальной безопасности и правоохранительной деятельности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11 100,0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10 648,4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95,9</w:t>
                        </w:r>
                      </w:p>
                    </w:tc>
                  </w:tr>
                  <w:tr w:rsidR="00C126D2" w:rsidRPr="005025BC" w:rsidTr="00BA530A">
                    <w:trPr>
                      <w:trHeight w:val="260"/>
                    </w:trPr>
                    <w:tc>
                      <w:tcPr>
                        <w:tcW w:w="9111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Подпрограмма 2 "Обеспечение безопасности жизнедеятельности населения" </w:t>
                        </w:r>
                      </w:p>
                    </w:tc>
                  </w:tr>
                  <w:tr w:rsidR="00472572" w:rsidRPr="005025BC" w:rsidTr="00BA530A">
                    <w:trPr>
                      <w:trHeight w:val="728"/>
                    </w:trPr>
                    <w:tc>
                      <w:tcPr>
                        <w:tcW w:w="8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0309</w:t>
                        </w:r>
                      </w:p>
                    </w:tc>
                    <w:tc>
                      <w:tcPr>
                        <w:tcW w:w="405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Защита населения и территории от последствий чрезвычайных ситуаций природного и техногенного характера, гражданская оборона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4</w:t>
                        </w: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2,3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71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507,3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97,4</w:t>
                        </w:r>
                      </w:p>
                    </w:tc>
                  </w:tr>
                  <w:tr w:rsidR="00472572" w:rsidRPr="005025BC" w:rsidTr="00BA530A">
                    <w:trPr>
                      <w:trHeight w:val="260"/>
                    </w:trPr>
                    <w:tc>
                      <w:tcPr>
                        <w:tcW w:w="8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05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25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ИТОГО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84 552,3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82 155,7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C126D2" w:rsidRPr="005025BC" w:rsidRDefault="00C126D2" w:rsidP="00472572">
                        <w:pPr>
                          <w:spacing w:after="0" w:line="240" w:lineRule="auto"/>
                          <w:ind w:right="-1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97,2</w:t>
                        </w:r>
                      </w:p>
                    </w:tc>
                  </w:tr>
                </w:tbl>
                <w:p w:rsidR="00C126D2" w:rsidRPr="005025BC" w:rsidRDefault="00C126D2" w:rsidP="00C126D2">
                  <w:pPr>
                    <w:ind w:right="-1"/>
                    <w:rPr>
                      <w:rFonts w:ascii="Times New Roman" w:eastAsia="Times New Roman" w:hAnsi="Times New Roman" w:cs="Times New Roman"/>
                      <w:color w:val="0000FF"/>
                      <w:sz w:val="26"/>
                      <w:szCs w:val="26"/>
                      <w:lang w:eastAsia="ru-RU"/>
                    </w:rPr>
                  </w:pPr>
                </w:p>
                <w:p w:rsidR="00C126D2" w:rsidRPr="005025BC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>По подпрограмме «Профилактика преступлений и иных правонарушений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>»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расходы исполнены в сумме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10 648,4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тыс. рублей или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95,9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>% к плану (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11 100,0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тыс. рублей)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.</w:t>
                  </w:r>
                </w:p>
                <w:p w:rsidR="00C126D2" w:rsidRPr="00FB170F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Расходы осуществлены МКУ ЩМР «Центр гражданской защиты»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 xml:space="preserve">, </w:t>
                  </w:r>
                  <w:r w:rsidRPr="00FB170F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в том числе </w:t>
                  </w:r>
                  <w:proofErr w:type="gramStart"/>
                  <w:r w:rsidRPr="00FB170F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</w:t>
                  </w:r>
                  <w:proofErr w:type="gramEnd"/>
                  <w:r w:rsidRPr="00FB170F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C126D2" w:rsidRPr="005025BC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 выделение бюджетных ассигнований в сумме:</w:t>
                  </w:r>
                </w:p>
                <w:p w:rsidR="00C126D2" w:rsidRPr="005025BC" w:rsidRDefault="00C126D2" w:rsidP="00C126D2">
                  <w:pPr>
                    <w:spacing w:after="0" w:line="240" w:lineRule="auto"/>
                    <w:ind w:right="-1" w:firstLine="758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1 344,5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 </w:t>
                  </w:r>
                  <w:bookmarkStart w:id="65" w:name="OLE_LINK285"/>
                  <w:bookmarkStart w:id="66" w:name="OLE_LINK286"/>
                  <w:bookmarkStart w:id="67" w:name="OLE_LINK287"/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тыс. рублей или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96,0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% к плану (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1 400,0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 тыс. рублей)</w:t>
                  </w:r>
                  <w:bookmarkEnd w:id="65"/>
                  <w:bookmarkEnd w:id="66"/>
                  <w:bookmarkEnd w:id="67"/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 – на проведение мероприятий, направленных на повышение степени антитеррористической защищенности социально значимых объектов и мест с массовым пребыванием людей;</w:t>
                  </w:r>
                </w:p>
                <w:p w:rsidR="00C126D2" w:rsidRPr="005025BC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</w:pPr>
                  <w:bookmarkStart w:id="68" w:name="OLE_LINK288"/>
                  <w:bookmarkStart w:id="69" w:name="OLE_LINK289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9 103,9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 тыс. рублей или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95,8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% к плану (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9 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500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,0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 тыс. рублей)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- на установку систем видеонаблюдения в местах массового пребывания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люде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й.</w:t>
                  </w:r>
                </w:p>
                <w:bookmarkEnd w:id="68"/>
                <w:bookmarkEnd w:id="69"/>
                <w:p w:rsidR="00C126D2" w:rsidRPr="005025BC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6"/>
                      <w:szCs w:val="26"/>
                      <w:lang w:eastAsia="ru-RU"/>
                    </w:rPr>
                    <w:t>Расходы осуществлены Комитетом по культуре и туризму Администрации Щёлковского муниципального района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, в том числе </w:t>
                  </w:r>
                  <w:proofErr w:type="gramStart"/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на</w:t>
                  </w:r>
                  <w:proofErr w:type="gramEnd"/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C126D2" w:rsidRPr="005025BC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6"/>
                      <w:szCs w:val="26"/>
                      <w:lang w:eastAsia="ru-RU"/>
                    </w:rPr>
                    <w:t>предоставление субсидий учреждениям в сумме:</w:t>
                  </w:r>
                </w:p>
                <w:p w:rsidR="00C126D2" w:rsidRPr="005025BC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200,0</w:t>
                  </w:r>
                  <w:r w:rsidRPr="005025BC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 xml:space="preserve"> тыс. рублей или 100% к плану – на проведение мероприятий по обеспечению правопорядка и безопасности граждан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eastAsia="ru-RU"/>
                    </w:rPr>
                    <w:t>.</w:t>
                  </w:r>
                </w:p>
                <w:p w:rsidR="00C126D2" w:rsidRPr="005025BC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 xml:space="preserve">По подпрограмме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>«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val="x-none" w:eastAsia="ru-RU"/>
                    </w:rPr>
                    <w:t>Обеспечение безопасности жизнедеятельности населения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>»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расходы исполнены в сумме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71 507,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тыс. рублей или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97,4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% к плану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br/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7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 452,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x-none" w:eastAsia="ru-RU"/>
                    </w:rPr>
                    <w:t xml:space="preserve"> тыс. рублей)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.</w:t>
                  </w:r>
                </w:p>
                <w:p w:rsidR="00C126D2" w:rsidRPr="005025BC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bookmarkStart w:id="70" w:name="OLE_LINK293"/>
                  <w:bookmarkStart w:id="71" w:name="OLE_LINK294"/>
                  <w:bookmarkStart w:id="72" w:name="OLE_LINK295"/>
                  <w:r w:rsidRPr="005025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 xml:space="preserve">Расходы осуществлены МКУ ЩМР «Центр гражданской защиты»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в сумме</w:t>
                  </w:r>
                  <w:bookmarkEnd w:id="70"/>
                  <w:bookmarkEnd w:id="71"/>
                  <w:bookmarkEnd w:id="72"/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C126D2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67 125,5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 или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97,6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% к плану (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68 759,3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рублей)  на  финансовое обеспечение деятельности учреждения, в том числе за счет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lastRenderedPageBreak/>
                    <w:t xml:space="preserve">межбюджетных трансфертов из бюджета городского поселения Щёлково в рамках исполнения переданных полномочий по созданию, содержанию и организации деятельности аварийно-спасательных служб на территории поселения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34 662,5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и за счет предоставления услуг юридическим лицам в области защиты населения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и территорий от чрезвычайных ситуаций 611,2 тыс. рублей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;</w:t>
                  </w:r>
                </w:p>
                <w:p w:rsidR="00C126D2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1 749,8 тыс. рублей или 99,4% к плану (1 760,0 тыс. рублей) на развитие материально-технической базы МКУ ЩМР «Центр гражданской защиты»;</w:t>
                  </w:r>
                </w:p>
                <w:p w:rsidR="00C126D2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756,2 тыс. рублей или 99,5% к плану (760,0 тыс. рублей) на создание, оснащение и обеспечение деятельности курсов гражданской обороны;</w:t>
                  </w:r>
                </w:p>
                <w:p w:rsidR="00C126D2" w:rsidRPr="005025BC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99,7 тыс. рублей или 33,2% к плану (300,0 тыс. рублей) на создание и содержание резервов финансовых и материальных ресурсов для ликвидации чрезвычайных ситуаций муниципального характера на территории Щёлковского муниципального района;</w:t>
                  </w:r>
                </w:p>
                <w:p w:rsidR="00C126D2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69,9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 </w:t>
                  </w:r>
                  <w:bookmarkStart w:id="73" w:name="OLE_LINK296"/>
                  <w:bookmarkStart w:id="74" w:name="OLE_LINK297"/>
                  <w:bookmarkStart w:id="75" w:name="OLE_LINK298"/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или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99,9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% к плану (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70,0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рублей)</w:t>
                  </w:r>
                  <w:bookmarkEnd w:id="73"/>
                  <w:bookmarkEnd w:id="74"/>
                  <w:bookmarkEnd w:id="75"/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на мероприятия в области гражданской обороны, на обеспечение безопасности людей на водных объектах, на предупреждение возникновения и ликвидацию по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следствий чрезвычайных ситуаций;</w:t>
                  </w:r>
                </w:p>
                <w:p w:rsidR="00C126D2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1 624,1 тыс. рублей или 94,4% к плану (1 721,0 тыс. рублей) на развитие и совершенствование систем оповещения и информирования населения;</w:t>
                  </w:r>
                </w:p>
                <w:p w:rsidR="00C126D2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82,0 тыс. рублей или 100% к плану на обеспечение мероприятий гражданской обороны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. </w:t>
                  </w:r>
                </w:p>
                <w:p w:rsidR="00C126D2" w:rsidRDefault="00C126D2" w:rsidP="00C126D2">
                  <w:pPr>
                    <w:spacing w:after="0" w:line="240" w:lineRule="auto"/>
                    <w:ind w:right="-1" w:firstLine="708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8964A4" w:rsidRDefault="008964A4" w:rsidP="001F270A">
                  <w:pPr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</w:p>
                <w:p w:rsidR="00F405C4" w:rsidRDefault="00F405C4" w:rsidP="00F405C4">
                  <w:pPr>
                    <w:spacing w:after="0" w:line="240" w:lineRule="auto"/>
                    <w:ind w:right="-1" w:firstLine="70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  <w:t>09. Муниципальная программа Щёлковского муниципального района «</w:t>
                  </w:r>
                  <w:r w:rsidRPr="008030EF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  <w:t>Формирование современной городской среды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  <w:t>»</w:t>
                  </w:r>
                </w:p>
                <w:p w:rsidR="00F405C4" w:rsidRDefault="00F405C4" w:rsidP="00F405C4">
                  <w:pPr>
                    <w:spacing w:after="0" w:line="240" w:lineRule="auto"/>
                    <w:ind w:right="-1" w:firstLine="70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</w:p>
                <w:p w:rsidR="00F405C4" w:rsidRDefault="00F405C4" w:rsidP="00F405C4">
                  <w:pPr>
                    <w:spacing w:after="0" w:line="240" w:lineRule="auto"/>
                    <w:ind w:right="-1"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В 201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8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году расходы на реализацию мероприятий муниципальной программы составили 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27 701,3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 или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58,3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% к уточненным плановым назначениям (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47 488,3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тыс. рублей). </w:t>
                  </w:r>
                </w:p>
                <w:p w:rsidR="006E5A7E" w:rsidRPr="005025BC" w:rsidRDefault="006E5A7E" w:rsidP="00FA5F1D">
                  <w:pPr>
                    <w:spacing w:after="0" w:line="240" w:lineRule="auto"/>
                    <w:ind w:right="-1"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5A7E" w:rsidRPr="005025BC" w:rsidTr="006F39B3">
              <w:trPr>
                <w:gridBefore w:val="1"/>
                <w:gridAfter w:val="1"/>
                <w:wBefore w:w="88" w:type="dxa"/>
                <w:wAfter w:w="20" w:type="dxa"/>
                <w:trHeight w:val="261"/>
              </w:trPr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A7E" w:rsidRPr="005025BC" w:rsidRDefault="006E5A7E" w:rsidP="001F270A">
                  <w:pPr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A7E" w:rsidRPr="005025BC" w:rsidRDefault="006E5A7E" w:rsidP="001F270A">
                  <w:pPr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A7E" w:rsidRPr="005025BC" w:rsidRDefault="006E5A7E" w:rsidP="001F270A">
                  <w:pPr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A7E" w:rsidRPr="005025BC" w:rsidRDefault="006E5A7E" w:rsidP="001F270A">
                  <w:pPr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A7E" w:rsidRPr="005025BC" w:rsidRDefault="006E5A7E" w:rsidP="001F270A">
                  <w:pPr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A7E" w:rsidRPr="005025BC" w:rsidRDefault="006E5A7E" w:rsidP="001F270A">
                  <w:pPr>
                    <w:spacing w:after="0" w:line="240" w:lineRule="auto"/>
                    <w:ind w:right="-1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тыс</w:t>
                  </w:r>
                  <w:proofErr w:type="gramStart"/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.р</w:t>
                  </w:r>
                  <w:proofErr w:type="gramEnd"/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уб</w:t>
                  </w:r>
                  <w:proofErr w:type="spellEnd"/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</w:tr>
            <w:tr w:rsidR="0038558B" w:rsidRPr="005025BC" w:rsidTr="006F39B3">
              <w:trPr>
                <w:trHeight w:val="980"/>
              </w:trPr>
              <w:tc>
                <w:tcPr>
                  <w:tcW w:w="9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8558B" w:rsidRPr="005025BC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5025B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РзПРз</w:t>
                  </w:r>
                  <w:proofErr w:type="spellEnd"/>
                </w:p>
              </w:tc>
              <w:tc>
                <w:tcPr>
                  <w:tcW w:w="38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8558B" w:rsidRPr="005025BC" w:rsidRDefault="0038558B" w:rsidP="00BA530A">
                  <w:pPr>
                    <w:spacing w:after="0" w:line="240" w:lineRule="auto"/>
                    <w:ind w:right="-60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60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558B" w:rsidRPr="005025BC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Уточненный план</w:t>
                  </w:r>
                  <w:r w:rsidRPr="005025B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на 201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4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558B" w:rsidRPr="005025BC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Исполнение</w:t>
                  </w:r>
                  <w:r w:rsidRPr="005025B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за 201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68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558B" w:rsidRPr="005025BC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исполнения к уточненному плану</w:t>
                  </w:r>
                </w:p>
              </w:tc>
            </w:tr>
            <w:tr w:rsidR="0038558B" w:rsidRPr="00444200" w:rsidTr="006F39B3">
              <w:trPr>
                <w:trHeight w:val="260"/>
              </w:trPr>
              <w:tc>
                <w:tcPr>
                  <w:tcW w:w="9420" w:type="dxa"/>
                  <w:gridSpan w:val="1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444200" w:rsidRDefault="0038558B" w:rsidP="00BA530A">
                  <w:pPr>
                    <w:spacing w:after="0" w:line="240" w:lineRule="auto"/>
                    <w:ind w:firstLine="7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lightGray"/>
                      <w:lang w:eastAsia="ru-RU"/>
                    </w:rPr>
                  </w:pPr>
                  <w:r w:rsidRPr="00EF32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«Комфортная городская среда»</w:t>
                  </w:r>
                </w:p>
              </w:tc>
            </w:tr>
            <w:tr w:rsidR="0038558B" w:rsidRPr="00EA2A68" w:rsidTr="006F39B3">
              <w:trPr>
                <w:trHeight w:val="260"/>
              </w:trPr>
              <w:tc>
                <w:tcPr>
                  <w:tcW w:w="90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892D96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38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892D96" w:rsidRDefault="0038558B" w:rsidP="00BA53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4A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975,0</w:t>
                  </w:r>
                </w:p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975,0</w:t>
                  </w:r>
                </w:p>
              </w:tc>
              <w:tc>
                <w:tcPr>
                  <w:tcW w:w="168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</w:tr>
            <w:tr w:rsidR="0038558B" w:rsidRPr="00EA2A68" w:rsidTr="006F39B3">
              <w:trPr>
                <w:trHeight w:val="260"/>
              </w:trPr>
              <w:tc>
                <w:tcPr>
                  <w:tcW w:w="90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892D96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38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892D96" w:rsidRDefault="0038558B" w:rsidP="00BA53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4A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5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8558B" w:rsidRPr="00BD612C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D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BD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904,6</w:t>
                  </w:r>
                </w:p>
              </w:tc>
              <w:tc>
                <w:tcPr>
                  <w:tcW w:w="150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8558B" w:rsidRPr="00BD612C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D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BD61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790,4</w:t>
                  </w:r>
                </w:p>
              </w:tc>
              <w:tc>
                <w:tcPr>
                  <w:tcW w:w="168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85,9</w:t>
                  </w:r>
                </w:p>
              </w:tc>
            </w:tr>
            <w:tr w:rsidR="0038558B" w:rsidRPr="00EA2A68" w:rsidTr="006F39B3">
              <w:trPr>
                <w:trHeight w:val="260"/>
              </w:trPr>
              <w:tc>
                <w:tcPr>
                  <w:tcW w:w="90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38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A44AFD" w:rsidRDefault="0038558B" w:rsidP="00BA53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D50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15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15 166,2</w:t>
                  </w:r>
                </w:p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150,2</w:t>
                  </w:r>
                </w:p>
              </w:tc>
              <w:tc>
                <w:tcPr>
                  <w:tcW w:w="168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1,0</w:t>
                  </w:r>
                </w:p>
              </w:tc>
            </w:tr>
            <w:tr w:rsidR="0038558B" w:rsidRPr="007C01A2" w:rsidTr="006F39B3">
              <w:trPr>
                <w:trHeight w:val="260"/>
              </w:trPr>
              <w:tc>
                <w:tcPr>
                  <w:tcW w:w="9420" w:type="dxa"/>
                  <w:gridSpan w:val="1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7C01A2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C01A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3 «Создание условий для обеспечения комфортного проживания жителей в многоквартирных домах Щёлковского муниципального района»</w:t>
                  </w:r>
                </w:p>
              </w:tc>
            </w:tr>
            <w:tr w:rsidR="0038558B" w:rsidRPr="00EA2A68" w:rsidTr="006F39B3">
              <w:trPr>
                <w:trHeight w:val="344"/>
              </w:trPr>
              <w:tc>
                <w:tcPr>
                  <w:tcW w:w="90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38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7C01A2" w:rsidRDefault="0038558B" w:rsidP="00BA530A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C01A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Жилищное хозяйство</w:t>
                  </w:r>
                </w:p>
              </w:tc>
              <w:tc>
                <w:tcPr>
                  <w:tcW w:w="15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21 470,3</w:t>
                  </w:r>
                </w:p>
              </w:tc>
              <w:tc>
                <w:tcPr>
                  <w:tcW w:w="150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19 785,7</w:t>
                  </w:r>
                </w:p>
              </w:tc>
              <w:tc>
                <w:tcPr>
                  <w:tcW w:w="168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92,2</w:t>
                  </w:r>
                </w:p>
              </w:tc>
            </w:tr>
            <w:tr w:rsidR="0038558B" w:rsidRPr="00EA2A68" w:rsidTr="006F39B3">
              <w:trPr>
                <w:trHeight w:val="344"/>
              </w:trPr>
              <w:tc>
                <w:tcPr>
                  <w:tcW w:w="90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38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7C01A2" w:rsidRDefault="0038558B" w:rsidP="00BA530A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C01A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Благоустройство</w:t>
                  </w:r>
                </w:p>
              </w:tc>
              <w:tc>
                <w:tcPr>
                  <w:tcW w:w="15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EA2A68" w:rsidRDefault="0038558B" w:rsidP="003E49E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1 972,</w:t>
                  </w:r>
                  <w:r w:rsidR="003E49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0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68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EA2A68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8558B" w:rsidRPr="00736C2F" w:rsidTr="006F39B3">
              <w:trPr>
                <w:trHeight w:val="244"/>
              </w:trPr>
              <w:tc>
                <w:tcPr>
                  <w:tcW w:w="90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Default="0038558B" w:rsidP="00BA53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736C2F" w:rsidRDefault="0038558B" w:rsidP="00BA53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36C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15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558B" w:rsidRPr="00736C2F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47 488,3</w:t>
                  </w:r>
                </w:p>
              </w:tc>
              <w:tc>
                <w:tcPr>
                  <w:tcW w:w="150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736C2F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27 701,3</w:t>
                  </w:r>
                </w:p>
              </w:tc>
              <w:tc>
                <w:tcPr>
                  <w:tcW w:w="168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8558B" w:rsidRPr="00736C2F" w:rsidRDefault="0038558B" w:rsidP="00BA53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58,3</w:t>
                  </w:r>
                </w:p>
              </w:tc>
            </w:tr>
          </w:tbl>
          <w:p w:rsidR="005914E8" w:rsidRDefault="005914E8" w:rsidP="006E5A7E">
            <w:pPr>
              <w:spacing w:after="0" w:line="240" w:lineRule="auto"/>
              <w:ind w:right="-1"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769A" w:rsidRPr="005025BC" w:rsidRDefault="0053769A" w:rsidP="0053769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6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подпрограмме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E40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«Комфортная городская среда»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расходы исполнены в сумме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7 915,6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24 045,8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рублей).</w:t>
            </w:r>
          </w:p>
          <w:p w:rsidR="0053769A" w:rsidRPr="005025BC" w:rsidRDefault="0053769A" w:rsidP="005376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6"/>
                <w:szCs w:val="26"/>
                <w:u w:val="single"/>
                <w:lang w:eastAsia="ru-RU"/>
              </w:rPr>
            </w:pPr>
          </w:p>
          <w:p w:rsidR="0053769A" w:rsidRPr="005025BC" w:rsidRDefault="0053769A" w:rsidP="005376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Расходы осуществлены Администрацией Щёлковского муниципального района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том числе </w:t>
            </w:r>
            <w:proofErr w:type="gramStart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53769A" w:rsidRDefault="0053769A" w:rsidP="005376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выделение бюджетных ассигнований в сумме:</w:t>
            </w:r>
          </w:p>
          <w:p w:rsidR="0053769A" w:rsidRDefault="0053769A" w:rsidP="0053769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4 140,3 тыс. рублей или 99 % к плану (4 182,0 тыс. рублей) на </w:t>
            </w:r>
            <w:r w:rsidRPr="003A70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70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проведения мероприятий по отлову  и содержанию безнадзорных животных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том числе за счёт средств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из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Московской области 3 481,6 тыс. рублей;</w:t>
            </w:r>
          </w:p>
          <w:p w:rsidR="0053769A" w:rsidRDefault="0053769A" w:rsidP="0053769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2 966,7 тыс. рублей или 16,3 % к плану (18 246,8 тыс. рублей) на с</w:t>
            </w:r>
            <w:r w:rsidRPr="00D80D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анитарное содержание территорий Щёлковского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за счёт средств бюджета Московской области 150,1 тыс. рублей;</w:t>
            </w:r>
          </w:p>
          <w:p w:rsidR="0053769A" w:rsidRDefault="0053769A" w:rsidP="0053769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808,6 тыс. рублей или 50 % к плану (1 617,0 тыс. рублей) на п</w:t>
            </w:r>
            <w:r w:rsidRPr="001C09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риобретение и установк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C09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праздничного оборудования для оформления общественных территорий Щёлковского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53769A" w:rsidRPr="005025BC" w:rsidRDefault="0053769A" w:rsidP="0053769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6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подпрограмме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E40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Pr="00703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Создание условий для обеспечения комфортного проживания жителей в многоквартирных домах Щёлковского муниципального района</w:t>
            </w:r>
            <w:r w:rsidRPr="004E40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исполнены в сумме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19 785,7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 рублей 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плану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23 442,5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рублей).</w:t>
            </w:r>
          </w:p>
          <w:p w:rsidR="0053769A" w:rsidRPr="005025BC" w:rsidRDefault="0053769A" w:rsidP="005376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6"/>
                <w:szCs w:val="26"/>
                <w:u w:val="single"/>
                <w:lang w:eastAsia="ru-RU"/>
              </w:rPr>
            </w:pPr>
          </w:p>
          <w:p w:rsidR="0053769A" w:rsidRPr="005025BC" w:rsidRDefault="0053769A" w:rsidP="005376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Расходы осуществлены Администрацией Щёлковского муниципального района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том числе </w:t>
            </w:r>
            <w:proofErr w:type="gramStart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53769A" w:rsidRDefault="0053769A" w:rsidP="005376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выделение бюджетных ассигнований в сумме:</w:t>
            </w:r>
          </w:p>
          <w:p w:rsidR="0053769A" w:rsidRDefault="0053769A" w:rsidP="0053769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3 949,9 тыс. рублей или 70,1 % к плану (5 634,2 тыс. рублей) на п</w:t>
            </w:r>
            <w:r w:rsidRPr="005D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риведение в надлежащее состояние подъездов в многоквартирных домах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за счёт средств бюджета Московской области 3 949,9 тыс. рублей;</w:t>
            </w:r>
          </w:p>
          <w:p w:rsidR="0053769A" w:rsidRDefault="0053769A" w:rsidP="0053769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6 316,8 тыс. рублей или 100 % к плану (6 317,0 тыс. рублей) на </w:t>
            </w:r>
            <w:r w:rsidRPr="00A151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151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взносов на капитальный ремонт имущества объектов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53769A" w:rsidRDefault="0053769A" w:rsidP="0053769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58,2 тыс. рублей или 100 % к плану (58,2 тыс. рублей) на з</w:t>
            </w:r>
            <w:r w:rsidRPr="00D200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амен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200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газового оборудования в жилых домах муниципального жилого фонда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53769A" w:rsidRDefault="0053769A" w:rsidP="0053769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9 460,9 тыс. рублей или 100 % к плану (9 460,9 тыс. рублей) на ф</w:t>
            </w:r>
            <w:r w:rsidRPr="00D55D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ормирование  уставного фонда МУП ЩМР "ДЕЗ ЖКУ"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53769A" w:rsidRDefault="0053769A" w:rsidP="0053769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1 972,</w:t>
            </w:r>
            <w:r w:rsidR="003E49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</w:t>
            </w:r>
            <w:r w:rsidR="00E60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запланированные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1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27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нос </w:t>
            </w:r>
            <w:r w:rsidR="0081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расселенных </w:t>
            </w:r>
            <w:r w:rsidRPr="00327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многоквартирных домов</w:t>
            </w:r>
            <w:r w:rsidR="0081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2018 году не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освоены.</w:t>
            </w:r>
            <w:r w:rsidR="0081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Оплата, выполненных в 2018 году работ по сносу расселенных </w:t>
            </w:r>
            <w:r w:rsidR="008163A4" w:rsidRPr="00327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многоквартирных домов</w:t>
            </w:r>
            <w:r w:rsidR="0081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произведена </w:t>
            </w:r>
            <w:r w:rsidR="008163A4" w:rsidRPr="00E60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="00E60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январе</w:t>
            </w:r>
            <w:r w:rsidR="008163A4" w:rsidRPr="00E60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2019 года</w:t>
            </w:r>
            <w:r w:rsidR="004A4C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C6EEA" w:rsidRDefault="00121A76" w:rsidP="006C158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1A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10.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Муниципальная программа Щёлковского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«Сельское хозяйство </w:t>
            </w:r>
            <w:r w:rsidRPr="005025BC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Щёлковского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»</w:t>
            </w:r>
          </w:p>
          <w:p w:rsidR="00121A76" w:rsidRDefault="00121A76" w:rsidP="006C158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21A76" w:rsidRDefault="00A9163A" w:rsidP="006C158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19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2018 году расходы на реализацию мероприятий муниципальной программы не производились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121A76" w:rsidRDefault="00121A76" w:rsidP="006C158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0F9B" w:rsidRPr="005025BC" w:rsidRDefault="00C10F9B" w:rsidP="00C1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</w:t>
            </w:r>
            <w:r w:rsidR="00121A76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</w:t>
            </w:r>
            <w:r w:rsidRPr="005025BC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. Муниципальная программа Щёлковского муниципального района "Жилище"</w:t>
            </w:r>
          </w:p>
          <w:p w:rsidR="00C10F9B" w:rsidRPr="005025BC" w:rsidRDefault="00C10F9B" w:rsidP="00C1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0F9B" w:rsidRDefault="00C10F9B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В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расходы на реализацию мероприятий муниципальной программы составили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  <w:r w:rsidR="00551F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="00551F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4,1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уточненным плановым назначениям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  <w:r w:rsidR="00551F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="00551F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рублей).</w:t>
            </w:r>
          </w:p>
          <w:p w:rsidR="00C10F9B" w:rsidRDefault="00C10F9B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902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484"/>
              <w:gridCol w:w="1560"/>
              <w:gridCol w:w="1559"/>
              <w:gridCol w:w="1559"/>
            </w:tblGrid>
            <w:tr w:rsidR="00C10F9B" w:rsidRPr="00643AFA" w:rsidTr="00610C79">
              <w:trPr>
                <w:trHeight w:val="260"/>
              </w:trPr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C10F9B" w:rsidRPr="00643AFA" w:rsidRDefault="00C10F9B" w:rsidP="00610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тыс. руб.</w:t>
                  </w:r>
                </w:p>
              </w:tc>
            </w:tr>
            <w:tr w:rsidR="00C10F9B" w:rsidRPr="00643AFA" w:rsidTr="00610C79">
              <w:trPr>
                <w:trHeight w:val="980"/>
              </w:trPr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РзПРз</w:t>
                  </w:r>
                  <w:proofErr w:type="spellEnd"/>
                </w:p>
              </w:tc>
              <w:tc>
                <w:tcPr>
                  <w:tcW w:w="34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Уточненный план</w:t>
                  </w: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на 201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Исполнение</w:t>
                  </w: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за 201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% исполнения к уточненному плану</w:t>
                  </w:r>
                </w:p>
              </w:tc>
            </w:tr>
            <w:tr w:rsidR="00C10F9B" w:rsidTr="00610C79">
              <w:trPr>
                <w:trHeight w:val="260"/>
              </w:trPr>
              <w:tc>
                <w:tcPr>
                  <w:tcW w:w="9028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0F9B" w:rsidRDefault="00C10F9B" w:rsidP="00610C79">
                  <w:pPr>
                    <w:tabs>
                      <w:tab w:val="left" w:pos="133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ab/>
                  </w: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Подпрограмма 1 "Обеспечение жильем отдельных категорий граждан"</w:t>
                  </w:r>
                </w:p>
              </w:tc>
            </w:tr>
            <w:tr w:rsidR="00C10F9B" w:rsidRPr="00643AFA" w:rsidTr="00610C79">
              <w:trPr>
                <w:trHeight w:val="260"/>
              </w:trPr>
              <w:tc>
                <w:tcPr>
                  <w:tcW w:w="8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</w:t>
                  </w:r>
                  <w:r w:rsidR="0043341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403</w:t>
                  </w:r>
                  <w:r w:rsidR="0043341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</w:t>
                  </w:r>
                  <w:r w:rsidR="0043341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403</w:t>
                  </w:r>
                  <w:r w:rsidR="0043341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</w:tr>
            <w:tr w:rsidR="00C10F9B" w:rsidRPr="00643AFA" w:rsidTr="00610C79">
              <w:trPr>
                <w:trHeight w:val="260"/>
              </w:trPr>
              <w:tc>
                <w:tcPr>
                  <w:tcW w:w="9028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0F9B" w:rsidRPr="00643AFA" w:rsidRDefault="00C10F9B" w:rsidP="00610C79">
                  <w:pPr>
                    <w:tabs>
                      <w:tab w:val="left" w:pos="159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ab/>
                    <w:t xml:space="preserve">                          </w:t>
                  </w: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Подпрограмма 2 "Социальная ипотека"</w:t>
                  </w:r>
                </w:p>
              </w:tc>
            </w:tr>
            <w:tr w:rsidR="00C10F9B" w:rsidRPr="00643AFA" w:rsidTr="00610C79">
              <w:trPr>
                <w:trHeight w:val="260"/>
              </w:trPr>
              <w:tc>
                <w:tcPr>
                  <w:tcW w:w="8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0F9B" w:rsidRPr="00643AFA" w:rsidRDefault="00C10F9B" w:rsidP="00610C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0F9B" w:rsidRPr="00643AFA" w:rsidRDefault="00C10F9B" w:rsidP="00610C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10F9B" w:rsidRPr="00643AFA" w:rsidRDefault="00C10F9B" w:rsidP="00610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253</w:t>
                  </w:r>
                  <w:r w:rsidR="0043341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10F9B" w:rsidRPr="00643AFA" w:rsidRDefault="00C10F9B" w:rsidP="004334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</w:t>
                  </w:r>
                  <w:r w:rsidR="0043341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10F9B" w:rsidRPr="00643AFA" w:rsidRDefault="00C10F9B" w:rsidP="000123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99,</w:t>
                  </w:r>
                  <w:r w:rsidR="0001231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C10F9B" w:rsidRPr="00643AFA" w:rsidTr="00610C79">
              <w:trPr>
                <w:trHeight w:val="260"/>
              </w:trPr>
              <w:tc>
                <w:tcPr>
                  <w:tcW w:w="9028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0F9B" w:rsidRPr="00643AFA" w:rsidRDefault="00C10F9B" w:rsidP="00610C79">
                  <w:pPr>
                    <w:tabs>
                      <w:tab w:val="left" w:pos="138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ab/>
                  </w: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Подпрограмма 3 "Обеспечение жильём молодых семей"</w:t>
                  </w:r>
                </w:p>
              </w:tc>
            </w:tr>
            <w:tr w:rsidR="00C10F9B" w:rsidRPr="00643AFA" w:rsidTr="00610C79">
              <w:trPr>
                <w:trHeight w:val="260"/>
              </w:trPr>
              <w:tc>
                <w:tcPr>
                  <w:tcW w:w="8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0F9B" w:rsidRPr="00643AFA" w:rsidRDefault="00C10F9B" w:rsidP="000123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</w:t>
                  </w:r>
                  <w:r w:rsidR="0001231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  <w:r w:rsidR="0001231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</w:t>
                  </w:r>
                  <w:r w:rsidR="0001231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419</w:t>
                  </w:r>
                  <w:r w:rsidR="0001231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C10F9B" w:rsidRPr="00643AFA" w:rsidTr="00610C79">
              <w:trPr>
                <w:trHeight w:val="260"/>
              </w:trPr>
              <w:tc>
                <w:tcPr>
                  <w:tcW w:w="8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0F9B" w:rsidRPr="00643AFA" w:rsidRDefault="00C10F9B" w:rsidP="00A104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48</w:t>
                  </w:r>
                  <w:r w:rsidR="00A104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07</w:t>
                  </w:r>
                  <w:r w:rsidR="00A104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48</w:t>
                  </w:r>
                  <w:r w:rsidR="00A104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074</w:t>
                  </w:r>
                  <w:r w:rsidR="00A104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10F9B" w:rsidRPr="00643AFA" w:rsidRDefault="00C10F9B" w:rsidP="00610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3A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  <w:r w:rsidRPr="00643A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</w:tbl>
          <w:p w:rsidR="00C10F9B" w:rsidRDefault="00C10F9B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0F9B" w:rsidRPr="00C10F9B" w:rsidRDefault="00C10F9B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0C79" w:rsidRDefault="00C10F9B" w:rsidP="00610C7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F9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 подпрограмме «Обеспечение жильем отдельных категорий граждан»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расходы исполнены в сумме 29</w:t>
            </w:r>
            <w:r w:rsidR="00A104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</w:t>
            </w:r>
            <w:r w:rsidR="00A104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100% к плану</w:t>
            </w:r>
            <w:r w:rsidR="009842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610C79" w:rsidRPr="00C10F9B" w:rsidRDefault="00C10F9B" w:rsidP="00610C7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осуществлены Администрацией Щелковского муниципального района на осуществление бюджетных инвестиций </w:t>
            </w:r>
            <w:r w:rsidR="00610C79"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обеспечение жильем детей-сирот и детей, оставшихся без попечения родителей, за счет средств субвенции  из бюджета Московской области. </w:t>
            </w:r>
          </w:p>
          <w:p w:rsidR="00610C79" w:rsidRDefault="00610C79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10F9B" w:rsidRPr="00C10F9B" w:rsidRDefault="00C10F9B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F9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 подпрограмме «Социальная ипотека»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расходы исполнены в сумме 25</w:t>
            </w:r>
            <w:r w:rsidR="000123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99,6% к плану (253</w:t>
            </w:r>
            <w:r w:rsidR="000123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рублей).</w:t>
            </w:r>
          </w:p>
          <w:p w:rsidR="00C10F9B" w:rsidRPr="00C10F9B" w:rsidRDefault="00C10F9B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осуществлены Администрацией Щелковского муниципального района на погашение части основного долга по ипотечному жилищному кредиту отдельным категориям граждан - участникам подпрограммы "Социальная ипотека" государственной программы Московской области "Жилище", в том числе за счет средств бюджета Московской области </w:t>
            </w:r>
            <w:r w:rsidRPr="000D6B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</w:t>
            </w:r>
            <w:r w:rsidR="000D6BBE" w:rsidRPr="000D6B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,3</w:t>
            </w:r>
            <w:r w:rsidRPr="000D6B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за счет средств бюджета Щёлковского муниципального района - 2,5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C10F9B" w:rsidRPr="00C10F9B" w:rsidRDefault="00C10F9B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0F9B" w:rsidRPr="00C10F9B" w:rsidRDefault="00C10F9B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F9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 подпрограмме «Обеспечение жильём молодых семей» 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исполнены в сумме 18</w:t>
            </w:r>
            <w:r w:rsidR="00703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</w:t>
            </w:r>
            <w:r w:rsidR="00703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,3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99,9% к плану (18</w:t>
            </w:r>
            <w:r w:rsidR="00703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703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19,7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рублей). Расходы осуществлены Администрацией Щелковского муниципального района, в том числе </w:t>
            </w:r>
            <w:proofErr w:type="gramStart"/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C10F9B" w:rsidRPr="00C10F9B" w:rsidRDefault="00C10F9B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гражданам в сумме:</w:t>
            </w:r>
          </w:p>
          <w:p w:rsidR="00C10F9B" w:rsidRDefault="00C10F9B" w:rsidP="00C10F9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="000B1C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</w:t>
            </w:r>
            <w:r w:rsidR="00380A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,3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99,9% к плану (18</w:t>
            </w:r>
            <w:r w:rsidR="000B1C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0B1C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80A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9,7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 – на 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жильем молодых семей (пятнадцать семей)</w:t>
            </w:r>
            <w:r w:rsidR="00610C79"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участникам подпрограммы "</w:t>
            </w:r>
            <w:r w:rsidR="00610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жильём молодых семей</w:t>
            </w:r>
            <w:r w:rsidR="00610C79"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 государственной программы Московской области "Жилище"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за счет средств бюджета Московской области 11</w:t>
            </w:r>
            <w:r w:rsidR="000B1C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0B1C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за счет средств федерального бюджета 3</w:t>
            </w:r>
            <w:r w:rsidR="005E5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656</w:t>
            </w:r>
            <w:r w:rsidR="005E5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957A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5E5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="003966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рублей, за счет средств Щелковского муниципального района 43</w:t>
            </w:r>
            <w:r w:rsidR="005E5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</w:t>
            </w:r>
            <w:r w:rsidR="003966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gramEnd"/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3966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 и за счет средств бюджета городского поселения Щёлково 3</w:t>
            </w:r>
            <w:r w:rsidR="005E5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5E5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6,8 </w:t>
            </w:r>
            <w:r w:rsidRPr="00C1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 рублей.  </w:t>
            </w:r>
          </w:p>
          <w:p w:rsidR="00C10F9B" w:rsidRDefault="00C10F9B" w:rsidP="006C158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0F9B" w:rsidRDefault="00C10F9B" w:rsidP="006C158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935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3598"/>
              <w:gridCol w:w="1418"/>
              <w:gridCol w:w="189"/>
              <w:gridCol w:w="47"/>
              <w:gridCol w:w="1229"/>
              <w:gridCol w:w="47"/>
              <w:gridCol w:w="1938"/>
              <w:gridCol w:w="47"/>
            </w:tblGrid>
            <w:tr w:rsidR="006C6EEA" w:rsidRPr="005025BC" w:rsidTr="006C6EEA">
              <w:trPr>
                <w:gridAfter w:val="1"/>
                <w:wAfter w:w="47" w:type="dxa"/>
                <w:trHeight w:val="570"/>
              </w:trPr>
              <w:tc>
                <w:tcPr>
                  <w:tcW w:w="9312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  <w:t>1</w:t>
                  </w:r>
                  <w:r w:rsidR="00121A76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  <w:t>2</w:t>
                  </w:r>
                  <w:r w:rsidRPr="005025B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  <w:t>. Муниципальная программа Щёлковского муниципального района "Предпринимательство Щёлковского муниципального района"</w:t>
                  </w:r>
                </w:p>
                <w:p w:rsidR="006C6EEA" w:rsidRPr="005025BC" w:rsidRDefault="006C6EEA" w:rsidP="006C6EE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6"/>
                      <w:szCs w:val="26"/>
                      <w:lang w:eastAsia="ru-RU"/>
                    </w:rPr>
                  </w:pPr>
                </w:p>
                <w:p w:rsidR="006C6EEA" w:rsidRPr="005025BC" w:rsidRDefault="006C6EEA" w:rsidP="006C6EE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В 2018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году расходы на реализацию мероприятий муниципальной программы составили</w:t>
                  </w:r>
                  <w:r w:rsidR="00D80D5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66 973,5</w:t>
                  </w:r>
                  <w:r w:rsidR="00F322C9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тыс. рублей или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97,8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% к уточненным плановым назначениям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68 459,1</w:t>
                  </w:r>
                  <w:r w:rsidR="006B6AC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тыс. рублей).</w:t>
                  </w:r>
                  <w:bookmarkStart w:id="76" w:name="OLE_LINK81"/>
                  <w:bookmarkStart w:id="77" w:name="OLE_LINK82"/>
                  <w:bookmarkStart w:id="78" w:name="OLE_LINK83"/>
                  <w:r w:rsidR="00C1619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По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сравнению с 2017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годом расходы на реализацию муниципальной программы у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величены 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на 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17 974,5</w:t>
                  </w:r>
                  <w:r w:rsidRPr="005025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тыс. рублей.</w:t>
                  </w:r>
                  <w:bookmarkEnd w:id="76"/>
                  <w:bookmarkEnd w:id="77"/>
                  <w:bookmarkEnd w:id="78"/>
                </w:p>
              </w:tc>
            </w:tr>
            <w:tr w:rsidR="006C6EEA" w:rsidRPr="005025BC" w:rsidTr="006C6EEA">
              <w:trPr>
                <w:trHeight w:val="260"/>
              </w:trPr>
              <w:tc>
                <w:tcPr>
                  <w:tcW w:w="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тыс</w:t>
                  </w:r>
                  <w:proofErr w:type="gramStart"/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.р</w:t>
                  </w:r>
                  <w:proofErr w:type="gramEnd"/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уб</w:t>
                  </w:r>
                  <w:proofErr w:type="spellEnd"/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</w:tr>
            <w:tr w:rsidR="006C6EEA" w:rsidRPr="005025BC" w:rsidTr="006C6EEA">
              <w:trPr>
                <w:gridAfter w:val="1"/>
                <w:wAfter w:w="47" w:type="dxa"/>
                <w:trHeight w:val="980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РзПРз</w:t>
                  </w:r>
                  <w:proofErr w:type="spellEnd"/>
                </w:p>
              </w:tc>
              <w:tc>
                <w:tcPr>
                  <w:tcW w:w="3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6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Уточненный план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на 2018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Исполнение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за 2018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% исполнения к уточненному плану</w:t>
                  </w:r>
                </w:p>
              </w:tc>
            </w:tr>
            <w:tr w:rsidR="006C6EEA" w:rsidRPr="005025BC" w:rsidTr="006C6EEA">
              <w:trPr>
                <w:gridAfter w:val="1"/>
                <w:wAfter w:w="47" w:type="dxa"/>
                <w:trHeight w:val="286"/>
              </w:trPr>
              <w:tc>
                <w:tcPr>
                  <w:tcW w:w="931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Подпрограмма 2 "Развитие потребительского рынка и услуг"</w:t>
                  </w:r>
                </w:p>
              </w:tc>
            </w:tr>
            <w:tr w:rsidR="006C6EEA" w:rsidRPr="005025BC" w:rsidTr="006C6EEA">
              <w:trPr>
                <w:gridAfter w:val="1"/>
                <w:wAfter w:w="47" w:type="dxa"/>
                <w:trHeight w:val="26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3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Транспорт</w:t>
                  </w:r>
                </w:p>
              </w:tc>
              <w:tc>
                <w:tcPr>
                  <w:tcW w:w="16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256,0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82,0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32,0</w:t>
                  </w:r>
                </w:p>
              </w:tc>
            </w:tr>
            <w:tr w:rsidR="006C6EEA" w:rsidRPr="005025BC" w:rsidTr="00C11E52">
              <w:trPr>
                <w:gridAfter w:val="1"/>
                <w:wAfter w:w="47" w:type="dxa"/>
                <w:trHeight w:val="52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9" w:name="_Hlk507483029"/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3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6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13 459,9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12 442,5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92,4</w:t>
                  </w:r>
                </w:p>
              </w:tc>
            </w:tr>
            <w:tr w:rsidR="006C6EEA" w:rsidRPr="005025BC" w:rsidTr="00C11E52">
              <w:trPr>
                <w:gridAfter w:val="1"/>
                <w:wAfter w:w="47" w:type="dxa"/>
                <w:trHeight w:val="520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3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C6EEA" w:rsidRPr="005025BC" w:rsidRDefault="006C6EEA" w:rsidP="006C6E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C6EEA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8 424,0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C6EEA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8 305,5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C6EEA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98,6</w:t>
                  </w:r>
                </w:p>
              </w:tc>
            </w:tr>
            <w:bookmarkEnd w:id="79"/>
            <w:tr w:rsidR="006C6EEA" w:rsidRPr="005025BC" w:rsidTr="00C11E52">
              <w:trPr>
                <w:gridAfter w:val="1"/>
                <w:wAfter w:w="47" w:type="dxa"/>
                <w:trHeight w:val="260"/>
              </w:trPr>
              <w:tc>
                <w:tcPr>
                  <w:tcW w:w="931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Подпрограмма 4 "Развитие конкуренции" </w:t>
                  </w:r>
                </w:p>
              </w:tc>
            </w:tr>
            <w:tr w:rsidR="006C6EEA" w:rsidRPr="005025BC" w:rsidTr="006C6EEA">
              <w:trPr>
                <w:gridAfter w:val="1"/>
                <w:wAfter w:w="47" w:type="dxa"/>
                <w:trHeight w:val="52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3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6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46 319,2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46 143,5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99,6</w:t>
                  </w:r>
                </w:p>
              </w:tc>
            </w:tr>
            <w:tr w:rsidR="006C6EEA" w:rsidRPr="005025BC" w:rsidTr="006C6EEA">
              <w:trPr>
                <w:gridAfter w:val="1"/>
                <w:wAfter w:w="47" w:type="dxa"/>
                <w:trHeight w:val="26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6EEA" w:rsidRPr="005025BC" w:rsidRDefault="006C6EEA" w:rsidP="006C6E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25B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16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68 459,1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66 973,5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C6EEA" w:rsidRPr="005025BC" w:rsidRDefault="006C6EEA" w:rsidP="006C6E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97,8</w:t>
                  </w:r>
                </w:p>
              </w:tc>
            </w:tr>
          </w:tbl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FF00FF"/>
                <w:sz w:val="26"/>
                <w:szCs w:val="26"/>
                <w:lang w:eastAsia="ru-RU"/>
              </w:rPr>
            </w:pPr>
          </w:p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По подпрограмме «Развитие потребительского рынка и услуг»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расходы исполнены в сумме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20 830,0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</w:t>
            </w:r>
            <w:bookmarkStart w:id="80" w:name="OLE_LINK47"/>
            <w:bookmarkStart w:id="81" w:name="OLE_LINK48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  <w:r w:rsidR="00D667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94,1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плану</w:t>
            </w:r>
            <w:bookmarkEnd w:id="80"/>
            <w:bookmarkEnd w:id="81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22 139,9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рублей).</w:t>
            </w:r>
          </w:p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Расходы осуществлены Администрацией Щелковского муниципального района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том числе </w:t>
            </w:r>
            <w:proofErr w:type="gramStart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выделение бюджетных ассигнований в сумме:</w:t>
            </w:r>
          </w:p>
          <w:p w:rsidR="006C6EEA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82,0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</w:t>
            </w:r>
            <w:r w:rsidR="004452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  <w:r w:rsidR="004452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32,0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256,0 тыс. рублей)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пункты, в том числе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82,0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за счет средств бюджета Московской области;</w:t>
            </w:r>
          </w:p>
          <w:p w:rsidR="006C6EEA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4 572,5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</w:t>
            </w:r>
            <w:r w:rsidR="007D3D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97,8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4 672,5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 к плану -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организации и содержанию мест захоронения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C6EEA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1 089,0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100% к плану -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созданию информационной базы захоронений на кладбищах сельских поселений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338,8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</w:t>
            </w:r>
            <w:bookmarkStart w:id="82" w:name="OLE_LINK51"/>
            <w:bookmarkStart w:id="83" w:name="OLE_LINK52"/>
            <w:bookmarkStart w:id="84" w:name="OLE_LINK53"/>
            <w:r w:rsidR="00F36A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 100% к плану</w:t>
            </w:r>
            <w:bookmarkEnd w:id="82"/>
            <w:bookmarkEnd w:id="83"/>
            <w:bookmarkEnd w:id="84"/>
            <w:r w:rsidR="007D3D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 проведение работ по оформлению права собственности на земельные участки под кладбища;</w:t>
            </w:r>
          </w:p>
          <w:p w:rsidR="006C6EEA" w:rsidRPr="006C6EEA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2 644,0</w:t>
            </w:r>
            <w:bookmarkStart w:id="85" w:name="OLE_LINK4"/>
            <w:bookmarkStart w:id="86" w:name="OLE_LINK5"/>
            <w:bookmarkStart w:id="87" w:name="OLE_LINK6"/>
            <w:r w:rsidR="00BA75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 рублей </w:t>
            </w:r>
            <w:bookmarkEnd w:id="85"/>
            <w:bookmarkEnd w:id="86"/>
            <w:bookmarkEnd w:id="87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  <w:r w:rsidR="007D3D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2 662,5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 к плану -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 по ограждению кладбищ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Расходы осуществлены МКУ ЩМР «Централизованная ритуальная служба»,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том числе </w:t>
            </w:r>
            <w:proofErr w:type="gramStart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выделение бюджетных ассигнований в сумме:</w:t>
            </w:r>
          </w:p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12 103,7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,2%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13 121,1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 - на обеспечение деятельности МКУ ЩМР «Централизованная ритуальная служба».</w:t>
            </w:r>
          </w:p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  <w:tab/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По подпрограмме «Развитие конкуренции» расходы исполнены в сумме</w:t>
            </w:r>
            <w:bookmarkStart w:id="88" w:name="OLE_LINK13"/>
            <w:bookmarkStart w:id="89" w:name="OLE_LINK14"/>
            <w:bookmarkStart w:id="90" w:name="OLE_LINK15"/>
            <w:r w:rsidR="002024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46 143,5</w:t>
            </w:r>
            <w:bookmarkEnd w:id="88"/>
            <w:bookmarkEnd w:id="89"/>
            <w:bookmarkEnd w:id="90"/>
            <w:r w:rsidR="002F57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тыс. рублей или </w:t>
            </w:r>
            <w:bookmarkStart w:id="91" w:name="OLE_LINK71"/>
            <w:bookmarkStart w:id="92" w:name="OLE_LINK72"/>
            <w:bookmarkStart w:id="93" w:name="OLE_LINK73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99,6%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46 319,2</w:t>
            </w:r>
            <w:r w:rsidR="00E139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тыс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 рублей)</w:t>
            </w:r>
            <w:bookmarkEnd w:id="91"/>
            <w:bookmarkEnd w:id="92"/>
            <w:bookmarkEnd w:id="93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. </w:t>
            </w:r>
          </w:p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94" w:name="OLE_LINK299"/>
            <w:bookmarkStart w:id="95" w:name="OLE_LINK300"/>
            <w:bookmarkStart w:id="96" w:name="OLE_LINK301"/>
            <w:r w:rsidRPr="005025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Расходы осуществлены МКУ ЩМР «Комитет по организации закупок и развитию ИКТ»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том числе </w:t>
            </w:r>
            <w:proofErr w:type="gramStart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выделение бюджетных ассигнований в сумме:</w:t>
            </w:r>
          </w:p>
          <w:bookmarkEnd w:id="94"/>
          <w:bookmarkEnd w:id="95"/>
          <w:bookmarkEnd w:id="96"/>
          <w:p w:rsidR="006C6EEA" w:rsidRPr="005025BC" w:rsidRDefault="006C6EEA" w:rsidP="006C6EE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46 143,5</w:t>
            </w:r>
            <w:r w:rsidR="00BA75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="00DE1C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</w:t>
            </w:r>
            <w:r w:rsidR="00213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 99,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плану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46 319,2</w:t>
            </w:r>
            <w:r w:rsidR="00BD55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рублей) - на финансовое обеспечение деятельности</w:t>
            </w:r>
            <w:bookmarkStart w:id="97" w:name="OLE_LINK216"/>
            <w:bookmarkStart w:id="98" w:name="OLE_LINK217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ЩМР «Комитет по организации закупок и развитию ИКТ»</w:t>
            </w:r>
            <w:bookmarkEnd w:id="97"/>
            <w:bookmarkEnd w:id="98"/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из них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9 366,6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за счет межбюджетных трансфертов из поселений.</w:t>
            </w:r>
          </w:p>
          <w:p w:rsidR="006E5A7E" w:rsidRPr="005025BC" w:rsidRDefault="006E5A7E" w:rsidP="006E5A7E">
            <w:pPr>
              <w:spacing w:after="0" w:line="240" w:lineRule="auto"/>
              <w:ind w:right="-1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D242D" w:rsidRPr="005025BC" w:rsidRDefault="007D242D" w:rsidP="007D24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85"/>
        <w:gridCol w:w="3156"/>
        <w:gridCol w:w="1724"/>
        <w:gridCol w:w="1501"/>
        <w:gridCol w:w="2355"/>
      </w:tblGrid>
      <w:tr w:rsidR="00C04637" w:rsidRPr="005025BC" w:rsidTr="006C6EEA">
        <w:trPr>
          <w:trHeight w:val="57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637" w:rsidRPr="005025BC" w:rsidRDefault="00C04637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1</w:t>
            </w:r>
            <w:r w:rsidR="00121A76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3</w:t>
            </w:r>
            <w:r w:rsidRPr="005025BC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. Муниципальная программа Щёлковского муниципального района "Развитие системы информирования населения о деятельности органов местного самоуправления Щёлковского муниципального района"                  </w:t>
            </w:r>
          </w:p>
          <w:p w:rsidR="00C04637" w:rsidRPr="005025BC" w:rsidRDefault="00C04637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</w:p>
          <w:p w:rsidR="00C04637" w:rsidRPr="005025BC" w:rsidRDefault="00C04637" w:rsidP="006C6EE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расходы на реализацию мероприятий муниципальной программы составили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28 773,5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или 98,5 % к уточненным плановым назначениям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29 195,7</w:t>
            </w:r>
            <w:r w:rsidRPr="005025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рублей). </w:t>
            </w:r>
          </w:p>
        </w:tc>
      </w:tr>
      <w:tr w:rsidR="00C04637" w:rsidRPr="005025BC" w:rsidTr="006C6EE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637" w:rsidRPr="005025BC" w:rsidRDefault="00C04637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637" w:rsidRPr="005025BC" w:rsidRDefault="00C04637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637" w:rsidRPr="005025BC" w:rsidRDefault="00C04637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637" w:rsidRPr="005025BC" w:rsidRDefault="00C04637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637" w:rsidRPr="005025BC" w:rsidRDefault="00C04637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04637" w:rsidRPr="005025BC" w:rsidTr="006C6EEA">
        <w:trPr>
          <w:trHeight w:val="9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37" w:rsidRPr="005025BC" w:rsidRDefault="00C04637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37" w:rsidRPr="005025BC" w:rsidRDefault="00C04637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637" w:rsidRPr="005025BC" w:rsidRDefault="00C04637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637" w:rsidRPr="005025BC" w:rsidRDefault="00C04637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</w:t>
            </w: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637" w:rsidRPr="005025BC" w:rsidRDefault="00C04637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плану</w:t>
            </w:r>
          </w:p>
        </w:tc>
      </w:tr>
      <w:tr w:rsidR="00C04637" w:rsidRPr="005025BC" w:rsidTr="006C6EEA">
        <w:trPr>
          <w:trHeight w:val="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37" w:rsidRPr="005025BC" w:rsidRDefault="00C04637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37" w:rsidRPr="005025BC" w:rsidRDefault="00C04637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37" w:rsidRPr="005025BC" w:rsidRDefault="00C04637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="00DF0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  <w:r w:rsidR="00DF0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37" w:rsidRPr="005025BC" w:rsidRDefault="00C04637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="00DF0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  <w:r w:rsidR="00DF0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637" w:rsidRPr="005025BC" w:rsidRDefault="00C04637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C04637" w:rsidRPr="005025BC" w:rsidTr="006C6EEA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37" w:rsidRPr="005025BC" w:rsidRDefault="00C04637" w:rsidP="006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37" w:rsidRPr="005025BC" w:rsidRDefault="00C04637" w:rsidP="006C6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637" w:rsidRPr="005025BC" w:rsidRDefault="00C04637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  <w:r w:rsidR="00DF0C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</w:t>
            </w:r>
            <w:r w:rsidR="00DF0C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637" w:rsidRPr="005025BC" w:rsidRDefault="00C04637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  <w:r w:rsidR="00DF0C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773</w:t>
            </w:r>
            <w:r w:rsidR="00DF0C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637" w:rsidRPr="005025BC" w:rsidRDefault="00C04637" w:rsidP="006C6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</w:tbl>
    <w:p w:rsidR="00C04637" w:rsidRPr="005025BC" w:rsidRDefault="00C04637" w:rsidP="00C046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4637" w:rsidRPr="005025BC" w:rsidRDefault="00C04637" w:rsidP="00C046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99" w:name="OLE_LINK308"/>
      <w:bookmarkStart w:id="100" w:name="OLE_LINK309"/>
      <w:bookmarkStart w:id="101" w:name="OLE_LINK25"/>
      <w:bookmarkStart w:id="102" w:name="OLE_LINK26"/>
      <w:bookmarkStart w:id="103" w:name="OLE_LINK27"/>
      <w:r w:rsidRPr="005025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Щелковского муниципального района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proofErr w:type="gramStart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04637" w:rsidRPr="005025BC" w:rsidRDefault="00C04637" w:rsidP="00C046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выделение бюджетных ассигнований в сумме:</w:t>
      </w:r>
    </w:p>
    <w:bookmarkEnd w:id="99"/>
    <w:bookmarkEnd w:id="100"/>
    <w:p w:rsidR="00C04637" w:rsidRPr="005025BC" w:rsidRDefault="00C04637" w:rsidP="00C046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84</w:t>
      </w:r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>,2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>4,7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</w:t>
      </w:r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населения Щёлковского муниципального района посредством наружной рекламы.</w:t>
      </w:r>
    </w:p>
    <w:p w:rsidR="00C04637" w:rsidRPr="005025BC" w:rsidRDefault="00C04637" w:rsidP="00C046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4637" w:rsidRPr="005025BC" w:rsidRDefault="00C04637" w:rsidP="00C046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МКУ ЩМР «Информационный центр»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proofErr w:type="gramStart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04637" w:rsidRPr="005025BC" w:rsidRDefault="00C04637" w:rsidP="00C046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5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выделение бюджетных ассигнований в сумме:</w:t>
      </w:r>
    </w:p>
    <w:bookmarkEnd w:id="101"/>
    <w:bookmarkEnd w:id="102"/>
    <w:bookmarkEnd w:id="103"/>
    <w:p w:rsidR="00C04637" w:rsidRPr="005025BC" w:rsidRDefault="00C04637" w:rsidP="00C046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689</w:t>
      </w:r>
      <w:bookmarkStart w:id="104" w:name="OLE_LINK16"/>
      <w:bookmarkStart w:id="105" w:name="OLE_LINK17"/>
      <w:bookmarkStart w:id="106" w:name="OLE_LINK18"/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,3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</w:t>
      </w:r>
      <w:bookmarkStart w:id="107" w:name="OLE_LINK44"/>
      <w:bookmarkStart w:id="108" w:name="OLE_LINK45"/>
      <w:bookmarkStart w:id="109" w:name="OLE_LINK46"/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99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плану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691</w:t>
      </w:r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-</w:t>
      </w:r>
      <w:bookmarkEnd w:id="104"/>
      <w:bookmarkEnd w:id="105"/>
      <w:bookmarkEnd w:id="106"/>
      <w:bookmarkEnd w:id="107"/>
      <w:bookmarkEnd w:id="108"/>
      <w:bookmarkEnd w:id="109"/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24903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нформирование населения Щёлковского муниципального района Московской области</w:t>
      </w:r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2490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основных событиях социально-экономического развития, общественно-политической жизни,</w:t>
      </w:r>
      <w:r w:rsidR="00B40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24903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деятельности органов местного самоуправления 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 Московской области.</w:t>
      </w:r>
    </w:p>
    <w:p w:rsidR="00553B25" w:rsidRPr="005025BC" w:rsidRDefault="00553B25" w:rsidP="007D24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10" w:name="OLE_LINK86"/>
      <w:bookmarkStart w:id="111" w:name="OLE_LINK87"/>
    </w:p>
    <w:p w:rsidR="00815F79" w:rsidRPr="00922CE8" w:rsidRDefault="00C26029" w:rsidP="004A48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2C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1</w:t>
      </w:r>
      <w:r w:rsidR="00121A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922C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815F79" w:rsidRPr="00922C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Муниципальная программа Щёлковского муниципального района </w:t>
      </w:r>
      <w:bookmarkStart w:id="112" w:name="OLE_LINK88"/>
      <w:bookmarkStart w:id="113" w:name="OLE_LINK89"/>
      <w:bookmarkStart w:id="114" w:name="OLE_LINK90"/>
      <w:r w:rsidR="004A48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815F79" w:rsidRPr="00922C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управление в Щёлковском муниципальном районе</w:t>
      </w:r>
      <w:r w:rsidR="004A48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815F79" w:rsidRPr="00922C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15F79" w:rsidRPr="00C26029" w:rsidRDefault="00815F79" w:rsidP="004A48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426D64" w:rsidRDefault="00815F79" w:rsidP="004A4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расходы на реализацию мероприятий муниципальной программы составили  748 549, 5 </w:t>
      </w:r>
      <w:r w:rsidRPr="00426D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рублей или  97,8 % к уточненным плановым назначениям (765 506, 2 тыс. рублей)</w:t>
      </w:r>
      <w:r w:rsidR="00F814CD" w:rsidRPr="00426D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815F79" w:rsidRPr="00DA1AC7" w:rsidRDefault="00DA1AC7" w:rsidP="004A4882">
      <w:pPr>
        <w:spacing w:after="0" w:line="240" w:lineRule="auto"/>
        <w:ind w:right="142"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A1AC7">
        <w:rPr>
          <w:rFonts w:ascii="Times New Roman" w:eastAsia="Times New Roman" w:hAnsi="Times New Roman" w:cs="Times New Roman"/>
          <w:bCs/>
          <w:lang w:eastAsia="ru-RU"/>
        </w:rPr>
        <w:t>(тыс. рублей)</w:t>
      </w:r>
    </w:p>
    <w:bookmarkEnd w:id="112"/>
    <w:bookmarkEnd w:id="113"/>
    <w:bookmarkEnd w:id="114"/>
    <w:tbl>
      <w:tblPr>
        <w:tblpPr w:leftFromText="180" w:rightFromText="180" w:vertAnchor="text" w:horzAnchor="margin" w:tblpXSpec="center" w:tblpY="16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3289"/>
        <w:gridCol w:w="1842"/>
        <w:gridCol w:w="1701"/>
        <w:gridCol w:w="1525"/>
      </w:tblGrid>
      <w:tr w:rsidR="00426D64" w:rsidRPr="00426D64" w:rsidTr="000C4133">
        <w:trPr>
          <w:trHeight w:val="776"/>
        </w:trPr>
        <w:tc>
          <w:tcPr>
            <w:tcW w:w="965" w:type="dxa"/>
          </w:tcPr>
          <w:p w:rsidR="0049101A" w:rsidRDefault="0049101A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AA4065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РзПРз</w:t>
            </w:r>
            <w:proofErr w:type="spellEnd"/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Подразделы классификации расходов бюджета</w:t>
            </w:r>
          </w:p>
        </w:tc>
        <w:tc>
          <w:tcPr>
            <w:tcW w:w="1842" w:type="dxa"/>
            <w:vAlign w:val="center"/>
          </w:tcPr>
          <w:p w:rsidR="00815F79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на 2018 год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</w:p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2018 год</w:t>
            </w:r>
          </w:p>
        </w:tc>
        <w:tc>
          <w:tcPr>
            <w:tcW w:w="1525" w:type="dxa"/>
          </w:tcPr>
          <w:p w:rsidR="00815F79" w:rsidRPr="00426D64" w:rsidRDefault="00922CE8" w:rsidP="004A488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плану</w:t>
            </w:r>
          </w:p>
        </w:tc>
      </w:tr>
      <w:tr w:rsidR="00426D64" w:rsidRPr="00426D64" w:rsidTr="00922CE8">
        <w:trPr>
          <w:trHeight w:val="473"/>
        </w:trPr>
        <w:tc>
          <w:tcPr>
            <w:tcW w:w="9322" w:type="dxa"/>
            <w:gridSpan w:val="5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1 </w:t>
            </w:r>
            <w:r w:rsidR="004A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  <w:r w:rsidR="004A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426D64" w:rsidRPr="00426D64" w:rsidTr="00360435">
        <w:trPr>
          <w:trHeight w:val="473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42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15F79" w:rsidRPr="00426D64" w:rsidRDefault="00815F79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525" w:type="dxa"/>
            <w:vAlign w:val="center"/>
          </w:tcPr>
          <w:p w:rsidR="00815F79" w:rsidRPr="00426D64" w:rsidRDefault="00815F79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922CE8" w:rsidRPr="00426D64" w:rsidTr="00922CE8">
        <w:trPr>
          <w:trHeight w:val="473"/>
        </w:trPr>
        <w:tc>
          <w:tcPr>
            <w:tcW w:w="9322" w:type="dxa"/>
            <w:gridSpan w:val="5"/>
            <w:vAlign w:val="center"/>
          </w:tcPr>
          <w:p w:rsidR="00922CE8" w:rsidRPr="00426D64" w:rsidRDefault="00922CE8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  <w:r w:rsidR="004A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муниципального имущественного комплекса</w:t>
            </w:r>
            <w:r w:rsidR="004A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22CE8" w:rsidRPr="00426D64" w:rsidRDefault="00922CE8" w:rsidP="004A4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CE8" w:rsidRPr="00426D64" w:rsidTr="00360435">
        <w:trPr>
          <w:trHeight w:val="473"/>
        </w:trPr>
        <w:tc>
          <w:tcPr>
            <w:tcW w:w="965" w:type="dxa"/>
            <w:vAlign w:val="center"/>
          </w:tcPr>
          <w:p w:rsidR="00922CE8" w:rsidRPr="00426D64" w:rsidRDefault="00922CE8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89" w:type="dxa"/>
            <w:vAlign w:val="center"/>
          </w:tcPr>
          <w:p w:rsidR="00922CE8" w:rsidRPr="00426D64" w:rsidRDefault="00922CE8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42" w:type="dxa"/>
            <w:vAlign w:val="center"/>
          </w:tcPr>
          <w:p w:rsidR="00922CE8" w:rsidRPr="00426D64" w:rsidRDefault="00922CE8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515,5</w:t>
            </w:r>
          </w:p>
        </w:tc>
        <w:tc>
          <w:tcPr>
            <w:tcW w:w="1701" w:type="dxa"/>
            <w:vAlign w:val="center"/>
          </w:tcPr>
          <w:p w:rsidR="00922CE8" w:rsidRPr="00426D64" w:rsidRDefault="00922CE8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465,5</w:t>
            </w:r>
          </w:p>
        </w:tc>
        <w:tc>
          <w:tcPr>
            <w:tcW w:w="1525" w:type="dxa"/>
            <w:vAlign w:val="center"/>
          </w:tcPr>
          <w:p w:rsidR="00922CE8" w:rsidRPr="00426D64" w:rsidRDefault="00922CE8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922CE8" w:rsidRPr="00426D64" w:rsidTr="00360435">
        <w:trPr>
          <w:trHeight w:val="473"/>
        </w:trPr>
        <w:tc>
          <w:tcPr>
            <w:tcW w:w="965" w:type="dxa"/>
            <w:vAlign w:val="center"/>
          </w:tcPr>
          <w:p w:rsidR="00922CE8" w:rsidRPr="00426D64" w:rsidRDefault="00922CE8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89" w:type="dxa"/>
            <w:vAlign w:val="center"/>
          </w:tcPr>
          <w:p w:rsidR="00922CE8" w:rsidRPr="00426D64" w:rsidRDefault="00922CE8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vAlign w:val="center"/>
          </w:tcPr>
          <w:p w:rsidR="00922CE8" w:rsidRPr="00426D64" w:rsidRDefault="00922CE8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1 550,1</w:t>
            </w:r>
          </w:p>
        </w:tc>
        <w:tc>
          <w:tcPr>
            <w:tcW w:w="1701" w:type="dxa"/>
            <w:vAlign w:val="center"/>
          </w:tcPr>
          <w:p w:rsidR="00922CE8" w:rsidRPr="00426D64" w:rsidRDefault="00922CE8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1 249,4</w:t>
            </w:r>
          </w:p>
        </w:tc>
        <w:tc>
          <w:tcPr>
            <w:tcW w:w="1525" w:type="dxa"/>
            <w:vAlign w:val="center"/>
          </w:tcPr>
          <w:p w:rsidR="00922CE8" w:rsidRPr="00426D64" w:rsidRDefault="00922CE8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</w:t>
            </w:r>
          </w:p>
        </w:tc>
      </w:tr>
      <w:tr w:rsidR="006C1685" w:rsidRPr="00426D64" w:rsidTr="006B1BF8">
        <w:trPr>
          <w:trHeight w:val="473"/>
        </w:trPr>
        <w:tc>
          <w:tcPr>
            <w:tcW w:w="9322" w:type="dxa"/>
            <w:gridSpan w:val="5"/>
            <w:vAlign w:val="center"/>
          </w:tcPr>
          <w:p w:rsidR="006C1685" w:rsidRPr="00426D64" w:rsidRDefault="006C1685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3  </w:t>
            </w:r>
            <w:r w:rsidR="004A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муниципальной службы</w:t>
            </w:r>
            <w:r w:rsidR="004A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6C1685" w:rsidRDefault="006C1685" w:rsidP="004A4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0AE3" w:rsidRPr="00426D64" w:rsidTr="00360435">
        <w:trPr>
          <w:trHeight w:val="473"/>
        </w:trPr>
        <w:tc>
          <w:tcPr>
            <w:tcW w:w="965" w:type="dxa"/>
            <w:vAlign w:val="center"/>
          </w:tcPr>
          <w:p w:rsidR="008B0AE3" w:rsidRPr="00426D64" w:rsidRDefault="00070D87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289" w:type="dxa"/>
            <w:vAlign w:val="center"/>
          </w:tcPr>
          <w:p w:rsidR="008B0AE3" w:rsidRPr="00426D64" w:rsidRDefault="00070D87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</w:tcPr>
          <w:p w:rsidR="008B0AE3" w:rsidRDefault="008B0AE3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701" w:type="dxa"/>
            <w:vAlign w:val="center"/>
          </w:tcPr>
          <w:p w:rsidR="008B0AE3" w:rsidRDefault="008B0AE3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525" w:type="dxa"/>
            <w:vAlign w:val="center"/>
          </w:tcPr>
          <w:p w:rsidR="008B0AE3" w:rsidRDefault="008B0AE3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D87" w:rsidRDefault="00070D8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922CE8" w:rsidRPr="00426D64" w:rsidTr="00360435">
        <w:trPr>
          <w:trHeight w:val="473"/>
        </w:trPr>
        <w:tc>
          <w:tcPr>
            <w:tcW w:w="965" w:type="dxa"/>
            <w:vAlign w:val="center"/>
          </w:tcPr>
          <w:p w:rsidR="00922CE8" w:rsidRPr="00426D64" w:rsidRDefault="00F926E7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289" w:type="dxa"/>
            <w:vAlign w:val="center"/>
          </w:tcPr>
          <w:p w:rsidR="00922CE8" w:rsidRPr="00426D64" w:rsidRDefault="00F926E7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842" w:type="dxa"/>
            <w:vAlign w:val="center"/>
          </w:tcPr>
          <w:p w:rsidR="00922CE8" w:rsidRDefault="00F926E7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13 232,6</w:t>
            </w:r>
          </w:p>
        </w:tc>
        <w:tc>
          <w:tcPr>
            <w:tcW w:w="1701" w:type="dxa"/>
            <w:vAlign w:val="center"/>
          </w:tcPr>
          <w:p w:rsidR="00922CE8" w:rsidRDefault="00F926E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13 229,5</w:t>
            </w:r>
          </w:p>
        </w:tc>
        <w:tc>
          <w:tcPr>
            <w:tcW w:w="1525" w:type="dxa"/>
            <w:vAlign w:val="center"/>
          </w:tcPr>
          <w:p w:rsidR="00922CE8" w:rsidRDefault="00F926E7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2F5CFA" w:rsidRPr="00426D64" w:rsidTr="006B1BF8">
        <w:trPr>
          <w:trHeight w:val="473"/>
        </w:trPr>
        <w:tc>
          <w:tcPr>
            <w:tcW w:w="9322" w:type="dxa"/>
            <w:gridSpan w:val="5"/>
            <w:vAlign w:val="center"/>
          </w:tcPr>
          <w:p w:rsidR="002F5CFA" w:rsidRDefault="002F5CFA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4  </w:t>
            </w:r>
            <w:r w:rsidR="004A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архивного дела</w:t>
            </w:r>
            <w:r w:rsidR="004A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2F5CFA" w:rsidRPr="00426D64" w:rsidTr="00360435">
        <w:trPr>
          <w:trHeight w:val="473"/>
        </w:trPr>
        <w:tc>
          <w:tcPr>
            <w:tcW w:w="965" w:type="dxa"/>
            <w:vAlign w:val="center"/>
          </w:tcPr>
          <w:p w:rsidR="002F5CFA" w:rsidRDefault="00A9011E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89" w:type="dxa"/>
            <w:vAlign w:val="center"/>
          </w:tcPr>
          <w:p w:rsidR="002F5CFA" w:rsidRPr="00426D64" w:rsidRDefault="00A9011E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42" w:type="dxa"/>
            <w:vAlign w:val="center"/>
          </w:tcPr>
          <w:p w:rsidR="002F5CFA" w:rsidRDefault="00A9011E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11 865,4</w:t>
            </w:r>
          </w:p>
        </w:tc>
        <w:tc>
          <w:tcPr>
            <w:tcW w:w="1701" w:type="dxa"/>
            <w:vAlign w:val="center"/>
          </w:tcPr>
          <w:p w:rsidR="002F5CFA" w:rsidRDefault="00A9011E" w:rsidP="004A4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11 865,4</w:t>
            </w:r>
          </w:p>
        </w:tc>
        <w:tc>
          <w:tcPr>
            <w:tcW w:w="1525" w:type="dxa"/>
            <w:vAlign w:val="center"/>
          </w:tcPr>
          <w:p w:rsidR="002F5CFA" w:rsidRDefault="00A9011E" w:rsidP="003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26D64" w:rsidRPr="00426D64" w:rsidTr="004A4882">
        <w:trPr>
          <w:trHeight w:val="473"/>
        </w:trPr>
        <w:tc>
          <w:tcPr>
            <w:tcW w:w="9322" w:type="dxa"/>
            <w:gridSpan w:val="5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5  « Обеспечивающая подпрограмма»</w:t>
            </w:r>
          </w:p>
        </w:tc>
      </w:tr>
      <w:tr w:rsidR="00426D64" w:rsidRPr="00426D64" w:rsidTr="00140436">
        <w:trPr>
          <w:trHeight w:val="1119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vAlign w:val="center"/>
          </w:tcPr>
          <w:p w:rsidR="00815F79" w:rsidRPr="00426D64" w:rsidRDefault="00815F79" w:rsidP="0014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E7CFB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701" w:type="dxa"/>
            <w:vAlign w:val="center"/>
          </w:tcPr>
          <w:p w:rsidR="00815F79" w:rsidRPr="00426D64" w:rsidRDefault="00815F79" w:rsidP="0014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14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E7CFB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892,1</w:t>
            </w:r>
          </w:p>
          <w:p w:rsidR="00815F79" w:rsidRPr="00426D64" w:rsidRDefault="00815F79" w:rsidP="0014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D64" w:rsidRPr="00426D64" w:rsidTr="00922CE8">
        <w:trPr>
          <w:trHeight w:val="473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  <w:r w:rsidR="006E7CFB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470,2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  <w:r w:rsidR="006E7CFB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405,3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426D64" w:rsidRPr="00426D64" w:rsidTr="00922CE8">
        <w:trPr>
          <w:trHeight w:val="473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997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</w:t>
            </w:r>
            <w:r w:rsidR="00997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2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426D64" w:rsidRPr="00426D64" w:rsidTr="00922CE8">
        <w:trPr>
          <w:trHeight w:val="473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42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</w:t>
            </w:r>
            <w:r w:rsidR="00FD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13C0B" w:rsidRDefault="00513C0B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366,2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D64" w:rsidRPr="00426D64" w:rsidTr="00BD6184">
        <w:trPr>
          <w:trHeight w:val="473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0204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Мобилизационная </w:t>
            </w:r>
          </w:p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экономики</w:t>
            </w:r>
          </w:p>
        </w:tc>
        <w:tc>
          <w:tcPr>
            <w:tcW w:w="1842" w:type="dxa"/>
            <w:vAlign w:val="bottom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Align w:val="center"/>
          </w:tcPr>
          <w:p w:rsidR="00815F79" w:rsidRPr="00426D64" w:rsidRDefault="00815F79" w:rsidP="00BD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26D64" w:rsidRPr="00426D64" w:rsidTr="00922CE8">
        <w:trPr>
          <w:trHeight w:val="473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736,4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409,3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</w:tr>
      <w:tr w:rsidR="00426D64" w:rsidRPr="00426D64" w:rsidTr="00922CE8">
        <w:trPr>
          <w:trHeight w:val="473"/>
        </w:trPr>
        <w:tc>
          <w:tcPr>
            <w:tcW w:w="965" w:type="dxa"/>
            <w:vAlign w:val="center"/>
          </w:tcPr>
          <w:p w:rsidR="00815F79" w:rsidRPr="00426D64" w:rsidRDefault="00187207" w:rsidP="004A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15" w:name="_Hlk50747812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15F79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842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948,6</w:t>
            </w:r>
          </w:p>
        </w:tc>
        <w:tc>
          <w:tcPr>
            <w:tcW w:w="1701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418,3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bookmarkEnd w:id="115"/>
      <w:tr w:rsidR="00426D64" w:rsidRPr="00426D64" w:rsidTr="00922CE8">
        <w:trPr>
          <w:trHeight w:val="473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842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663,2</w:t>
            </w:r>
          </w:p>
        </w:tc>
        <w:tc>
          <w:tcPr>
            <w:tcW w:w="1701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641,7</w:t>
            </w: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26D64" w:rsidRPr="00426D64" w:rsidTr="00922CE8">
        <w:trPr>
          <w:trHeight w:val="473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842" w:type="dxa"/>
            <w:vAlign w:val="bottom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701" w:type="dxa"/>
            <w:vAlign w:val="bottom"/>
          </w:tcPr>
          <w:p w:rsidR="00815F79" w:rsidRPr="00426D64" w:rsidRDefault="00815F79" w:rsidP="00187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</w:t>
            </w:r>
            <w:r w:rsidR="0018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25" w:type="dxa"/>
            <w:vAlign w:val="bottom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426D64" w:rsidRPr="00426D64" w:rsidTr="000A3BB4">
        <w:trPr>
          <w:trHeight w:val="693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842" w:type="dxa"/>
            <w:vAlign w:val="center"/>
          </w:tcPr>
          <w:p w:rsidR="00815F79" w:rsidRPr="00426D64" w:rsidRDefault="00815F79" w:rsidP="000A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375,9</w:t>
            </w:r>
          </w:p>
        </w:tc>
        <w:tc>
          <w:tcPr>
            <w:tcW w:w="1701" w:type="dxa"/>
            <w:vAlign w:val="center"/>
          </w:tcPr>
          <w:p w:rsidR="00815F79" w:rsidRPr="00426D64" w:rsidRDefault="00815F79" w:rsidP="000A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630BBF"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375,8</w:t>
            </w:r>
          </w:p>
        </w:tc>
        <w:tc>
          <w:tcPr>
            <w:tcW w:w="1525" w:type="dxa"/>
            <w:vAlign w:val="center"/>
          </w:tcPr>
          <w:p w:rsidR="00815F79" w:rsidRPr="00426D64" w:rsidRDefault="00815F79" w:rsidP="000A3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26D64" w:rsidRPr="00426D64" w:rsidTr="00922CE8">
        <w:trPr>
          <w:trHeight w:val="473"/>
        </w:trPr>
        <w:tc>
          <w:tcPr>
            <w:tcW w:w="96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vAlign w:val="center"/>
          </w:tcPr>
          <w:p w:rsidR="00815F79" w:rsidRPr="00426D64" w:rsidRDefault="00815F79" w:rsidP="004A488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программе:</w:t>
            </w:r>
          </w:p>
        </w:tc>
        <w:tc>
          <w:tcPr>
            <w:tcW w:w="1842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765 506,2</w:t>
            </w:r>
          </w:p>
        </w:tc>
        <w:tc>
          <w:tcPr>
            <w:tcW w:w="1701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748 549,5</w:t>
            </w:r>
          </w:p>
        </w:tc>
        <w:tc>
          <w:tcPr>
            <w:tcW w:w="1525" w:type="dxa"/>
            <w:vAlign w:val="center"/>
          </w:tcPr>
          <w:p w:rsidR="00815F79" w:rsidRPr="00426D64" w:rsidRDefault="00815F79" w:rsidP="004A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97,8</w:t>
            </w:r>
          </w:p>
        </w:tc>
      </w:tr>
    </w:tbl>
    <w:p w:rsidR="00815F79" w:rsidRPr="00426D64" w:rsidRDefault="00815F79" w:rsidP="004A48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815F79" w:rsidRPr="00730D4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0D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подпрограмме «Управление муниципальными финансами»</w:t>
      </w:r>
      <w:r w:rsidRPr="00730D44">
        <w:rPr>
          <w:rFonts w:ascii="Times New Roman" w:eastAsia="Times New Roman" w:hAnsi="Times New Roman" w:cs="Times New Roman"/>
          <w:sz w:val="26"/>
          <w:szCs w:val="26"/>
          <w:u w:val="single"/>
          <w:lang w:val="x-none" w:eastAsia="ru-RU"/>
        </w:rPr>
        <w:t xml:space="preserve"> </w:t>
      </w:r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расходы исполнены в сумме 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56,0 </w:t>
      </w:r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тыс. рублей 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56%</w:t>
      </w:r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к плану (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тыс. рублей). </w:t>
      </w:r>
    </w:p>
    <w:p w:rsidR="00815F79" w:rsidRPr="00730D4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0D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Щелковского муниципального района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обслуживание муниципального долга.</w:t>
      </w:r>
    </w:p>
    <w:p w:rsidR="00815F79" w:rsidRPr="00730D4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730D4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0D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подпрограмме «Развитие муниципального имущественного комплекса»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расходы исполнены в сумме 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F59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714,9 </w:t>
      </w:r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тыс. рублей </w:t>
      </w:r>
      <w:bookmarkStart w:id="116" w:name="OLE_LINK21"/>
      <w:bookmarkStart w:id="117" w:name="OLE_LINK22"/>
      <w:bookmarkStart w:id="118" w:name="OLE_LINK23"/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или 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83 </w:t>
      </w:r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% к плану (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F59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065,6 </w:t>
      </w:r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рублей)</w:t>
      </w:r>
      <w:bookmarkEnd w:id="116"/>
      <w:bookmarkEnd w:id="117"/>
      <w:bookmarkEnd w:id="118"/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. 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0D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</w:t>
      </w:r>
      <w:r w:rsidRPr="00426D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Щелковского муниципального района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proofErr w:type="gramStart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50,0 тыс. рублей  или 100% к плану (50,0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тыс. рублей)</w:t>
      </w:r>
      <w:r w:rsidR="00C9671D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 оплату расходов по проведению </w:t>
      </w:r>
      <w:r w:rsidR="00C9671D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претензионно</w:t>
      </w:r>
      <w:proofErr w:type="spellEnd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-исковой работы по договорам аренды земельных участков, заключение договоров аренды имущества;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146,8 тыс. рублей  или 100% к плану  (146,8 тыс. рублей) - на оплату расходов по оценке  рыночной стоимости объектов муниципальной собственности;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268,7 тыс. рублей  или 84,3%   к плану (318,7 тыс. рублей) - на мероприятия по проведению работ по постановке на кадастровый учёт объектов муниципальной собственности (недвижимости);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480,2 тыс. рублей  или    82,7%   к плану (580,9 тыс. рублей)  - на проведение работ по постановке на кадастровый учёт  земельных участков;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34,1 тыс. рублей или  14,5%    к плану (234,1тыс.</w:t>
      </w:r>
      <w:r w:rsidR="00A46DE2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рублей) - на оплату расходов по исполнительным листам в польз</w:t>
      </w:r>
      <w:proofErr w:type="gramStart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у ООО</w:t>
      </w:r>
      <w:proofErr w:type="gramEnd"/>
      <w:r w:rsidR="00A46DE2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"Независимые оценщики недвижимости" и Щелковского филиала ГУП МО "МОБТИ";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519,8 тыс.  рублей  или 100% к плану (519,8 тыс. рублей)  на оплату юридических услуг и  финансирование мероприятий процедуры банкротства ПАО </w:t>
      </w:r>
      <w:r w:rsidR="00AA304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Щёлковокниготорг</w:t>
      </w:r>
      <w:proofErr w:type="spellEnd"/>
      <w:r w:rsidR="00AA304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215,3 тыс.  рублей  или 100% к плану (215,3 тыс. рублей)  на финансирование    мероприятий  по признанию прав собственности в сфере земельно-имущественных отношений.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730D4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30D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lastRenderedPageBreak/>
        <w:t>По</w:t>
      </w:r>
      <w:proofErr w:type="gramEnd"/>
      <w:r w:rsidRPr="00730D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proofErr w:type="gramStart"/>
      <w:r w:rsidRPr="00730D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подпрограмма</w:t>
      </w:r>
      <w:proofErr w:type="gramEnd"/>
      <w:r w:rsidRPr="00730D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"Совершенствование муниципальной службы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>" расходы исполнены в  сумме  13 592,0 тыс. рублей</w:t>
      </w:r>
      <w:r w:rsidR="00E3556A"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 99,9%  </w:t>
      </w:r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к плану (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13 599,1 </w:t>
      </w:r>
      <w:r w:rsidRPr="00730D4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рублей)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3556A" w:rsidRPr="00730D44" w:rsidRDefault="00E3556A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30D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Щелковского муниципального района</w:t>
      </w:r>
      <w:r w:rsidRPr="0073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30D4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Pr="00730D4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175,0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рублей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97,7% к плану (179,0 тыс. рублей) на  проведение диспансеризации муниципальных служащих;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187,5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рублей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или 100% к плану (187,5 тыс. рублей) на организацию работы по повышению квалификации муниципальных служащих;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AE5761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229,5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рублей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или 99,9%  к плану (13 232,6 тыс. рублей) на организацию выплаты пенсии за выслугу лет лицам, замещающим муниципальные должности и должности муниципальной службы, в связи с  выходом  на пенсию.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D47811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D4781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подпрограмме «Развитие архивного дела</w:t>
      </w:r>
      <w:bookmarkStart w:id="119" w:name="OLE_LINK59"/>
      <w:bookmarkStart w:id="120" w:name="OLE_LINK60"/>
      <w:bookmarkStart w:id="121" w:name="OLE_LINK61"/>
      <w:r w:rsidRPr="00D4781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bookmarkEnd w:id="119"/>
      <w:bookmarkEnd w:id="120"/>
      <w:bookmarkEnd w:id="121"/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расходы исполнены в сумме </w:t>
      </w:r>
    </w:p>
    <w:p w:rsidR="00815F79" w:rsidRPr="00D47811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D47811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11 865,4 </w:t>
      </w:r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тыс. рублей или </w:t>
      </w: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% к плану (</w:t>
      </w: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>11865,4</w:t>
      </w:r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рублей)</w:t>
      </w: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 том числе за счет средств субвенции из бюджета Московской области на 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 – 6 083,0 тыс. рублей.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78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Расходы осуществлены Администрацией Щелковского муниципального района</w:t>
      </w: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781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 предоставление субсидий</w:t>
      </w: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МБУ ЩМР «Щёлковский районный архив» на выполнение муниципального задания (11 655, 4 тыс. рублей) и на иные цели (210 тыс. рублей).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sz w:val="26"/>
          <w:szCs w:val="26"/>
        </w:rPr>
      </w:pPr>
      <w:r w:rsidRPr="00D4781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подпрограмме «Обеспечивающая подпрограмма»</w:t>
      </w:r>
      <w:r w:rsidRPr="00D47811">
        <w:rPr>
          <w:rFonts w:ascii="Times New Roman" w:eastAsia="Times New Roman" w:hAnsi="Times New Roman" w:cs="Times New Roman"/>
          <w:sz w:val="26"/>
          <w:szCs w:val="26"/>
          <w:u w:val="single"/>
          <w:lang w:val="x-none" w:eastAsia="ru-RU"/>
        </w:rPr>
        <w:t xml:space="preserve"> </w:t>
      </w:r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расходы исполнены в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сумме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721 321, 2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тыс. рублей </w:t>
      </w:r>
      <w:bookmarkStart w:id="122" w:name="OLE_LINK63"/>
      <w:bookmarkStart w:id="123" w:name="OLE_LINK64"/>
      <w:bookmarkStart w:id="124" w:name="OLE_LINK65"/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или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97,7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% к плану (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737 876 ,1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тыс. рублей).</w:t>
      </w:r>
      <w:r w:rsidRPr="00426D64">
        <w:rPr>
          <w:sz w:val="26"/>
          <w:szCs w:val="26"/>
        </w:rPr>
        <w:t xml:space="preserve"> </w:t>
      </w:r>
    </w:p>
    <w:p w:rsidR="006B011A" w:rsidRPr="00426D64" w:rsidRDefault="006B011A" w:rsidP="00815F79">
      <w:pPr>
        <w:spacing w:after="0" w:line="240" w:lineRule="auto"/>
        <w:ind w:firstLine="708"/>
        <w:jc w:val="both"/>
        <w:rPr>
          <w:sz w:val="26"/>
          <w:szCs w:val="26"/>
        </w:rPr>
      </w:pPr>
    </w:p>
    <w:bookmarkEnd w:id="122"/>
    <w:bookmarkEnd w:id="123"/>
    <w:bookmarkEnd w:id="124"/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на финансовое обеспечение деятельности: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Щелковского муниципального района в сумме 372 297,4 тыс. рублей </w:t>
      </w:r>
      <w:bookmarkStart w:id="125" w:name="OLE_LINK66"/>
      <w:bookmarkStart w:id="126" w:name="OLE_LINK67"/>
      <w:bookmarkStart w:id="127" w:name="OLE_LINK74"/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или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98,9%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к плану (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376 589,2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рублей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bookmarkEnd w:id="125"/>
      <w:bookmarkEnd w:id="126"/>
      <w:bookmarkEnd w:id="127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 за счет средств субвенций  из бюджета Московской области </w:t>
      </w:r>
      <w:r w:rsidR="001540A8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5 730,0 тыс. рублей 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исполнение переданных государственных полномочий в соответствии с Законом Московской области № 107/2014-ОЗ, </w:t>
      </w:r>
      <w:r w:rsidR="001540A8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247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10 642,0 тыс. рублей </w:t>
      </w:r>
      <w:r w:rsidR="001540A8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осуществление государственных полномочий  в области земельных отношений</w:t>
      </w:r>
      <w:r w:rsidR="001540A8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05247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540,0 тыс</w:t>
      </w:r>
      <w:proofErr w:type="gramEnd"/>
      <w:r w:rsidR="00005247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рублей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создание административных комиссий, уполномоченных рассматривать дела об административных правонарушениях в сфере благоустройства  и за счет  межбюджетных трансфертов  из бюджетов поселений  на осуществление части  полномочий по выдаче разрешений  (ордеров) на производство землеустроительных работ и   на вырубку (снос), обрезку зеленых насаждений </w:t>
      </w:r>
      <w:r w:rsidR="00313694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271,2 тыс. рублей;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ЩМР "Информационный центр"</w:t>
      </w:r>
      <w:r w:rsidR="003A3392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52 526,5  тыс. рублей </w:t>
      </w:r>
      <w:bookmarkStart w:id="128" w:name="OLE_LINK75"/>
      <w:bookmarkStart w:id="129" w:name="OLE_LINK76"/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или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100%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к плану (52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526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,5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тыс. рублей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bookmarkEnd w:id="128"/>
    <w:bookmarkEnd w:id="129"/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ЩМР </w:t>
      </w:r>
      <w:bookmarkStart w:id="130" w:name="OLE_LINK112"/>
      <w:bookmarkStart w:id="131" w:name="OLE_LINK113"/>
      <w:bookmarkStart w:id="132" w:name="OLE_LINK116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«Строительство и инвестиции»</w:t>
      </w:r>
      <w:bookmarkEnd w:id="130"/>
      <w:bookmarkEnd w:id="131"/>
      <w:bookmarkEnd w:id="132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 6 409,3 тыс. рублей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bookmarkStart w:id="133" w:name="OLE_LINK77"/>
      <w:bookmarkStart w:id="134" w:name="OLE_LINK84"/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или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95%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к плану (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6 736,4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тыс. рублей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bookmarkEnd w:id="133"/>
    <w:bookmarkEnd w:id="134"/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ЩМР «ЦБС» - </w:t>
      </w:r>
      <w:r w:rsidRPr="00426D64">
        <w:t xml:space="preserve">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42 997,7тыс. рублей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или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100%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к плану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филиал МКУ ЩМР "ЦБ ЩМР" в сфере «Образование» - 127 418,3 тыс. рублей или     97,3%       к плану (130 948,6 тыс. рублей);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 МКУ ЩМР "ЦБ ЩМР" в сфере «Культура»  - 26 641,7 тыс. рублей или   99,9%  к плану (26 663,1 тыс. рублей);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 МКУ ЩМР "ЦБ ЩМР" в сфере «Физическая культура и спорт» - 21 375,8 тыс. рублей или  100% к плану (21 375,9 тыс. рублей);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Финансового управления Администрации Щелковского муниципального района – 58 452,7 тыс. рублей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или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99,4% 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к плану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(58 833,7 тыс. рублей), в том числе за счет  межбюджетных трансфертов  из бюджетов поселений на исполнение переданных полномочий по формированию и исполнению бюджета</w:t>
      </w:r>
      <w:r w:rsidR="00BD65FE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5 915 тыс. рублей.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35" w:name="OLE_LINK93"/>
      <w:bookmarkStart w:id="136" w:name="OLE_LINK100"/>
      <w:r w:rsidRPr="00426D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Щёлковского муниципального района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proofErr w:type="gramStart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:</w:t>
      </w:r>
      <w:proofErr w:type="gramEnd"/>
    </w:p>
    <w:bookmarkEnd w:id="135"/>
    <w:bookmarkEnd w:id="136"/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259,7 </w:t>
      </w:r>
      <w:bookmarkStart w:id="137" w:name="OLE_LINK120"/>
      <w:bookmarkStart w:id="138" w:name="OLE_LINK121"/>
      <w:bookmarkStart w:id="139" w:name="OLE_LINK122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</w:t>
      </w:r>
      <w:bookmarkStart w:id="140" w:name="OLE_LINK138"/>
      <w:bookmarkStart w:id="141" w:name="OLE_LINK147"/>
      <w:bookmarkStart w:id="142" w:name="OLE_LINK148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74,2% к плану </w:t>
      </w:r>
      <w:bookmarkEnd w:id="137"/>
      <w:bookmarkEnd w:id="138"/>
      <w:bookmarkEnd w:id="139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(350 тыс. рублей)   </w:t>
      </w:r>
      <w:bookmarkEnd w:id="140"/>
      <w:bookmarkEnd w:id="141"/>
      <w:bookmarkEnd w:id="142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выплаты почетным гражданам Щёлковского муниципального района;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332 тыс. рублей </w:t>
      </w:r>
      <w:bookmarkStart w:id="143" w:name="OLE_LINK123"/>
      <w:bookmarkStart w:id="144" w:name="OLE_LINK136"/>
      <w:bookmarkStart w:id="145" w:name="OLE_LINK137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100% к плану </w:t>
      </w:r>
      <w:bookmarkEnd w:id="143"/>
      <w:bookmarkEnd w:id="144"/>
      <w:bookmarkEnd w:id="145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– на оплату членских взносов в ассоциацию «Совет муниципальных образований» и международную ассоциацию «Породненные города»;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100 тыс. рублей или 100% к плану – на оплату</w:t>
      </w:r>
      <w:bookmarkStart w:id="146" w:name="OLE_LINK109"/>
      <w:bookmarkStart w:id="147" w:name="OLE_LINK110"/>
      <w:bookmarkStart w:id="148" w:name="OLE_LINK111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расходов, связанных с реализацией мероприятий по мобилизационной подготовке экономики;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3 677,4 тыс. рублей на реализацию иных функций, связанных с общегосударственным управлением.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муниципальным казенным учреждением ЩМР "Строительство и инвестиции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" в объёме 8 832,6 тыс. рублей  на реализацию иных функций, связанных с общегосударственным управлением.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146"/>
    <w:bookmarkEnd w:id="147"/>
    <w:bookmarkEnd w:id="148"/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Расходы, предусмотренные в бюджете в соответствии со статье  8 решения Совета депутатов Щёлковского муниципального района «О бюджете Щёлковского муниципального района на 2018 год и на плановый период 2018 и 2019 годов» на финансирование непредвиденных расходов по обеспечению финансовых обязательств Щёлковского муниципального района, возникших в связи с решением вопросов местного значения в сумме 38 669,3 тыс. рублей исполнены  в сумме 32</w:t>
      </w:r>
      <w:proofErr w:type="gramEnd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 479,5 тыс. рублей и направлены на реализацию мероприятий муниципальных программ по обращениям главных распорядителей средств бюджета Щёлковского муниципального района в соответствии с  Порядком использования (порядком принятия решений об использовании, перераспределении) средств, зарезервированных в составе, утверждённых ассигнований бюджета Щёлковского муниципального района, утвержденным постановлением Администрации Щёлковского муниципального района от 22.12.2016 № 6240.</w:t>
      </w:r>
    </w:p>
    <w:p w:rsidR="00815F79" w:rsidRPr="00426D64" w:rsidRDefault="00815F79" w:rsidP="00815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F79" w:rsidRPr="00871FBE" w:rsidRDefault="00871FBE" w:rsidP="00CC4F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1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15. </w:t>
      </w:r>
      <w:r w:rsidR="00815F79" w:rsidRPr="00871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Муниципальная программа Щёлковского муниципального района "Развитие информационно-коммуникационных технологий и повышение эффективности предоставления государственных и муниципальных услуг в Щёлковском муниципальном районе"</w:t>
      </w:r>
    </w:p>
    <w:p w:rsidR="00815F79" w:rsidRPr="00426D64" w:rsidRDefault="00815F79" w:rsidP="00815F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расходы на реализацию мероприятий муниципальной программы составили   141 467,8 </w:t>
      </w:r>
      <w:r w:rsidRPr="00426D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рублей или  95,6 % к уточненным плановым назначениям (147 895,5 тыс. рублей.)</w:t>
      </w:r>
    </w:p>
    <w:tbl>
      <w:tblPr>
        <w:tblpPr w:leftFromText="180" w:rightFromText="180" w:vertAnchor="text" w:horzAnchor="margin" w:tblpXSpec="center" w:tblpY="16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430"/>
        <w:gridCol w:w="2271"/>
        <w:gridCol w:w="2268"/>
        <w:gridCol w:w="1131"/>
      </w:tblGrid>
      <w:tr w:rsidR="00426D64" w:rsidRPr="00426D64" w:rsidTr="00381DC4">
        <w:trPr>
          <w:trHeight w:val="1408"/>
        </w:trPr>
        <w:tc>
          <w:tcPr>
            <w:tcW w:w="647" w:type="dxa"/>
          </w:tcPr>
          <w:p w:rsidR="00AA4065" w:rsidRPr="00426D64" w:rsidRDefault="00AA4065" w:rsidP="00AA4065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4065" w:rsidRPr="00426D64" w:rsidRDefault="00AA4065" w:rsidP="00AA4065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F79" w:rsidRPr="00426D64" w:rsidRDefault="00AA4065" w:rsidP="00AA4065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РзПРз</w:t>
            </w:r>
            <w:proofErr w:type="spellEnd"/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Подразделы классификации расходов бюджета</w:t>
            </w:r>
          </w:p>
        </w:tc>
        <w:tc>
          <w:tcPr>
            <w:tcW w:w="2271" w:type="dxa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Уточненный план на 2018 год,</w:t>
            </w:r>
          </w:p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тыс. рублей</w:t>
            </w:r>
          </w:p>
        </w:tc>
        <w:tc>
          <w:tcPr>
            <w:tcW w:w="2268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Исполнение</w:t>
            </w:r>
          </w:p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 2018 год</w:t>
            </w:r>
          </w:p>
        </w:tc>
        <w:tc>
          <w:tcPr>
            <w:tcW w:w="1131" w:type="dxa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Процент исполнения к уточненному плану</w:t>
            </w:r>
          </w:p>
        </w:tc>
      </w:tr>
      <w:tr w:rsidR="00426D64" w:rsidRPr="00426D64" w:rsidTr="00381DC4">
        <w:trPr>
          <w:trHeight w:val="473"/>
        </w:trPr>
        <w:tc>
          <w:tcPr>
            <w:tcW w:w="9747" w:type="dxa"/>
            <w:gridSpan w:val="5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26D64">
              <w:rPr>
                <w:rFonts w:ascii="Times New Roman CYR" w:eastAsia="Times New Roman" w:hAnsi="Times New Roman CYR" w:cs="Times New Roman CYR"/>
                <w:lang w:eastAsia="ru-RU"/>
              </w:rPr>
              <w:t>Подпрограмма 1 "Снижение административных барьеров, повышение качества и доступности государственных и муниципальных услуг, в том числе на базе многофункционального центра предоставления государственных и муниципальных услуг</w:t>
            </w:r>
          </w:p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842,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614,5</w:t>
            </w:r>
          </w:p>
        </w:tc>
        <w:tc>
          <w:tcPr>
            <w:tcW w:w="113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98,6</w:t>
            </w:r>
          </w:p>
        </w:tc>
      </w:tr>
      <w:tr w:rsidR="00426D64" w:rsidRPr="00426D64" w:rsidTr="00381DC4">
        <w:trPr>
          <w:trHeight w:val="390"/>
        </w:trPr>
        <w:tc>
          <w:tcPr>
            <w:tcW w:w="9747" w:type="dxa"/>
            <w:gridSpan w:val="5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Подпрограмма  2 "Развитие информационно-коммуникационных технологий для повышения эффективности процессов управления"</w:t>
            </w: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819,8</w:t>
            </w:r>
          </w:p>
        </w:tc>
        <w:tc>
          <w:tcPr>
            <w:tcW w:w="2268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450,2</w:t>
            </w:r>
          </w:p>
        </w:tc>
        <w:tc>
          <w:tcPr>
            <w:tcW w:w="113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432,0</w:t>
            </w:r>
          </w:p>
        </w:tc>
        <w:tc>
          <w:tcPr>
            <w:tcW w:w="2268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431,8</w:t>
            </w:r>
          </w:p>
        </w:tc>
        <w:tc>
          <w:tcPr>
            <w:tcW w:w="1131" w:type="dxa"/>
            <w:vAlign w:val="center"/>
          </w:tcPr>
          <w:p w:rsidR="00815F79" w:rsidRPr="00426D64" w:rsidRDefault="0076120C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426D64" w:rsidRPr="00426D64" w:rsidTr="003939F0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39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5F79" w:rsidRPr="00426D64" w:rsidRDefault="00815F79" w:rsidP="0039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309,9</w:t>
            </w:r>
          </w:p>
          <w:p w:rsidR="00815F79" w:rsidRPr="00426D64" w:rsidRDefault="00815F79" w:rsidP="0039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266,6</w:t>
            </w:r>
          </w:p>
        </w:tc>
        <w:tc>
          <w:tcPr>
            <w:tcW w:w="113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324,0</w:t>
            </w:r>
          </w:p>
        </w:tc>
        <w:tc>
          <w:tcPr>
            <w:tcW w:w="2268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239,2</w:t>
            </w:r>
          </w:p>
        </w:tc>
        <w:tc>
          <w:tcPr>
            <w:tcW w:w="113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73,8</w:t>
            </w: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606,0</w:t>
            </w:r>
          </w:p>
        </w:tc>
        <w:tc>
          <w:tcPr>
            <w:tcW w:w="2268" w:type="dxa"/>
            <w:vAlign w:val="center"/>
          </w:tcPr>
          <w:p w:rsidR="00815F79" w:rsidRPr="00426D64" w:rsidRDefault="00815F79" w:rsidP="0050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820,</w:t>
            </w:r>
            <w:r w:rsidR="00502A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817,3</w:t>
            </w:r>
          </w:p>
        </w:tc>
        <w:tc>
          <w:tcPr>
            <w:tcW w:w="2268" w:type="dxa"/>
            <w:vAlign w:val="center"/>
          </w:tcPr>
          <w:p w:rsidR="00815F79" w:rsidRPr="00426D64" w:rsidRDefault="00815F79" w:rsidP="0063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798,</w:t>
            </w:r>
            <w:r w:rsidR="00636A7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255,2</w:t>
            </w:r>
          </w:p>
        </w:tc>
        <w:tc>
          <w:tcPr>
            <w:tcW w:w="2268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777,8</w:t>
            </w:r>
          </w:p>
        </w:tc>
        <w:tc>
          <w:tcPr>
            <w:tcW w:w="2268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752,1</w:t>
            </w:r>
          </w:p>
        </w:tc>
        <w:tc>
          <w:tcPr>
            <w:tcW w:w="113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2268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63,5</w:t>
            </w:r>
          </w:p>
        </w:tc>
        <w:tc>
          <w:tcPr>
            <w:tcW w:w="113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430" w:type="dxa"/>
            <w:vAlign w:val="center"/>
          </w:tcPr>
          <w:p w:rsidR="00815F79" w:rsidRPr="00426D64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27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590,8</w:t>
            </w:r>
          </w:p>
        </w:tc>
        <w:tc>
          <w:tcPr>
            <w:tcW w:w="2268" w:type="dxa"/>
            <w:vAlign w:val="center"/>
          </w:tcPr>
          <w:p w:rsidR="00815F79" w:rsidRPr="00426D64" w:rsidRDefault="00815F79" w:rsidP="009A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612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877,</w:t>
            </w:r>
            <w:r w:rsidR="009A143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1" w:type="dxa"/>
            <w:vAlign w:val="center"/>
          </w:tcPr>
          <w:p w:rsidR="00815F79" w:rsidRPr="00426D64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D64">
              <w:rPr>
                <w:rFonts w:ascii="Times New Roman" w:eastAsia="Times New Roman" w:hAnsi="Times New Roman" w:cs="Times New Roman"/>
                <w:lang w:eastAsia="ru-RU"/>
              </w:rPr>
              <w:t>92,6</w:t>
            </w:r>
          </w:p>
        </w:tc>
      </w:tr>
      <w:tr w:rsidR="00426D64" w:rsidRPr="00F64935" w:rsidTr="00381DC4">
        <w:trPr>
          <w:trHeight w:val="473"/>
        </w:trPr>
        <w:tc>
          <w:tcPr>
            <w:tcW w:w="647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3430" w:type="dxa"/>
            <w:vAlign w:val="center"/>
          </w:tcPr>
          <w:p w:rsidR="00815F79" w:rsidRPr="00F64935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27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412,0</w:t>
            </w:r>
          </w:p>
        </w:tc>
        <w:tc>
          <w:tcPr>
            <w:tcW w:w="2268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411,5</w:t>
            </w:r>
          </w:p>
        </w:tc>
        <w:tc>
          <w:tcPr>
            <w:tcW w:w="113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426D64" w:rsidRPr="00F64935" w:rsidTr="00381DC4">
        <w:trPr>
          <w:trHeight w:val="473"/>
        </w:trPr>
        <w:tc>
          <w:tcPr>
            <w:tcW w:w="647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430" w:type="dxa"/>
            <w:vAlign w:val="center"/>
          </w:tcPr>
          <w:p w:rsidR="00815F79" w:rsidRPr="00F64935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</w:t>
            </w:r>
          </w:p>
          <w:p w:rsidR="00815F79" w:rsidRPr="00F64935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кинематографии</w:t>
            </w:r>
          </w:p>
        </w:tc>
        <w:tc>
          <w:tcPr>
            <w:tcW w:w="227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6120C" w:rsidRPr="00F649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249,7</w:t>
            </w:r>
          </w:p>
        </w:tc>
        <w:tc>
          <w:tcPr>
            <w:tcW w:w="2268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6120C" w:rsidRPr="00F649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146,7</w:t>
            </w:r>
          </w:p>
        </w:tc>
        <w:tc>
          <w:tcPr>
            <w:tcW w:w="113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</w:tr>
      <w:tr w:rsidR="00426D64" w:rsidRPr="00F64935" w:rsidTr="00381DC4">
        <w:trPr>
          <w:trHeight w:val="473"/>
        </w:trPr>
        <w:tc>
          <w:tcPr>
            <w:tcW w:w="647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430" w:type="dxa"/>
            <w:vAlign w:val="center"/>
          </w:tcPr>
          <w:p w:rsidR="00815F79" w:rsidRPr="00F64935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27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294,3</w:t>
            </w:r>
          </w:p>
        </w:tc>
        <w:tc>
          <w:tcPr>
            <w:tcW w:w="2268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294,2</w:t>
            </w:r>
          </w:p>
        </w:tc>
        <w:tc>
          <w:tcPr>
            <w:tcW w:w="113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26D64" w:rsidRPr="00F64935" w:rsidTr="00381DC4">
        <w:trPr>
          <w:trHeight w:val="473"/>
        </w:trPr>
        <w:tc>
          <w:tcPr>
            <w:tcW w:w="647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3430" w:type="dxa"/>
            <w:vAlign w:val="center"/>
          </w:tcPr>
          <w:p w:rsidR="00815F79" w:rsidRPr="00F64935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227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204,0</w:t>
            </w:r>
          </w:p>
        </w:tc>
        <w:tc>
          <w:tcPr>
            <w:tcW w:w="2268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201,0</w:t>
            </w:r>
          </w:p>
        </w:tc>
        <w:tc>
          <w:tcPr>
            <w:tcW w:w="113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426D64" w:rsidRPr="00F64935" w:rsidTr="00381DC4">
        <w:trPr>
          <w:trHeight w:val="473"/>
        </w:trPr>
        <w:tc>
          <w:tcPr>
            <w:tcW w:w="647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3430" w:type="dxa"/>
            <w:vAlign w:val="center"/>
          </w:tcPr>
          <w:p w:rsidR="00815F79" w:rsidRPr="00F64935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27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660,4</w:t>
            </w:r>
          </w:p>
        </w:tc>
        <w:tc>
          <w:tcPr>
            <w:tcW w:w="2268" w:type="dxa"/>
            <w:vAlign w:val="center"/>
          </w:tcPr>
          <w:p w:rsidR="00815F79" w:rsidRPr="00F64935" w:rsidRDefault="00815F79" w:rsidP="0081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659,</w:t>
            </w:r>
            <w:r w:rsidR="0081486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426D64" w:rsidRPr="00426D64" w:rsidTr="00381DC4">
        <w:trPr>
          <w:trHeight w:val="473"/>
        </w:trPr>
        <w:tc>
          <w:tcPr>
            <w:tcW w:w="647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430" w:type="dxa"/>
            <w:vAlign w:val="center"/>
          </w:tcPr>
          <w:p w:rsidR="00815F79" w:rsidRPr="00F64935" w:rsidRDefault="00815F79" w:rsidP="00A46DE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27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  <w:tc>
          <w:tcPr>
            <w:tcW w:w="2268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  <w:tc>
          <w:tcPr>
            <w:tcW w:w="1131" w:type="dxa"/>
            <w:vAlign w:val="center"/>
          </w:tcPr>
          <w:p w:rsidR="00815F79" w:rsidRPr="00F64935" w:rsidRDefault="00815F79" w:rsidP="00A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493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815F79" w:rsidRPr="00D47811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781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подпрограмме  "</w:t>
      </w:r>
      <w:r w:rsidRPr="00D4781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Снижение административных барьеров и повышение качества  и  доступности  государственных  и муниципальных  услуг, в том  числе на базе многофункционального центра предоставления государственных и муниципальных услуг" </w:t>
      </w:r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расходы исполнены в сумме </w:t>
      </w: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86 614,5</w:t>
      </w:r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тыс. рублей </w:t>
      </w:r>
      <w:bookmarkStart w:id="149" w:name="OLE_LINK312"/>
      <w:bookmarkStart w:id="150" w:name="OLE_LINK313"/>
      <w:bookmarkStart w:id="151" w:name="OLE_LINK314"/>
      <w:bookmarkStart w:id="152" w:name="OLE_LINK315"/>
      <w:bookmarkStart w:id="153" w:name="OLE_LINK316"/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или </w:t>
      </w: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98,6 </w:t>
      </w:r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% к плану</w:t>
      </w: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149"/>
      <w:bookmarkEnd w:id="150"/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(</w:t>
      </w: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>87 842,5</w:t>
      </w:r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тыс.</w:t>
      </w:r>
      <w:r w:rsidRPr="00D478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рублей).</w:t>
      </w:r>
      <w:bookmarkEnd w:id="151"/>
      <w:bookmarkEnd w:id="152"/>
      <w:bookmarkEnd w:id="153"/>
      <w:r w:rsidRPr="00D4781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</w:p>
    <w:p w:rsidR="00815F79" w:rsidRPr="00D47811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Расходы осуществлены Администрацией Щелковского муниципального района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proofErr w:type="gramStart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26D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предоставление субсидий в сумме: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77 337,5 тыс. рублей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или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% к плану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 на финансовое обеспечение выполнения муниципального задания МАУ ЩМР «МФЦ предоставления государственных и муниципальных услуг Щёлковского муниципального района», в том числе 5 837,0 тыс. рублей  за счет средств субсидии из бюджета Московской области</w:t>
      </w:r>
      <w:r w:rsidR="000111D4"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9 276,9 тыс. рублей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или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88,3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% к плану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(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10 505, 0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рублей)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на иные цели (централизованное приобретение компьютерного оборудования, обеспечение установки, настройки, технического обслуживания и ремонта компьютерного и сетевого оборудования, организационной техники, настройка и техническое сопровождение общесистемного программного обеспечения, используемых в деятельности ОМСУ муниципального образования Московской области, обеспечение общеобразовательных организаций, находящихся в ведении муниципальных образований Московской области, доступом в</w:t>
      </w:r>
      <w:proofErr w:type="gramEnd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сеть Интернет),  в том числе 8 799,1 тыс. рублей  за счет средств бюджета Московской области.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59C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По подпрограмме </w:t>
      </w:r>
      <w:r w:rsidRPr="003D59C2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«Развитие информационно-коммуникационных технологий для повышения эффективности процессов управления</w:t>
      </w:r>
      <w:r w:rsidRPr="003D59C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3D59C2">
        <w:rPr>
          <w:rFonts w:ascii="Times New Roman" w:eastAsia="Times New Roman" w:hAnsi="Times New Roman" w:cs="Times New Roman"/>
          <w:sz w:val="26"/>
          <w:szCs w:val="26"/>
          <w:u w:val="single"/>
          <w:lang w:val="x-none" w:eastAsia="ru-RU"/>
        </w:rPr>
        <w:t xml:space="preserve">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расходы исполнены в сумме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54 853,</w:t>
      </w:r>
      <w:r w:rsidR="0081486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тыс. рублей или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91,3 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% к плану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(60 053</w:t>
      </w:r>
      <w:r w:rsidRPr="00426D64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тыс. рублей)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расходы направлены на развитие и обеспечение функционирования информационно-коммуникационных технологий органов власти и муниципальных учреждений Щёлковского муниципального района, в том числе:</w:t>
      </w:r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16 358,5 тыс. рублей - за счет межбюджетных трансфертов из бюджета Московской области</w:t>
      </w:r>
      <w:proofErr w:type="gramStart"/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;</w:t>
      </w:r>
      <w:proofErr w:type="gramEnd"/>
    </w:p>
    <w:p w:rsidR="00815F79" w:rsidRPr="00426D64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239,2</w:t>
      </w:r>
      <w:r w:rsidRPr="00426D64">
        <w:t xml:space="preserve">  </w:t>
      </w:r>
      <w:r w:rsidRPr="00426D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- за счет межбюджетных трансфертов из бюджета поселения.</w:t>
      </w:r>
    </w:p>
    <w:p w:rsidR="00815F79" w:rsidRDefault="00815F79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96501" w:rsidRPr="00426D64" w:rsidRDefault="00E96501" w:rsidP="00815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24229" w:rsidRPr="00332DC7" w:rsidRDefault="00B24229" w:rsidP="00B24229">
      <w:pPr>
        <w:spacing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332D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Непрограммные расходы</w:t>
      </w:r>
    </w:p>
    <w:bookmarkEnd w:id="110"/>
    <w:bookmarkEnd w:id="111"/>
    <w:p w:rsidR="00B24229" w:rsidRPr="00332DC7" w:rsidRDefault="00B24229" w:rsidP="00B2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2018 году непрограммные расходы составили 32 843,8 тыс. рублей или  95,5 % к уточненным плановым назначениям (34 404,3  тыс. рублей). По сравнению в 2017 годом непрограммные расходы увеличены на 1 303,8 тыс. рублей.</w:t>
      </w:r>
    </w:p>
    <w:tbl>
      <w:tblPr>
        <w:tblW w:w="96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0"/>
        <w:gridCol w:w="3893"/>
        <w:gridCol w:w="1559"/>
        <w:gridCol w:w="1276"/>
        <w:gridCol w:w="283"/>
        <w:gridCol w:w="1842"/>
      </w:tblGrid>
      <w:tr w:rsidR="00426D64" w:rsidRPr="00332DC7" w:rsidTr="00C40C4C">
        <w:trPr>
          <w:trHeight w:val="26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29" w:rsidRPr="00332DC7" w:rsidRDefault="00B24229" w:rsidP="00D7164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29" w:rsidRPr="00332DC7" w:rsidRDefault="00B24229" w:rsidP="00D7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29" w:rsidRPr="00332DC7" w:rsidRDefault="00B24229" w:rsidP="00D7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29" w:rsidRPr="00332DC7" w:rsidRDefault="00B24229" w:rsidP="00D7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29" w:rsidRPr="00332DC7" w:rsidRDefault="00C40C4C" w:rsidP="00C40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B24229" w:rsidRPr="00332DC7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  <w:r w:rsidRPr="00332D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24229" w:rsidRPr="00332DC7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Pr="00332DC7">
              <w:rPr>
                <w:rFonts w:ascii="Times New Roman" w:eastAsia="Times New Roman" w:hAnsi="Times New Roman" w:cs="Times New Roman"/>
                <w:lang w:eastAsia="ru-RU"/>
              </w:rPr>
              <w:t>лей)</w:t>
            </w:r>
          </w:p>
        </w:tc>
      </w:tr>
      <w:tr w:rsidR="00426D64" w:rsidRPr="00332DC7" w:rsidTr="00C40C4C">
        <w:trPr>
          <w:trHeight w:val="78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229" w:rsidRPr="00332DC7" w:rsidRDefault="00B24229" w:rsidP="00D7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РзПРз</w:t>
            </w:r>
            <w:proofErr w:type="spellEnd"/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229" w:rsidRPr="00332DC7" w:rsidRDefault="00B24229" w:rsidP="00D7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29" w:rsidRPr="00332DC7" w:rsidRDefault="00B24229" w:rsidP="00D7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Уточненный план</w:t>
            </w: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на 2018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29" w:rsidRPr="00332DC7" w:rsidRDefault="00B24229" w:rsidP="00D7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</w:t>
            </w: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за 2018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29" w:rsidRPr="00332DC7" w:rsidRDefault="00B24229" w:rsidP="00D7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исполнения к уточненному плану</w:t>
            </w:r>
          </w:p>
        </w:tc>
      </w:tr>
      <w:tr w:rsidR="00426D64" w:rsidRPr="00332DC7" w:rsidTr="00C40C4C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229" w:rsidRPr="00332DC7" w:rsidRDefault="00B24229" w:rsidP="00D7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229" w:rsidRPr="00332DC7" w:rsidRDefault="00B24229" w:rsidP="00D7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229" w:rsidRPr="00332DC7" w:rsidRDefault="00B24229" w:rsidP="00D71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16 759,4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229" w:rsidRPr="00332DC7" w:rsidRDefault="00B24229" w:rsidP="00D71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4229" w:rsidRPr="00332DC7" w:rsidRDefault="00B24229" w:rsidP="00D71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99,4</w:t>
            </w:r>
          </w:p>
        </w:tc>
      </w:tr>
      <w:tr w:rsidR="00426D64" w:rsidRPr="00332DC7" w:rsidTr="00C40C4C">
        <w:trPr>
          <w:trHeight w:val="5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229" w:rsidRPr="00332DC7" w:rsidRDefault="00B24229" w:rsidP="00D7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229" w:rsidRPr="00332DC7" w:rsidRDefault="00B24229" w:rsidP="00D7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229" w:rsidRPr="00332DC7" w:rsidRDefault="00B24229" w:rsidP="00D71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229" w:rsidRPr="00332DC7" w:rsidRDefault="00B24229" w:rsidP="00332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16 191,</w:t>
            </w:r>
            <w:r w:rsidR="00332DC7"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4229" w:rsidRPr="00332DC7" w:rsidRDefault="00B24229" w:rsidP="00D71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97,3</w:t>
            </w:r>
          </w:p>
        </w:tc>
      </w:tr>
      <w:tr w:rsidR="00426D64" w:rsidRPr="00332DC7" w:rsidTr="00C40C4C">
        <w:trPr>
          <w:trHeight w:val="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29" w:rsidRPr="00332DC7" w:rsidRDefault="00B24229" w:rsidP="00D7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29" w:rsidRPr="00332DC7" w:rsidRDefault="00B24229" w:rsidP="00D71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229" w:rsidRPr="00332DC7" w:rsidRDefault="00B24229" w:rsidP="00D71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229" w:rsidRPr="00332DC7" w:rsidRDefault="00B24229" w:rsidP="00D71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4229" w:rsidRPr="00332DC7" w:rsidRDefault="00B24229" w:rsidP="00D7164B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32DC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26D64" w:rsidRPr="00332DC7" w:rsidTr="00C40C4C">
        <w:trPr>
          <w:trHeight w:val="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29" w:rsidRPr="00332DC7" w:rsidRDefault="00B24229" w:rsidP="00D7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29" w:rsidRPr="00332DC7" w:rsidRDefault="00B24229" w:rsidP="00D7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332D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332DC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229" w:rsidRPr="00332DC7" w:rsidRDefault="00B24229" w:rsidP="00D71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34 404,3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229" w:rsidRPr="00332DC7" w:rsidRDefault="00B24229" w:rsidP="00871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32 843,</w:t>
            </w:r>
            <w:r w:rsidR="00871537"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29" w:rsidRPr="00332DC7" w:rsidRDefault="00B24229" w:rsidP="00D71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95,5</w:t>
            </w:r>
          </w:p>
        </w:tc>
      </w:tr>
    </w:tbl>
    <w:p w:rsidR="00B24229" w:rsidRPr="00332DC7" w:rsidRDefault="00B24229" w:rsidP="00B24229">
      <w:pPr>
        <w:tabs>
          <w:tab w:val="left" w:pos="5760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32D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Непрограммные расходы направлены:</w:t>
      </w:r>
    </w:p>
    <w:p w:rsidR="00B24229" w:rsidRPr="00332DC7" w:rsidRDefault="00B24229" w:rsidP="00B24229">
      <w:pPr>
        <w:tabs>
          <w:tab w:val="left" w:pos="5760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- 16 652,2 тыс. рублей </w:t>
      </w:r>
      <w:bookmarkStart w:id="154" w:name="OLE_LINK94"/>
      <w:bookmarkStart w:id="155" w:name="OLE_LINK95"/>
      <w:bookmarkStart w:id="156" w:name="OLE_LINK96"/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99,4% к плану (16 759,4 тыс. рублей)- </w:t>
      </w:r>
      <w:bookmarkStart w:id="157" w:name="OLE_LINK97"/>
      <w:bookmarkStart w:id="158" w:name="OLE_LINK98"/>
      <w:bookmarkStart w:id="159" w:name="OLE_LINK99"/>
      <w:bookmarkEnd w:id="154"/>
      <w:bookmarkEnd w:id="155"/>
      <w:bookmarkEnd w:id="156"/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обеспечение деятельности</w:t>
      </w:r>
      <w:bookmarkEnd w:id="157"/>
      <w:bookmarkEnd w:id="158"/>
      <w:bookmarkEnd w:id="159"/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Щёлковского муниципального района;</w:t>
      </w:r>
    </w:p>
    <w:p w:rsidR="00B24229" w:rsidRPr="00332DC7" w:rsidRDefault="00B24229" w:rsidP="00B24229">
      <w:pPr>
        <w:tabs>
          <w:tab w:val="left" w:pos="5760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>- 16 191,</w:t>
      </w:r>
      <w:r w:rsidR="00332DC7"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97,3% к плану (16 644,9 тыс. рублей)- на обеспечение деятельности Контрольно-счетной палаты Щёлковского муниципального района, в том числе за счёт иных межбюджетных трансфертов, предоставляемых бюджетами городских и сельских поселений Щёлковского муниципального района на реализацию передаваемых полномочий по контролю за составлением и исполнением бюджетов поселений   8 467,5  тыс. рублей.</w:t>
      </w:r>
      <w:proofErr w:type="gramEnd"/>
    </w:p>
    <w:p w:rsidR="00B24229" w:rsidRPr="00332DC7" w:rsidRDefault="00B24229" w:rsidP="00B24229">
      <w:pPr>
        <w:tabs>
          <w:tab w:val="left" w:pos="5760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2018 года выделение средств из резервного фонда Администрации Щёлковского муниципального района не осуществлялось.</w:t>
      </w:r>
    </w:p>
    <w:p w:rsidR="00B24229" w:rsidRPr="00332DC7" w:rsidRDefault="00B24229" w:rsidP="00B24229">
      <w:pPr>
        <w:tabs>
          <w:tab w:val="left" w:pos="5760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6501" w:rsidRDefault="00E96501" w:rsidP="00B242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96501" w:rsidRDefault="00E96501" w:rsidP="00B242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24229" w:rsidRPr="00332DC7" w:rsidRDefault="00B24229" w:rsidP="00B242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32D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Информация о состоянии и движении муниципального долга Щелковского муниципального района за 2018 год</w:t>
      </w:r>
    </w:p>
    <w:p w:rsidR="00B24229" w:rsidRPr="00332DC7" w:rsidRDefault="00B24229" w:rsidP="00B2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24229" w:rsidRPr="00332DC7" w:rsidRDefault="00B24229" w:rsidP="00B2422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кредитов как бюджетных, так и от кредитных организаций в 2018 году не осуществлялось.</w:t>
      </w:r>
    </w:p>
    <w:p w:rsidR="00B24229" w:rsidRPr="00332DC7" w:rsidRDefault="00B24229" w:rsidP="00B24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Щелковским муниципальным районом погашение долговых обязательств осуществлено на общую сумму 73 000 тыс. рублей - бюджетный кредит, привлеченный из бюджета Московской области в 2017 году. </w:t>
      </w:r>
    </w:p>
    <w:p w:rsidR="00B24229" w:rsidRPr="000B3D92" w:rsidRDefault="00B24229" w:rsidP="00B2422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2DC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 долг по состоянию на 01.01.2019 отсутствует.</w:t>
      </w:r>
    </w:p>
    <w:p w:rsidR="009362E0" w:rsidRPr="000B3D92" w:rsidRDefault="009362E0" w:rsidP="00DF6B86">
      <w:pPr>
        <w:tabs>
          <w:tab w:val="left" w:pos="5760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62E0" w:rsidRPr="000B3D92" w:rsidSect="00910EA9">
      <w:footerReference w:type="default" r:id="rId9"/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C93" w:rsidRDefault="00E54C93" w:rsidP="00647969">
      <w:pPr>
        <w:spacing w:after="0" w:line="240" w:lineRule="auto"/>
      </w:pPr>
      <w:r>
        <w:separator/>
      </w:r>
    </w:p>
  </w:endnote>
  <w:endnote w:type="continuationSeparator" w:id="0">
    <w:p w:rsidR="00E54C93" w:rsidRDefault="00E54C93" w:rsidP="00647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174489"/>
      <w:docPartObj>
        <w:docPartGallery w:val="Page Numbers (Bottom of Page)"/>
        <w:docPartUnique/>
      </w:docPartObj>
    </w:sdtPr>
    <w:sdtEndPr/>
    <w:sdtContent>
      <w:p w:rsidR="006B1BF8" w:rsidRDefault="006B1BF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61E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6B1BF8" w:rsidRDefault="006B1BF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C93" w:rsidRDefault="00E54C93" w:rsidP="00647969">
      <w:pPr>
        <w:spacing w:after="0" w:line="240" w:lineRule="auto"/>
      </w:pPr>
      <w:r>
        <w:separator/>
      </w:r>
    </w:p>
  </w:footnote>
  <w:footnote w:type="continuationSeparator" w:id="0">
    <w:p w:rsidR="00E54C93" w:rsidRDefault="00E54C93" w:rsidP="00647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7097"/>
    <w:multiLevelType w:val="hybridMultilevel"/>
    <w:tmpl w:val="522855E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DFD359D"/>
    <w:multiLevelType w:val="hybridMultilevel"/>
    <w:tmpl w:val="619859F4"/>
    <w:lvl w:ilvl="0" w:tplc="684A56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1D93DE5"/>
    <w:multiLevelType w:val="hybridMultilevel"/>
    <w:tmpl w:val="61F2D8C4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0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2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4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8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0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042" w:hanging="360"/>
      </w:pPr>
      <w:rPr>
        <w:rFonts w:ascii="Wingdings" w:hAnsi="Wingdings" w:hint="default"/>
      </w:rPr>
    </w:lvl>
  </w:abstractNum>
  <w:abstractNum w:abstractNumId="3">
    <w:nsid w:val="2D776B37"/>
    <w:multiLevelType w:val="hybridMultilevel"/>
    <w:tmpl w:val="99ACE392"/>
    <w:lvl w:ilvl="0" w:tplc="ED08D5B2">
      <w:start w:val="1"/>
      <w:numFmt w:val="decimalZero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97E49"/>
    <w:multiLevelType w:val="hybridMultilevel"/>
    <w:tmpl w:val="32AC5AC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772ADD"/>
    <w:multiLevelType w:val="hybridMultilevel"/>
    <w:tmpl w:val="71B6DF56"/>
    <w:lvl w:ilvl="0" w:tplc="5B7406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E6BD7"/>
    <w:multiLevelType w:val="hybridMultilevel"/>
    <w:tmpl w:val="CE82CC8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26172F"/>
    <w:multiLevelType w:val="hybridMultilevel"/>
    <w:tmpl w:val="C7825A08"/>
    <w:lvl w:ilvl="0" w:tplc="0419000B">
      <w:start w:val="1"/>
      <w:numFmt w:val="bullet"/>
      <w:lvlText w:val=""/>
      <w:lvlJc w:val="left"/>
      <w:pPr>
        <w:ind w:left="15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8">
    <w:nsid w:val="4F7D299D"/>
    <w:multiLevelType w:val="hybridMultilevel"/>
    <w:tmpl w:val="99ACE392"/>
    <w:lvl w:ilvl="0" w:tplc="ED08D5B2">
      <w:start w:val="1"/>
      <w:numFmt w:val="decimalZero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B7224"/>
    <w:multiLevelType w:val="hybridMultilevel"/>
    <w:tmpl w:val="36526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A26EE"/>
    <w:multiLevelType w:val="hybridMultilevel"/>
    <w:tmpl w:val="5C328352"/>
    <w:lvl w:ilvl="0" w:tplc="F35E25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9866099"/>
    <w:multiLevelType w:val="hybridMultilevel"/>
    <w:tmpl w:val="0FD24F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FBC36A2"/>
    <w:multiLevelType w:val="hybridMultilevel"/>
    <w:tmpl w:val="6B726C0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2"/>
  </w:num>
  <w:num w:numId="5">
    <w:abstractNumId w:val="6"/>
  </w:num>
  <w:num w:numId="6">
    <w:abstractNumId w:val="6"/>
  </w:num>
  <w:num w:numId="7">
    <w:abstractNumId w:val="7"/>
  </w:num>
  <w:num w:numId="8">
    <w:abstractNumId w:val="7"/>
  </w:num>
  <w:num w:numId="9">
    <w:abstractNumId w:val="2"/>
  </w:num>
  <w:num w:numId="10">
    <w:abstractNumId w:val="2"/>
  </w:num>
  <w:num w:numId="11">
    <w:abstractNumId w:val="4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8"/>
  </w:num>
  <w:num w:numId="16">
    <w:abstractNumId w:val="9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196"/>
    <w:rsid w:val="00000250"/>
    <w:rsid w:val="00000770"/>
    <w:rsid w:val="00000950"/>
    <w:rsid w:val="00005247"/>
    <w:rsid w:val="000070C6"/>
    <w:rsid w:val="000074D3"/>
    <w:rsid w:val="00010B8E"/>
    <w:rsid w:val="000111D4"/>
    <w:rsid w:val="0001231C"/>
    <w:rsid w:val="00016270"/>
    <w:rsid w:val="00016AED"/>
    <w:rsid w:val="000224EA"/>
    <w:rsid w:val="000225C0"/>
    <w:rsid w:val="000229A9"/>
    <w:rsid w:val="00024E83"/>
    <w:rsid w:val="00026C94"/>
    <w:rsid w:val="00034469"/>
    <w:rsid w:val="000352AA"/>
    <w:rsid w:val="000358EC"/>
    <w:rsid w:val="000411C1"/>
    <w:rsid w:val="00044741"/>
    <w:rsid w:val="00045EAE"/>
    <w:rsid w:val="00046F78"/>
    <w:rsid w:val="00050E1C"/>
    <w:rsid w:val="00051F7F"/>
    <w:rsid w:val="00052A9F"/>
    <w:rsid w:val="00052B3E"/>
    <w:rsid w:val="00054606"/>
    <w:rsid w:val="00054E0E"/>
    <w:rsid w:val="00056B05"/>
    <w:rsid w:val="000606E0"/>
    <w:rsid w:val="000622F1"/>
    <w:rsid w:val="000639C5"/>
    <w:rsid w:val="00063E2D"/>
    <w:rsid w:val="00066253"/>
    <w:rsid w:val="00067929"/>
    <w:rsid w:val="00070D87"/>
    <w:rsid w:val="000731D9"/>
    <w:rsid w:val="000733D8"/>
    <w:rsid w:val="00075D28"/>
    <w:rsid w:val="00076881"/>
    <w:rsid w:val="0008054C"/>
    <w:rsid w:val="00080F8C"/>
    <w:rsid w:val="000811BD"/>
    <w:rsid w:val="0009316C"/>
    <w:rsid w:val="00094EBE"/>
    <w:rsid w:val="000A2309"/>
    <w:rsid w:val="000A3BB4"/>
    <w:rsid w:val="000A560C"/>
    <w:rsid w:val="000A6ABB"/>
    <w:rsid w:val="000B1C95"/>
    <w:rsid w:val="000B23B4"/>
    <w:rsid w:val="000B2A2A"/>
    <w:rsid w:val="000B3580"/>
    <w:rsid w:val="000B3D92"/>
    <w:rsid w:val="000B4134"/>
    <w:rsid w:val="000B509D"/>
    <w:rsid w:val="000B57FE"/>
    <w:rsid w:val="000B6DB4"/>
    <w:rsid w:val="000C4133"/>
    <w:rsid w:val="000C4A45"/>
    <w:rsid w:val="000C4E54"/>
    <w:rsid w:val="000C75D4"/>
    <w:rsid w:val="000D061D"/>
    <w:rsid w:val="000D110D"/>
    <w:rsid w:val="000D170F"/>
    <w:rsid w:val="000D3ADB"/>
    <w:rsid w:val="000D5743"/>
    <w:rsid w:val="000D6BBE"/>
    <w:rsid w:val="000D6EAD"/>
    <w:rsid w:val="000D7094"/>
    <w:rsid w:val="000E00C2"/>
    <w:rsid w:val="000E02F3"/>
    <w:rsid w:val="000E406E"/>
    <w:rsid w:val="000E645E"/>
    <w:rsid w:val="000E69B4"/>
    <w:rsid w:val="000F0738"/>
    <w:rsid w:val="000F6772"/>
    <w:rsid w:val="000F7D19"/>
    <w:rsid w:val="0011217F"/>
    <w:rsid w:val="001145A0"/>
    <w:rsid w:val="00114A75"/>
    <w:rsid w:val="0011577B"/>
    <w:rsid w:val="00116108"/>
    <w:rsid w:val="00117867"/>
    <w:rsid w:val="00117CD0"/>
    <w:rsid w:val="00121323"/>
    <w:rsid w:val="00121A76"/>
    <w:rsid w:val="001222F0"/>
    <w:rsid w:val="00124090"/>
    <w:rsid w:val="001243F8"/>
    <w:rsid w:val="00124497"/>
    <w:rsid w:val="001264A0"/>
    <w:rsid w:val="00126BA0"/>
    <w:rsid w:val="00127451"/>
    <w:rsid w:val="00127C9A"/>
    <w:rsid w:val="0013538D"/>
    <w:rsid w:val="00140187"/>
    <w:rsid w:val="00140436"/>
    <w:rsid w:val="001408C6"/>
    <w:rsid w:val="00144F2C"/>
    <w:rsid w:val="001514AE"/>
    <w:rsid w:val="001540A8"/>
    <w:rsid w:val="00154594"/>
    <w:rsid w:val="00154E1F"/>
    <w:rsid w:val="00154F4C"/>
    <w:rsid w:val="00157F73"/>
    <w:rsid w:val="00161B9E"/>
    <w:rsid w:val="0016325E"/>
    <w:rsid w:val="00170880"/>
    <w:rsid w:val="0017328F"/>
    <w:rsid w:val="001773FB"/>
    <w:rsid w:val="001813E1"/>
    <w:rsid w:val="00187207"/>
    <w:rsid w:val="00187B9A"/>
    <w:rsid w:val="001907F0"/>
    <w:rsid w:val="0019451E"/>
    <w:rsid w:val="00196574"/>
    <w:rsid w:val="001968F3"/>
    <w:rsid w:val="001A44DD"/>
    <w:rsid w:val="001B09B9"/>
    <w:rsid w:val="001B45DF"/>
    <w:rsid w:val="001B49EF"/>
    <w:rsid w:val="001B5E08"/>
    <w:rsid w:val="001B684B"/>
    <w:rsid w:val="001B6CF9"/>
    <w:rsid w:val="001B6DDF"/>
    <w:rsid w:val="001C057F"/>
    <w:rsid w:val="001C0905"/>
    <w:rsid w:val="001C1C12"/>
    <w:rsid w:val="001C47E5"/>
    <w:rsid w:val="001C5F30"/>
    <w:rsid w:val="001D1C24"/>
    <w:rsid w:val="001D1D14"/>
    <w:rsid w:val="001D2185"/>
    <w:rsid w:val="001D24F9"/>
    <w:rsid w:val="001D2CF5"/>
    <w:rsid w:val="001D4AFF"/>
    <w:rsid w:val="001D62E5"/>
    <w:rsid w:val="001E1BD5"/>
    <w:rsid w:val="001E1EEA"/>
    <w:rsid w:val="001E77BE"/>
    <w:rsid w:val="001E7EDB"/>
    <w:rsid w:val="001F2254"/>
    <w:rsid w:val="001F270A"/>
    <w:rsid w:val="001F415F"/>
    <w:rsid w:val="001F6DB3"/>
    <w:rsid w:val="001F7179"/>
    <w:rsid w:val="001F78ED"/>
    <w:rsid w:val="002024A3"/>
    <w:rsid w:val="00205E24"/>
    <w:rsid w:val="00212634"/>
    <w:rsid w:val="00212F40"/>
    <w:rsid w:val="00213E11"/>
    <w:rsid w:val="002154B5"/>
    <w:rsid w:val="002163F4"/>
    <w:rsid w:val="00216D0E"/>
    <w:rsid w:val="00222967"/>
    <w:rsid w:val="00223C54"/>
    <w:rsid w:val="00227373"/>
    <w:rsid w:val="002275D9"/>
    <w:rsid w:val="002277A4"/>
    <w:rsid w:val="002302B7"/>
    <w:rsid w:val="00231008"/>
    <w:rsid w:val="002318FF"/>
    <w:rsid w:val="00231BAC"/>
    <w:rsid w:val="00231CEC"/>
    <w:rsid w:val="00232B9F"/>
    <w:rsid w:val="00235C02"/>
    <w:rsid w:val="0024025C"/>
    <w:rsid w:val="00244AFD"/>
    <w:rsid w:val="00247078"/>
    <w:rsid w:val="002501D9"/>
    <w:rsid w:val="00250C9A"/>
    <w:rsid w:val="00252080"/>
    <w:rsid w:val="002565E7"/>
    <w:rsid w:val="00256EAB"/>
    <w:rsid w:val="00257E17"/>
    <w:rsid w:val="00261617"/>
    <w:rsid w:val="00261FEB"/>
    <w:rsid w:val="00270D07"/>
    <w:rsid w:val="00271BC5"/>
    <w:rsid w:val="00274A30"/>
    <w:rsid w:val="0027606C"/>
    <w:rsid w:val="002773EB"/>
    <w:rsid w:val="00282540"/>
    <w:rsid w:val="00283D4C"/>
    <w:rsid w:val="00285882"/>
    <w:rsid w:val="002878FB"/>
    <w:rsid w:val="00290B46"/>
    <w:rsid w:val="0029134B"/>
    <w:rsid w:val="002937CC"/>
    <w:rsid w:val="00294B1D"/>
    <w:rsid w:val="00297612"/>
    <w:rsid w:val="002A2463"/>
    <w:rsid w:val="002A2FF0"/>
    <w:rsid w:val="002A3C2D"/>
    <w:rsid w:val="002A56A3"/>
    <w:rsid w:val="002A592D"/>
    <w:rsid w:val="002A59B0"/>
    <w:rsid w:val="002A7993"/>
    <w:rsid w:val="002B02B9"/>
    <w:rsid w:val="002B1CDD"/>
    <w:rsid w:val="002B5D48"/>
    <w:rsid w:val="002B66D1"/>
    <w:rsid w:val="002B6C0E"/>
    <w:rsid w:val="002B75D9"/>
    <w:rsid w:val="002C09B4"/>
    <w:rsid w:val="002C1925"/>
    <w:rsid w:val="002C54CC"/>
    <w:rsid w:val="002D08C9"/>
    <w:rsid w:val="002D2CBB"/>
    <w:rsid w:val="002D41F1"/>
    <w:rsid w:val="002D573E"/>
    <w:rsid w:val="002D5E3B"/>
    <w:rsid w:val="002E66A5"/>
    <w:rsid w:val="002E7536"/>
    <w:rsid w:val="002F0D0B"/>
    <w:rsid w:val="002F28D4"/>
    <w:rsid w:val="002F4932"/>
    <w:rsid w:val="002F4A97"/>
    <w:rsid w:val="002F5169"/>
    <w:rsid w:val="002F54F7"/>
    <w:rsid w:val="002F5786"/>
    <w:rsid w:val="002F5CFA"/>
    <w:rsid w:val="002F7008"/>
    <w:rsid w:val="002F7670"/>
    <w:rsid w:val="002F7DB8"/>
    <w:rsid w:val="00302EAE"/>
    <w:rsid w:val="003030FB"/>
    <w:rsid w:val="003054C6"/>
    <w:rsid w:val="003055B8"/>
    <w:rsid w:val="003064E0"/>
    <w:rsid w:val="003117A0"/>
    <w:rsid w:val="003119F8"/>
    <w:rsid w:val="00313694"/>
    <w:rsid w:val="00315C16"/>
    <w:rsid w:val="0032392D"/>
    <w:rsid w:val="00324FBB"/>
    <w:rsid w:val="00325EA6"/>
    <w:rsid w:val="00326BB2"/>
    <w:rsid w:val="00330046"/>
    <w:rsid w:val="00332DC7"/>
    <w:rsid w:val="00334C5C"/>
    <w:rsid w:val="00341502"/>
    <w:rsid w:val="00341ED2"/>
    <w:rsid w:val="003422B7"/>
    <w:rsid w:val="003449D2"/>
    <w:rsid w:val="00350E6C"/>
    <w:rsid w:val="00354ABF"/>
    <w:rsid w:val="00355505"/>
    <w:rsid w:val="00360435"/>
    <w:rsid w:val="003614C2"/>
    <w:rsid w:val="00362238"/>
    <w:rsid w:val="00363D25"/>
    <w:rsid w:val="00363DDF"/>
    <w:rsid w:val="003700CE"/>
    <w:rsid w:val="00380166"/>
    <w:rsid w:val="00380A7D"/>
    <w:rsid w:val="00381DC4"/>
    <w:rsid w:val="003849AE"/>
    <w:rsid w:val="0038558B"/>
    <w:rsid w:val="003939F0"/>
    <w:rsid w:val="00393F0F"/>
    <w:rsid w:val="00393F5B"/>
    <w:rsid w:val="003951C2"/>
    <w:rsid w:val="00396463"/>
    <w:rsid w:val="003966ED"/>
    <w:rsid w:val="003971B1"/>
    <w:rsid w:val="003A12B4"/>
    <w:rsid w:val="003A2A51"/>
    <w:rsid w:val="003A2D7E"/>
    <w:rsid w:val="003A3392"/>
    <w:rsid w:val="003A345C"/>
    <w:rsid w:val="003A5054"/>
    <w:rsid w:val="003B1371"/>
    <w:rsid w:val="003C2599"/>
    <w:rsid w:val="003C4076"/>
    <w:rsid w:val="003D0B23"/>
    <w:rsid w:val="003D0DBD"/>
    <w:rsid w:val="003D2A51"/>
    <w:rsid w:val="003D2D39"/>
    <w:rsid w:val="003D331A"/>
    <w:rsid w:val="003D41B1"/>
    <w:rsid w:val="003D4C66"/>
    <w:rsid w:val="003D59C2"/>
    <w:rsid w:val="003E0E25"/>
    <w:rsid w:val="003E49E8"/>
    <w:rsid w:val="003E7935"/>
    <w:rsid w:val="003E7F96"/>
    <w:rsid w:val="003F0DC3"/>
    <w:rsid w:val="003F1221"/>
    <w:rsid w:val="003F248B"/>
    <w:rsid w:val="003F4728"/>
    <w:rsid w:val="00401E65"/>
    <w:rsid w:val="004045E4"/>
    <w:rsid w:val="00405776"/>
    <w:rsid w:val="00405F25"/>
    <w:rsid w:val="00410B99"/>
    <w:rsid w:val="004205FB"/>
    <w:rsid w:val="00422196"/>
    <w:rsid w:val="00422D31"/>
    <w:rsid w:val="0042551A"/>
    <w:rsid w:val="004260AC"/>
    <w:rsid w:val="004261EA"/>
    <w:rsid w:val="00426D64"/>
    <w:rsid w:val="00430B15"/>
    <w:rsid w:val="0043176B"/>
    <w:rsid w:val="00433415"/>
    <w:rsid w:val="0043516D"/>
    <w:rsid w:val="0043761E"/>
    <w:rsid w:val="0044067D"/>
    <w:rsid w:val="004410F7"/>
    <w:rsid w:val="004427AC"/>
    <w:rsid w:val="004452AA"/>
    <w:rsid w:val="00446C00"/>
    <w:rsid w:val="00450EDF"/>
    <w:rsid w:val="004519DD"/>
    <w:rsid w:val="00452F9A"/>
    <w:rsid w:val="0045331C"/>
    <w:rsid w:val="00454333"/>
    <w:rsid w:val="00455D62"/>
    <w:rsid w:val="00470EAC"/>
    <w:rsid w:val="004719CB"/>
    <w:rsid w:val="00472572"/>
    <w:rsid w:val="004746B0"/>
    <w:rsid w:val="004802A2"/>
    <w:rsid w:val="004874F9"/>
    <w:rsid w:val="0049101A"/>
    <w:rsid w:val="004963FB"/>
    <w:rsid w:val="004A3771"/>
    <w:rsid w:val="004A37B7"/>
    <w:rsid w:val="004A4882"/>
    <w:rsid w:val="004A4C95"/>
    <w:rsid w:val="004B0D39"/>
    <w:rsid w:val="004B1C80"/>
    <w:rsid w:val="004B2CC3"/>
    <w:rsid w:val="004B478B"/>
    <w:rsid w:val="004B5AE5"/>
    <w:rsid w:val="004B659E"/>
    <w:rsid w:val="004B772D"/>
    <w:rsid w:val="004B7DF6"/>
    <w:rsid w:val="004C061F"/>
    <w:rsid w:val="004C1978"/>
    <w:rsid w:val="004C2B77"/>
    <w:rsid w:val="004C5FB5"/>
    <w:rsid w:val="004C6192"/>
    <w:rsid w:val="004C712F"/>
    <w:rsid w:val="004C75B6"/>
    <w:rsid w:val="004D15D7"/>
    <w:rsid w:val="004D17B3"/>
    <w:rsid w:val="004D3548"/>
    <w:rsid w:val="004E2565"/>
    <w:rsid w:val="004E6252"/>
    <w:rsid w:val="004E74A6"/>
    <w:rsid w:val="004E797E"/>
    <w:rsid w:val="004F06BE"/>
    <w:rsid w:val="004F4C72"/>
    <w:rsid w:val="004F542E"/>
    <w:rsid w:val="004F6A21"/>
    <w:rsid w:val="004F7003"/>
    <w:rsid w:val="005025BC"/>
    <w:rsid w:val="00502AE7"/>
    <w:rsid w:val="005071E4"/>
    <w:rsid w:val="005116E7"/>
    <w:rsid w:val="00513516"/>
    <w:rsid w:val="00513977"/>
    <w:rsid w:val="00513C0B"/>
    <w:rsid w:val="00514777"/>
    <w:rsid w:val="00515D8E"/>
    <w:rsid w:val="005176A0"/>
    <w:rsid w:val="00520E3E"/>
    <w:rsid w:val="00521BAC"/>
    <w:rsid w:val="00521D0D"/>
    <w:rsid w:val="005227DF"/>
    <w:rsid w:val="005227F0"/>
    <w:rsid w:val="00523437"/>
    <w:rsid w:val="0052562E"/>
    <w:rsid w:val="00526799"/>
    <w:rsid w:val="00526AE6"/>
    <w:rsid w:val="00526EF1"/>
    <w:rsid w:val="005304D2"/>
    <w:rsid w:val="0053283A"/>
    <w:rsid w:val="005374DB"/>
    <w:rsid w:val="0053769A"/>
    <w:rsid w:val="00541C2E"/>
    <w:rsid w:val="00543859"/>
    <w:rsid w:val="00544143"/>
    <w:rsid w:val="005453BB"/>
    <w:rsid w:val="00551FFF"/>
    <w:rsid w:val="00552097"/>
    <w:rsid w:val="00552D25"/>
    <w:rsid w:val="00553988"/>
    <w:rsid w:val="00553B25"/>
    <w:rsid w:val="005550FB"/>
    <w:rsid w:val="00555418"/>
    <w:rsid w:val="00556E10"/>
    <w:rsid w:val="005573FE"/>
    <w:rsid w:val="00561194"/>
    <w:rsid w:val="005613F0"/>
    <w:rsid w:val="005618F7"/>
    <w:rsid w:val="00561D09"/>
    <w:rsid w:val="0056357B"/>
    <w:rsid w:val="0056431D"/>
    <w:rsid w:val="00566339"/>
    <w:rsid w:val="00566A8B"/>
    <w:rsid w:val="005704BB"/>
    <w:rsid w:val="0057571E"/>
    <w:rsid w:val="00575D48"/>
    <w:rsid w:val="00580963"/>
    <w:rsid w:val="0058642D"/>
    <w:rsid w:val="00587251"/>
    <w:rsid w:val="0059032D"/>
    <w:rsid w:val="00590A19"/>
    <w:rsid w:val="005914E8"/>
    <w:rsid w:val="00591E3A"/>
    <w:rsid w:val="00592008"/>
    <w:rsid w:val="00592F23"/>
    <w:rsid w:val="00597407"/>
    <w:rsid w:val="00597C02"/>
    <w:rsid w:val="005A0DD3"/>
    <w:rsid w:val="005A1821"/>
    <w:rsid w:val="005A76D7"/>
    <w:rsid w:val="005A7942"/>
    <w:rsid w:val="005B03E4"/>
    <w:rsid w:val="005B108D"/>
    <w:rsid w:val="005B1667"/>
    <w:rsid w:val="005B2E1E"/>
    <w:rsid w:val="005B565E"/>
    <w:rsid w:val="005C0DA4"/>
    <w:rsid w:val="005C20E2"/>
    <w:rsid w:val="005C25C3"/>
    <w:rsid w:val="005D044B"/>
    <w:rsid w:val="005D4AF9"/>
    <w:rsid w:val="005D52D8"/>
    <w:rsid w:val="005D7143"/>
    <w:rsid w:val="005E3D90"/>
    <w:rsid w:val="005E4836"/>
    <w:rsid w:val="005E594E"/>
    <w:rsid w:val="005F13DA"/>
    <w:rsid w:val="005F15AC"/>
    <w:rsid w:val="005F20EE"/>
    <w:rsid w:val="005F4E09"/>
    <w:rsid w:val="00601ABE"/>
    <w:rsid w:val="00601B59"/>
    <w:rsid w:val="00602EAD"/>
    <w:rsid w:val="00603103"/>
    <w:rsid w:val="00604961"/>
    <w:rsid w:val="00604C82"/>
    <w:rsid w:val="00607CA7"/>
    <w:rsid w:val="00610C79"/>
    <w:rsid w:val="00610F00"/>
    <w:rsid w:val="00611C40"/>
    <w:rsid w:val="00612CBE"/>
    <w:rsid w:val="00613BED"/>
    <w:rsid w:val="00615A4D"/>
    <w:rsid w:val="0061677B"/>
    <w:rsid w:val="00617EB7"/>
    <w:rsid w:val="00621D20"/>
    <w:rsid w:val="006228A3"/>
    <w:rsid w:val="00623A35"/>
    <w:rsid w:val="00624DFB"/>
    <w:rsid w:val="00626187"/>
    <w:rsid w:val="00627F02"/>
    <w:rsid w:val="00630BBF"/>
    <w:rsid w:val="00636A76"/>
    <w:rsid w:val="00636BFF"/>
    <w:rsid w:val="006410AB"/>
    <w:rsid w:val="006420B8"/>
    <w:rsid w:val="00645F67"/>
    <w:rsid w:val="006464D2"/>
    <w:rsid w:val="00646819"/>
    <w:rsid w:val="00647969"/>
    <w:rsid w:val="00651979"/>
    <w:rsid w:val="00656FA8"/>
    <w:rsid w:val="00664DB9"/>
    <w:rsid w:val="00665C21"/>
    <w:rsid w:val="00671C9D"/>
    <w:rsid w:val="006748C4"/>
    <w:rsid w:val="00680479"/>
    <w:rsid w:val="0068354B"/>
    <w:rsid w:val="00683756"/>
    <w:rsid w:val="00685CE2"/>
    <w:rsid w:val="00685EF7"/>
    <w:rsid w:val="00694C47"/>
    <w:rsid w:val="00696165"/>
    <w:rsid w:val="006A01C6"/>
    <w:rsid w:val="006A1A36"/>
    <w:rsid w:val="006A39BB"/>
    <w:rsid w:val="006A3DFD"/>
    <w:rsid w:val="006A6A81"/>
    <w:rsid w:val="006B011A"/>
    <w:rsid w:val="006B1985"/>
    <w:rsid w:val="006B1BF8"/>
    <w:rsid w:val="006B1E9A"/>
    <w:rsid w:val="006B4F06"/>
    <w:rsid w:val="006B6ACE"/>
    <w:rsid w:val="006B7EBF"/>
    <w:rsid w:val="006B7FA9"/>
    <w:rsid w:val="006C0C11"/>
    <w:rsid w:val="006C1589"/>
    <w:rsid w:val="006C1685"/>
    <w:rsid w:val="006C2020"/>
    <w:rsid w:val="006C2B94"/>
    <w:rsid w:val="006C32B5"/>
    <w:rsid w:val="006C5DF3"/>
    <w:rsid w:val="006C6EEA"/>
    <w:rsid w:val="006D049C"/>
    <w:rsid w:val="006D1217"/>
    <w:rsid w:val="006D307A"/>
    <w:rsid w:val="006D3DA2"/>
    <w:rsid w:val="006D4ACB"/>
    <w:rsid w:val="006D7A04"/>
    <w:rsid w:val="006E0644"/>
    <w:rsid w:val="006E0CDB"/>
    <w:rsid w:val="006E1CE7"/>
    <w:rsid w:val="006E5A7E"/>
    <w:rsid w:val="006E7BBE"/>
    <w:rsid w:val="006E7CFB"/>
    <w:rsid w:val="006F0E6F"/>
    <w:rsid w:val="006F39B3"/>
    <w:rsid w:val="006F4EFB"/>
    <w:rsid w:val="00701E9F"/>
    <w:rsid w:val="0070359F"/>
    <w:rsid w:val="00703BCC"/>
    <w:rsid w:val="00710B52"/>
    <w:rsid w:val="00710F28"/>
    <w:rsid w:val="00711F72"/>
    <w:rsid w:val="007169FD"/>
    <w:rsid w:val="00716A9C"/>
    <w:rsid w:val="00716D43"/>
    <w:rsid w:val="0072192E"/>
    <w:rsid w:val="00730D44"/>
    <w:rsid w:val="007336EE"/>
    <w:rsid w:val="00736AB4"/>
    <w:rsid w:val="00737805"/>
    <w:rsid w:val="007438E9"/>
    <w:rsid w:val="00743E55"/>
    <w:rsid w:val="00744810"/>
    <w:rsid w:val="007453C8"/>
    <w:rsid w:val="00746CC1"/>
    <w:rsid w:val="00746DFD"/>
    <w:rsid w:val="00746F2E"/>
    <w:rsid w:val="00750523"/>
    <w:rsid w:val="007532FC"/>
    <w:rsid w:val="0075525E"/>
    <w:rsid w:val="00755572"/>
    <w:rsid w:val="0075662D"/>
    <w:rsid w:val="0076120C"/>
    <w:rsid w:val="00763BA3"/>
    <w:rsid w:val="00765E4E"/>
    <w:rsid w:val="0076604F"/>
    <w:rsid w:val="00766B1D"/>
    <w:rsid w:val="00773AF9"/>
    <w:rsid w:val="007743BD"/>
    <w:rsid w:val="00776927"/>
    <w:rsid w:val="0077754C"/>
    <w:rsid w:val="0077772A"/>
    <w:rsid w:val="007805DB"/>
    <w:rsid w:val="007820A9"/>
    <w:rsid w:val="0078360B"/>
    <w:rsid w:val="00784564"/>
    <w:rsid w:val="00784E2F"/>
    <w:rsid w:val="007864C5"/>
    <w:rsid w:val="00787304"/>
    <w:rsid w:val="00791574"/>
    <w:rsid w:val="007932B7"/>
    <w:rsid w:val="007947A1"/>
    <w:rsid w:val="007967BD"/>
    <w:rsid w:val="00796B12"/>
    <w:rsid w:val="00796F1E"/>
    <w:rsid w:val="00797024"/>
    <w:rsid w:val="007A0C8E"/>
    <w:rsid w:val="007A0DDB"/>
    <w:rsid w:val="007A2A45"/>
    <w:rsid w:val="007A5EB3"/>
    <w:rsid w:val="007A7DA3"/>
    <w:rsid w:val="007B69FA"/>
    <w:rsid w:val="007C0303"/>
    <w:rsid w:val="007C0DDD"/>
    <w:rsid w:val="007C28BB"/>
    <w:rsid w:val="007C396F"/>
    <w:rsid w:val="007C3DE8"/>
    <w:rsid w:val="007C67D3"/>
    <w:rsid w:val="007C7237"/>
    <w:rsid w:val="007D10FE"/>
    <w:rsid w:val="007D1BC8"/>
    <w:rsid w:val="007D20D8"/>
    <w:rsid w:val="007D242D"/>
    <w:rsid w:val="007D3DA0"/>
    <w:rsid w:val="007E59CA"/>
    <w:rsid w:val="007E6CD2"/>
    <w:rsid w:val="007F1F98"/>
    <w:rsid w:val="007F2865"/>
    <w:rsid w:val="007F2DC8"/>
    <w:rsid w:val="007F6B32"/>
    <w:rsid w:val="0080509E"/>
    <w:rsid w:val="008057D6"/>
    <w:rsid w:val="008071B1"/>
    <w:rsid w:val="00807B77"/>
    <w:rsid w:val="00814868"/>
    <w:rsid w:val="008153D7"/>
    <w:rsid w:val="00815F79"/>
    <w:rsid w:val="008163A4"/>
    <w:rsid w:val="00822345"/>
    <w:rsid w:val="0083061F"/>
    <w:rsid w:val="00831B65"/>
    <w:rsid w:val="00831C5C"/>
    <w:rsid w:val="00833940"/>
    <w:rsid w:val="00833BB9"/>
    <w:rsid w:val="00836807"/>
    <w:rsid w:val="00841440"/>
    <w:rsid w:val="0084149E"/>
    <w:rsid w:val="00851C8E"/>
    <w:rsid w:val="00854529"/>
    <w:rsid w:val="00861750"/>
    <w:rsid w:val="0086461F"/>
    <w:rsid w:val="00864C84"/>
    <w:rsid w:val="00865F90"/>
    <w:rsid w:val="00870678"/>
    <w:rsid w:val="00871537"/>
    <w:rsid w:val="00871FBE"/>
    <w:rsid w:val="0087218C"/>
    <w:rsid w:val="008747DD"/>
    <w:rsid w:val="00874FC0"/>
    <w:rsid w:val="00882478"/>
    <w:rsid w:val="0088277C"/>
    <w:rsid w:val="00883AA6"/>
    <w:rsid w:val="00883B4C"/>
    <w:rsid w:val="008852D4"/>
    <w:rsid w:val="00886457"/>
    <w:rsid w:val="0088666A"/>
    <w:rsid w:val="00886F2D"/>
    <w:rsid w:val="00887436"/>
    <w:rsid w:val="008875C6"/>
    <w:rsid w:val="00890D1F"/>
    <w:rsid w:val="00890F1D"/>
    <w:rsid w:val="00890F2F"/>
    <w:rsid w:val="008913FD"/>
    <w:rsid w:val="008914AC"/>
    <w:rsid w:val="00892000"/>
    <w:rsid w:val="00894C2A"/>
    <w:rsid w:val="008964A4"/>
    <w:rsid w:val="008967B6"/>
    <w:rsid w:val="00896D50"/>
    <w:rsid w:val="00897D01"/>
    <w:rsid w:val="008A02BE"/>
    <w:rsid w:val="008A3013"/>
    <w:rsid w:val="008A3276"/>
    <w:rsid w:val="008A32F6"/>
    <w:rsid w:val="008A59D7"/>
    <w:rsid w:val="008A60B9"/>
    <w:rsid w:val="008B0AE3"/>
    <w:rsid w:val="008B5ACD"/>
    <w:rsid w:val="008B5D9B"/>
    <w:rsid w:val="008B5EFB"/>
    <w:rsid w:val="008B69C0"/>
    <w:rsid w:val="008C0103"/>
    <w:rsid w:val="008C03C9"/>
    <w:rsid w:val="008C046D"/>
    <w:rsid w:val="008C0E6D"/>
    <w:rsid w:val="008C6917"/>
    <w:rsid w:val="008D02E1"/>
    <w:rsid w:val="008D0AE4"/>
    <w:rsid w:val="008D3427"/>
    <w:rsid w:val="008D4DE3"/>
    <w:rsid w:val="008D6EA5"/>
    <w:rsid w:val="008E0DEC"/>
    <w:rsid w:val="008E1407"/>
    <w:rsid w:val="008E4711"/>
    <w:rsid w:val="008E62F9"/>
    <w:rsid w:val="008E6430"/>
    <w:rsid w:val="008E6FF1"/>
    <w:rsid w:val="008F0031"/>
    <w:rsid w:val="008F0317"/>
    <w:rsid w:val="008F1134"/>
    <w:rsid w:val="008F385E"/>
    <w:rsid w:val="008F584D"/>
    <w:rsid w:val="00901B90"/>
    <w:rsid w:val="00901C58"/>
    <w:rsid w:val="00910EA9"/>
    <w:rsid w:val="009157E9"/>
    <w:rsid w:val="009223C6"/>
    <w:rsid w:val="00922CE8"/>
    <w:rsid w:val="0092355D"/>
    <w:rsid w:val="0092581C"/>
    <w:rsid w:val="00930317"/>
    <w:rsid w:val="00934581"/>
    <w:rsid w:val="009348CF"/>
    <w:rsid w:val="00934F4A"/>
    <w:rsid w:val="009362E0"/>
    <w:rsid w:val="00941352"/>
    <w:rsid w:val="00943BB0"/>
    <w:rsid w:val="0094434A"/>
    <w:rsid w:val="00951E0F"/>
    <w:rsid w:val="00953381"/>
    <w:rsid w:val="00956147"/>
    <w:rsid w:val="00957A69"/>
    <w:rsid w:val="00957AF1"/>
    <w:rsid w:val="00961DA7"/>
    <w:rsid w:val="009623A2"/>
    <w:rsid w:val="00963266"/>
    <w:rsid w:val="00963319"/>
    <w:rsid w:val="009639A3"/>
    <w:rsid w:val="00964B55"/>
    <w:rsid w:val="009672D9"/>
    <w:rsid w:val="0096799F"/>
    <w:rsid w:val="00971ECE"/>
    <w:rsid w:val="00972487"/>
    <w:rsid w:val="00973EA0"/>
    <w:rsid w:val="00975760"/>
    <w:rsid w:val="00975DD3"/>
    <w:rsid w:val="009779F3"/>
    <w:rsid w:val="00980835"/>
    <w:rsid w:val="00980B13"/>
    <w:rsid w:val="00980C95"/>
    <w:rsid w:val="00982179"/>
    <w:rsid w:val="00984294"/>
    <w:rsid w:val="00986547"/>
    <w:rsid w:val="009902F9"/>
    <w:rsid w:val="0099077A"/>
    <w:rsid w:val="009950FC"/>
    <w:rsid w:val="009972E8"/>
    <w:rsid w:val="009976B7"/>
    <w:rsid w:val="009A12C5"/>
    <w:rsid w:val="009A1434"/>
    <w:rsid w:val="009A2C05"/>
    <w:rsid w:val="009A3E30"/>
    <w:rsid w:val="009A5D34"/>
    <w:rsid w:val="009A68E2"/>
    <w:rsid w:val="009B007A"/>
    <w:rsid w:val="009B2A0A"/>
    <w:rsid w:val="009B2FB7"/>
    <w:rsid w:val="009B5DC8"/>
    <w:rsid w:val="009B78B0"/>
    <w:rsid w:val="009C0E55"/>
    <w:rsid w:val="009C4EAB"/>
    <w:rsid w:val="009C6282"/>
    <w:rsid w:val="009C6FD7"/>
    <w:rsid w:val="009C726E"/>
    <w:rsid w:val="009C77DC"/>
    <w:rsid w:val="009D25D5"/>
    <w:rsid w:val="009D4429"/>
    <w:rsid w:val="009D44F3"/>
    <w:rsid w:val="009D577D"/>
    <w:rsid w:val="009E0F0C"/>
    <w:rsid w:val="009E141A"/>
    <w:rsid w:val="009E3B0A"/>
    <w:rsid w:val="009E466D"/>
    <w:rsid w:val="009E767E"/>
    <w:rsid w:val="009F0EE4"/>
    <w:rsid w:val="009F4152"/>
    <w:rsid w:val="009F438A"/>
    <w:rsid w:val="009F5247"/>
    <w:rsid w:val="009F54A9"/>
    <w:rsid w:val="009F69F9"/>
    <w:rsid w:val="00A03C18"/>
    <w:rsid w:val="00A04E36"/>
    <w:rsid w:val="00A07C27"/>
    <w:rsid w:val="00A104D0"/>
    <w:rsid w:val="00A11282"/>
    <w:rsid w:val="00A11AC0"/>
    <w:rsid w:val="00A13C88"/>
    <w:rsid w:val="00A14A85"/>
    <w:rsid w:val="00A16757"/>
    <w:rsid w:val="00A17C85"/>
    <w:rsid w:val="00A203BF"/>
    <w:rsid w:val="00A21734"/>
    <w:rsid w:val="00A2559F"/>
    <w:rsid w:val="00A26998"/>
    <w:rsid w:val="00A27A8B"/>
    <w:rsid w:val="00A30A42"/>
    <w:rsid w:val="00A33AA9"/>
    <w:rsid w:val="00A35CE5"/>
    <w:rsid w:val="00A403D9"/>
    <w:rsid w:val="00A411F2"/>
    <w:rsid w:val="00A41268"/>
    <w:rsid w:val="00A424A3"/>
    <w:rsid w:val="00A44C87"/>
    <w:rsid w:val="00A450B2"/>
    <w:rsid w:val="00A46DE2"/>
    <w:rsid w:val="00A50112"/>
    <w:rsid w:val="00A517F2"/>
    <w:rsid w:val="00A52740"/>
    <w:rsid w:val="00A54445"/>
    <w:rsid w:val="00A55BDA"/>
    <w:rsid w:val="00A55F0C"/>
    <w:rsid w:val="00A60BF9"/>
    <w:rsid w:val="00A6116E"/>
    <w:rsid w:val="00A62A1A"/>
    <w:rsid w:val="00A6481F"/>
    <w:rsid w:val="00A659D4"/>
    <w:rsid w:val="00A75035"/>
    <w:rsid w:val="00A823E0"/>
    <w:rsid w:val="00A85693"/>
    <w:rsid w:val="00A856B6"/>
    <w:rsid w:val="00A9011E"/>
    <w:rsid w:val="00A9163A"/>
    <w:rsid w:val="00A92185"/>
    <w:rsid w:val="00A92C5F"/>
    <w:rsid w:val="00A94A85"/>
    <w:rsid w:val="00A9786B"/>
    <w:rsid w:val="00AA0079"/>
    <w:rsid w:val="00AA3044"/>
    <w:rsid w:val="00AA4065"/>
    <w:rsid w:val="00AA6107"/>
    <w:rsid w:val="00AB056D"/>
    <w:rsid w:val="00AB0624"/>
    <w:rsid w:val="00AB0F50"/>
    <w:rsid w:val="00AB2ED3"/>
    <w:rsid w:val="00AB628E"/>
    <w:rsid w:val="00AC388C"/>
    <w:rsid w:val="00AC75E5"/>
    <w:rsid w:val="00AD0AED"/>
    <w:rsid w:val="00AD1201"/>
    <w:rsid w:val="00AD31A0"/>
    <w:rsid w:val="00AD4407"/>
    <w:rsid w:val="00AD5142"/>
    <w:rsid w:val="00AD5D6E"/>
    <w:rsid w:val="00AD660B"/>
    <w:rsid w:val="00AE0A0D"/>
    <w:rsid w:val="00AE0A24"/>
    <w:rsid w:val="00AE21A9"/>
    <w:rsid w:val="00AE5761"/>
    <w:rsid w:val="00AE5B82"/>
    <w:rsid w:val="00AF079A"/>
    <w:rsid w:val="00AF09FC"/>
    <w:rsid w:val="00AF5972"/>
    <w:rsid w:val="00AF61DC"/>
    <w:rsid w:val="00AF7CCC"/>
    <w:rsid w:val="00B00826"/>
    <w:rsid w:val="00B02E2F"/>
    <w:rsid w:val="00B033DC"/>
    <w:rsid w:val="00B037BD"/>
    <w:rsid w:val="00B05A4B"/>
    <w:rsid w:val="00B06328"/>
    <w:rsid w:val="00B1531A"/>
    <w:rsid w:val="00B16B0D"/>
    <w:rsid w:val="00B16CAD"/>
    <w:rsid w:val="00B20332"/>
    <w:rsid w:val="00B206B3"/>
    <w:rsid w:val="00B21FF7"/>
    <w:rsid w:val="00B236DE"/>
    <w:rsid w:val="00B24229"/>
    <w:rsid w:val="00B306B6"/>
    <w:rsid w:val="00B3534B"/>
    <w:rsid w:val="00B40624"/>
    <w:rsid w:val="00B41226"/>
    <w:rsid w:val="00B41954"/>
    <w:rsid w:val="00B44782"/>
    <w:rsid w:val="00B45237"/>
    <w:rsid w:val="00B50662"/>
    <w:rsid w:val="00B527FD"/>
    <w:rsid w:val="00B567D8"/>
    <w:rsid w:val="00B56EBF"/>
    <w:rsid w:val="00B57643"/>
    <w:rsid w:val="00B578F2"/>
    <w:rsid w:val="00B6031E"/>
    <w:rsid w:val="00B6394D"/>
    <w:rsid w:val="00B656D0"/>
    <w:rsid w:val="00B7077D"/>
    <w:rsid w:val="00B70DD0"/>
    <w:rsid w:val="00B77189"/>
    <w:rsid w:val="00B82D38"/>
    <w:rsid w:val="00B866CE"/>
    <w:rsid w:val="00B869D8"/>
    <w:rsid w:val="00BA1825"/>
    <w:rsid w:val="00BA1D57"/>
    <w:rsid w:val="00BA27C7"/>
    <w:rsid w:val="00BA2FDE"/>
    <w:rsid w:val="00BA40FB"/>
    <w:rsid w:val="00BA530A"/>
    <w:rsid w:val="00BA75D0"/>
    <w:rsid w:val="00BA7C48"/>
    <w:rsid w:val="00BB31E4"/>
    <w:rsid w:val="00BB514F"/>
    <w:rsid w:val="00BB760C"/>
    <w:rsid w:val="00BC200F"/>
    <w:rsid w:val="00BC2137"/>
    <w:rsid w:val="00BC52FB"/>
    <w:rsid w:val="00BC54CF"/>
    <w:rsid w:val="00BC5B29"/>
    <w:rsid w:val="00BC64AF"/>
    <w:rsid w:val="00BD23E3"/>
    <w:rsid w:val="00BD4B8A"/>
    <w:rsid w:val="00BD5506"/>
    <w:rsid w:val="00BD5583"/>
    <w:rsid w:val="00BD6184"/>
    <w:rsid w:val="00BD65FE"/>
    <w:rsid w:val="00BD66D1"/>
    <w:rsid w:val="00BE05E2"/>
    <w:rsid w:val="00BE77F6"/>
    <w:rsid w:val="00BF535A"/>
    <w:rsid w:val="00BF5DDB"/>
    <w:rsid w:val="00BF70DA"/>
    <w:rsid w:val="00BF7999"/>
    <w:rsid w:val="00C0178D"/>
    <w:rsid w:val="00C022E7"/>
    <w:rsid w:val="00C04637"/>
    <w:rsid w:val="00C06920"/>
    <w:rsid w:val="00C06CAD"/>
    <w:rsid w:val="00C10F9B"/>
    <w:rsid w:val="00C11351"/>
    <w:rsid w:val="00C11E52"/>
    <w:rsid w:val="00C126D2"/>
    <w:rsid w:val="00C128AC"/>
    <w:rsid w:val="00C12CA3"/>
    <w:rsid w:val="00C14E36"/>
    <w:rsid w:val="00C158B5"/>
    <w:rsid w:val="00C16192"/>
    <w:rsid w:val="00C17287"/>
    <w:rsid w:val="00C2299D"/>
    <w:rsid w:val="00C254D9"/>
    <w:rsid w:val="00C26029"/>
    <w:rsid w:val="00C27E6E"/>
    <w:rsid w:val="00C3126A"/>
    <w:rsid w:val="00C33347"/>
    <w:rsid w:val="00C347B5"/>
    <w:rsid w:val="00C34EA2"/>
    <w:rsid w:val="00C364A4"/>
    <w:rsid w:val="00C375E8"/>
    <w:rsid w:val="00C37ABB"/>
    <w:rsid w:val="00C37D81"/>
    <w:rsid w:val="00C40C4C"/>
    <w:rsid w:val="00C431F8"/>
    <w:rsid w:val="00C505DA"/>
    <w:rsid w:val="00C510EB"/>
    <w:rsid w:val="00C53CD7"/>
    <w:rsid w:val="00C53D6D"/>
    <w:rsid w:val="00C557C2"/>
    <w:rsid w:val="00C60327"/>
    <w:rsid w:val="00C67E2E"/>
    <w:rsid w:val="00C72D95"/>
    <w:rsid w:val="00C73159"/>
    <w:rsid w:val="00C76327"/>
    <w:rsid w:val="00C77E64"/>
    <w:rsid w:val="00C8026B"/>
    <w:rsid w:val="00C80E5B"/>
    <w:rsid w:val="00C838B0"/>
    <w:rsid w:val="00C84C13"/>
    <w:rsid w:val="00C863D9"/>
    <w:rsid w:val="00C86B83"/>
    <w:rsid w:val="00C9671D"/>
    <w:rsid w:val="00CA1869"/>
    <w:rsid w:val="00CA1E04"/>
    <w:rsid w:val="00CA4808"/>
    <w:rsid w:val="00CA5324"/>
    <w:rsid w:val="00CB045C"/>
    <w:rsid w:val="00CB0A39"/>
    <w:rsid w:val="00CB5CD0"/>
    <w:rsid w:val="00CB601F"/>
    <w:rsid w:val="00CB7D46"/>
    <w:rsid w:val="00CC1432"/>
    <w:rsid w:val="00CC3ADC"/>
    <w:rsid w:val="00CC3EFB"/>
    <w:rsid w:val="00CC42BD"/>
    <w:rsid w:val="00CC4569"/>
    <w:rsid w:val="00CC4F71"/>
    <w:rsid w:val="00CC724E"/>
    <w:rsid w:val="00CD00DD"/>
    <w:rsid w:val="00CD035A"/>
    <w:rsid w:val="00CD1486"/>
    <w:rsid w:val="00CD1EF6"/>
    <w:rsid w:val="00CD2ACE"/>
    <w:rsid w:val="00CD43D2"/>
    <w:rsid w:val="00CD5135"/>
    <w:rsid w:val="00CD544D"/>
    <w:rsid w:val="00CD5C74"/>
    <w:rsid w:val="00CE1200"/>
    <w:rsid w:val="00CE47F8"/>
    <w:rsid w:val="00CE6982"/>
    <w:rsid w:val="00CF0ABC"/>
    <w:rsid w:val="00CF1355"/>
    <w:rsid w:val="00CF17BE"/>
    <w:rsid w:val="00CF1FE7"/>
    <w:rsid w:val="00CF277C"/>
    <w:rsid w:val="00CF2904"/>
    <w:rsid w:val="00CF6EF4"/>
    <w:rsid w:val="00D004FE"/>
    <w:rsid w:val="00D01C02"/>
    <w:rsid w:val="00D023E4"/>
    <w:rsid w:val="00D052CC"/>
    <w:rsid w:val="00D061C7"/>
    <w:rsid w:val="00D065A6"/>
    <w:rsid w:val="00D10118"/>
    <w:rsid w:val="00D10D03"/>
    <w:rsid w:val="00D17345"/>
    <w:rsid w:val="00D2006C"/>
    <w:rsid w:val="00D20807"/>
    <w:rsid w:val="00D22FE8"/>
    <w:rsid w:val="00D24BA9"/>
    <w:rsid w:val="00D26C88"/>
    <w:rsid w:val="00D32505"/>
    <w:rsid w:val="00D330C4"/>
    <w:rsid w:val="00D33D52"/>
    <w:rsid w:val="00D35092"/>
    <w:rsid w:val="00D403D1"/>
    <w:rsid w:val="00D42750"/>
    <w:rsid w:val="00D43A92"/>
    <w:rsid w:val="00D44766"/>
    <w:rsid w:val="00D45A1E"/>
    <w:rsid w:val="00D47811"/>
    <w:rsid w:val="00D52268"/>
    <w:rsid w:val="00D53B97"/>
    <w:rsid w:val="00D61B62"/>
    <w:rsid w:val="00D6359E"/>
    <w:rsid w:val="00D636DF"/>
    <w:rsid w:val="00D64474"/>
    <w:rsid w:val="00D65739"/>
    <w:rsid w:val="00D657C6"/>
    <w:rsid w:val="00D65EDA"/>
    <w:rsid w:val="00D6670A"/>
    <w:rsid w:val="00D706F9"/>
    <w:rsid w:val="00D709EC"/>
    <w:rsid w:val="00D71516"/>
    <w:rsid w:val="00D71545"/>
    <w:rsid w:val="00D7164B"/>
    <w:rsid w:val="00D72599"/>
    <w:rsid w:val="00D7290F"/>
    <w:rsid w:val="00D73097"/>
    <w:rsid w:val="00D74A00"/>
    <w:rsid w:val="00D80A59"/>
    <w:rsid w:val="00D80D52"/>
    <w:rsid w:val="00D83C02"/>
    <w:rsid w:val="00D85641"/>
    <w:rsid w:val="00D90109"/>
    <w:rsid w:val="00D922EF"/>
    <w:rsid w:val="00D975D9"/>
    <w:rsid w:val="00D97895"/>
    <w:rsid w:val="00DA1AC7"/>
    <w:rsid w:val="00DA2452"/>
    <w:rsid w:val="00DA54CC"/>
    <w:rsid w:val="00DB156E"/>
    <w:rsid w:val="00DB7DD3"/>
    <w:rsid w:val="00DC05E8"/>
    <w:rsid w:val="00DC7C37"/>
    <w:rsid w:val="00DC7D2D"/>
    <w:rsid w:val="00DD0496"/>
    <w:rsid w:val="00DD1430"/>
    <w:rsid w:val="00DD1C07"/>
    <w:rsid w:val="00DD3BE2"/>
    <w:rsid w:val="00DD4E3E"/>
    <w:rsid w:val="00DD560E"/>
    <w:rsid w:val="00DD5E21"/>
    <w:rsid w:val="00DD7747"/>
    <w:rsid w:val="00DE1CF5"/>
    <w:rsid w:val="00DE2AEA"/>
    <w:rsid w:val="00DE646A"/>
    <w:rsid w:val="00DF0B5C"/>
    <w:rsid w:val="00DF0BB7"/>
    <w:rsid w:val="00DF0C44"/>
    <w:rsid w:val="00DF5284"/>
    <w:rsid w:val="00DF6B86"/>
    <w:rsid w:val="00E00F50"/>
    <w:rsid w:val="00E01464"/>
    <w:rsid w:val="00E01929"/>
    <w:rsid w:val="00E023EF"/>
    <w:rsid w:val="00E07EE9"/>
    <w:rsid w:val="00E135B1"/>
    <w:rsid w:val="00E139BB"/>
    <w:rsid w:val="00E139CE"/>
    <w:rsid w:val="00E16A28"/>
    <w:rsid w:val="00E21C59"/>
    <w:rsid w:val="00E21DAA"/>
    <w:rsid w:val="00E229ED"/>
    <w:rsid w:val="00E238DE"/>
    <w:rsid w:val="00E26576"/>
    <w:rsid w:val="00E27A75"/>
    <w:rsid w:val="00E30C5F"/>
    <w:rsid w:val="00E32253"/>
    <w:rsid w:val="00E331D6"/>
    <w:rsid w:val="00E34C61"/>
    <w:rsid w:val="00E3556A"/>
    <w:rsid w:val="00E359F5"/>
    <w:rsid w:val="00E45ED5"/>
    <w:rsid w:val="00E468FC"/>
    <w:rsid w:val="00E5313E"/>
    <w:rsid w:val="00E5449E"/>
    <w:rsid w:val="00E54C93"/>
    <w:rsid w:val="00E579FE"/>
    <w:rsid w:val="00E608E8"/>
    <w:rsid w:val="00E6279A"/>
    <w:rsid w:val="00E64914"/>
    <w:rsid w:val="00E70EB2"/>
    <w:rsid w:val="00E732AA"/>
    <w:rsid w:val="00E732D9"/>
    <w:rsid w:val="00E77191"/>
    <w:rsid w:val="00E77C73"/>
    <w:rsid w:val="00E805CD"/>
    <w:rsid w:val="00E809B6"/>
    <w:rsid w:val="00E8289F"/>
    <w:rsid w:val="00E83723"/>
    <w:rsid w:val="00E87593"/>
    <w:rsid w:val="00E90DBC"/>
    <w:rsid w:val="00E94CBA"/>
    <w:rsid w:val="00E96501"/>
    <w:rsid w:val="00E9799D"/>
    <w:rsid w:val="00E97A7C"/>
    <w:rsid w:val="00EA03C8"/>
    <w:rsid w:val="00EA2B87"/>
    <w:rsid w:val="00EA3B68"/>
    <w:rsid w:val="00EA640F"/>
    <w:rsid w:val="00EB3DA7"/>
    <w:rsid w:val="00EB502F"/>
    <w:rsid w:val="00EC0875"/>
    <w:rsid w:val="00EC134A"/>
    <w:rsid w:val="00EC220C"/>
    <w:rsid w:val="00EC67EF"/>
    <w:rsid w:val="00EC73A6"/>
    <w:rsid w:val="00ED1177"/>
    <w:rsid w:val="00ED13A8"/>
    <w:rsid w:val="00ED1505"/>
    <w:rsid w:val="00ED45A4"/>
    <w:rsid w:val="00ED6A2A"/>
    <w:rsid w:val="00ED6D40"/>
    <w:rsid w:val="00ED7B5D"/>
    <w:rsid w:val="00ED7D86"/>
    <w:rsid w:val="00EE0031"/>
    <w:rsid w:val="00EE45E7"/>
    <w:rsid w:val="00EE5625"/>
    <w:rsid w:val="00EE6AD0"/>
    <w:rsid w:val="00EE6AEF"/>
    <w:rsid w:val="00EF2435"/>
    <w:rsid w:val="00EF4C0F"/>
    <w:rsid w:val="00EF65DC"/>
    <w:rsid w:val="00EF7CD8"/>
    <w:rsid w:val="00F004AD"/>
    <w:rsid w:val="00F01263"/>
    <w:rsid w:val="00F0558C"/>
    <w:rsid w:val="00F06295"/>
    <w:rsid w:val="00F06582"/>
    <w:rsid w:val="00F104B2"/>
    <w:rsid w:val="00F1155E"/>
    <w:rsid w:val="00F12FF8"/>
    <w:rsid w:val="00F143BB"/>
    <w:rsid w:val="00F16D69"/>
    <w:rsid w:val="00F177BE"/>
    <w:rsid w:val="00F17D6C"/>
    <w:rsid w:val="00F24AE9"/>
    <w:rsid w:val="00F250F0"/>
    <w:rsid w:val="00F2626A"/>
    <w:rsid w:val="00F2648D"/>
    <w:rsid w:val="00F3077A"/>
    <w:rsid w:val="00F3090B"/>
    <w:rsid w:val="00F322C9"/>
    <w:rsid w:val="00F329A6"/>
    <w:rsid w:val="00F363CC"/>
    <w:rsid w:val="00F36A35"/>
    <w:rsid w:val="00F374FE"/>
    <w:rsid w:val="00F405C4"/>
    <w:rsid w:val="00F417A6"/>
    <w:rsid w:val="00F41BFA"/>
    <w:rsid w:val="00F420FE"/>
    <w:rsid w:val="00F47483"/>
    <w:rsid w:val="00F527BB"/>
    <w:rsid w:val="00F54A37"/>
    <w:rsid w:val="00F554C5"/>
    <w:rsid w:val="00F56570"/>
    <w:rsid w:val="00F6012C"/>
    <w:rsid w:val="00F61BEC"/>
    <w:rsid w:val="00F62817"/>
    <w:rsid w:val="00F62CC9"/>
    <w:rsid w:val="00F64075"/>
    <w:rsid w:val="00F64935"/>
    <w:rsid w:val="00F65FE1"/>
    <w:rsid w:val="00F66846"/>
    <w:rsid w:val="00F66C52"/>
    <w:rsid w:val="00F66DB8"/>
    <w:rsid w:val="00F72178"/>
    <w:rsid w:val="00F74E8B"/>
    <w:rsid w:val="00F769BC"/>
    <w:rsid w:val="00F77A9F"/>
    <w:rsid w:val="00F80695"/>
    <w:rsid w:val="00F814CD"/>
    <w:rsid w:val="00F81D34"/>
    <w:rsid w:val="00F824C2"/>
    <w:rsid w:val="00F83829"/>
    <w:rsid w:val="00F90377"/>
    <w:rsid w:val="00F91D8E"/>
    <w:rsid w:val="00F926E7"/>
    <w:rsid w:val="00F948B2"/>
    <w:rsid w:val="00F9651E"/>
    <w:rsid w:val="00F9692A"/>
    <w:rsid w:val="00FA0D05"/>
    <w:rsid w:val="00FA1850"/>
    <w:rsid w:val="00FA372C"/>
    <w:rsid w:val="00FA3D4E"/>
    <w:rsid w:val="00FA558A"/>
    <w:rsid w:val="00FA5F1D"/>
    <w:rsid w:val="00FB083F"/>
    <w:rsid w:val="00FB088C"/>
    <w:rsid w:val="00FB1F4E"/>
    <w:rsid w:val="00FB2F2A"/>
    <w:rsid w:val="00FB45AB"/>
    <w:rsid w:val="00FC077F"/>
    <w:rsid w:val="00FC0FF2"/>
    <w:rsid w:val="00FC2136"/>
    <w:rsid w:val="00FD1527"/>
    <w:rsid w:val="00FD1638"/>
    <w:rsid w:val="00FD1950"/>
    <w:rsid w:val="00FD5F12"/>
    <w:rsid w:val="00FD65E4"/>
    <w:rsid w:val="00FF4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4C"/>
  </w:style>
  <w:style w:type="paragraph" w:styleId="7">
    <w:name w:val="heading 7"/>
    <w:basedOn w:val="a"/>
    <w:next w:val="a"/>
    <w:link w:val="70"/>
    <w:unhideWhenUsed/>
    <w:qFormat/>
    <w:rsid w:val="00C77E6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1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11AC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647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47969"/>
  </w:style>
  <w:style w:type="paragraph" w:styleId="a7">
    <w:name w:val="footer"/>
    <w:basedOn w:val="a"/>
    <w:link w:val="a8"/>
    <w:uiPriority w:val="99"/>
    <w:unhideWhenUsed/>
    <w:rsid w:val="00647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969"/>
  </w:style>
  <w:style w:type="character" w:customStyle="1" w:styleId="70">
    <w:name w:val="Заголовок 7 Знак"/>
    <w:basedOn w:val="a0"/>
    <w:link w:val="7"/>
    <w:rsid w:val="00C77E6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77E64"/>
  </w:style>
  <w:style w:type="paragraph" w:styleId="a9">
    <w:name w:val="Body Text Indent"/>
    <w:basedOn w:val="a"/>
    <w:link w:val="aa"/>
    <w:rsid w:val="00C77E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7E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C77E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Цветовое выделение"/>
    <w:uiPriority w:val="99"/>
    <w:rsid w:val="00C77E64"/>
    <w:rPr>
      <w:b/>
      <w:bCs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C77E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C77E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semiHidden/>
    <w:rsid w:val="00C77E64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First Indent"/>
    <w:basedOn w:val="ae"/>
    <w:link w:val="af1"/>
    <w:semiHidden/>
    <w:unhideWhenUsed/>
    <w:rsid w:val="00C77E64"/>
    <w:pPr>
      <w:ind w:firstLine="210"/>
    </w:pPr>
  </w:style>
  <w:style w:type="character" w:customStyle="1" w:styleId="af1">
    <w:name w:val="Красная строка Знак"/>
    <w:basedOn w:val="af"/>
    <w:link w:val="af0"/>
    <w:semiHidden/>
    <w:rsid w:val="00C77E6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C77E64"/>
    <w:pPr>
      <w:spacing w:after="0" w:line="360" w:lineRule="auto"/>
      <w:ind w:right="175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C77E64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Plain Text"/>
    <w:basedOn w:val="a"/>
    <w:link w:val="af3"/>
    <w:semiHidden/>
    <w:unhideWhenUsed/>
    <w:rsid w:val="00C77E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semiHidden/>
    <w:rsid w:val="00C77E64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C77E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Знак Знак2"/>
    <w:rsid w:val="00C77E64"/>
    <w:rPr>
      <w:sz w:val="24"/>
    </w:rPr>
  </w:style>
  <w:style w:type="character" w:customStyle="1" w:styleId="3">
    <w:name w:val="Знак Знак3"/>
    <w:rsid w:val="00C77E64"/>
    <w:rPr>
      <w:sz w:val="24"/>
      <w:szCs w:val="24"/>
    </w:rPr>
  </w:style>
  <w:style w:type="character" w:customStyle="1" w:styleId="210">
    <w:name w:val="Знак Знак21"/>
    <w:rsid w:val="00C77E64"/>
    <w:rPr>
      <w:sz w:val="24"/>
    </w:rPr>
  </w:style>
  <w:style w:type="character" w:customStyle="1" w:styleId="5">
    <w:name w:val="Знак Знак5"/>
    <w:rsid w:val="00C77E64"/>
    <w:rPr>
      <w:sz w:val="24"/>
      <w:lang w:val="ru-RU" w:eastAsia="ru-RU"/>
    </w:rPr>
  </w:style>
  <w:style w:type="character" w:customStyle="1" w:styleId="10">
    <w:name w:val="Знак Знак1"/>
    <w:rsid w:val="00C77E64"/>
    <w:rPr>
      <w:color w:val="000000"/>
      <w:sz w:val="28"/>
    </w:rPr>
  </w:style>
  <w:style w:type="character" w:customStyle="1" w:styleId="4">
    <w:name w:val="Знак Знак4"/>
    <w:rsid w:val="00C77E64"/>
    <w:rPr>
      <w:rFonts w:ascii="Times New Roman" w:eastAsia="Times New Roman" w:hAnsi="Times New Roman" w:cs="Times New Roman" w:hint="default"/>
      <w:sz w:val="24"/>
      <w:szCs w:val="24"/>
    </w:rPr>
  </w:style>
  <w:style w:type="paragraph" w:styleId="af4">
    <w:name w:val="No Spacing"/>
    <w:link w:val="af5"/>
    <w:uiPriority w:val="1"/>
    <w:qFormat/>
    <w:rsid w:val="00C77E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C77E64"/>
    <w:rPr>
      <w:rFonts w:ascii="Calibri" w:eastAsia="Times New Roman" w:hAnsi="Calibri" w:cs="Times New Roman"/>
      <w:lang w:eastAsia="ru-RU"/>
    </w:rPr>
  </w:style>
  <w:style w:type="paragraph" w:styleId="af6">
    <w:name w:val="List Paragraph"/>
    <w:basedOn w:val="a"/>
    <w:link w:val="af7"/>
    <w:uiPriority w:val="34"/>
    <w:qFormat/>
    <w:rsid w:val="006B7FA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f7">
    <w:name w:val="Абзац списка Знак"/>
    <w:link w:val="af6"/>
    <w:uiPriority w:val="34"/>
    <w:rsid w:val="006B7FA9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b"/>
    <w:uiPriority w:val="59"/>
    <w:rsid w:val="0057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7798B-1A7D-4D34-908F-5B5190F5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39</Pages>
  <Words>12411</Words>
  <Characters>70744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Радская</dc:creator>
  <cp:lastModifiedBy>user</cp:lastModifiedBy>
  <cp:revision>3</cp:revision>
  <cp:lastPrinted>2019-03-15T13:55:00Z</cp:lastPrinted>
  <dcterms:created xsi:type="dcterms:W3CDTF">2019-03-18T07:16:00Z</dcterms:created>
  <dcterms:modified xsi:type="dcterms:W3CDTF">2019-03-18T07:29:00Z</dcterms:modified>
</cp:coreProperties>
</file>