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6CD4" w14:textId="77777777" w:rsidR="00503849" w:rsidRPr="00B123E5" w:rsidRDefault="00F95FCA" w:rsidP="00B123E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B123E5">
        <w:rPr>
          <w:rFonts w:ascii="Times New Roman" w:eastAsia="Calibri" w:hAnsi="Times New Roman" w:cs="Times New Roman"/>
          <w:b/>
          <w:kern w:val="0"/>
          <w14:ligatures w14:val="none"/>
        </w:rPr>
        <w:t xml:space="preserve">Уведомление </w:t>
      </w:r>
    </w:p>
    <w:p w14:paraId="6C23B5BE" w14:textId="3B09FD42" w:rsidR="00FF7076" w:rsidRPr="00B123E5" w:rsidRDefault="00F95FCA" w:rsidP="00B123E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B123E5">
        <w:rPr>
          <w:rFonts w:ascii="Times New Roman" w:eastAsia="Calibri" w:hAnsi="Times New Roman" w:cs="Times New Roman"/>
          <w:b/>
          <w:kern w:val="0"/>
          <w14:ligatures w14:val="none"/>
        </w:rPr>
        <w:t>о проведении общественных обсуждений</w:t>
      </w:r>
      <w:r w:rsidR="001D39D9" w:rsidRPr="00B123E5">
        <w:rPr>
          <w:rFonts w:ascii="Times New Roman" w:eastAsia="Calibri" w:hAnsi="Times New Roman" w:cs="Times New Roman"/>
          <w:b/>
          <w:kern w:val="0"/>
          <w14:ligatures w14:val="none"/>
        </w:rPr>
        <w:t xml:space="preserve"> по объекту государственной экологической экспертизы:</w:t>
      </w:r>
      <w:r w:rsidR="00B123E5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="00DF00BC" w:rsidRPr="00B123E5">
        <w:rPr>
          <w:rFonts w:ascii="Times New Roman" w:eastAsia="Calibri" w:hAnsi="Times New Roman" w:cs="Times New Roman"/>
          <w:b/>
          <w:kern w:val="0"/>
          <w14:ligatures w14:val="none"/>
        </w:rPr>
        <w:t>Проект технической документации на п</w:t>
      </w:r>
      <w:r w:rsidR="00FF7076" w:rsidRPr="00B123E5">
        <w:rPr>
          <w:rFonts w:ascii="Times New Roman" w:eastAsia="Calibri" w:hAnsi="Times New Roman" w:cs="Times New Roman"/>
          <w:b/>
          <w:kern w:val="0"/>
          <w14:ligatures w14:val="none"/>
        </w:rPr>
        <w:t xml:space="preserve">естицид </w:t>
      </w:r>
      <w:proofErr w:type="spellStart"/>
      <w:r w:rsidR="00FF7076" w:rsidRPr="00B123E5">
        <w:rPr>
          <w:rFonts w:ascii="Times New Roman" w:hAnsi="Times New Roman" w:cs="Times New Roman"/>
          <w:b/>
          <w:iCs/>
          <w:shd w:val="clear" w:color="auto" w:fill="FFFFFF"/>
        </w:rPr>
        <w:t>Бенито</w:t>
      </w:r>
      <w:proofErr w:type="spellEnd"/>
      <w:r w:rsidR="00FF7076" w:rsidRPr="00B123E5">
        <w:rPr>
          <w:rFonts w:ascii="Times New Roman" w:hAnsi="Times New Roman" w:cs="Times New Roman"/>
          <w:b/>
          <w:iCs/>
          <w:shd w:val="clear" w:color="auto" w:fill="FFFFFF"/>
        </w:rPr>
        <w:t xml:space="preserve">, </w:t>
      </w:r>
      <w:r w:rsidR="00B123E5">
        <w:rPr>
          <w:rFonts w:ascii="Times New Roman" w:hAnsi="Times New Roman" w:cs="Times New Roman"/>
          <w:b/>
          <w:iCs/>
          <w:shd w:val="clear" w:color="auto" w:fill="FFFFFF"/>
        </w:rPr>
        <w:br/>
      </w:r>
      <w:r w:rsidR="00FF7076" w:rsidRPr="00B123E5">
        <w:rPr>
          <w:rFonts w:ascii="Times New Roman" w:hAnsi="Times New Roman" w:cs="Times New Roman"/>
          <w:b/>
          <w:iCs/>
          <w:shd w:val="clear" w:color="auto" w:fill="FFFFFF"/>
        </w:rPr>
        <w:t xml:space="preserve">ККР (300 г/л </w:t>
      </w:r>
      <w:proofErr w:type="spellStart"/>
      <w:r w:rsidR="00FF7076" w:rsidRPr="00B123E5">
        <w:rPr>
          <w:rFonts w:ascii="Times New Roman" w:hAnsi="Times New Roman" w:cs="Times New Roman"/>
          <w:b/>
          <w:iCs/>
          <w:shd w:val="clear" w:color="auto" w:fill="FFFFFF"/>
        </w:rPr>
        <w:t>бентазона</w:t>
      </w:r>
      <w:proofErr w:type="spellEnd"/>
      <w:r w:rsidR="00FF7076" w:rsidRPr="00B123E5">
        <w:rPr>
          <w:rFonts w:ascii="Times New Roman" w:hAnsi="Times New Roman" w:cs="Times New Roman"/>
          <w:b/>
          <w:iCs/>
          <w:shd w:val="clear" w:color="auto" w:fill="FFFFFF"/>
        </w:rPr>
        <w:t>),</w:t>
      </w:r>
      <w:r w:rsidR="00FF7076" w:rsidRPr="00B123E5">
        <w:rPr>
          <w:rFonts w:ascii="Times New Roman" w:hAnsi="Times New Roman" w:cs="Times New Roman"/>
          <w:b/>
          <w:color w:val="000000" w:themeColor="text1"/>
        </w:rPr>
        <w:t xml:space="preserve"> содержащ</w:t>
      </w:r>
      <w:r w:rsidR="00A63346" w:rsidRPr="00B123E5">
        <w:rPr>
          <w:rFonts w:ascii="Times New Roman" w:hAnsi="Times New Roman" w:cs="Times New Roman"/>
          <w:b/>
          <w:color w:val="000000" w:themeColor="text1"/>
        </w:rPr>
        <w:t>ий</w:t>
      </w:r>
      <w:r w:rsidR="00FF7076" w:rsidRPr="00B123E5">
        <w:rPr>
          <w:rFonts w:ascii="Times New Roman" w:hAnsi="Times New Roman" w:cs="Times New Roman"/>
          <w:b/>
          <w:color w:val="000000" w:themeColor="text1"/>
        </w:rPr>
        <w:t xml:space="preserve"> предварительные материалы </w:t>
      </w:r>
      <w:r w:rsidR="00B123E5">
        <w:rPr>
          <w:rFonts w:ascii="Times New Roman" w:hAnsi="Times New Roman" w:cs="Times New Roman"/>
          <w:b/>
          <w:color w:val="000000" w:themeColor="text1"/>
        </w:rPr>
        <w:br/>
      </w:r>
      <w:r w:rsidR="00FF7076" w:rsidRPr="00B123E5">
        <w:rPr>
          <w:rFonts w:ascii="Times New Roman" w:hAnsi="Times New Roman" w:cs="Times New Roman"/>
          <w:b/>
          <w:color w:val="000000" w:themeColor="text1"/>
        </w:rPr>
        <w:t>оценки воздействия на окружающую среду</w:t>
      </w:r>
    </w:p>
    <w:p w14:paraId="3206D42D" w14:textId="77777777" w:rsidR="00FF7076" w:rsidRPr="00B123E5" w:rsidRDefault="00FF7076" w:rsidP="00B123E5">
      <w:pPr>
        <w:tabs>
          <w:tab w:val="left" w:pos="847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</w:rPr>
      </w:pPr>
    </w:p>
    <w:p w14:paraId="1C00A91D" w14:textId="09658345" w:rsidR="001E4B4F" w:rsidRPr="00B123E5" w:rsidRDefault="00FF2572" w:rsidP="00B123E5">
      <w:pPr>
        <w:tabs>
          <w:tab w:val="left" w:pos="847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B123E5">
        <w:rPr>
          <w:rFonts w:ascii="Times New Roman" w:eastAsia="Calibri" w:hAnsi="Times New Roman" w:cs="Times New Roman"/>
          <w:b/>
        </w:rPr>
        <w:t xml:space="preserve">1. </w:t>
      </w:r>
      <w:r w:rsidR="001E4B4F" w:rsidRPr="00B123E5">
        <w:rPr>
          <w:rFonts w:ascii="Times New Roman" w:eastAsia="Calibri" w:hAnsi="Times New Roman" w:cs="Times New Roman"/>
          <w:b/>
        </w:rPr>
        <w:t>Информация об объекте обсуждений, подлежащем рассмотрению</w:t>
      </w:r>
      <w:r w:rsidR="00B123E5">
        <w:rPr>
          <w:rFonts w:ascii="Times New Roman" w:eastAsia="Calibri" w:hAnsi="Times New Roman" w:cs="Times New Roman"/>
          <w:b/>
        </w:rPr>
        <w:br/>
      </w:r>
      <w:r w:rsidR="001E4B4F" w:rsidRPr="00B123E5">
        <w:rPr>
          <w:rFonts w:ascii="Times New Roman" w:eastAsia="Calibri" w:hAnsi="Times New Roman" w:cs="Times New Roman"/>
          <w:b/>
        </w:rPr>
        <w:t xml:space="preserve"> на общественных обсуждениях:</w:t>
      </w:r>
      <w:r w:rsidR="001E4B4F" w:rsidRPr="00B123E5">
        <w:rPr>
          <w:rFonts w:ascii="Times New Roman" w:eastAsia="Calibri" w:hAnsi="Times New Roman" w:cs="Times New Roman"/>
          <w:b/>
        </w:rPr>
        <w:tab/>
      </w:r>
    </w:p>
    <w:p w14:paraId="1686F77A" w14:textId="77777777" w:rsidR="00B123E5" w:rsidRDefault="00B123E5" w:rsidP="00B123E5">
      <w:pPr>
        <w:tabs>
          <w:tab w:val="left" w:pos="847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</w:rPr>
      </w:pPr>
    </w:p>
    <w:p w14:paraId="6CFD626E" w14:textId="77777777" w:rsidR="00FF7076" w:rsidRPr="00B123E5" w:rsidRDefault="00045DA8" w:rsidP="00B123E5">
      <w:pPr>
        <w:tabs>
          <w:tab w:val="left" w:pos="847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B123E5">
        <w:rPr>
          <w:rFonts w:ascii="Times New Roman" w:eastAsia="Calibri" w:hAnsi="Times New Roman" w:cs="Times New Roman"/>
          <w:b/>
        </w:rPr>
        <w:t>С</w:t>
      </w:r>
      <w:r w:rsidR="001E4B4F" w:rsidRPr="00B123E5">
        <w:rPr>
          <w:rFonts w:ascii="Times New Roman" w:eastAsia="Calibri" w:hAnsi="Times New Roman" w:cs="Times New Roman"/>
          <w:b/>
        </w:rPr>
        <w:t>ведения о заказчике</w:t>
      </w:r>
      <w:r w:rsidR="00FF7076" w:rsidRPr="00B123E5">
        <w:rPr>
          <w:rFonts w:ascii="Times New Roman" w:eastAsia="Calibri" w:hAnsi="Times New Roman" w:cs="Times New Roman"/>
          <w:b/>
        </w:rPr>
        <w:t>:</w:t>
      </w:r>
    </w:p>
    <w:p w14:paraId="153CE2DE" w14:textId="28F98C3F" w:rsidR="00FF7076" w:rsidRPr="00B123E5" w:rsidRDefault="00FF7076" w:rsidP="00B123E5">
      <w:pPr>
        <w:tabs>
          <w:tab w:val="left" w:pos="847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B123E5">
        <w:rPr>
          <w:rFonts w:ascii="Times New Roman" w:eastAsia="Calibri" w:hAnsi="Times New Roman" w:cs="Times New Roman"/>
        </w:rPr>
        <w:t xml:space="preserve">АКЦИОНЕРНОЕ ОБЩЕСТВО «ЩЕЛКОВО АГРОХИМ» (АО «Щелково </w:t>
      </w:r>
      <w:proofErr w:type="spellStart"/>
      <w:r w:rsidRPr="00B123E5">
        <w:rPr>
          <w:rFonts w:ascii="Times New Roman" w:eastAsia="Calibri" w:hAnsi="Times New Roman" w:cs="Times New Roman"/>
        </w:rPr>
        <w:t>Агрохим</w:t>
      </w:r>
      <w:proofErr w:type="spellEnd"/>
      <w:r w:rsidR="00E25ED3" w:rsidRPr="00B123E5">
        <w:rPr>
          <w:rFonts w:ascii="Times New Roman" w:eastAsia="Calibri" w:hAnsi="Times New Roman" w:cs="Times New Roman"/>
        </w:rPr>
        <w:t>»</w:t>
      </w:r>
      <w:r w:rsidRPr="00B123E5">
        <w:rPr>
          <w:rFonts w:ascii="Times New Roman" w:eastAsia="Calibri" w:hAnsi="Times New Roman" w:cs="Times New Roman"/>
        </w:rPr>
        <w:t xml:space="preserve">) </w:t>
      </w:r>
    </w:p>
    <w:p w14:paraId="5BD815B8" w14:textId="667E0D29" w:rsidR="00FF7076" w:rsidRPr="00B123E5" w:rsidRDefault="00FF7076" w:rsidP="00B123E5">
      <w:pPr>
        <w:tabs>
          <w:tab w:val="left" w:pos="847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B123E5">
        <w:rPr>
          <w:rFonts w:ascii="Times New Roman" w:eastAsia="Calibri" w:hAnsi="Times New Roman" w:cs="Times New Roman"/>
        </w:rPr>
        <w:t>ОГРН 1025006519427</w:t>
      </w:r>
    </w:p>
    <w:p w14:paraId="0BC62118" w14:textId="022B8CBE" w:rsidR="00FF7076" w:rsidRPr="00B123E5" w:rsidRDefault="00FF7076" w:rsidP="00B123E5">
      <w:pPr>
        <w:tabs>
          <w:tab w:val="left" w:pos="847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B123E5">
        <w:rPr>
          <w:rFonts w:ascii="Times New Roman" w:eastAsia="Calibri" w:hAnsi="Times New Roman" w:cs="Times New Roman"/>
        </w:rPr>
        <w:t xml:space="preserve">ИНН 5050029646 </w:t>
      </w:r>
    </w:p>
    <w:p w14:paraId="4AF042C0" w14:textId="52D0C063" w:rsidR="00FF7076" w:rsidRPr="00B123E5" w:rsidRDefault="00DF00BC" w:rsidP="00B123E5">
      <w:pPr>
        <w:tabs>
          <w:tab w:val="left" w:pos="847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B123E5">
        <w:rPr>
          <w:rFonts w:ascii="Times New Roman" w:eastAsia="Calibri" w:hAnsi="Times New Roman" w:cs="Times New Roman"/>
        </w:rPr>
        <w:t>А</w:t>
      </w:r>
      <w:r w:rsidR="00824E9F" w:rsidRPr="00B123E5">
        <w:rPr>
          <w:rFonts w:ascii="Times New Roman" w:eastAsia="Calibri" w:hAnsi="Times New Roman" w:cs="Times New Roman"/>
        </w:rPr>
        <w:t>дрес</w:t>
      </w:r>
      <w:r w:rsidRPr="00B123E5">
        <w:rPr>
          <w:rFonts w:ascii="Times New Roman" w:eastAsia="Calibri" w:hAnsi="Times New Roman" w:cs="Times New Roman"/>
        </w:rPr>
        <w:t xml:space="preserve"> в пр</w:t>
      </w:r>
      <w:r w:rsidR="008512DB" w:rsidRPr="00B123E5">
        <w:rPr>
          <w:rFonts w:ascii="Times New Roman" w:eastAsia="Calibri" w:hAnsi="Times New Roman" w:cs="Times New Roman"/>
        </w:rPr>
        <w:t>е</w:t>
      </w:r>
      <w:r w:rsidRPr="00B123E5">
        <w:rPr>
          <w:rFonts w:ascii="Times New Roman" w:eastAsia="Calibri" w:hAnsi="Times New Roman" w:cs="Times New Roman"/>
        </w:rPr>
        <w:t>делах мест</w:t>
      </w:r>
      <w:r w:rsidR="00C1638E" w:rsidRPr="00B123E5">
        <w:rPr>
          <w:rFonts w:ascii="Times New Roman" w:eastAsia="Calibri" w:hAnsi="Times New Roman" w:cs="Times New Roman"/>
        </w:rPr>
        <w:t>а</w:t>
      </w:r>
      <w:r w:rsidRPr="00B123E5">
        <w:rPr>
          <w:rFonts w:ascii="Times New Roman" w:eastAsia="Calibri" w:hAnsi="Times New Roman" w:cs="Times New Roman"/>
        </w:rPr>
        <w:t xml:space="preserve"> нахождения</w:t>
      </w:r>
      <w:r w:rsidR="008512DB" w:rsidRPr="00B123E5">
        <w:rPr>
          <w:rFonts w:ascii="Times New Roman" w:eastAsia="Calibri" w:hAnsi="Times New Roman" w:cs="Times New Roman"/>
          <w:b/>
        </w:rPr>
        <w:t>:</w:t>
      </w:r>
      <w:r w:rsidRPr="00B123E5">
        <w:rPr>
          <w:rFonts w:ascii="Times New Roman" w:eastAsia="Calibri" w:hAnsi="Times New Roman" w:cs="Times New Roman"/>
        </w:rPr>
        <w:t xml:space="preserve"> </w:t>
      </w:r>
      <w:r w:rsidR="00FF7076" w:rsidRPr="00B123E5">
        <w:rPr>
          <w:rFonts w:ascii="Times New Roman" w:eastAsia="Calibri" w:hAnsi="Times New Roman" w:cs="Times New Roman"/>
        </w:rPr>
        <w:t xml:space="preserve">141108, МОСКОВСКАЯ ОБЛАСТЬ, </w:t>
      </w:r>
      <w:r w:rsidR="00B123E5">
        <w:rPr>
          <w:rFonts w:ascii="Times New Roman" w:eastAsia="Calibri" w:hAnsi="Times New Roman" w:cs="Times New Roman"/>
        </w:rPr>
        <w:br/>
      </w:r>
      <w:r w:rsidR="00FF7076" w:rsidRPr="00B123E5">
        <w:rPr>
          <w:rFonts w:ascii="Times New Roman" w:eastAsia="Calibri" w:hAnsi="Times New Roman" w:cs="Times New Roman"/>
        </w:rPr>
        <w:t xml:space="preserve">Г.О. ЩЁЛКОВО, Г. ЩЁЛКОВО, УЛ. ЗАВОДСКАЯ, СТР. 3В, ОФИС 204 </w:t>
      </w:r>
    </w:p>
    <w:p w14:paraId="7E3D9FF4" w14:textId="77777777" w:rsidR="00FF7076" w:rsidRPr="00B123E5" w:rsidRDefault="00FF7076" w:rsidP="00B123E5">
      <w:pPr>
        <w:tabs>
          <w:tab w:val="left" w:pos="847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B123E5">
        <w:rPr>
          <w:rFonts w:ascii="Times New Roman" w:eastAsia="Calibri" w:hAnsi="Times New Roman" w:cs="Times New Roman"/>
        </w:rPr>
        <w:t>тел. +7(495)745-05-51</w:t>
      </w:r>
    </w:p>
    <w:p w14:paraId="1D2E5C89" w14:textId="6100930D" w:rsidR="00FF7076" w:rsidRPr="00B123E5" w:rsidRDefault="00FF7076" w:rsidP="00B123E5">
      <w:pPr>
        <w:tabs>
          <w:tab w:val="left" w:pos="847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B123E5">
        <w:rPr>
          <w:rFonts w:ascii="Times New Roman" w:eastAsia="Calibri" w:hAnsi="Times New Roman" w:cs="Times New Roman"/>
        </w:rPr>
        <w:t>info@betaren.ru</w:t>
      </w:r>
    </w:p>
    <w:p w14:paraId="2D0C734B" w14:textId="77777777" w:rsidR="009E7DAB" w:rsidRPr="00B123E5" w:rsidRDefault="009E7DAB" w:rsidP="00B123E5">
      <w:pPr>
        <w:tabs>
          <w:tab w:val="left" w:pos="847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</w:rPr>
      </w:pPr>
    </w:p>
    <w:p w14:paraId="62EA9971" w14:textId="62E9591C" w:rsidR="001E4B4F" w:rsidRPr="00B123E5" w:rsidRDefault="00045DA8" w:rsidP="00B123E5">
      <w:pPr>
        <w:tabs>
          <w:tab w:val="left" w:pos="847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B123E5">
        <w:rPr>
          <w:rFonts w:ascii="Times New Roman" w:eastAsia="Calibri" w:hAnsi="Times New Roman" w:cs="Times New Roman"/>
          <w:b/>
        </w:rPr>
        <w:t>Н</w:t>
      </w:r>
      <w:r w:rsidR="001E4B4F" w:rsidRPr="00B123E5">
        <w:rPr>
          <w:rFonts w:ascii="Times New Roman" w:eastAsia="Calibri" w:hAnsi="Times New Roman" w:cs="Times New Roman"/>
          <w:b/>
        </w:rPr>
        <w:t>аименования уполномоченного органа, ответственного за проведение общественных обсуждений</w:t>
      </w:r>
      <w:r w:rsidR="001E4B4F" w:rsidRPr="00B123E5">
        <w:rPr>
          <w:rFonts w:ascii="Times New Roman" w:eastAsia="Calibri" w:hAnsi="Times New Roman" w:cs="Times New Roman"/>
          <w:b/>
        </w:rPr>
        <w:tab/>
      </w:r>
    </w:p>
    <w:p w14:paraId="5E1B7105" w14:textId="629A128F" w:rsidR="00CD2FF6" w:rsidRPr="00B123E5" w:rsidRDefault="00CD2FF6" w:rsidP="00B123E5">
      <w:pPr>
        <w:tabs>
          <w:tab w:val="left" w:pos="847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B123E5">
        <w:rPr>
          <w:rFonts w:ascii="Times New Roman" w:eastAsia="Calibri" w:hAnsi="Times New Roman" w:cs="Times New Roman"/>
        </w:rPr>
        <w:t>Администрация городского округа Щёлково Московской области</w:t>
      </w:r>
    </w:p>
    <w:p w14:paraId="5DCBB03F" w14:textId="49C89E87" w:rsidR="00CD2FF6" w:rsidRPr="00B123E5" w:rsidRDefault="00CD2FF6" w:rsidP="00B123E5">
      <w:pPr>
        <w:tabs>
          <w:tab w:val="left" w:pos="847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B123E5">
        <w:rPr>
          <w:rFonts w:ascii="Times New Roman" w:eastAsia="Calibri" w:hAnsi="Times New Roman" w:cs="Times New Roman"/>
        </w:rPr>
        <w:t>ОГРН: 1035010204745</w:t>
      </w:r>
    </w:p>
    <w:p w14:paraId="6A353C26" w14:textId="5CE06B94" w:rsidR="00CD2FF6" w:rsidRPr="00B123E5" w:rsidRDefault="00CD2FF6" w:rsidP="00B123E5">
      <w:pPr>
        <w:tabs>
          <w:tab w:val="left" w:pos="847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B123E5">
        <w:rPr>
          <w:rFonts w:ascii="Times New Roman" w:eastAsia="Calibri" w:hAnsi="Times New Roman" w:cs="Times New Roman"/>
        </w:rPr>
        <w:t>ИНН: 5050002154</w:t>
      </w:r>
    </w:p>
    <w:p w14:paraId="175160CA" w14:textId="77777777" w:rsidR="00CD2FF6" w:rsidRPr="00B123E5" w:rsidRDefault="00CD2FF6" w:rsidP="00B123E5">
      <w:pPr>
        <w:tabs>
          <w:tab w:val="left" w:pos="847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B123E5">
        <w:rPr>
          <w:rFonts w:ascii="Times New Roman" w:eastAsia="Calibri" w:hAnsi="Times New Roman" w:cs="Times New Roman"/>
        </w:rPr>
        <w:t>Юридический адрес: 141100, Московская область, г. Щёлково, пл. Ленина, д. 2</w:t>
      </w:r>
    </w:p>
    <w:p w14:paraId="27FAD6D6" w14:textId="77777777" w:rsidR="00CD2FF6" w:rsidRPr="00B123E5" w:rsidRDefault="00CD2FF6" w:rsidP="00B123E5">
      <w:pPr>
        <w:tabs>
          <w:tab w:val="left" w:pos="847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B123E5">
        <w:rPr>
          <w:rFonts w:ascii="Times New Roman" w:eastAsia="Calibri" w:hAnsi="Times New Roman" w:cs="Times New Roman"/>
        </w:rPr>
        <w:t>Фактический адрес: 141100, Московская область, г. Щёлково, пл. Ленина, д. 2</w:t>
      </w:r>
    </w:p>
    <w:p w14:paraId="5D10A516" w14:textId="77777777" w:rsidR="00CD2FF6" w:rsidRPr="00B123E5" w:rsidRDefault="00CD2FF6" w:rsidP="00B123E5">
      <w:pPr>
        <w:tabs>
          <w:tab w:val="left" w:pos="847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B123E5">
        <w:rPr>
          <w:rFonts w:ascii="Times New Roman" w:eastAsia="Calibri" w:hAnsi="Times New Roman" w:cs="Times New Roman"/>
        </w:rPr>
        <w:t>Контактная информация: тел.: 8 (496)56-6-99-66, E-</w:t>
      </w:r>
      <w:proofErr w:type="spellStart"/>
      <w:r w:rsidRPr="00B123E5">
        <w:rPr>
          <w:rFonts w:ascii="Times New Roman" w:eastAsia="Calibri" w:hAnsi="Times New Roman" w:cs="Times New Roman"/>
        </w:rPr>
        <w:t>mail</w:t>
      </w:r>
      <w:proofErr w:type="spellEnd"/>
      <w:r w:rsidRPr="00B123E5">
        <w:rPr>
          <w:rFonts w:ascii="Times New Roman" w:eastAsia="Calibri" w:hAnsi="Times New Roman" w:cs="Times New Roman"/>
        </w:rPr>
        <w:t>: bulgakovaa@mosreg.ru</w:t>
      </w:r>
    </w:p>
    <w:p w14:paraId="0BDEDB66" w14:textId="77777777" w:rsidR="00B961CC" w:rsidRPr="00B123E5" w:rsidRDefault="00B961CC" w:rsidP="00B123E5">
      <w:pPr>
        <w:tabs>
          <w:tab w:val="left" w:pos="847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</w:rPr>
      </w:pPr>
    </w:p>
    <w:p w14:paraId="60AA86D9" w14:textId="27052811" w:rsidR="001E4B4F" w:rsidRPr="00B123E5" w:rsidRDefault="00045DA8" w:rsidP="00B123E5">
      <w:pPr>
        <w:tabs>
          <w:tab w:val="left" w:pos="847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B123E5">
        <w:rPr>
          <w:rFonts w:ascii="Times New Roman" w:eastAsia="Calibri" w:hAnsi="Times New Roman" w:cs="Times New Roman"/>
          <w:b/>
        </w:rPr>
        <w:t>Н</w:t>
      </w:r>
      <w:r w:rsidR="001E4B4F" w:rsidRPr="00B123E5">
        <w:rPr>
          <w:rFonts w:ascii="Times New Roman" w:eastAsia="Calibri" w:hAnsi="Times New Roman" w:cs="Times New Roman"/>
          <w:b/>
        </w:rPr>
        <w:t>аименование объекта обсуждений</w:t>
      </w:r>
      <w:r w:rsidR="001E4B4F" w:rsidRPr="00B123E5">
        <w:rPr>
          <w:rFonts w:ascii="Times New Roman" w:eastAsia="Calibri" w:hAnsi="Times New Roman" w:cs="Times New Roman"/>
          <w:b/>
        </w:rPr>
        <w:tab/>
      </w:r>
    </w:p>
    <w:p w14:paraId="79CE75C6" w14:textId="2D71713B" w:rsidR="00FF7076" w:rsidRPr="00B123E5" w:rsidRDefault="00FF7076" w:rsidP="00B123E5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</w:rPr>
      </w:pPr>
      <w:r w:rsidRPr="00B123E5">
        <w:rPr>
          <w:rFonts w:ascii="Times New Roman" w:hAnsi="Times New Roman" w:cs="Times New Roman"/>
          <w:bCs/>
        </w:rPr>
        <w:t xml:space="preserve">Проект технической документации на пестицид </w:t>
      </w:r>
      <w:proofErr w:type="spellStart"/>
      <w:r w:rsidRPr="00B123E5">
        <w:rPr>
          <w:rFonts w:ascii="Times New Roman" w:hAnsi="Times New Roman" w:cs="Times New Roman"/>
          <w:iCs/>
          <w:shd w:val="clear" w:color="auto" w:fill="FFFFFF"/>
        </w:rPr>
        <w:t>Бенито</w:t>
      </w:r>
      <w:proofErr w:type="spellEnd"/>
      <w:r w:rsidRPr="00B123E5">
        <w:rPr>
          <w:rFonts w:ascii="Times New Roman" w:hAnsi="Times New Roman" w:cs="Times New Roman"/>
          <w:iCs/>
          <w:shd w:val="clear" w:color="auto" w:fill="FFFFFF"/>
        </w:rPr>
        <w:t xml:space="preserve">, ККР (300 г/л </w:t>
      </w:r>
      <w:proofErr w:type="spellStart"/>
      <w:r w:rsidRPr="00B123E5">
        <w:rPr>
          <w:rFonts w:ascii="Times New Roman" w:hAnsi="Times New Roman" w:cs="Times New Roman"/>
          <w:iCs/>
          <w:shd w:val="clear" w:color="auto" w:fill="FFFFFF"/>
        </w:rPr>
        <w:t>бентазона</w:t>
      </w:r>
      <w:proofErr w:type="spellEnd"/>
      <w:r w:rsidR="00E25ED3" w:rsidRPr="00B123E5">
        <w:rPr>
          <w:rFonts w:ascii="Times New Roman" w:hAnsi="Times New Roman" w:cs="Times New Roman"/>
          <w:iCs/>
          <w:shd w:val="clear" w:color="auto" w:fill="FFFFFF"/>
        </w:rPr>
        <w:t>)</w:t>
      </w:r>
      <w:r w:rsidR="00E25ED3" w:rsidRPr="00B123E5">
        <w:rPr>
          <w:rFonts w:ascii="Times New Roman" w:hAnsi="Times New Roman" w:cs="Times New Roman"/>
          <w:iCs/>
        </w:rPr>
        <w:t>,</w:t>
      </w:r>
      <w:r w:rsidR="00E25ED3" w:rsidRPr="00B123E5">
        <w:rPr>
          <w:rFonts w:ascii="Times New Roman" w:hAnsi="Times New Roman" w:cs="Times New Roman"/>
        </w:rPr>
        <w:t xml:space="preserve"> содержащий</w:t>
      </w:r>
      <w:r w:rsidR="006355A9" w:rsidRPr="00B123E5">
        <w:rPr>
          <w:rFonts w:ascii="Times New Roman" w:hAnsi="Times New Roman" w:cs="Times New Roman"/>
        </w:rPr>
        <w:t xml:space="preserve"> </w:t>
      </w:r>
      <w:r w:rsidRPr="00B123E5">
        <w:rPr>
          <w:rFonts w:ascii="Times New Roman" w:hAnsi="Times New Roman" w:cs="Times New Roman"/>
          <w:iCs/>
        </w:rPr>
        <w:t>предварительные материалы оценки воздействия на окружающую среду</w:t>
      </w:r>
    </w:p>
    <w:p w14:paraId="1616DF5D" w14:textId="77777777" w:rsidR="00824E9F" w:rsidRPr="00B123E5" w:rsidRDefault="00824E9F" w:rsidP="00B123E5">
      <w:pPr>
        <w:tabs>
          <w:tab w:val="left" w:pos="847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</w:rPr>
      </w:pPr>
    </w:p>
    <w:p w14:paraId="684DD696" w14:textId="30285378" w:rsidR="00045DA8" w:rsidRPr="00B123E5" w:rsidRDefault="00045DA8" w:rsidP="00B123E5">
      <w:pPr>
        <w:tabs>
          <w:tab w:val="left" w:pos="847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B123E5">
        <w:rPr>
          <w:rFonts w:ascii="Times New Roman" w:eastAsia="Calibri" w:hAnsi="Times New Roman" w:cs="Times New Roman"/>
          <w:b/>
        </w:rPr>
        <w:t>Н</w:t>
      </w:r>
      <w:r w:rsidR="001E4B4F" w:rsidRPr="00B123E5">
        <w:rPr>
          <w:rFonts w:ascii="Times New Roman" w:eastAsia="Calibri" w:hAnsi="Times New Roman" w:cs="Times New Roman"/>
          <w:b/>
        </w:rPr>
        <w:t>аименование планируемой хозяйственной и иной деятельности</w:t>
      </w:r>
    </w:p>
    <w:p w14:paraId="77EC0958" w14:textId="77777777" w:rsidR="00FF7076" w:rsidRPr="00B123E5" w:rsidRDefault="00FF7076" w:rsidP="00B123E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123E5">
        <w:rPr>
          <w:rFonts w:ascii="Times New Roman" w:eastAsia="Calibri" w:hAnsi="Times New Roman" w:cs="Times New Roman"/>
        </w:rPr>
        <w:t xml:space="preserve">Государственная регистрация (на расширение сферы применения) </w:t>
      </w:r>
      <w:r w:rsidRPr="00B123E5">
        <w:rPr>
          <w:rFonts w:ascii="Times New Roman" w:hAnsi="Times New Roman" w:cs="Times New Roman"/>
          <w:bCs/>
        </w:rPr>
        <w:t xml:space="preserve">пестицида </w:t>
      </w:r>
      <w:proofErr w:type="spellStart"/>
      <w:r w:rsidRPr="00B123E5">
        <w:rPr>
          <w:rFonts w:ascii="Times New Roman" w:hAnsi="Times New Roman" w:cs="Times New Roman"/>
          <w:iCs/>
          <w:shd w:val="clear" w:color="auto" w:fill="FFFFFF"/>
        </w:rPr>
        <w:t>Бенито</w:t>
      </w:r>
      <w:proofErr w:type="spellEnd"/>
      <w:r w:rsidRPr="00B123E5">
        <w:rPr>
          <w:rFonts w:ascii="Times New Roman" w:hAnsi="Times New Roman" w:cs="Times New Roman"/>
          <w:iCs/>
          <w:shd w:val="clear" w:color="auto" w:fill="FFFFFF"/>
        </w:rPr>
        <w:t xml:space="preserve">, ККР (300 г/л </w:t>
      </w:r>
      <w:proofErr w:type="spellStart"/>
      <w:r w:rsidRPr="00B123E5">
        <w:rPr>
          <w:rFonts w:ascii="Times New Roman" w:hAnsi="Times New Roman" w:cs="Times New Roman"/>
          <w:iCs/>
          <w:shd w:val="clear" w:color="auto" w:fill="FFFFFF"/>
        </w:rPr>
        <w:t>бентазона</w:t>
      </w:r>
      <w:proofErr w:type="spellEnd"/>
      <w:r w:rsidRPr="00B123E5">
        <w:rPr>
          <w:rFonts w:ascii="Times New Roman" w:hAnsi="Times New Roman" w:cs="Times New Roman"/>
          <w:iCs/>
          <w:shd w:val="clear" w:color="auto" w:fill="FFFFFF"/>
        </w:rPr>
        <w:t xml:space="preserve">) в качестве селективного контактного </w:t>
      </w:r>
      <w:r w:rsidRPr="00B123E5">
        <w:rPr>
          <w:rFonts w:ascii="Times New Roman" w:eastAsia="Times New Roman" w:hAnsi="Times New Roman" w:cs="Times New Roman"/>
          <w:lang w:eastAsia="ru-RU"/>
        </w:rPr>
        <w:t>послевсходового гербицида, предназначенного для борьбы с однолетними двудольными</w:t>
      </w:r>
      <w:r w:rsidRPr="00B123E5">
        <w:rPr>
          <w:rFonts w:ascii="Times New Roman" w:eastAsia="Times New Roman" w:hAnsi="Times New Roman" w:cs="Times New Roman"/>
          <w:color w:val="7030A0"/>
          <w:lang w:eastAsia="ru-RU"/>
        </w:rPr>
        <w:t xml:space="preserve"> </w:t>
      </w:r>
      <w:r w:rsidRPr="00B123E5">
        <w:rPr>
          <w:rFonts w:ascii="Times New Roman" w:eastAsia="Times New Roman" w:hAnsi="Times New Roman" w:cs="Times New Roman"/>
          <w:lang w:eastAsia="ru-RU"/>
        </w:rPr>
        <w:t>сорными растениями, осоковыми (в том числе клубнекамыш) на посевах риса и многолетних кормовых двудольных (бобовых) трав.</w:t>
      </w:r>
    </w:p>
    <w:p w14:paraId="6385DC8D" w14:textId="77777777" w:rsidR="009E7DAB" w:rsidRPr="00B123E5" w:rsidRDefault="009E7DAB" w:rsidP="00B123E5">
      <w:pPr>
        <w:tabs>
          <w:tab w:val="left" w:pos="847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</w:rPr>
      </w:pPr>
    </w:p>
    <w:p w14:paraId="474691F0" w14:textId="51AFE235" w:rsidR="00045DA8" w:rsidRPr="00B123E5" w:rsidRDefault="00045DA8" w:rsidP="00B123E5">
      <w:pPr>
        <w:tabs>
          <w:tab w:val="left" w:pos="847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B123E5">
        <w:rPr>
          <w:rFonts w:ascii="Times New Roman" w:eastAsia="Calibri" w:hAnsi="Times New Roman" w:cs="Times New Roman"/>
          <w:b/>
        </w:rPr>
        <w:t>Ц</w:t>
      </w:r>
      <w:r w:rsidR="001E4B4F" w:rsidRPr="00B123E5">
        <w:rPr>
          <w:rFonts w:ascii="Times New Roman" w:eastAsia="Calibri" w:hAnsi="Times New Roman" w:cs="Times New Roman"/>
          <w:b/>
        </w:rPr>
        <w:t>ель планируемой хозяйственной и иной деятельности</w:t>
      </w:r>
    </w:p>
    <w:p w14:paraId="6F081979" w14:textId="4B80268A" w:rsidR="00FF7076" w:rsidRPr="00B123E5" w:rsidRDefault="00FF7076" w:rsidP="00B123E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Cs/>
          <w:kern w:val="0"/>
          <w:shd w:val="clear" w:color="auto" w:fill="FFFFFF"/>
          <w14:ligatures w14:val="none"/>
        </w:rPr>
      </w:pPr>
      <w:r w:rsidRPr="00B123E5">
        <w:rPr>
          <w:rFonts w:ascii="Times New Roman" w:eastAsia="Calibri" w:hAnsi="Times New Roman" w:cs="Times New Roman"/>
          <w:iCs/>
          <w:kern w:val="0"/>
          <w14:ligatures w14:val="none"/>
        </w:rPr>
        <w:t xml:space="preserve">Применение пестицида </w:t>
      </w:r>
      <w:proofErr w:type="spellStart"/>
      <w:r w:rsidRPr="00B123E5">
        <w:rPr>
          <w:rFonts w:ascii="Times New Roman" w:eastAsia="Calibri" w:hAnsi="Times New Roman" w:cs="Times New Roman"/>
          <w:iCs/>
          <w:kern w:val="0"/>
          <w14:ligatures w14:val="none"/>
        </w:rPr>
        <w:t>Бенито</w:t>
      </w:r>
      <w:proofErr w:type="spellEnd"/>
      <w:r w:rsidRPr="00B123E5">
        <w:rPr>
          <w:rFonts w:ascii="Times New Roman" w:eastAsia="Calibri" w:hAnsi="Times New Roman" w:cs="Times New Roman"/>
          <w:iCs/>
          <w:kern w:val="0"/>
          <w14:ligatures w14:val="none"/>
        </w:rPr>
        <w:t xml:space="preserve">, ККР (300 г/л </w:t>
      </w:r>
      <w:proofErr w:type="spellStart"/>
      <w:r w:rsidRPr="00B123E5">
        <w:rPr>
          <w:rFonts w:ascii="Times New Roman" w:eastAsia="Calibri" w:hAnsi="Times New Roman" w:cs="Times New Roman"/>
          <w:iCs/>
          <w:kern w:val="0"/>
          <w14:ligatures w14:val="none"/>
        </w:rPr>
        <w:t>бентазона</w:t>
      </w:r>
      <w:proofErr w:type="spellEnd"/>
      <w:r w:rsidRPr="00B123E5">
        <w:rPr>
          <w:rFonts w:ascii="Times New Roman" w:eastAsia="Calibri" w:hAnsi="Times New Roman" w:cs="Times New Roman"/>
          <w:iCs/>
          <w:kern w:val="0"/>
          <w14:ligatures w14:val="none"/>
        </w:rPr>
        <w:t xml:space="preserve">) </w:t>
      </w:r>
      <w:r w:rsidRPr="00B123E5">
        <w:rPr>
          <w:rFonts w:ascii="Times New Roman" w:eastAsia="Calibri" w:hAnsi="Times New Roman" w:cs="Times New Roman"/>
          <w:iCs/>
          <w:kern w:val="0"/>
          <w:shd w:val="clear" w:color="auto" w:fill="FFFFFF"/>
          <w14:ligatures w14:val="none"/>
        </w:rPr>
        <w:t>в качестве селективного контактного послевсходового гербицида, предназначенного для борьбы с однолетними двудольными сорными растениями, осоковыми (в том числе клубнекамыш) на посевах риса и многолетних кормовых двудольных (бобовых) трав</w:t>
      </w:r>
      <w:r w:rsidR="0031408B" w:rsidRPr="00B123E5">
        <w:rPr>
          <w:rFonts w:ascii="Times New Roman" w:eastAsia="Calibri" w:hAnsi="Times New Roman" w:cs="Times New Roman"/>
          <w:iCs/>
          <w:kern w:val="0"/>
          <w:shd w:val="clear" w:color="auto" w:fill="FFFFFF"/>
          <w14:ligatures w14:val="none"/>
        </w:rPr>
        <w:t>.</w:t>
      </w:r>
    </w:p>
    <w:p w14:paraId="1DA4FD2F" w14:textId="77777777" w:rsidR="009E7DAB" w:rsidRPr="00B123E5" w:rsidRDefault="009E7DAB" w:rsidP="00B123E5">
      <w:pPr>
        <w:tabs>
          <w:tab w:val="left" w:pos="847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</w:rPr>
      </w:pPr>
    </w:p>
    <w:p w14:paraId="630FDC64" w14:textId="66314E79" w:rsidR="001E4B4F" w:rsidRPr="00B123E5" w:rsidRDefault="00045DA8" w:rsidP="00B123E5">
      <w:pPr>
        <w:tabs>
          <w:tab w:val="left" w:pos="847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B123E5">
        <w:rPr>
          <w:rFonts w:ascii="Times New Roman" w:eastAsia="Calibri" w:hAnsi="Times New Roman" w:cs="Times New Roman"/>
          <w:b/>
        </w:rPr>
        <w:t>П</w:t>
      </w:r>
      <w:r w:rsidR="001E4B4F" w:rsidRPr="00B123E5">
        <w:rPr>
          <w:rFonts w:ascii="Times New Roman" w:eastAsia="Calibri" w:hAnsi="Times New Roman" w:cs="Times New Roman"/>
          <w:b/>
        </w:rPr>
        <w:t xml:space="preserve">редварительное место </w:t>
      </w:r>
      <w:r w:rsidR="009E7DAB" w:rsidRPr="00B123E5">
        <w:rPr>
          <w:rFonts w:ascii="Times New Roman" w:eastAsia="Calibri" w:hAnsi="Times New Roman" w:cs="Times New Roman"/>
          <w:b/>
        </w:rPr>
        <w:t>реализации,</w:t>
      </w:r>
      <w:r w:rsidR="001E4B4F" w:rsidRPr="00B123E5">
        <w:rPr>
          <w:rFonts w:ascii="Times New Roman" w:eastAsia="Calibri" w:hAnsi="Times New Roman" w:cs="Times New Roman"/>
          <w:b/>
        </w:rPr>
        <w:t xml:space="preserve"> планируемой хозяйственной и иной деятельности</w:t>
      </w:r>
      <w:r w:rsidR="00B123E5">
        <w:rPr>
          <w:rFonts w:ascii="Times New Roman" w:eastAsia="Calibri" w:hAnsi="Times New Roman" w:cs="Times New Roman"/>
          <w:b/>
        </w:rPr>
        <w:t xml:space="preserve">: </w:t>
      </w:r>
      <w:r w:rsidR="001E4B4F" w:rsidRPr="00B123E5">
        <w:rPr>
          <w:rFonts w:ascii="Times New Roman" w:eastAsia="Calibri" w:hAnsi="Times New Roman" w:cs="Times New Roman"/>
        </w:rPr>
        <w:t>территория Российской Федерации</w:t>
      </w:r>
    </w:p>
    <w:p w14:paraId="39EBA9B4" w14:textId="0C9C73E4" w:rsidR="001E4B4F" w:rsidRPr="00B123E5" w:rsidRDefault="00045DA8" w:rsidP="00B123E5">
      <w:pPr>
        <w:tabs>
          <w:tab w:val="left" w:pos="847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B123E5">
        <w:rPr>
          <w:rFonts w:ascii="Times New Roman" w:eastAsia="Calibri" w:hAnsi="Times New Roman" w:cs="Times New Roman"/>
          <w:b/>
        </w:rPr>
        <w:lastRenderedPageBreak/>
        <w:t>К</w:t>
      </w:r>
      <w:r w:rsidR="001E4B4F" w:rsidRPr="00B123E5">
        <w:rPr>
          <w:rFonts w:ascii="Times New Roman" w:eastAsia="Calibri" w:hAnsi="Times New Roman" w:cs="Times New Roman"/>
          <w:b/>
        </w:rPr>
        <w:t>онтактные данные от</w:t>
      </w:r>
      <w:bookmarkStart w:id="0" w:name="_GoBack"/>
      <w:bookmarkEnd w:id="0"/>
      <w:r w:rsidR="001E4B4F" w:rsidRPr="00B123E5">
        <w:rPr>
          <w:rFonts w:ascii="Times New Roman" w:eastAsia="Calibri" w:hAnsi="Times New Roman" w:cs="Times New Roman"/>
          <w:b/>
        </w:rPr>
        <w:t>ветственных лиц со стороны заказчика (исполнителя):</w:t>
      </w:r>
    </w:p>
    <w:p w14:paraId="7CED8501" w14:textId="46FCC733" w:rsidR="00426CCB" w:rsidRPr="00B123E5" w:rsidRDefault="00426CCB" w:rsidP="00B123E5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B123E5">
        <w:rPr>
          <w:rFonts w:ascii="Times New Roman" w:hAnsi="Times New Roman" w:cs="Times New Roman"/>
        </w:rPr>
        <w:t>Ахадова</w:t>
      </w:r>
      <w:proofErr w:type="spellEnd"/>
      <w:r w:rsidRPr="00B123E5">
        <w:rPr>
          <w:rFonts w:ascii="Times New Roman" w:hAnsi="Times New Roman" w:cs="Times New Roman"/>
        </w:rPr>
        <w:t xml:space="preserve"> Фатима </w:t>
      </w:r>
      <w:proofErr w:type="spellStart"/>
      <w:r w:rsidRPr="00B123E5">
        <w:rPr>
          <w:rFonts w:ascii="Times New Roman" w:hAnsi="Times New Roman" w:cs="Times New Roman"/>
        </w:rPr>
        <w:t>Сефербековна</w:t>
      </w:r>
      <w:proofErr w:type="spellEnd"/>
      <w:r w:rsidRPr="00B123E5">
        <w:rPr>
          <w:rFonts w:ascii="Times New Roman" w:hAnsi="Times New Roman" w:cs="Times New Roman"/>
        </w:rPr>
        <w:t>, тел. 8 (968) 062-18-32, e-</w:t>
      </w:r>
      <w:proofErr w:type="spellStart"/>
      <w:r w:rsidRPr="00B123E5">
        <w:rPr>
          <w:rFonts w:ascii="Times New Roman" w:hAnsi="Times New Roman" w:cs="Times New Roman"/>
        </w:rPr>
        <w:t>mail</w:t>
      </w:r>
      <w:proofErr w:type="spellEnd"/>
      <w:r w:rsidRPr="00B123E5">
        <w:rPr>
          <w:rFonts w:ascii="Times New Roman" w:hAnsi="Times New Roman" w:cs="Times New Roman"/>
        </w:rPr>
        <w:t xml:space="preserve">: </w:t>
      </w:r>
      <w:hyperlink r:id="rId6" w:history="1">
        <w:r w:rsidRPr="00B123E5">
          <w:rPr>
            <w:rStyle w:val="af2"/>
            <w:rFonts w:ascii="Times New Roman" w:hAnsi="Times New Roman" w:cs="Times New Roman"/>
            <w:color w:val="auto"/>
            <w:u w:val="none"/>
          </w:rPr>
          <w:t>Fatima@betaren.ru</w:t>
        </w:r>
      </w:hyperlink>
      <w:r w:rsidRPr="00B123E5">
        <w:rPr>
          <w:rFonts w:ascii="Times New Roman" w:hAnsi="Times New Roman" w:cs="Times New Roman"/>
        </w:rPr>
        <w:tab/>
      </w:r>
    </w:p>
    <w:p w14:paraId="23493F08" w14:textId="77777777" w:rsidR="00426CCB" w:rsidRPr="00B123E5" w:rsidRDefault="00426CCB" w:rsidP="00B123E5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1620BA53" w14:textId="2BCFC9C9" w:rsidR="001E4B4F" w:rsidRPr="00B123E5" w:rsidRDefault="00FF2572" w:rsidP="00B12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B123E5">
        <w:rPr>
          <w:rFonts w:ascii="Times New Roman" w:eastAsia="Calibri" w:hAnsi="Times New Roman" w:cs="Times New Roman"/>
          <w:b/>
        </w:rPr>
        <w:t xml:space="preserve">2. </w:t>
      </w:r>
      <w:r w:rsidR="001E4B4F" w:rsidRPr="00B123E5">
        <w:rPr>
          <w:rFonts w:ascii="Times New Roman" w:eastAsia="Calibri" w:hAnsi="Times New Roman" w:cs="Times New Roman"/>
          <w:b/>
        </w:rPr>
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</w:t>
      </w:r>
      <w:r w:rsidR="0059798B" w:rsidRPr="00B123E5">
        <w:rPr>
          <w:rFonts w:ascii="Times New Roman" w:eastAsia="Calibri" w:hAnsi="Times New Roman" w:cs="Times New Roman"/>
          <w:b/>
        </w:rPr>
        <w:t>ий</w:t>
      </w:r>
    </w:p>
    <w:p w14:paraId="1F424CCF" w14:textId="77777777" w:rsidR="008512DB" w:rsidRPr="00B123E5" w:rsidRDefault="008512DB" w:rsidP="00B123E5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B123E5">
        <w:rPr>
          <w:rFonts w:ascii="Times New Roman" w:eastAsia="Times New Roman" w:hAnsi="Times New Roman" w:cs="Times New Roman"/>
          <w:snapToGrid w:val="0"/>
          <w:lang w:eastAsia="ru-RU"/>
        </w:rPr>
        <w:t xml:space="preserve">Материалы для ознакомления доступны </w:t>
      </w:r>
      <w:r w:rsidRPr="00B123E5">
        <w:rPr>
          <w:rFonts w:ascii="Times New Roman" w:hAnsi="Times New Roman" w:cs="Times New Roman"/>
        </w:rPr>
        <w:t xml:space="preserve">по адресу: </w:t>
      </w:r>
    </w:p>
    <w:p w14:paraId="46DF0708" w14:textId="688E694B" w:rsidR="00B70360" w:rsidRPr="00B123E5" w:rsidRDefault="008512DB" w:rsidP="00B123E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123E5">
        <w:rPr>
          <w:rFonts w:ascii="Times New Roman" w:hAnsi="Times New Roman" w:cs="Times New Roman"/>
        </w:rPr>
        <w:t>- Московская область, г. Щёлково, ул. Парковая, д. 12А, второй подъезд, третий этаж, часы ознакомления: с понедельника по четверг с 9.00 до 18.00 часов, в пятницу с 9.00 до 16.45 часов, перерыв с 13.00 до 13.45 часов</w:t>
      </w:r>
      <w:r w:rsidR="00B123E5">
        <w:rPr>
          <w:rFonts w:ascii="Times New Roman" w:hAnsi="Times New Roman" w:cs="Times New Roman"/>
        </w:rPr>
        <w:t>;</w:t>
      </w:r>
    </w:p>
    <w:p w14:paraId="4190EF9F" w14:textId="039082AF" w:rsidR="008512DB" w:rsidRPr="00B123E5" w:rsidRDefault="008512DB" w:rsidP="00B123E5">
      <w:pPr>
        <w:tabs>
          <w:tab w:val="left" w:pos="847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B123E5">
        <w:rPr>
          <w:rFonts w:ascii="Times New Roman" w:hAnsi="Times New Roman" w:cs="Times New Roman"/>
          <w:color w:val="000000"/>
        </w:rPr>
        <w:t xml:space="preserve">- </w:t>
      </w:r>
      <w:r w:rsidR="00FF7076" w:rsidRPr="00B123E5">
        <w:rPr>
          <w:rFonts w:ascii="Times New Roman" w:hAnsi="Times New Roman" w:cs="Times New Roman"/>
          <w:color w:val="000000"/>
        </w:rPr>
        <w:t xml:space="preserve"> Московская область, </w:t>
      </w:r>
      <w:proofErr w:type="spellStart"/>
      <w:r w:rsidR="00F7714E">
        <w:rPr>
          <w:rFonts w:ascii="Times New Roman" w:hAnsi="Times New Roman" w:cs="Times New Roman"/>
          <w:color w:val="000000"/>
        </w:rPr>
        <w:t>г.о</w:t>
      </w:r>
      <w:proofErr w:type="spellEnd"/>
      <w:r w:rsidR="00F7714E">
        <w:rPr>
          <w:rFonts w:ascii="Times New Roman" w:hAnsi="Times New Roman" w:cs="Times New Roman"/>
          <w:color w:val="000000"/>
        </w:rPr>
        <w:t xml:space="preserve">. </w:t>
      </w:r>
      <w:r w:rsidR="00FF7076" w:rsidRPr="00B123E5">
        <w:rPr>
          <w:rFonts w:ascii="Times New Roman" w:hAnsi="Times New Roman" w:cs="Times New Roman"/>
          <w:color w:val="000000"/>
        </w:rPr>
        <w:t>Щёлково, г. Щёлково, ул. Заводская, стр. 3В, офис 204</w:t>
      </w:r>
      <w:r w:rsidR="008532B8" w:rsidRPr="00B123E5">
        <w:rPr>
          <w:rFonts w:ascii="Times New Roman" w:hAnsi="Times New Roman" w:cs="Times New Roman"/>
          <w:color w:val="000000"/>
        </w:rPr>
        <w:t>,</w:t>
      </w:r>
      <w:r w:rsidRPr="00B123E5">
        <w:rPr>
          <w:rFonts w:ascii="Times New Roman" w:eastAsia="Calibri" w:hAnsi="Times New Roman" w:cs="Times New Roman"/>
        </w:rPr>
        <w:t xml:space="preserve"> </w:t>
      </w:r>
      <w:r w:rsidR="008532B8" w:rsidRPr="00B123E5">
        <w:rPr>
          <w:rFonts w:ascii="Times New Roman" w:hAnsi="Times New Roman" w:cs="Times New Roman"/>
        </w:rPr>
        <w:t>часы ознакомления:</w:t>
      </w:r>
      <w:r w:rsidR="00B123E5">
        <w:rPr>
          <w:rFonts w:ascii="Times New Roman" w:hAnsi="Times New Roman" w:cs="Times New Roman"/>
        </w:rPr>
        <w:t xml:space="preserve"> </w:t>
      </w:r>
      <w:r w:rsidRPr="00B123E5">
        <w:rPr>
          <w:rFonts w:ascii="Times New Roman" w:eastAsia="Calibri" w:hAnsi="Times New Roman" w:cs="Times New Roman"/>
        </w:rPr>
        <w:t>с понедельника по пятницу с 8</w:t>
      </w:r>
      <w:r w:rsidR="00B123E5">
        <w:rPr>
          <w:rFonts w:ascii="Times New Roman" w:eastAsia="Calibri" w:hAnsi="Times New Roman" w:cs="Times New Roman"/>
        </w:rPr>
        <w:t>.</w:t>
      </w:r>
      <w:r w:rsidRPr="00B123E5">
        <w:rPr>
          <w:rFonts w:ascii="Times New Roman" w:eastAsia="Calibri" w:hAnsi="Times New Roman" w:cs="Times New Roman"/>
        </w:rPr>
        <w:t>00 до 16</w:t>
      </w:r>
      <w:r w:rsidR="00B123E5">
        <w:rPr>
          <w:rFonts w:ascii="Times New Roman" w:eastAsia="Calibri" w:hAnsi="Times New Roman" w:cs="Times New Roman"/>
        </w:rPr>
        <w:t>.</w:t>
      </w:r>
      <w:r w:rsidRPr="00B123E5">
        <w:rPr>
          <w:rFonts w:ascii="Times New Roman" w:eastAsia="Calibri" w:hAnsi="Times New Roman" w:cs="Times New Roman"/>
        </w:rPr>
        <w:t>45 часов, перерыв с 12</w:t>
      </w:r>
      <w:r w:rsidR="00B123E5">
        <w:rPr>
          <w:rFonts w:ascii="Times New Roman" w:eastAsia="Calibri" w:hAnsi="Times New Roman" w:cs="Times New Roman"/>
        </w:rPr>
        <w:t>.</w:t>
      </w:r>
      <w:r w:rsidRPr="00B123E5">
        <w:rPr>
          <w:rFonts w:ascii="Times New Roman" w:eastAsia="Calibri" w:hAnsi="Times New Roman" w:cs="Times New Roman"/>
        </w:rPr>
        <w:t>00 до 12</w:t>
      </w:r>
      <w:r w:rsidR="00B123E5">
        <w:rPr>
          <w:rFonts w:ascii="Times New Roman" w:eastAsia="Calibri" w:hAnsi="Times New Roman" w:cs="Times New Roman"/>
        </w:rPr>
        <w:t>.</w:t>
      </w:r>
      <w:r w:rsidRPr="00B123E5">
        <w:rPr>
          <w:rFonts w:ascii="Times New Roman" w:eastAsia="Calibri" w:hAnsi="Times New Roman" w:cs="Times New Roman"/>
        </w:rPr>
        <w:t>45</w:t>
      </w:r>
      <w:r w:rsidR="00B123E5">
        <w:rPr>
          <w:rFonts w:ascii="Times New Roman" w:eastAsia="Calibri" w:hAnsi="Times New Roman" w:cs="Times New Roman"/>
        </w:rPr>
        <w:t xml:space="preserve"> час.</w:t>
      </w:r>
    </w:p>
    <w:p w14:paraId="1FCE57E0" w14:textId="77777777" w:rsidR="002A68AA" w:rsidRPr="00B123E5" w:rsidRDefault="002A68AA" w:rsidP="00B123E5">
      <w:pPr>
        <w:tabs>
          <w:tab w:val="left" w:pos="847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</w:rPr>
      </w:pPr>
    </w:p>
    <w:p w14:paraId="7F5F9D6E" w14:textId="7D120317" w:rsidR="001E4B4F" w:rsidRPr="00B123E5" w:rsidRDefault="002A68AA" w:rsidP="00B123E5">
      <w:pPr>
        <w:tabs>
          <w:tab w:val="left" w:pos="847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B123E5">
        <w:rPr>
          <w:rFonts w:ascii="Times New Roman" w:eastAsia="Calibri" w:hAnsi="Times New Roman" w:cs="Times New Roman"/>
          <w:b/>
        </w:rPr>
        <w:t>Д</w:t>
      </w:r>
      <w:r w:rsidR="001E4B4F" w:rsidRPr="00B123E5">
        <w:rPr>
          <w:rFonts w:ascii="Times New Roman" w:eastAsia="Calibri" w:hAnsi="Times New Roman" w:cs="Times New Roman"/>
          <w:b/>
        </w:rPr>
        <w:t>ата открытия доступа</w:t>
      </w:r>
      <w:r w:rsidR="00FF7076" w:rsidRPr="00B123E5">
        <w:rPr>
          <w:rFonts w:ascii="Times New Roman" w:eastAsia="Calibri" w:hAnsi="Times New Roman" w:cs="Times New Roman"/>
          <w:b/>
        </w:rPr>
        <w:t>:</w:t>
      </w:r>
      <w:r w:rsidR="00FF7076" w:rsidRPr="00B123E5">
        <w:rPr>
          <w:rFonts w:ascii="Times New Roman" w:eastAsia="Calibri" w:hAnsi="Times New Roman" w:cs="Times New Roman"/>
        </w:rPr>
        <w:t xml:space="preserve"> </w:t>
      </w:r>
      <w:r w:rsidR="006C23C0" w:rsidRPr="00B123E5">
        <w:rPr>
          <w:rFonts w:ascii="Times New Roman" w:eastAsia="Calibri" w:hAnsi="Times New Roman" w:cs="Times New Roman"/>
        </w:rPr>
        <w:t>03</w:t>
      </w:r>
      <w:r w:rsidR="00FF7076" w:rsidRPr="00B123E5">
        <w:rPr>
          <w:rFonts w:ascii="Times New Roman" w:eastAsia="Calibri" w:hAnsi="Times New Roman" w:cs="Times New Roman"/>
        </w:rPr>
        <w:t>.1</w:t>
      </w:r>
      <w:r w:rsidR="006C23C0" w:rsidRPr="00B123E5">
        <w:rPr>
          <w:rFonts w:ascii="Times New Roman" w:eastAsia="Calibri" w:hAnsi="Times New Roman" w:cs="Times New Roman"/>
        </w:rPr>
        <w:t>2</w:t>
      </w:r>
      <w:r w:rsidR="00FF7076" w:rsidRPr="00B123E5">
        <w:rPr>
          <w:rFonts w:ascii="Times New Roman" w:eastAsia="Calibri" w:hAnsi="Times New Roman" w:cs="Times New Roman"/>
        </w:rPr>
        <w:t>.2025</w:t>
      </w:r>
      <w:r w:rsidR="00B123E5">
        <w:rPr>
          <w:rFonts w:ascii="Times New Roman" w:eastAsia="Calibri" w:hAnsi="Times New Roman" w:cs="Times New Roman"/>
        </w:rPr>
        <w:t xml:space="preserve"> г.</w:t>
      </w:r>
    </w:p>
    <w:p w14:paraId="25A20A4A" w14:textId="77777777" w:rsidR="002A68AA" w:rsidRPr="00B123E5" w:rsidRDefault="002A68AA" w:rsidP="00B123E5">
      <w:pPr>
        <w:tabs>
          <w:tab w:val="left" w:pos="847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</w:rPr>
      </w:pPr>
    </w:p>
    <w:p w14:paraId="122782EB" w14:textId="3E0471F4" w:rsidR="001E4B4F" w:rsidRPr="00B123E5" w:rsidRDefault="002A68AA" w:rsidP="00B123E5">
      <w:pPr>
        <w:tabs>
          <w:tab w:val="left" w:pos="847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B123E5">
        <w:rPr>
          <w:rFonts w:ascii="Times New Roman" w:eastAsia="Calibri" w:hAnsi="Times New Roman" w:cs="Times New Roman"/>
          <w:b/>
        </w:rPr>
        <w:t>С</w:t>
      </w:r>
      <w:r w:rsidR="001E4B4F" w:rsidRPr="00B123E5">
        <w:rPr>
          <w:rFonts w:ascii="Times New Roman" w:eastAsia="Calibri" w:hAnsi="Times New Roman" w:cs="Times New Roman"/>
          <w:b/>
        </w:rPr>
        <w:t>рок доступности объекта обсуждений</w:t>
      </w:r>
      <w:r w:rsidR="00D86968" w:rsidRPr="00B123E5">
        <w:rPr>
          <w:rFonts w:ascii="Times New Roman" w:eastAsia="Calibri" w:hAnsi="Times New Roman" w:cs="Times New Roman"/>
          <w:b/>
        </w:rPr>
        <w:t>:</w:t>
      </w:r>
      <w:r w:rsidR="00D86968" w:rsidRPr="00B123E5">
        <w:rPr>
          <w:rFonts w:ascii="Times New Roman" w:eastAsia="Calibri" w:hAnsi="Times New Roman" w:cs="Times New Roman"/>
        </w:rPr>
        <w:t xml:space="preserve"> </w:t>
      </w:r>
      <w:r w:rsidR="001E4B4F" w:rsidRPr="00B123E5">
        <w:rPr>
          <w:rFonts w:ascii="Times New Roman" w:eastAsia="Calibri" w:hAnsi="Times New Roman" w:cs="Times New Roman"/>
        </w:rPr>
        <w:t>30 календарных дней с</w:t>
      </w:r>
      <w:r w:rsidR="00FF7076" w:rsidRPr="00B123E5">
        <w:rPr>
          <w:rFonts w:ascii="Times New Roman" w:eastAsia="Calibri" w:hAnsi="Times New Roman" w:cs="Times New Roman"/>
        </w:rPr>
        <w:t xml:space="preserve"> </w:t>
      </w:r>
      <w:r w:rsidR="006C23C0" w:rsidRPr="00B123E5">
        <w:rPr>
          <w:rFonts w:ascii="Times New Roman" w:eastAsia="Calibri" w:hAnsi="Times New Roman" w:cs="Times New Roman"/>
        </w:rPr>
        <w:t>03</w:t>
      </w:r>
      <w:r w:rsidR="00FF7076" w:rsidRPr="00B123E5">
        <w:rPr>
          <w:rFonts w:ascii="Times New Roman" w:eastAsia="Calibri" w:hAnsi="Times New Roman" w:cs="Times New Roman"/>
        </w:rPr>
        <w:t>.1</w:t>
      </w:r>
      <w:r w:rsidR="006C23C0" w:rsidRPr="00B123E5">
        <w:rPr>
          <w:rFonts w:ascii="Times New Roman" w:eastAsia="Calibri" w:hAnsi="Times New Roman" w:cs="Times New Roman"/>
        </w:rPr>
        <w:t>2</w:t>
      </w:r>
      <w:r w:rsidR="00FF7076" w:rsidRPr="00B123E5">
        <w:rPr>
          <w:rFonts w:ascii="Times New Roman" w:eastAsia="Calibri" w:hAnsi="Times New Roman" w:cs="Times New Roman"/>
        </w:rPr>
        <w:t>.2025</w:t>
      </w:r>
      <w:r w:rsidR="00B123E5">
        <w:rPr>
          <w:rFonts w:ascii="Times New Roman" w:eastAsia="Calibri" w:hAnsi="Times New Roman" w:cs="Times New Roman"/>
        </w:rPr>
        <w:t xml:space="preserve"> г.</w:t>
      </w:r>
      <w:r w:rsidR="00B123E5">
        <w:rPr>
          <w:rFonts w:ascii="Times New Roman" w:eastAsia="Calibri" w:hAnsi="Times New Roman" w:cs="Times New Roman"/>
        </w:rPr>
        <w:br/>
      </w:r>
      <w:r w:rsidR="001E4B4F" w:rsidRPr="00B123E5">
        <w:rPr>
          <w:rFonts w:ascii="Times New Roman" w:eastAsia="Calibri" w:hAnsi="Times New Roman" w:cs="Times New Roman"/>
        </w:rPr>
        <w:t>по</w:t>
      </w:r>
      <w:r w:rsidR="00FF7076" w:rsidRPr="00B123E5">
        <w:rPr>
          <w:rFonts w:ascii="Times New Roman" w:eastAsia="Calibri" w:hAnsi="Times New Roman" w:cs="Times New Roman"/>
        </w:rPr>
        <w:t xml:space="preserve"> </w:t>
      </w:r>
      <w:r w:rsidR="006C23C0" w:rsidRPr="00B123E5">
        <w:rPr>
          <w:rFonts w:ascii="Times New Roman" w:eastAsia="Calibri" w:hAnsi="Times New Roman" w:cs="Times New Roman"/>
        </w:rPr>
        <w:t>01</w:t>
      </w:r>
      <w:r w:rsidR="00FF7076" w:rsidRPr="00B123E5">
        <w:rPr>
          <w:rFonts w:ascii="Times New Roman" w:eastAsia="Calibri" w:hAnsi="Times New Roman" w:cs="Times New Roman"/>
        </w:rPr>
        <w:t>.</w:t>
      </w:r>
      <w:r w:rsidR="006C23C0" w:rsidRPr="00B123E5">
        <w:rPr>
          <w:rFonts w:ascii="Times New Roman" w:eastAsia="Calibri" w:hAnsi="Times New Roman" w:cs="Times New Roman"/>
        </w:rPr>
        <w:t>01</w:t>
      </w:r>
      <w:r w:rsidR="00FF7076" w:rsidRPr="00B123E5">
        <w:rPr>
          <w:rFonts w:ascii="Times New Roman" w:eastAsia="Calibri" w:hAnsi="Times New Roman" w:cs="Times New Roman"/>
        </w:rPr>
        <w:t>.202</w:t>
      </w:r>
      <w:r w:rsidR="006C23C0" w:rsidRPr="00B123E5">
        <w:rPr>
          <w:rFonts w:ascii="Times New Roman" w:eastAsia="Calibri" w:hAnsi="Times New Roman" w:cs="Times New Roman"/>
        </w:rPr>
        <w:t>6</w:t>
      </w:r>
      <w:r w:rsidR="00B123E5">
        <w:rPr>
          <w:rFonts w:ascii="Times New Roman" w:eastAsia="Calibri" w:hAnsi="Times New Roman" w:cs="Times New Roman"/>
        </w:rPr>
        <w:t xml:space="preserve"> г.</w:t>
      </w:r>
    </w:p>
    <w:p w14:paraId="58F02631" w14:textId="0AD8675A" w:rsidR="001E4B4F" w:rsidRPr="00B123E5" w:rsidRDefault="001E4B4F" w:rsidP="00B123E5">
      <w:pPr>
        <w:tabs>
          <w:tab w:val="left" w:pos="847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B123E5">
        <w:rPr>
          <w:rFonts w:ascii="Times New Roman" w:eastAsia="Calibri" w:hAnsi="Times New Roman" w:cs="Times New Roman"/>
          <w:b/>
        </w:rPr>
        <w:tab/>
      </w:r>
    </w:p>
    <w:p w14:paraId="00AF508A" w14:textId="51360C00" w:rsidR="00E31566" w:rsidRPr="00B123E5" w:rsidRDefault="00FF2572" w:rsidP="00B123E5">
      <w:pPr>
        <w:tabs>
          <w:tab w:val="left" w:pos="847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B123E5">
        <w:rPr>
          <w:rFonts w:ascii="Times New Roman" w:eastAsia="Calibri" w:hAnsi="Times New Roman" w:cs="Times New Roman"/>
          <w:b/>
        </w:rPr>
        <w:t xml:space="preserve">3. </w:t>
      </w:r>
      <w:r w:rsidR="001E4B4F" w:rsidRPr="00B123E5">
        <w:rPr>
          <w:rFonts w:ascii="Times New Roman" w:eastAsia="Calibri" w:hAnsi="Times New Roman" w:cs="Times New Roman"/>
          <w:b/>
        </w:rPr>
        <w:t>Информация о размещ</w:t>
      </w:r>
      <w:r w:rsidR="00D86968" w:rsidRPr="00B123E5">
        <w:rPr>
          <w:rFonts w:ascii="Times New Roman" w:eastAsia="Calibri" w:hAnsi="Times New Roman" w:cs="Times New Roman"/>
          <w:b/>
        </w:rPr>
        <w:t>ении объекта обсуждений в сети «</w:t>
      </w:r>
      <w:r w:rsidR="001E4B4F" w:rsidRPr="00B123E5">
        <w:rPr>
          <w:rFonts w:ascii="Times New Roman" w:eastAsia="Calibri" w:hAnsi="Times New Roman" w:cs="Times New Roman"/>
          <w:b/>
        </w:rPr>
        <w:t>Интернет</w:t>
      </w:r>
      <w:r w:rsidR="00D86968" w:rsidRPr="00B123E5">
        <w:rPr>
          <w:rFonts w:ascii="Times New Roman" w:eastAsia="Calibri" w:hAnsi="Times New Roman" w:cs="Times New Roman"/>
          <w:b/>
        </w:rPr>
        <w:t>»</w:t>
      </w:r>
      <w:r w:rsidR="001E4B4F" w:rsidRPr="00B123E5">
        <w:rPr>
          <w:rFonts w:ascii="Times New Roman" w:eastAsia="Calibri" w:hAnsi="Times New Roman" w:cs="Times New Roman"/>
          <w:b/>
        </w:rPr>
        <w:t>, содержащая электронную ссылку на место размещен</w:t>
      </w:r>
      <w:r w:rsidR="00D86968" w:rsidRPr="00B123E5">
        <w:rPr>
          <w:rFonts w:ascii="Times New Roman" w:eastAsia="Calibri" w:hAnsi="Times New Roman" w:cs="Times New Roman"/>
          <w:b/>
        </w:rPr>
        <w:t>ия указанных материалов в сети «</w:t>
      </w:r>
      <w:r w:rsidR="001E4B4F" w:rsidRPr="00B123E5">
        <w:rPr>
          <w:rFonts w:ascii="Times New Roman" w:eastAsia="Calibri" w:hAnsi="Times New Roman" w:cs="Times New Roman"/>
          <w:b/>
        </w:rPr>
        <w:t>Интернет</w:t>
      </w:r>
      <w:r w:rsidR="00D86968" w:rsidRPr="00B123E5">
        <w:rPr>
          <w:rFonts w:ascii="Times New Roman" w:eastAsia="Calibri" w:hAnsi="Times New Roman" w:cs="Times New Roman"/>
          <w:b/>
        </w:rPr>
        <w:t>»</w:t>
      </w:r>
      <w:r w:rsidR="001E4B4F" w:rsidRPr="00B123E5">
        <w:rPr>
          <w:rFonts w:ascii="Times New Roman" w:eastAsia="Calibri" w:hAnsi="Times New Roman" w:cs="Times New Roman"/>
          <w:b/>
        </w:rPr>
        <w:t xml:space="preserve">, </w:t>
      </w:r>
      <w:r w:rsidR="00B123E5">
        <w:rPr>
          <w:rFonts w:ascii="Times New Roman" w:eastAsia="Calibri" w:hAnsi="Times New Roman" w:cs="Times New Roman"/>
          <w:b/>
        </w:rPr>
        <w:br/>
      </w:r>
      <w:r w:rsidR="001E4B4F" w:rsidRPr="00B123E5">
        <w:rPr>
          <w:rFonts w:ascii="Times New Roman" w:eastAsia="Calibri" w:hAnsi="Times New Roman" w:cs="Times New Roman"/>
          <w:b/>
        </w:rPr>
        <w:t>о дате и сроке их размещения:</w:t>
      </w:r>
    </w:p>
    <w:p w14:paraId="03059EBF" w14:textId="217731F2" w:rsidR="001E4B4F" w:rsidRPr="00B123E5" w:rsidRDefault="001E4B4F" w:rsidP="00B123E5">
      <w:pPr>
        <w:tabs>
          <w:tab w:val="left" w:pos="847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B123E5">
        <w:rPr>
          <w:rFonts w:ascii="Times New Roman" w:eastAsia="Calibri" w:hAnsi="Times New Roman" w:cs="Times New Roman"/>
        </w:rPr>
        <w:t>электронная ссылка на место размещ</w:t>
      </w:r>
      <w:r w:rsidR="00D86968" w:rsidRPr="00B123E5">
        <w:rPr>
          <w:rFonts w:ascii="Times New Roman" w:eastAsia="Calibri" w:hAnsi="Times New Roman" w:cs="Times New Roman"/>
        </w:rPr>
        <w:t>ения объекта обсуждений в сети «</w:t>
      </w:r>
      <w:r w:rsidRPr="00B123E5">
        <w:rPr>
          <w:rFonts w:ascii="Times New Roman" w:eastAsia="Calibri" w:hAnsi="Times New Roman" w:cs="Times New Roman"/>
        </w:rPr>
        <w:t>Интернет</w:t>
      </w:r>
      <w:r w:rsidR="00D86968" w:rsidRPr="00B123E5">
        <w:rPr>
          <w:rFonts w:ascii="Times New Roman" w:eastAsia="Calibri" w:hAnsi="Times New Roman" w:cs="Times New Roman"/>
        </w:rPr>
        <w:t>»:</w:t>
      </w:r>
      <w:r w:rsidRPr="00B123E5">
        <w:rPr>
          <w:rFonts w:ascii="Times New Roman" w:eastAsia="Calibri" w:hAnsi="Times New Roman" w:cs="Times New Roman"/>
        </w:rPr>
        <w:t xml:space="preserve"> </w:t>
      </w:r>
    </w:p>
    <w:p w14:paraId="78DC1DBB" w14:textId="751A8B92" w:rsidR="00510669" w:rsidRPr="00B123E5" w:rsidRDefault="00B864C3" w:rsidP="00B123E5">
      <w:pPr>
        <w:tabs>
          <w:tab w:val="left" w:pos="847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B123E5">
        <w:rPr>
          <w:rFonts w:ascii="Times New Roman" w:eastAsia="Calibri" w:hAnsi="Times New Roman" w:cs="Times New Roman"/>
        </w:rPr>
        <w:t>https://disk.yandex.ru/d/eHnRb4kkq5L_lw</w:t>
      </w:r>
      <w:r w:rsidR="00510669" w:rsidRPr="00B123E5">
        <w:rPr>
          <w:rFonts w:ascii="Times New Roman" w:eastAsia="Calibri" w:hAnsi="Times New Roman" w:cs="Times New Roman"/>
        </w:rPr>
        <w:tab/>
      </w:r>
    </w:p>
    <w:p w14:paraId="3BC73E59" w14:textId="59F22E3E" w:rsidR="001E4B4F" w:rsidRPr="00B123E5" w:rsidRDefault="001E4B4F" w:rsidP="00B123E5">
      <w:pPr>
        <w:tabs>
          <w:tab w:val="left" w:pos="847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B123E5">
        <w:rPr>
          <w:rFonts w:ascii="Times New Roman" w:eastAsia="Calibri" w:hAnsi="Times New Roman" w:cs="Times New Roman"/>
        </w:rPr>
        <w:t xml:space="preserve">дата размещения объекта </w:t>
      </w:r>
      <w:r w:rsidR="00FF7076" w:rsidRPr="00B123E5">
        <w:rPr>
          <w:rFonts w:ascii="Times New Roman" w:eastAsia="Calibri" w:hAnsi="Times New Roman" w:cs="Times New Roman"/>
        </w:rPr>
        <w:t xml:space="preserve">обсуждений: </w:t>
      </w:r>
      <w:r w:rsidR="006C23C0" w:rsidRPr="00B123E5">
        <w:rPr>
          <w:rFonts w:ascii="Times New Roman" w:eastAsia="Calibri" w:hAnsi="Times New Roman" w:cs="Times New Roman"/>
        </w:rPr>
        <w:t>03</w:t>
      </w:r>
      <w:r w:rsidR="00FF7076" w:rsidRPr="00B123E5">
        <w:rPr>
          <w:rFonts w:ascii="Times New Roman" w:eastAsia="Calibri" w:hAnsi="Times New Roman" w:cs="Times New Roman"/>
        </w:rPr>
        <w:t>.1</w:t>
      </w:r>
      <w:r w:rsidR="006C23C0" w:rsidRPr="00B123E5">
        <w:rPr>
          <w:rFonts w:ascii="Times New Roman" w:eastAsia="Calibri" w:hAnsi="Times New Roman" w:cs="Times New Roman"/>
        </w:rPr>
        <w:t>2</w:t>
      </w:r>
      <w:r w:rsidR="00FF7076" w:rsidRPr="00B123E5">
        <w:rPr>
          <w:rFonts w:ascii="Times New Roman" w:eastAsia="Calibri" w:hAnsi="Times New Roman" w:cs="Times New Roman"/>
        </w:rPr>
        <w:t xml:space="preserve">.2025 </w:t>
      </w:r>
      <w:r w:rsidR="00F7714E">
        <w:rPr>
          <w:rFonts w:ascii="Times New Roman" w:eastAsia="Calibri" w:hAnsi="Times New Roman" w:cs="Times New Roman"/>
        </w:rPr>
        <w:t>г.</w:t>
      </w:r>
    </w:p>
    <w:p w14:paraId="65AFA3E3" w14:textId="6845F654" w:rsidR="001E4B4F" w:rsidRDefault="001E4B4F" w:rsidP="00B123E5">
      <w:pPr>
        <w:tabs>
          <w:tab w:val="left" w:pos="847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B123E5">
        <w:rPr>
          <w:rFonts w:ascii="Times New Roman" w:eastAsia="Calibri" w:hAnsi="Times New Roman" w:cs="Times New Roman"/>
        </w:rPr>
        <w:t>срок размещения объекта обсуждений</w:t>
      </w:r>
      <w:r w:rsidR="00D86968" w:rsidRPr="00B123E5">
        <w:rPr>
          <w:rFonts w:ascii="Times New Roman" w:eastAsia="Calibri" w:hAnsi="Times New Roman" w:cs="Times New Roman"/>
        </w:rPr>
        <w:t>: 30 календарных дней с</w:t>
      </w:r>
      <w:r w:rsidR="00DF00BC" w:rsidRPr="00B123E5">
        <w:rPr>
          <w:rFonts w:ascii="Times New Roman" w:eastAsia="Calibri" w:hAnsi="Times New Roman" w:cs="Times New Roman"/>
        </w:rPr>
        <w:t xml:space="preserve"> </w:t>
      </w:r>
      <w:r w:rsidR="006C23C0" w:rsidRPr="00B123E5">
        <w:rPr>
          <w:rFonts w:ascii="Times New Roman" w:eastAsia="Calibri" w:hAnsi="Times New Roman" w:cs="Times New Roman"/>
        </w:rPr>
        <w:t>03</w:t>
      </w:r>
      <w:r w:rsidR="00FF7076" w:rsidRPr="00B123E5">
        <w:rPr>
          <w:rFonts w:ascii="Times New Roman" w:eastAsia="Calibri" w:hAnsi="Times New Roman" w:cs="Times New Roman"/>
        </w:rPr>
        <w:t>.1</w:t>
      </w:r>
      <w:r w:rsidR="006C23C0" w:rsidRPr="00B123E5">
        <w:rPr>
          <w:rFonts w:ascii="Times New Roman" w:eastAsia="Calibri" w:hAnsi="Times New Roman" w:cs="Times New Roman"/>
        </w:rPr>
        <w:t>2</w:t>
      </w:r>
      <w:r w:rsidR="00FF7076" w:rsidRPr="00B123E5">
        <w:rPr>
          <w:rFonts w:ascii="Times New Roman" w:eastAsia="Calibri" w:hAnsi="Times New Roman" w:cs="Times New Roman"/>
        </w:rPr>
        <w:t>.2025</w:t>
      </w:r>
      <w:r w:rsidR="00D86968" w:rsidRPr="00B123E5">
        <w:rPr>
          <w:rFonts w:ascii="Times New Roman" w:eastAsia="Calibri" w:hAnsi="Times New Roman" w:cs="Times New Roman"/>
        </w:rPr>
        <w:t xml:space="preserve"> </w:t>
      </w:r>
      <w:r w:rsidR="00B123E5">
        <w:rPr>
          <w:rFonts w:ascii="Times New Roman" w:eastAsia="Calibri" w:hAnsi="Times New Roman" w:cs="Times New Roman"/>
        </w:rPr>
        <w:t>г.</w:t>
      </w:r>
      <w:r w:rsidR="00B123E5">
        <w:rPr>
          <w:rFonts w:ascii="Times New Roman" w:eastAsia="Calibri" w:hAnsi="Times New Roman" w:cs="Times New Roman"/>
        </w:rPr>
        <w:br/>
      </w:r>
      <w:r w:rsidR="00D86968" w:rsidRPr="00B123E5">
        <w:rPr>
          <w:rFonts w:ascii="Times New Roman" w:eastAsia="Calibri" w:hAnsi="Times New Roman" w:cs="Times New Roman"/>
        </w:rPr>
        <w:t>по</w:t>
      </w:r>
      <w:r w:rsidR="00FF7076" w:rsidRPr="00B123E5">
        <w:rPr>
          <w:rFonts w:ascii="Times New Roman" w:eastAsia="Calibri" w:hAnsi="Times New Roman" w:cs="Times New Roman"/>
        </w:rPr>
        <w:t xml:space="preserve"> </w:t>
      </w:r>
      <w:r w:rsidR="006C23C0" w:rsidRPr="00B123E5">
        <w:rPr>
          <w:rFonts w:ascii="Times New Roman" w:eastAsia="Calibri" w:hAnsi="Times New Roman" w:cs="Times New Roman"/>
        </w:rPr>
        <w:t>01</w:t>
      </w:r>
      <w:r w:rsidR="00FF7076" w:rsidRPr="00B123E5">
        <w:rPr>
          <w:rFonts w:ascii="Times New Roman" w:eastAsia="Calibri" w:hAnsi="Times New Roman" w:cs="Times New Roman"/>
        </w:rPr>
        <w:t>.</w:t>
      </w:r>
      <w:r w:rsidR="006C23C0" w:rsidRPr="00B123E5">
        <w:rPr>
          <w:rFonts w:ascii="Times New Roman" w:eastAsia="Calibri" w:hAnsi="Times New Roman" w:cs="Times New Roman"/>
        </w:rPr>
        <w:t>01</w:t>
      </w:r>
      <w:r w:rsidR="00FF7076" w:rsidRPr="00B123E5">
        <w:rPr>
          <w:rFonts w:ascii="Times New Roman" w:eastAsia="Calibri" w:hAnsi="Times New Roman" w:cs="Times New Roman"/>
        </w:rPr>
        <w:t>.202</w:t>
      </w:r>
      <w:r w:rsidR="006C23C0" w:rsidRPr="00B123E5">
        <w:rPr>
          <w:rFonts w:ascii="Times New Roman" w:eastAsia="Calibri" w:hAnsi="Times New Roman" w:cs="Times New Roman"/>
        </w:rPr>
        <w:t>6</w:t>
      </w:r>
      <w:r w:rsidR="00B123E5">
        <w:rPr>
          <w:rFonts w:ascii="Times New Roman" w:eastAsia="Calibri" w:hAnsi="Times New Roman" w:cs="Times New Roman"/>
        </w:rPr>
        <w:t xml:space="preserve"> г.</w:t>
      </w:r>
    </w:p>
    <w:p w14:paraId="17490B5F" w14:textId="77777777" w:rsidR="00B123E5" w:rsidRPr="00B123E5" w:rsidRDefault="00B123E5" w:rsidP="00B123E5">
      <w:pPr>
        <w:tabs>
          <w:tab w:val="left" w:pos="847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3670F743" w14:textId="77777777" w:rsidR="00DF4711" w:rsidRPr="00B123E5" w:rsidRDefault="00FF2572" w:rsidP="00B123E5">
      <w:pPr>
        <w:snapToGri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123E5">
        <w:rPr>
          <w:rFonts w:ascii="Times New Roman" w:eastAsia="Calibri" w:hAnsi="Times New Roman" w:cs="Times New Roman"/>
          <w:b/>
        </w:rPr>
        <w:t xml:space="preserve">4. </w:t>
      </w:r>
      <w:r w:rsidR="00DF4711" w:rsidRPr="00B123E5">
        <w:rPr>
          <w:rFonts w:ascii="Times New Roman" w:eastAsia="Times New Roman" w:hAnsi="Times New Roman" w:cs="Times New Roman"/>
          <w:b/>
          <w:lang w:eastAsia="ru-RU"/>
        </w:rPr>
        <w:t>Информация о возможности проведения по инициативе граждан слушаний:</w:t>
      </w:r>
    </w:p>
    <w:p w14:paraId="26CA8D46" w14:textId="5F07E4E8" w:rsidR="00DF4711" w:rsidRPr="00B123E5" w:rsidRDefault="00DF4711" w:rsidP="00B123E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123E5">
        <w:rPr>
          <w:rFonts w:ascii="Times New Roman" w:eastAsia="Times New Roman" w:hAnsi="Times New Roman" w:cs="Times New Roman"/>
          <w:lang w:eastAsia="ru-RU"/>
        </w:rPr>
        <w:t xml:space="preserve">В соответствии с требованиями п. 23 Правил проведения оценки воздействия </w:t>
      </w:r>
      <w:r w:rsidRPr="00B123E5">
        <w:rPr>
          <w:rFonts w:ascii="Times New Roman" w:eastAsia="Times New Roman" w:hAnsi="Times New Roman" w:cs="Times New Roman"/>
          <w:lang w:eastAsia="ru-RU"/>
        </w:rPr>
        <w:br/>
        <w:t xml:space="preserve">на окружающую среду, утвержденных постановлением </w:t>
      </w:r>
      <w:r w:rsidRPr="00B123E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Правительства РФ от 28.11.2024 </w:t>
      </w:r>
      <w:r w:rsidR="00B123E5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B123E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№ 1644, </w:t>
      </w:r>
      <w:r w:rsidRPr="00B123E5">
        <w:rPr>
          <w:rFonts w:ascii="Times New Roman" w:eastAsia="Times New Roman" w:hAnsi="Times New Roman" w:cs="Times New Roman"/>
          <w:lang w:eastAsia="ru-RU"/>
        </w:rPr>
        <w:t xml:space="preserve">  граждане могут инициировать проведение общественных слушаний по обсуждаемым материалам в течение </w:t>
      </w:r>
      <w:r w:rsidRPr="00B123E5">
        <w:rPr>
          <w:rFonts w:ascii="Times New Roman" w:eastAsia="Times New Roman" w:hAnsi="Times New Roman" w:cs="Times New Roman"/>
          <w:b/>
          <w:lang w:eastAsia="ru-RU"/>
        </w:rPr>
        <w:t>7</w:t>
      </w:r>
      <w:r w:rsidRPr="00B123E5">
        <w:rPr>
          <w:rFonts w:ascii="Times New Roman" w:eastAsia="Times New Roman" w:hAnsi="Times New Roman" w:cs="Times New Roman"/>
          <w:lang w:eastAsia="ru-RU"/>
        </w:rPr>
        <w:t xml:space="preserve"> календарных дней с даты их размещения (с</w:t>
      </w:r>
      <w:r w:rsidR="008532B8" w:rsidRPr="00B123E5">
        <w:rPr>
          <w:rFonts w:ascii="Times New Roman" w:eastAsia="Times New Roman" w:hAnsi="Times New Roman" w:cs="Times New Roman"/>
          <w:lang w:eastAsia="ru-RU"/>
        </w:rPr>
        <w:t xml:space="preserve"> </w:t>
      </w:r>
      <w:r w:rsidR="006C23C0" w:rsidRPr="00B123E5">
        <w:rPr>
          <w:rFonts w:ascii="Times New Roman" w:eastAsia="Times New Roman" w:hAnsi="Times New Roman" w:cs="Times New Roman"/>
          <w:lang w:eastAsia="ru-RU"/>
        </w:rPr>
        <w:t>03.12.2025 г.</w:t>
      </w:r>
      <w:r w:rsidRPr="00B123E5">
        <w:rPr>
          <w:rFonts w:ascii="Times New Roman" w:eastAsia="Times New Roman" w:hAnsi="Times New Roman" w:cs="Times New Roman"/>
          <w:lang w:eastAsia="ru-RU"/>
        </w:rPr>
        <w:t xml:space="preserve">) путем направления соответствующей инициативы в произвольной форме в адрес Администрации городского округа Щелково Московской области по электронной почте </w:t>
      </w:r>
      <w:hyperlink r:id="rId7" w:history="1">
        <w:r w:rsidRPr="00B123E5">
          <w:rPr>
            <w:rFonts w:ascii="Times New Roman" w:eastAsia="Times New Roman" w:hAnsi="Times New Roman" w:cs="Times New Roman"/>
            <w:snapToGrid w:val="0"/>
            <w:lang w:eastAsia="ru-RU"/>
          </w:rPr>
          <w:t>otd_ecology@shhyolkovo.ru</w:t>
        </w:r>
      </w:hyperlink>
      <w:hyperlink r:id="rId8" w:history="1"/>
      <w:r w:rsidRPr="00B123E5"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9" w:history="1"/>
      <w:r w:rsidRPr="00B123E5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39A784B" w14:textId="77777777" w:rsidR="00DF4711" w:rsidRPr="00B123E5" w:rsidRDefault="00DF4711" w:rsidP="00B123E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lang w:eastAsia="ru-RU"/>
        </w:rPr>
      </w:pPr>
    </w:p>
    <w:p w14:paraId="1805A220" w14:textId="0C3B5280" w:rsidR="00DF4711" w:rsidRPr="00B123E5" w:rsidRDefault="00DF4711" w:rsidP="00B1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B123E5">
        <w:rPr>
          <w:rFonts w:ascii="Times New Roman" w:eastAsia="Times New Roman" w:hAnsi="Times New Roman" w:cs="Times New Roman"/>
          <w:b/>
          <w:snapToGrid w:val="0"/>
          <w:lang w:eastAsia="ru-RU"/>
        </w:rPr>
        <w:t>5. 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14:paraId="2B29670A" w14:textId="7EFA6AFA" w:rsidR="00DF4711" w:rsidRPr="00B123E5" w:rsidRDefault="00DF4711" w:rsidP="00B123E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B123E5">
        <w:rPr>
          <w:rFonts w:ascii="Times New Roman" w:eastAsia="Times New Roman" w:hAnsi="Times New Roman" w:cs="Times New Roman"/>
          <w:snapToGrid w:val="0"/>
          <w:lang w:eastAsia="ru-RU"/>
        </w:rPr>
        <w:t xml:space="preserve">В период </w:t>
      </w:r>
      <w:r w:rsidR="006C23C0" w:rsidRPr="00B123E5">
        <w:rPr>
          <w:rFonts w:ascii="Times New Roman" w:eastAsia="Times New Roman" w:hAnsi="Times New Roman" w:cs="Times New Roman"/>
          <w:lang w:eastAsia="ru-RU"/>
        </w:rPr>
        <w:t xml:space="preserve">с 03.12.2025 г. по 01.01.2026 г. </w:t>
      </w:r>
      <w:r w:rsidRPr="00B123E5">
        <w:rPr>
          <w:rFonts w:ascii="Times New Roman" w:eastAsia="Times New Roman" w:hAnsi="Times New Roman" w:cs="Times New Roman"/>
          <w:snapToGrid w:val="0"/>
          <w:lang w:eastAsia="ru-RU"/>
        </w:rPr>
        <w:t>включительно участники общественных обсуждений имеют право вносить предложения и замечания, касающиеся объекта общественных обсуждений:</w:t>
      </w:r>
    </w:p>
    <w:p w14:paraId="6E62B40F" w14:textId="77777777" w:rsidR="00DF4711" w:rsidRPr="00B123E5" w:rsidRDefault="00DF4711" w:rsidP="00B123E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B123E5">
        <w:rPr>
          <w:rFonts w:ascii="Times New Roman" w:eastAsia="Times New Roman" w:hAnsi="Times New Roman" w:cs="Times New Roman"/>
          <w:snapToGrid w:val="0"/>
          <w:lang w:eastAsia="ru-RU"/>
        </w:rPr>
        <w:t>– в письменной или устной форме в ходе проведения слушаний (в случае проведения таких слушаний);</w:t>
      </w:r>
    </w:p>
    <w:p w14:paraId="5BA2A3F3" w14:textId="0446A86A" w:rsidR="00DF4711" w:rsidRPr="00B123E5" w:rsidRDefault="00DF4711" w:rsidP="00B123E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B123E5">
        <w:rPr>
          <w:rFonts w:ascii="Times New Roman" w:eastAsia="Times New Roman" w:hAnsi="Times New Roman" w:cs="Times New Roman"/>
          <w:snapToGrid w:val="0"/>
          <w:lang w:eastAsia="ru-RU"/>
        </w:rPr>
        <w:t xml:space="preserve">– очно, в журнале замечаний и предложений общественности (в бумажном виде). Журнал будет доступен в </w:t>
      </w:r>
      <w:r w:rsidRPr="00B123E5">
        <w:rPr>
          <w:rFonts w:ascii="Times New Roman" w:eastAsia="Calibri" w:hAnsi="Times New Roman" w:cs="Times New Roman"/>
        </w:rPr>
        <w:t>о</w:t>
      </w:r>
      <w:r w:rsidRPr="00B123E5">
        <w:rPr>
          <w:rFonts w:ascii="Times New Roman" w:hAnsi="Times New Roman" w:cs="Times New Roman"/>
        </w:rPr>
        <w:t xml:space="preserve">тделе экологии и охраны окружающей среды Управления </w:t>
      </w:r>
      <w:r w:rsidR="00B123E5">
        <w:rPr>
          <w:rFonts w:ascii="Times New Roman" w:hAnsi="Times New Roman" w:cs="Times New Roman"/>
        </w:rPr>
        <w:br/>
      </w:r>
      <w:r w:rsidRPr="00B123E5">
        <w:rPr>
          <w:rFonts w:ascii="Times New Roman" w:hAnsi="Times New Roman" w:cs="Times New Roman"/>
        </w:rPr>
        <w:t>по содержанию территорий и обращению с ТКО Администрации городского округа Щёлково по адресу</w:t>
      </w:r>
      <w:r w:rsidRPr="00B123E5">
        <w:rPr>
          <w:rFonts w:ascii="Times New Roman" w:eastAsia="Calibri" w:hAnsi="Times New Roman" w:cs="Times New Roman"/>
        </w:rPr>
        <w:t xml:space="preserve">: 141100, Московская область, г. Щёлково, ул. Парковая, д. 12А, второй подъезд, </w:t>
      </w:r>
      <w:r w:rsidRPr="00B123E5">
        <w:rPr>
          <w:rFonts w:ascii="Times New Roman" w:eastAsia="Calibri" w:hAnsi="Times New Roman" w:cs="Times New Roman"/>
        </w:rPr>
        <w:lastRenderedPageBreak/>
        <w:t xml:space="preserve">третий этаж, </w:t>
      </w:r>
      <w:r w:rsidRPr="00B123E5">
        <w:rPr>
          <w:rFonts w:ascii="Times New Roman" w:hAnsi="Times New Roman" w:cs="Times New Roman"/>
        </w:rPr>
        <w:t>с понедельника по четверг с 9.00 до 18.00 часов, в пятницу с 9.00 до 16.45 часов, перерыв с 13.00 до 13.45 часов;</w:t>
      </w:r>
    </w:p>
    <w:p w14:paraId="09788EE7" w14:textId="77777777" w:rsidR="00DF4711" w:rsidRPr="00B123E5" w:rsidRDefault="00DF4711" w:rsidP="00B123E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B123E5">
        <w:rPr>
          <w:rFonts w:ascii="Times New Roman" w:eastAsia="Times New Roman" w:hAnsi="Times New Roman" w:cs="Times New Roman"/>
          <w:snapToGrid w:val="0"/>
          <w:lang w:eastAsia="ru-RU"/>
        </w:rPr>
        <w:t xml:space="preserve">– в письменной форме или в форме электронного документа, направленного в адрес </w:t>
      </w:r>
      <w:r w:rsidRPr="00B123E5">
        <w:rPr>
          <w:rFonts w:ascii="Times New Roman" w:eastAsia="Times New Roman" w:hAnsi="Times New Roman" w:cs="Times New Roman"/>
          <w:lang w:eastAsia="ru-RU"/>
        </w:rPr>
        <w:t>Администрации городского округа Щёлково Московской области</w:t>
      </w:r>
      <w:r w:rsidRPr="00B123E5">
        <w:rPr>
          <w:rFonts w:ascii="Times New Roman" w:eastAsia="Times New Roman" w:hAnsi="Times New Roman" w:cs="Times New Roman"/>
          <w:snapToGrid w:val="0"/>
          <w:lang w:eastAsia="ru-RU"/>
        </w:rPr>
        <w:t xml:space="preserve">: </w:t>
      </w:r>
      <w:r w:rsidRPr="00B123E5">
        <w:rPr>
          <w:rFonts w:ascii="Times New Roman" w:eastAsia="Times New Roman" w:hAnsi="Times New Roman" w:cs="Times New Roman"/>
          <w:lang w:eastAsia="ru-RU"/>
        </w:rPr>
        <w:t>141100, Московская область, г. Щёлково, пл. Ленина, дом 2,</w:t>
      </w:r>
      <w:r w:rsidRPr="00B123E5">
        <w:rPr>
          <w:rFonts w:ascii="Times New Roman" w:eastAsia="Times New Roman" w:hAnsi="Times New Roman" w:cs="Times New Roman"/>
          <w:snapToGrid w:val="0"/>
          <w:lang w:eastAsia="ru-RU"/>
        </w:rPr>
        <w:t xml:space="preserve"> e-</w:t>
      </w:r>
      <w:proofErr w:type="spellStart"/>
      <w:r w:rsidRPr="00B123E5">
        <w:rPr>
          <w:rFonts w:ascii="Times New Roman" w:eastAsia="Times New Roman" w:hAnsi="Times New Roman" w:cs="Times New Roman"/>
          <w:snapToGrid w:val="0"/>
          <w:lang w:eastAsia="ru-RU"/>
        </w:rPr>
        <w:t>mail</w:t>
      </w:r>
      <w:proofErr w:type="spellEnd"/>
      <w:r w:rsidRPr="00B123E5">
        <w:rPr>
          <w:rFonts w:ascii="Times New Roman" w:eastAsia="Times New Roman" w:hAnsi="Times New Roman" w:cs="Times New Roman"/>
          <w:snapToGrid w:val="0"/>
          <w:lang w:eastAsia="ru-RU"/>
        </w:rPr>
        <w:t>: </w:t>
      </w:r>
      <w:hyperlink r:id="rId10" w:history="1">
        <w:r w:rsidRPr="00B123E5">
          <w:rPr>
            <w:rFonts w:ascii="Times New Roman" w:eastAsia="Times New Roman" w:hAnsi="Times New Roman" w:cs="Times New Roman"/>
            <w:snapToGrid w:val="0"/>
            <w:lang w:eastAsia="ru-RU"/>
          </w:rPr>
          <w:t>otd_ecology@shhyolkovo.ru</w:t>
        </w:r>
      </w:hyperlink>
      <w:r w:rsidRPr="00B123E5">
        <w:rPr>
          <w:rFonts w:ascii="Times New Roman" w:eastAsia="Times New Roman" w:hAnsi="Times New Roman" w:cs="Times New Roman"/>
          <w:snapToGrid w:val="0"/>
          <w:lang w:eastAsia="ru-RU"/>
        </w:rPr>
        <w:t>.</w:t>
      </w:r>
    </w:p>
    <w:p w14:paraId="710EDD6D" w14:textId="77777777" w:rsidR="00DF4711" w:rsidRPr="00B123E5" w:rsidRDefault="00DF4711" w:rsidP="00B123E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B123E5">
        <w:rPr>
          <w:rFonts w:ascii="Times New Roman" w:eastAsia="Times New Roman" w:hAnsi="Times New Roman" w:cs="Times New Roman"/>
          <w:snapToGrid w:val="0"/>
          <w:lang w:eastAsia="ru-RU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62519090" w14:textId="77777777" w:rsidR="00DF4711" w:rsidRPr="00B123E5" w:rsidRDefault="00DF4711" w:rsidP="00B123E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B123E5">
        <w:rPr>
          <w:rFonts w:ascii="Times New Roman" w:eastAsia="Times New Roman" w:hAnsi="Times New Roman" w:cs="Times New Roman"/>
          <w:snapToGrid w:val="0"/>
          <w:lang w:eastAsia="ru-RU"/>
        </w:rPr>
        <w:t>– 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6E23C8CA" w14:textId="77777777" w:rsidR="00DF4711" w:rsidRPr="00B123E5" w:rsidRDefault="00DF4711" w:rsidP="00B123E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B123E5">
        <w:rPr>
          <w:rFonts w:ascii="Times New Roman" w:eastAsia="Times New Roman" w:hAnsi="Times New Roman" w:cs="Times New Roman"/>
          <w:snapToGrid w:val="0"/>
          <w:lang w:eastAsia="ru-RU"/>
        </w:rPr>
        <w:t>– 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6DDADD79" w14:textId="77777777" w:rsidR="00DF4711" w:rsidRPr="00B123E5" w:rsidRDefault="00DF4711" w:rsidP="00B123E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B123E5">
        <w:rPr>
          <w:rFonts w:ascii="Times New Roman" w:eastAsia="Times New Roman" w:hAnsi="Times New Roman" w:cs="Times New Roman"/>
          <w:snapToGrid w:val="0"/>
          <w:lang w:eastAsia="ru-RU"/>
        </w:rPr>
        <w:t>– 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7F47AA4C" w14:textId="08454221" w:rsidR="00B123E5" w:rsidRPr="00772CCF" w:rsidRDefault="00DF4711" w:rsidP="00B123E5">
      <w:pPr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B123E5">
        <w:rPr>
          <w:rFonts w:ascii="Times New Roman" w:eastAsia="Times New Roman" w:hAnsi="Times New Roman" w:cs="Times New Roman"/>
          <w:snapToGrid w:val="0"/>
          <w:lang w:eastAsia="ru-RU"/>
        </w:rPr>
        <w:t>– </w:t>
      </w:r>
      <w:r w:rsidR="00B123E5" w:rsidRPr="00772CCF">
        <w:rPr>
          <w:rFonts w:ascii="Times New Roman" w:eastAsia="Times New Roman" w:hAnsi="Times New Roman" w:cs="Times New Roman"/>
          <w:snapToGrid w:val="0"/>
          <w:lang w:eastAsia="ru-RU"/>
        </w:rPr>
        <w:t xml:space="preserve">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</w:t>
      </w:r>
      <w:r w:rsidR="00B123E5">
        <w:rPr>
          <w:rFonts w:ascii="Times New Roman" w:eastAsia="Times New Roman" w:hAnsi="Times New Roman" w:cs="Times New Roman"/>
          <w:snapToGrid w:val="0"/>
          <w:lang w:eastAsia="ru-RU"/>
        </w:rPr>
        <w:br/>
      </w:r>
      <w:r w:rsidR="00B123E5" w:rsidRPr="00772CCF">
        <w:rPr>
          <w:rFonts w:ascii="Times New Roman" w:eastAsia="Times New Roman" w:hAnsi="Times New Roman" w:cs="Times New Roman"/>
          <w:snapToGrid w:val="0"/>
          <w:lang w:eastAsia="ru-RU"/>
        </w:rPr>
        <w:t>пункта 41 и пунктов 42-44 Правил проведения оценки воздействия на окружающую среду, утвержденных постановлением Правительства Российской Федерации от 28.11.2024 № 1644.</w:t>
      </w:r>
    </w:p>
    <w:p w14:paraId="7B5D176C" w14:textId="77777777" w:rsidR="00B123E5" w:rsidRPr="00772CCF" w:rsidRDefault="00B123E5" w:rsidP="00B123E5">
      <w:pPr>
        <w:autoSpaceDE w:val="0"/>
        <w:autoSpaceDN w:val="0"/>
        <w:adjustRightInd w:val="0"/>
        <w:spacing w:after="0" w:line="276" w:lineRule="auto"/>
        <w:ind w:firstLine="680"/>
        <w:jc w:val="both"/>
        <w:rPr>
          <w:rFonts w:ascii="Times New Roman" w:hAnsi="Times New Roman" w:cs="Times New Roman"/>
        </w:rPr>
      </w:pPr>
      <w:r w:rsidRPr="00772CCF">
        <w:rPr>
          <w:rFonts w:ascii="Times New Roman" w:eastAsia="Times New Roman" w:hAnsi="Times New Roman" w:cs="Times New Roman"/>
          <w:snapToGrid w:val="0"/>
          <w:lang w:eastAsia="ru-RU"/>
        </w:rPr>
        <w:t xml:space="preserve">В случае отказа участника общественных обсуждений в предоставлении сведений, указанных в пункте 35 Правил проведения оценки воздействия на окружающую среду, утвержденных постановлением Правительства Российской Федерации от 28.11.2024 № 1644, в журнале учета замечаний и предложений участников общественных обсуждений </w:t>
      </w:r>
      <w:r>
        <w:rPr>
          <w:rFonts w:ascii="Times New Roman" w:eastAsia="Times New Roman" w:hAnsi="Times New Roman" w:cs="Times New Roman"/>
          <w:snapToGrid w:val="0"/>
          <w:lang w:eastAsia="ru-RU"/>
        </w:rPr>
        <w:br/>
      </w:r>
      <w:r w:rsidRPr="00772CCF">
        <w:rPr>
          <w:rFonts w:ascii="Times New Roman" w:eastAsia="Times New Roman" w:hAnsi="Times New Roman" w:cs="Times New Roman"/>
          <w:snapToGrid w:val="0"/>
          <w:lang w:eastAsia="ru-RU"/>
        </w:rPr>
        <w:t>в соответствии с пунктом 37 вышеуказанных Правил уполномоченным органом делается соответствующая отметка.</w:t>
      </w:r>
    </w:p>
    <w:p w14:paraId="4BE7E73B" w14:textId="7F085F94" w:rsidR="00DF4711" w:rsidRPr="00B123E5" w:rsidRDefault="00DF4711" w:rsidP="00B123E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lang w:eastAsia="ru-RU"/>
        </w:rPr>
      </w:pPr>
    </w:p>
    <w:p w14:paraId="1A9E93CF" w14:textId="403B1BA0" w:rsidR="00DF4711" w:rsidRPr="00B123E5" w:rsidRDefault="00DF4711" w:rsidP="00B123E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B123E5">
        <w:rPr>
          <w:rFonts w:ascii="Times New Roman" w:eastAsia="Times New Roman" w:hAnsi="Times New Roman" w:cs="Times New Roman"/>
          <w:b/>
          <w:snapToGrid w:val="0"/>
          <w:lang w:eastAsia="ru-RU"/>
        </w:rPr>
        <w:t>6. Порядок инициирования гражданами проведения слушаний:</w:t>
      </w:r>
    </w:p>
    <w:p w14:paraId="5099352E" w14:textId="2A63F942" w:rsidR="00DF4711" w:rsidRPr="00B123E5" w:rsidRDefault="00DF4711" w:rsidP="00B123E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B123E5">
        <w:rPr>
          <w:rFonts w:ascii="Times New Roman" w:eastAsia="Times New Roman" w:hAnsi="Times New Roman" w:cs="Times New Roman"/>
          <w:snapToGrid w:val="0"/>
          <w:lang w:eastAsia="ru-RU"/>
        </w:rPr>
        <w:t xml:space="preserve">Проведение слушаний может быть инициировано гражданами </w:t>
      </w:r>
      <w:r w:rsidRPr="00B123E5">
        <w:rPr>
          <w:rFonts w:ascii="Times New Roman" w:eastAsia="Times New Roman" w:hAnsi="Times New Roman" w:cs="Times New Roman"/>
          <w:snapToGrid w:val="0"/>
          <w:lang w:eastAsia="ru-RU"/>
        </w:rPr>
        <w:br/>
      </w:r>
      <w:r w:rsidR="006C23C0" w:rsidRPr="00B123E5">
        <w:rPr>
          <w:rFonts w:ascii="Times New Roman" w:eastAsia="Times New Roman" w:hAnsi="Times New Roman" w:cs="Times New Roman"/>
          <w:lang w:eastAsia="ru-RU"/>
        </w:rPr>
        <w:t xml:space="preserve">с </w:t>
      </w:r>
      <w:r w:rsidR="000308A1" w:rsidRPr="00B123E5">
        <w:rPr>
          <w:rFonts w:ascii="Times New Roman" w:eastAsia="Times New Roman" w:hAnsi="Times New Roman" w:cs="Times New Roman"/>
          <w:lang w:eastAsia="ru-RU"/>
        </w:rPr>
        <w:t>03</w:t>
      </w:r>
      <w:r w:rsidR="006C23C0" w:rsidRPr="00B123E5">
        <w:rPr>
          <w:rFonts w:ascii="Times New Roman" w:eastAsia="Times New Roman" w:hAnsi="Times New Roman" w:cs="Times New Roman"/>
          <w:lang w:eastAsia="ru-RU"/>
        </w:rPr>
        <w:t>.12.2025 г</w:t>
      </w:r>
      <w:r w:rsidR="008532B8" w:rsidRPr="00B123E5">
        <w:rPr>
          <w:rFonts w:ascii="Times New Roman" w:eastAsia="Times New Roman" w:hAnsi="Times New Roman" w:cs="Times New Roman"/>
          <w:lang w:eastAsia="ru-RU"/>
        </w:rPr>
        <w:t>.</w:t>
      </w:r>
      <w:r w:rsidRPr="00B123E5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B123E5">
        <w:rPr>
          <w:rFonts w:ascii="Times New Roman" w:eastAsia="Times New Roman" w:hAnsi="Times New Roman" w:cs="Times New Roman"/>
          <w:snapToGrid w:val="0"/>
          <w:lang w:eastAsia="ru-RU"/>
        </w:rPr>
        <w:t xml:space="preserve">(в течение 7 календарных дней с даты размещения объекта обсуждений для ознакомления) путем направления в адрес </w:t>
      </w:r>
      <w:r w:rsidRPr="00B123E5">
        <w:rPr>
          <w:rFonts w:ascii="Times New Roman" w:eastAsia="Times New Roman" w:hAnsi="Times New Roman" w:cs="Times New Roman"/>
          <w:lang w:eastAsia="ru-RU"/>
        </w:rPr>
        <w:t>Администрации городского округа Щёлково Московской области</w:t>
      </w:r>
      <w:r w:rsidRPr="00B123E5">
        <w:rPr>
          <w:rFonts w:ascii="Times New Roman" w:eastAsia="Times New Roman" w:hAnsi="Times New Roman" w:cs="Times New Roman"/>
          <w:snapToGrid w:val="0"/>
          <w:lang w:eastAsia="ru-RU"/>
        </w:rPr>
        <w:t xml:space="preserve"> соответствующей инициативы в произвольной форме письменно (посредством почтовой связи по адресу: </w:t>
      </w:r>
      <w:r w:rsidRPr="00B123E5">
        <w:rPr>
          <w:rFonts w:ascii="Times New Roman" w:eastAsia="Times New Roman" w:hAnsi="Times New Roman" w:cs="Times New Roman"/>
          <w:lang w:eastAsia="ru-RU"/>
        </w:rPr>
        <w:t xml:space="preserve">141100, Московская область, г. Щёлково, пл. Ленина, </w:t>
      </w:r>
      <w:r w:rsidRPr="00B123E5">
        <w:rPr>
          <w:rFonts w:ascii="Times New Roman" w:eastAsia="Times New Roman" w:hAnsi="Times New Roman" w:cs="Times New Roman"/>
          <w:lang w:eastAsia="ru-RU"/>
        </w:rPr>
        <w:br/>
        <w:t>д. 2</w:t>
      </w:r>
      <w:r w:rsidRPr="00B123E5">
        <w:rPr>
          <w:rFonts w:ascii="Times New Roman" w:eastAsia="Times New Roman" w:hAnsi="Times New Roman" w:cs="Times New Roman"/>
          <w:snapToGrid w:val="0"/>
          <w:lang w:eastAsia="ru-RU"/>
        </w:rPr>
        <w:t xml:space="preserve">) или в форме электронного документа (посредством электронной почты </w:t>
      </w:r>
      <w:hyperlink r:id="rId11" w:history="1">
        <w:r w:rsidRPr="00B123E5">
          <w:rPr>
            <w:rStyle w:val="af2"/>
            <w:rFonts w:ascii="Times New Roman" w:eastAsia="Calibri" w:hAnsi="Times New Roman" w:cs="Times New Roman"/>
            <w:color w:val="auto"/>
            <w:u w:val="none"/>
          </w:rPr>
          <w:t>otd_ecology@shhyolkovo.ru</w:t>
        </w:r>
      </w:hyperlink>
      <w:r w:rsidRPr="00B123E5">
        <w:rPr>
          <w:rStyle w:val="af2"/>
          <w:rFonts w:ascii="Times New Roman" w:eastAsia="Calibri" w:hAnsi="Times New Roman" w:cs="Times New Roman"/>
          <w:color w:val="auto"/>
          <w:u w:val="none"/>
        </w:rPr>
        <w:t>)</w:t>
      </w:r>
      <w:r w:rsidRPr="00B123E5">
        <w:rPr>
          <w:rFonts w:ascii="Times New Roman" w:eastAsia="Times New Roman" w:hAnsi="Times New Roman" w:cs="Times New Roman"/>
          <w:snapToGrid w:val="0"/>
          <w:lang w:eastAsia="ru-RU"/>
        </w:rPr>
        <w:t>.</w:t>
      </w:r>
    </w:p>
    <w:p w14:paraId="2099FC68" w14:textId="77777777" w:rsidR="00DF4711" w:rsidRPr="00B123E5" w:rsidRDefault="00DF4711" w:rsidP="00B123E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B123E5">
        <w:rPr>
          <w:rFonts w:ascii="Times New Roman" w:eastAsia="Times New Roman" w:hAnsi="Times New Roman" w:cs="Times New Roman"/>
          <w:snapToGrid w:val="0"/>
          <w:lang w:eastAsia="ru-RU"/>
        </w:rPr>
        <w:t xml:space="preserve"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</w:t>
      </w:r>
      <w:r w:rsidRPr="00B123E5">
        <w:rPr>
          <w:rFonts w:ascii="Times New Roman" w:eastAsia="Times New Roman" w:hAnsi="Times New Roman" w:cs="Times New Roman"/>
          <w:snapToGrid w:val="0"/>
          <w:lang w:eastAsia="ru-RU"/>
        </w:rPr>
        <w:br/>
        <w:t>на обработку персональных данных в соответствии с законодательством Российской Федерации в области персональных данных.</w:t>
      </w:r>
    </w:p>
    <w:p w14:paraId="4E74DB53" w14:textId="4FBA035C" w:rsidR="00DF4711" w:rsidRPr="00B123E5" w:rsidRDefault="00DF4711" w:rsidP="00B123E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B123E5">
        <w:rPr>
          <w:rFonts w:ascii="Times New Roman" w:eastAsia="Times New Roman" w:hAnsi="Times New Roman" w:cs="Times New Roman"/>
          <w:snapToGrid w:val="0"/>
          <w:lang w:eastAsia="ru-RU"/>
        </w:rPr>
        <w:t>При внесении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уведомления о проведении таких слушаний, но не</w:t>
      </w:r>
      <w:r w:rsidR="002D6290" w:rsidRPr="00B123E5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B123E5">
        <w:rPr>
          <w:rFonts w:ascii="Times New Roman" w:eastAsia="Times New Roman" w:hAnsi="Times New Roman" w:cs="Times New Roman"/>
          <w:snapToGrid w:val="0"/>
          <w:lang w:eastAsia="ru-RU"/>
        </w:rPr>
        <w:t>позднее</w:t>
      </w:r>
      <w:r w:rsidR="002D6290" w:rsidRPr="00B123E5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B123E5">
        <w:rPr>
          <w:rFonts w:ascii="Times New Roman" w:eastAsia="Times New Roman" w:hAnsi="Times New Roman" w:cs="Times New Roman"/>
          <w:snapToGrid w:val="0"/>
          <w:lang w:eastAsia="ru-RU"/>
        </w:rPr>
        <w:t>чем</w:t>
      </w:r>
      <w:r w:rsidR="002D6290" w:rsidRPr="00B123E5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B123E5">
        <w:rPr>
          <w:rFonts w:ascii="Times New Roman" w:eastAsia="Times New Roman" w:hAnsi="Times New Roman" w:cs="Times New Roman"/>
          <w:snapToGrid w:val="0"/>
          <w:lang w:eastAsia="ru-RU"/>
        </w:rPr>
        <w:t>за 10 календарных дней до даты завершения общественных обсуждений.</w:t>
      </w:r>
    </w:p>
    <w:p w14:paraId="047D8F7B" w14:textId="6C8810C1" w:rsidR="00F57938" w:rsidRPr="00503849" w:rsidRDefault="00DF4711" w:rsidP="00B123E5">
      <w:pPr>
        <w:suppressAutoHyphens/>
        <w:spacing w:after="0" w:line="276" w:lineRule="auto"/>
        <w:ind w:firstLine="709"/>
        <w:jc w:val="both"/>
      </w:pPr>
      <w:r w:rsidRPr="00B123E5">
        <w:rPr>
          <w:rFonts w:ascii="Times New Roman" w:eastAsia="Times New Roman" w:hAnsi="Times New Roman" w:cs="Times New Roman"/>
          <w:snapToGrid w:val="0"/>
          <w:lang w:eastAsia="ru-RU"/>
        </w:rPr>
        <w:t xml:space="preserve">Уведомление о слушаниях размещается (опубликовывается) в течение 2 рабочих дней </w:t>
      </w:r>
      <w:r w:rsidR="00B123E5">
        <w:rPr>
          <w:rFonts w:ascii="Times New Roman" w:eastAsia="Times New Roman" w:hAnsi="Times New Roman" w:cs="Times New Roman"/>
          <w:snapToGrid w:val="0"/>
          <w:lang w:eastAsia="ru-RU"/>
        </w:rPr>
        <w:br/>
      </w:r>
      <w:r w:rsidRPr="00B123E5">
        <w:rPr>
          <w:rFonts w:ascii="Times New Roman" w:eastAsia="Times New Roman" w:hAnsi="Times New Roman" w:cs="Times New Roman"/>
          <w:snapToGrid w:val="0"/>
          <w:lang w:eastAsia="ru-RU"/>
        </w:rPr>
        <w:t>с даты поступления такой инициативы.</w:t>
      </w:r>
      <w:r w:rsidRPr="00B123E5">
        <w:rPr>
          <w:rFonts w:ascii="Times New Roman" w:eastAsia="Times New Roman" w:hAnsi="Times New Roman" w:cs="Times New Roman"/>
          <w:lang w:eastAsia="ru-RU"/>
        </w:rPr>
        <w:t xml:space="preserve"> </w:t>
      </w:r>
    </w:p>
    <w:sectPr w:rsidR="00F57938" w:rsidRPr="00503849" w:rsidSect="00B123E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F276393" w16cex:dateUtc="2025-02-10T09:53:00Z"/>
  <w16cex:commentExtensible w16cex:durableId="201346BB" w16cex:dateUtc="2025-02-10T09:56:00Z"/>
  <w16cex:commentExtensible w16cex:durableId="082AC044" w16cex:dateUtc="2025-02-10T09:57:00Z"/>
  <w16cex:commentExtensible w16cex:durableId="1035448E" w16cex:dateUtc="2025-02-10T09:57:00Z"/>
  <w16cex:commentExtensible w16cex:durableId="110C02D1" w16cex:dateUtc="2025-02-10T09:59:00Z"/>
  <w16cex:commentExtensible w16cex:durableId="1F1F6F99" w16cex:dateUtc="2025-02-10T10:00:00Z"/>
  <w16cex:commentExtensible w16cex:durableId="0F8D2DAF" w16cex:dateUtc="2025-02-10T10:01:00Z"/>
  <w16cex:commentExtensible w16cex:durableId="48D8257C" w16cex:dateUtc="2025-02-10T10:02:00Z"/>
  <w16cex:commentExtensible w16cex:durableId="2644AA27" w16cex:dateUtc="2025-02-10T10:02:00Z"/>
  <w16cex:commentExtensible w16cex:durableId="4AA7DCB8" w16cex:dateUtc="2025-02-10T10:06:00Z"/>
  <w16cex:commentExtensible w16cex:durableId="241FFDDA" w16cex:dateUtc="2025-02-10T10:07:00Z"/>
  <w16cex:commentExtensible w16cex:durableId="419C393A" w16cex:dateUtc="2025-02-10T10:08:00Z"/>
  <w16cex:commentExtensible w16cex:durableId="58E72E88" w16cex:dateUtc="2025-02-10T10:08:00Z"/>
  <w16cex:commentExtensible w16cex:durableId="4AA568F8" w16cex:dateUtc="2025-02-10T09:55:00Z"/>
  <w16cex:commentExtensible w16cex:durableId="2BB2C7F7" w16cex:dateUtc="2025-02-10T10:09:00Z"/>
  <w16cex:commentExtensible w16cex:durableId="3CAE7773" w16cex:dateUtc="2025-02-10T10:09:00Z"/>
  <w16cex:commentExtensible w16cex:durableId="3FCC12B0" w16cex:dateUtc="2025-02-10T10:09:00Z"/>
  <w16cex:commentExtensible w16cex:durableId="70C89854" w16cex:dateUtc="2025-02-10T10:10:00Z"/>
  <w16cex:commentExtensible w16cex:durableId="5043290C" w16cex:dateUtc="2025-02-10T10:10:00Z"/>
  <w16cex:commentExtensible w16cex:durableId="41B6353B" w16cex:dateUtc="2025-02-10T10:11:00Z"/>
  <w16cex:commentExtensible w16cex:durableId="1FCF0E49" w16cex:dateUtc="2025-02-10T10:11:00Z"/>
  <w16cex:commentExtensible w16cex:durableId="249C98A8" w16cex:dateUtc="2025-02-10T10:12:00Z"/>
  <w16cex:commentExtensible w16cex:durableId="6E263A84" w16cex:dateUtc="2025-02-10T10:12:00Z"/>
  <w16cex:commentExtensible w16cex:durableId="56E4ACFF" w16cex:dateUtc="2025-02-10T10:13:00Z"/>
  <w16cex:commentExtensible w16cex:durableId="1CF28D0A" w16cex:dateUtc="2025-02-10T10:14:00Z"/>
  <w16cex:commentExtensible w16cex:durableId="1AFA2024" w16cex:dateUtc="2025-02-10T10:14:00Z"/>
  <w16cex:commentExtensible w16cex:durableId="733C23C8" w16cex:dateUtc="2025-02-10T10:15:00Z"/>
  <w16cex:commentExtensible w16cex:durableId="2C7B6168" w16cex:dateUtc="2025-02-10T10:16:00Z"/>
  <w16cex:commentExtensible w16cex:durableId="0AA08A52" w16cex:dateUtc="2025-02-10T10:16:00Z"/>
  <w16cex:commentExtensible w16cex:durableId="4253B063" w16cex:dateUtc="2025-02-10T10:19:00Z"/>
  <w16cex:commentExtensible w16cex:durableId="43A71DA5" w16cex:dateUtc="2025-02-10T10:20:00Z"/>
  <w16cex:commentExtensible w16cex:durableId="7DCAA8DC" w16cex:dateUtc="2025-02-10T10:24:00Z"/>
  <w16cex:commentExtensible w16cex:durableId="238E6FE3" w16cex:dateUtc="2025-02-10T10:25:00Z"/>
  <w16cex:commentExtensible w16cex:durableId="70E701C5" w16cex:dateUtc="2025-02-10T10:26:00Z"/>
  <w16cex:commentExtensible w16cex:durableId="16DD0BCF" w16cex:dateUtc="2025-02-10T10:26:00Z"/>
  <w16cex:commentExtensible w16cex:durableId="04C4CDAA" w16cex:dateUtc="2025-02-10T10:26:00Z"/>
  <w16cex:commentExtensible w16cex:durableId="21E0ACF9" w16cex:dateUtc="2025-02-10T10:27:00Z"/>
  <w16cex:commentExtensible w16cex:durableId="556DE5F7" w16cex:dateUtc="2025-02-10T10:27:00Z"/>
  <w16cex:commentExtensible w16cex:durableId="3161E5C5" w16cex:dateUtc="2025-02-10T10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0718127" w16cid:durableId="0F276393"/>
  <w16cid:commentId w16cid:paraId="151C3F52" w16cid:durableId="201346BB"/>
  <w16cid:commentId w16cid:paraId="0D7FAB45" w16cid:durableId="082AC044"/>
  <w16cid:commentId w16cid:paraId="2E508DE9" w16cid:durableId="1035448E"/>
  <w16cid:commentId w16cid:paraId="0A9614A3" w16cid:durableId="110C02D1"/>
  <w16cid:commentId w16cid:paraId="782E6744" w16cid:durableId="1F1F6F99"/>
  <w16cid:commentId w16cid:paraId="158284AD" w16cid:durableId="0F8D2DAF"/>
  <w16cid:commentId w16cid:paraId="3C672239" w16cid:durableId="48D8257C"/>
  <w16cid:commentId w16cid:paraId="5B98AEA9" w16cid:durableId="2644AA27"/>
  <w16cid:commentId w16cid:paraId="702BC472" w16cid:durableId="4AA7DCB8"/>
  <w16cid:commentId w16cid:paraId="2F0EF13C" w16cid:durableId="241FFDDA"/>
  <w16cid:commentId w16cid:paraId="6B496190" w16cid:durableId="419C393A"/>
  <w16cid:commentId w16cid:paraId="3931D6D6" w16cid:durableId="58E72E88"/>
  <w16cid:commentId w16cid:paraId="480BAD67" w16cid:durableId="4AA568F8"/>
  <w16cid:commentId w16cid:paraId="03082436" w16cid:durableId="2BB2C7F7"/>
  <w16cid:commentId w16cid:paraId="6A61CC49" w16cid:durableId="3CAE7773"/>
  <w16cid:commentId w16cid:paraId="44E6EDDB" w16cid:durableId="3FCC12B0"/>
  <w16cid:commentId w16cid:paraId="61A7311A" w16cid:durableId="70C89854"/>
  <w16cid:commentId w16cid:paraId="66139307" w16cid:durableId="5043290C"/>
  <w16cid:commentId w16cid:paraId="0F0BF62B" w16cid:durableId="41B6353B"/>
  <w16cid:commentId w16cid:paraId="0B394A34" w16cid:durableId="1FCF0E49"/>
  <w16cid:commentId w16cid:paraId="2FE07559" w16cid:durableId="249C98A8"/>
  <w16cid:commentId w16cid:paraId="5102A39C" w16cid:durableId="6E263A84"/>
  <w16cid:commentId w16cid:paraId="6D4B6E10" w16cid:durableId="56E4ACFF"/>
  <w16cid:commentId w16cid:paraId="01CA4637" w16cid:durableId="1CF28D0A"/>
  <w16cid:commentId w16cid:paraId="47F45CC2" w16cid:durableId="1AFA2024"/>
  <w16cid:commentId w16cid:paraId="049761D6" w16cid:durableId="733C23C8"/>
  <w16cid:commentId w16cid:paraId="3E9113AD" w16cid:durableId="2C7B6168"/>
  <w16cid:commentId w16cid:paraId="5EACB1E2" w16cid:durableId="0AA08A52"/>
  <w16cid:commentId w16cid:paraId="2231035F" w16cid:durableId="4253B063"/>
  <w16cid:commentId w16cid:paraId="4D5B05F0" w16cid:durableId="43A71DA5"/>
  <w16cid:commentId w16cid:paraId="37FFAB65" w16cid:durableId="7DCAA8DC"/>
  <w16cid:commentId w16cid:paraId="31B2C4CB" w16cid:durableId="238E6FE3"/>
  <w16cid:commentId w16cid:paraId="32345E3D" w16cid:durableId="70E701C5"/>
  <w16cid:commentId w16cid:paraId="61614805" w16cid:durableId="16DD0BCF"/>
  <w16cid:commentId w16cid:paraId="38B5EDF5" w16cid:durableId="04C4CDAA"/>
  <w16cid:commentId w16cid:paraId="37D617B8" w16cid:durableId="21E0ACF9"/>
  <w16cid:commentId w16cid:paraId="3ABCD503" w16cid:durableId="556DE5F7"/>
  <w16cid:commentId w16cid:paraId="79449C78" w16cid:durableId="3161E5C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0A2355"/>
    <w:multiLevelType w:val="hybridMultilevel"/>
    <w:tmpl w:val="128832A8"/>
    <w:lvl w:ilvl="0" w:tplc="AD702A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14B"/>
    <w:rsid w:val="000308A1"/>
    <w:rsid w:val="00045DA8"/>
    <w:rsid w:val="00053684"/>
    <w:rsid w:val="000614A6"/>
    <w:rsid w:val="00100D93"/>
    <w:rsid w:val="00112296"/>
    <w:rsid w:val="001322BE"/>
    <w:rsid w:val="00135467"/>
    <w:rsid w:val="00155E1A"/>
    <w:rsid w:val="00177B6D"/>
    <w:rsid w:val="001D39D9"/>
    <w:rsid w:val="001E4B4F"/>
    <w:rsid w:val="001F0B12"/>
    <w:rsid w:val="00247EBB"/>
    <w:rsid w:val="002A68AA"/>
    <w:rsid w:val="002D6290"/>
    <w:rsid w:val="002E478A"/>
    <w:rsid w:val="00305F95"/>
    <w:rsid w:val="003062F4"/>
    <w:rsid w:val="0031408B"/>
    <w:rsid w:val="00336DC4"/>
    <w:rsid w:val="00382151"/>
    <w:rsid w:val="00385560"/>
    <w:rsid w:val="00426CCB"/>
    <w:rsid w:val="0043405E"/>
    <w:rsid w:val="004F44BB"/>
    <w:rsid w:val="00502313"/>
    <w:rsid w:val="00502B4C"/>
    <w:rsid w:val="00503849"/>
    <w:rsid w:val="00510669"/>
    <w:rsid w:val="0059798B"/>
    <w:rsid w:val="006355A9"/>
    <w:rsid w:val="00644463"/>
    <w:rsid w:val="006B0736"/>
    <w:rsid w:val="006C1080"/>
    <w:rsid w:val="006C23C0"/>
    <w:rsid w:val="006E499B"/>
    <w:rsid w:val="007166B9"/>
    <w:rsid w:val="00794C1B"/>
    <w:rsid w:val="007A0992"/>
    <w:rsid w:val="007E5EC2"/>
    <w:rsid w:val="008109E1"/>
    <w:rsid w:val="00824E9F"/>
    <w:rsid w:val="00832AEF"/>
    <w:rsid w:val="008347A4"/>
    <w:rsid w:val="008512DB"/>
    <w:rsid w:val="008532B8"/>
    <w:rsid w:val="00880C62"/>
    <w:rsid w:val="008A55EB"/>
    <w:rsid w:val="008C231B"/>
    <w:rsid w:val="008E2178"/>
    <w:rsid w:val="008F5FEE"/>
    <w:rsid w:val="009034A3"/>
    <w:rsid w:val="00925258"/>
    <w:rsid w:val="00935F24"/>
    <w:rsid w:val="00946D53"/>
    <w:rsid w:val="00963076"/>
    <w:rsid w:val="00974564"/>
    <w:rsid w:val="0099498E"/>
    <w:rsid w:val="009C273D"/>
    <w:rsid w:val="009C6179"/>
    <w:rsid w:val="009C7747"/>
    <w:rsid w:val="009E7DAB"/>
    <w:rsid w:val="00A63346"/>
    <w:rsid w:val="00A96988"/>
    <w:rsid w:val="00B123E5"/>
    <w:rsid w:val="00B3006C"/>
    <w:rsid w:val="00B70360"/>
    <w:rsid w:val="00B864C3"/>
    <w:rsid w:val="00B961CC"/>
    <w:rsid w:val="00C1638E"/>
    <w:rsid w:val="00C444D2"/>
    <w:rsid w:val="00C57328"/>
    <w:rsid w:val="00C61A91"/>
    <w:rsid w:val="00C7116A"/>
    <w:rsid w:val="00CD2FF6"/>
    <w:rsid w:val="00CD601D"/>
    <w:rsid w:val="00D21135"/>
    <w:rsid w:val="00D86968"/>
    <w:rsid w:val="00DF00BC"/>
    <w:rsid w:val="00DF4711"/>
    <w:rsid w:val="00E22A14"/>
    <w:rsid w:val="00E25ED3"/>
    <w:rsid w:val="00E31566"/>
    <w:rsid w:val="00E774DC"/>
    <w:rsid w:val="00ED4286"/>
    <w:rsid w:val="00EE1EBD"/>
    <w:rsid w:val="00F371C5"/>
    <w:rsid w:val="00F5014B"/>
    <w:rsid w:val="00F56AA6"/>
    <w:rsid w:val="00F57938"/>
    <w:rsid w:val="00F61AC5"/>
    <w:rsid w:val="00F73A79"/>
    <w:rsid w:val="00F7714E"/>
    <w:rsid w:val="00F943C6"/>
    <w:rsid w:val="00F95FCA"/>
    <w:rsid w:val="00F967D0"/>
    <w:rsid w:val="00FE41F2"/>
    <w:rsid w:val="00FF2572"/>
    <w:rsid w:val="00F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B71C3"/>
  <w15:docId w15:val="{9EC41FA3-46A1-46C4-8329-03E00D347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0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1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1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1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01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01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014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014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01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01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01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01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0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50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0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0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01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01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014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01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014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014B"/>
    <w:rPr>
      <w:b/>
      <w:bCs/>
      <w:smallCaps/>
      <w:color w:val="0F4761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F95FCA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F95F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99498E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99498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99498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9498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9498E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FF7076"/>
    <w:rPr>
      <w:color w:val="467886" w:themeColor="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135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1354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t-ecolo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otd_ecology@shhyolkovo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tima@betaren.ru" TargetMode="External"/><Relationship Id="rId11" Type="http://schemas.openxmlformats.org/officeDocument/2006/relationships/hyperlink" Target="mailto:otd_ecology@shhyolkovo.ru" TargetMode="Externa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mailto:otd_ecology@shhyolkov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t-ecolog.ru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A53DA-897B-4572-B03E-AA4B62B4E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Золотенкова</dc:creator>
  <cp:lastModifiedBy>User2</cp:lastModifiedBy>
  <cp:revision>4</cp:revision>
  <cp:lastPrinted>2025-11-18T10:43:00Z</cp:lastPrinted>
  <dcterms:created xsi:type="dcterms:W3CDTF">2025-11-25T07:53:00Z</dcterms:created>
  <dcterms:modified xsi:type="dcterms:W3CDTF">2025-11-25T07:59:00Z</dcterms:modified>
</cp:coreProperties>
</file>