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4A338" w14:textId="687AD309" w:rsidR="001B1460" w:rsidRPr="000141DD" w:rsidRDefault="001B1460" w:rsidP="000141DD">
      <w:pPr>
        <w:tabs>
          <w:tab w:val="left" w:pos="5602"/>
        </w:tabs>
        <w:suppressAutoHyphens/>
        <w:spacing w:before="12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41D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УВЕДОМЛЕНИЕ</w:t>
      </w:r>
    </w:p>
    <w:p w14:paraId="23062582" w14:textId="700E4CC7" w:rsidR="0071541E" w:rsidRPr="000141DD" w:rsidRDefault="00643A6A" w:rsidP="000141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41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проведении общественных обсуждений </w:t>
      </w:r>
      <w:r w:rsidR="00076443" w:rsidRPr="000141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объекта государственной</w:t>
      </w:r>
    </w:p>
    <w:p w14:paraId="08EE7ACB" w14:textId="6F07CFEC" w:rsidR="002B7D0F" w:rsidRPr="000141DD" w:rsidRDefault="00076443" w:rsidP="000141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41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экологической экспертизы</w:t>
      </w:r>
      <w:r w:rsidR="0071541E" w:rsidRPr="000141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2677B6" w:rsidRPr="000141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B7D0F" w:rsidRPr="000141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</w:t>
      </w:r>
      <w:r w:rsidRPr="000141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технической документации </w:t>
      </w:r>
      <w:r w:rsidR="002677B6" w:rsidRPr="000141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2B7D0F" w:rsidRPr="000141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пестицид</w:t>
      </w:r>
      <w:r w:rsidR="002677B6" w:rsidRPr="000141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71CA6" w:rsidRPr="000141DD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Примадонна, СЭ (200 г/л 2,4-Д кислоты </w:t>
      </w:r>
      <w:r w:rsidR="002677B6" w:rsidRPr="000141DD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br/>
      </w:r>
      <w:r w:rsidR="00C71CA6" w:rsidRPr="000141DD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(сложный 2-этилгексиловый эфир) + 3,7 г/л </w:t>
      </w:r>
      <w:r w:rsidR="0071541E" w:rsidRPr="000141DD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 </w:t>
      </w:r>
      <w:proofErr w:type="spellStart"/>
      <w:r w:rsidR="00C71CA6" w:rsidRPr="000141DD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флорасулама</w:t>
      </w:r>
      <w:proofErr w:type="spellEnd"/>
      <w:r w:rsidR="00C71CA6" w:rsidRPr="000141DD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),</w:t>
      </w:r>
      <w:r w:rsidRPr="000141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B7D0F" w:rsidRPr="000141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содержащий предварительные материалы оценки воздействия на окружающую среду</w:t>
      </w:r>
    </w:p>
    <w:p w14:paraId="02B48124" w14:textId="77777777" w:rsidR="00481176" w:rsidRPr="00481176" w:rsidRDefault="00481176" w:rsidP="002B7D0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76FF62B" w14:textId="4A936DE2" w:rsidR="002B7D0F" w:rsidRPr="00D22DEC" w:rsidRDefault="002B7D0F" w:rsidP="00D22DEC">
      <w:pPr>
        <w:tabs>
          <w:tab w:val="left" w:pos="847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DEC">
        <w:rPr>
          <w:rFonts w:ascii="Times New Roman" w:eastAsia="Calibri" w:hAnsi="Times New Roman" w:cs="Times New Roman"/>
          <w:b/>
          <w:sz w:val="24"/>
          <w:szCs w:val="24"/>
        </w:rPr>
        <w:t xml:space="preserve">1. Информация об объекте обсуждений, подлежащем рассмотрению </w:t>
      </w:r>
      <w:r w:rsidR="00D22DEC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D22DEC">
        <w:rPr>
          <w:rFonts w:ascii="Times New Roman" w:eastAsia="Calibri" w:hAnsi="Times New Roman" w:cs="Times New Roman"/>
          <w:b/>
          <w:sz w:val="24"/>
          <w:szCs w:val="24"/>
        </w:rPr>
        <w:t>на</w:t>
      </w:r>
      <w:r w:rsidR="00D22DE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2DEC">
        <w:rPr>
          <w:rFonts w:ascii="Times New Roman" w:eastAsia="Calibri" w:hAnsi="Times New Roman" w:cs="Times New Roman"/>
          <w:b/>
          <w:sz w:val="24"/>
          <w:szCs w:val="24"/>
        </w:rPr>
        <w:t>общественных обсуждениях:</w:t>
      </w:r>
    </w:p>
    <w:p w14:paraId="7348A107" w14:textId="77777777" w:rsidR="000141DD" w:rsidRDefault="000141DD" w:rsidP="00D22DEC">
      <w:pPr>
        <w:tabs>
          <w:tab w:val="left" w:pos="847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43A185" w14:textId="77777777" w:rsidR="002B7D0F" w:rsidRPr="00D22DEC" w:rsidRDefault="002B7D0F" w:rsidP="000141DD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2DEC">
        <w:rPr>
          <w:rFonts w:ascii="Times New Roman" w:eastAsia="Calibri" w:hAnsi="Times New Roman" w:cs="Times New Roman"/>
          <w:b/>
          <w:sz w:val="24"/>
          <w:szCs w:val="24"/>
        </w:rPr>
        <w:t>Сведения о заказчике:</w:t>
      </w:r>
    </w:p>
    <w:p w14:paraId="16983340" w14:textId="77777777" w:rsidR="002B7D0F" w:rsidRPr="00D22DEC" w:rsidRDefault="002B7D0F" w:rsidP="000141DD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DEC">
        <w:rPr>
          <w:rFonts w:ascii="Times New Roman" w:eastAsia="Calibri" w:hAnsi="Times New Roman" w:cs="Times New Roman"/>
          <w:sz w:val="24"/>
          <w:szCs w:val="24"/>
        </w:rPr>
        <w:t xml:space="preserve">АКЦИОНЕРНОЕ ОБЩЕСТВО «ЩЕЛКОВО АГРОХИМ» (АО «Щелково </w:t>
      </w:r>
      <w:proofErr w:type="spellStart"/>
      <w:r w:rsidRPr="00D22DEC">
        <w:rPr>
          <w:rFonts w:ascii="Times New Roman" w:eastAsia="Calibri" w:hAnsi="Times New Roman" w:cs="Times New Roman"/>
          <w:sz w:val="24"/>
          <w:szCs w:val="24"/>
        </w:rPr>
        <w:t>Агрохим</w:t>
      </w:r>
      <w:proofErr w:type="spellEnd"/>
      <w:r w:rsidRPr="00D22DEC">
        <w:rPr>
          <w:rFonts w:ascii="Times New Roman" w:eastAsia="Calibri" w:hAnsi="Times New Roman" w:cs="Times New Roman"/>
          <w:sz w:val="24"/>
          <w:szCs w:val="24"/>
        </w:rPr>
        <w:t xml:space="preserve">») </w:t>
      </w:r>
    </w:p>
    <w:p w14:paraId="67F2E01C" w14:textId="77777777" w:rsidR="002B7D0F" w:rsidRPr="00D22DEC" w:rsidRDefault="002B7D0F" w:rsidP="000141DD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DEC">
        <w:rPr>
          <w:rFonts w:ascii="Times New Roman" w:eastAsia="Calibri" w:hAnsi="Times New Roman" w:cs="Times New Roman"/>
          <w:sz w:val="24"/>
          <w:szCs w:val="24"/>
        </w:rPr>
        <w:t>ОГРН 1025006519427</w:t>
      </w:r>
    </w:p>
    <w:p w14:paraId="6B8C8569" w14:textId="77777777" w:rsidR="002B7D0F" w:rsidRPr="00D22DEC" w:rsidRDefault="002B7D0F" w:rsidP="000141DD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DEC">
        <w:rPr>
          <w:rFonts w:ascii="Times New Roman" w:eastAsia="Calibri" w:hAnsi="Times New Roman" w:cs="Times New Roman"/>
          <w:sz w:val="24"/>
          <w:szCs w:val="24"/>
        </w:rPr>
        <w:t xml:space="preserve">ИНН 5050029646 </w:t>
      </w:r>
    </w:p>
    <w:p w14:paraId="08E6F4ED" w14:textId="20E9521B" w:rsidR="002B7D0F" w:rsidRPr="00D22DEC" w:rsidRDefault="002B7D0F" w:rsidP="000141DD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DEC">
        <w:rPr>
          <w:rFonts w:ascii="Times New Roman" w:eastAsia="Calibri" w:hAnsi="Times New Roman" w:cs="Times New Roman"/>
          <w:sz w:val="24"/>
          <w:szCs w:val="24"/>
        </w:rPr>
        <w:t>Адрес в пределах места нахождения</w:t>
      </w:r>
      <w:r w:rsidRPr="00D22DE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D22DEC">
        <w:rPr>
          <w:rFonts w:ascii="Times New Roman" w:eastAsia="Calibri" w:hAnsi="Times New Roman" w:cs="Times New Roman"/>
          <w:sz w:val="24"/>
          <w:szCs w:val="24"/>
        </w:rPr>
        <w:t xml:space="preserve"> 141108, МОСКОВСКАЯ ОБЛАСТЬ, </w:t>
      </w:r>
      <w:r w:rsidR="00D22DEC">
        <w:rPr>
          <w:rFonts w:ascii="Times New Roman" w:eastAsia="Calibri" w:hAnsi="Times New Roman" w:cs="Times New Roman"/>
          <w:sz w:val="24"/>
          <w:szCs w:val="24"/>
        </w:rPr>
        <w:br/>
      </w:r>
      <w:r w:rsidRPr="00D22DEC">
        <w:rPr>
          <w:rFonts w:ascii="Times New Roman" w:eastAsia="Calibri" w:hAnsi="Times New Roman" w:cs="Times New Roman"/>
          <w:sz w:val="24"/>
          <w:szCs w:val="24"/>
        </w:rPr>
        <w:t xml:space="preserve">Г.О. ЩЁЛКОВО, Г. ЩЁЛКОВО, УЛ. ЗАВОДСКАЯ, СТР. 3В, ОФИС 204 </w:t>
      </w:r>
    </w:p>
    <w:p w14:paraId="1F4ECB3E" w14:textId="77777777" w:rsidR="002B7D0F" w:rsidRPr="00D22DEC" w:rsidRDefault="002B7D0F" w:rsidP="000141DD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DEC">
        <w:rPr>
          <w:rFonts w:ascii="Times New Roman" w:eastAsia="Calibri" w:hAnsi="Times New Roman" w:cs="Times New Roman"/>
          <w:sz w:val="24"/>
          <w:szCs w:val="24"/>
        </w:rPr>
        <w:t>тел. +7(495)745-05-51</w:t>
      </w:r>
    </w:p>
    <w:p w14:paraId="2CD7C445" w14:textId="77777777" w:rsidR="002B7D0F" w:rsidRPr="00D22DEC" w:rsidRDefault="002B7D0F" w:rsidP="000141DD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DEC">
        <w:rPr>
          <w:rFonts w:ascii="Times New Roman" w:eastAsia="Calibri" w:hAnsi="Times New Roman" w:cs="Times New Roman"/>
          <w:sz w:val="24"/>
          <w:szCs w:val="24"/>
        </w:rPr>
        <w:t>info@betaren.ru</w:t>
      </w:r>
    </w:p>
    <w:p w14:paraId="445686E6" w14:textId="77777777" w:rsidR="000141DD" w:rsidRDefault="000141DD" w:rsidP="00D22DEC">
      <w:pPr>
        <w:tabs>
          <w:tab w:val="left" w:pos="847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6F1145" w14:textId="77777777" w:rsidR="002B7D0F" w:rsidRPr="00D22DEC" w:rsidRDefault="002B7D0F" w:rsidP="00D22DEC">
      <w:pPr>
        <w:tabs>
          <w:tab w:val="left" w:pos="847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DEC">
        <w:rPr>
          <w:rFonts w:ascii="Times New Roman" w:eastAsia="Calibri" w:hAnsi="Times New Roman" w:cs="Times New Roman"/>
          <w:b/>
          <w:sz w:val="24"/>
          <w:szCs w:val="24"/>
        </w:rPr>
        <w:t>Наименования уполномоченного органа, ответственного за проведение общественных обсуждений</w:t>
      </w:r>
      <w:r w:rsidRPr="00D22DE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48F6506B" w14:textId="77777777" w:rsidR="002B7D0F" w:rsidRPr="00D22DEC" w:rsidRDefault="002B7D0F" w:rsidP="000141DD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DEC">
        <w:rPr>
          <w:rFonts w:ascii="Times New Roman" w:eastAsia="Calibri" w:hAnsi="Times New Roman" w:cs="Times New Roman"/>
          <w:sz w:val="24"/>
          <w:szCs w:val="24"/>
        </w:rPr>
        <w:t>Администрация городского округа Щёлково Московской области</w:t>
      </w:r>
    </w:p>
    <w:p w14:paraId="2C77F63C" w14:textId="77777777" w:rsidR="002B7D0F" w:rsidRPr="00D22DEC" w:rsidRDefault="002B7D0F" w:rsidP="000141DD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DEC">
        <w:rPr>
          <w:rFonts w:ascii="Times New Roman" w:eastAsia="Calibri" w:hAnsi="Times New Roman" w:cs="Times New Roman"/>
          <w:sz w:val="24"/>
          <w:szCs w:val="24"/>
        </w:rPr>
        <w:t>ОГРН: 1035010204745</w:t>
      </w:r>
    </w:p>
    <w:p w14:paraId="112E1BB7" w14:textId="77777777" w:rsidR="002B7D0F" w:rsidRPr="00D22DEC" w:rsidRDefault="002B7D0F" w:rsidP="000141DD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DEC">
        <w:rPr>
          <w:rFonts w:ascii="Times New Roman" w:eastAsia="Calibri" w:hAnsi="Times New Roman" w:cs="Times New Roman"/>
          <w:sz w:val="24"/>
          <w:szCs w:val="24"/>
        </w:rPr>
        <w:t>ИНН: 5050002154</w:t>
      </w:r>
    </w:p>
    <w:p w14:paraId="30E9ECA2" w14:textId="77777777" w:rsidR="002B7D0F" w:rsidRPr="00D22DEC" w:rsidRDefault="002B7D0F" w:rsidP="000141DD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DEC">
        <w:rPr>
          <w:rFonts w:ascii="Times New Roman" w:eastAsia="Calibri" w:hAnsi="Times New Roman" w:cs="Times New Roman"/>
          <w:sz w:val="24"/>
          <w:szCs w:val="24"/>
        </w:rPr>
        <w:t>Юридический адрес: 141100, Московская область, г. Щёлково, пл. Ленина, д. 2</w:t>
      </w:r>
    </w:p>
    <w:p w14:paraId="1927E2B0" w14:textId="77777777" w:rsidR="002B7D0F" w:rsidRPr="00D22DEC" w:rsidRDefault="002B7D0F" w:rsidP="000141DD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DEC">
        <w:rPr>
          <w:rFonts w:ascii="Times New Roman" w:eastAsia="Calibri" w:hAnsi="Times New Roman" w:cs="Times New Roman"/>
          <w:sz w:val="24"/>
          <w:szCs w:val="24"/>
        </w:rPr>
        <w:t>Фактический адрес: 141100, Московская область, г. Щёлково, пл. Ленина, д. 2</w:t>
      </w:r>
    </w:p>
    <w:p w14:paraId="2A3039A1" w14:textId="77777777" w:rsidR="002B7D0F" w:rsidRPr="00D22DEC" w:rsidRDefault="002B7D0F" w:rsidP="000141DD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DEC">
        <w:rPr>
          <w:rFonts w:ascii="Times New Roman" w:eastAsia="Calibri" w:hAnsi="Times New Roman" w:cs="Times New Roman"/>
          <w:sz w:val="24"/>
          <w:szCs w:val="24"/>
        </w:rPr>
        <w:t>Контактная информация: тел.: 8 (496)56-6-99-66, E-</w:t>
      </w:r>
      <w:proofErr w:type="spellStart"/>
      <w:r w:rsidRPr="00D22DEC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D22DEC">
        <w:rPr>
          <w:rFonts w:ascii="Times New Roman" w:eastAsia="Calibri" w:hAnsi="Times New Roman" w:cs="Times New Roman"/>
          <w:sz w:val="24"/>
          <w:szCs w:val="24"/>
        </w:rPr>
        <w:t>: bulgakovaa@mosreg.ru</w:t>
      </w:r>
    </w:p>
    <w:p w14:paraId="4681FB0C" w14:textId="77777777" w:rsidR="000141DD" w:rsidRDefault="000141DD" w:rsidP="00D22DEC">
      <w:pPr>
        <w:pStyle w:val="Default"/>
        <w:ind w:firstLine="709"/>
        <w:jc w:val="both"/>
        <w:rPr>
          <w:b/>
          <w:bCs/>
        </w:rPr>
      </w:pPr>
    </w:p>
    <w:p w14:paraId="6DCDEE47" w14:textId="3E69D1C3" w:rsidR="0071541E" w:rsidRPr="00D22DEC" w:rsidRDefault="0071541E" w:rsidP="00D22DEC">
      <w:pPr>
        <w:pStyle w:val="Default"/>
        <w:ind w:firstLine="709"/>
        <w:jc w:val="both"/>
        <w:rPr>
          <w:b/>
          <w:bCs/>
        </w:rPr>
      </w:pPr>
      <w:r w:rsidRPr="00D22DEC">
        <w:rPr>
          <w:b/>
          <w:bCs/>
        </w:rPr>
        <w:t xml:space="preserve">Наименование объекта обсуждений: </w:t>
      </w:r>
    </w:p>
    <w:p w14:paraId="4FDC91AD" w14:textId="31FFA310" w:rsidR="00064A28" w:rsidRPr="00D22DEC" w:rsidRDefault="0071541E" w:rsidP="000141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highlight w:val="yellow"/>
          <w:lang w:eastAsia="ru-RU"/>
        </w:rPr>
      </w:pPr>
      <w:r w:rsidRPr="00D22DEC">
        <w:rPr>
          <w:rFonts w:ascii="Times New Roman" w:hAnsi="Times New Roman" w:cs="Times New Roman"/>
          <w:bCs/>
          <w:sz w:val="24"/>
          <w:szCs w:val="24"/>
        </w:rPr>
        <w:t xml:space="preserve">Проект технической документации на </w:t>
      </w:r>
      <w:r w:rsidR="002B7D0F" w:rsidRPr="00D22DEC">
        <w:rPr>
          <w:rFonts w:ascii="Times New Roman" w:hAnsi="Times New Roman" w:cs="Times New Roman"/>
          <w:bCs/>
          <w:sz w:val="24"/>
          <w:szCs w:val="24"/>
        </w:rPr>
        <w:t>пестицид</w:t>
      </w:r>
      <w:r w:rsidR="005E0A97" w:rsidRPr="00D22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A97" w:rsidRPr="00D22DE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Примадонна, СЭ (200 г/л 2,4-Д кислоты (сложный 2-этилгексиловый эфир) + 3,7 г/л </w:t>
      </w:r>
      <w:proofErr w:type="spellStart"/>
      <w:r w:rsidR="005E0A97" w:rsidRPr="00D22DE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флорасулама</w:t>
      </w:r>
      <w:proofErr w:type="spellEnd"/>
      <w:r w:rsidR="005E0A97" w:rsidRPr="00D22DE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)</w:t>
      </w:r>
      <w:r w:rsidR="00E3651A" w:rsidRPr="00D22DEC">
        <w:rPr>
          <w:rFonts w:ascii="Times New Roman" w:hAnsi="Times New Roman" w:cs="Times New Roman"/>
          <w:iCs/>
          <w:sz w:val="24"/>
          <w:szCs w:val="24"/>
        </w:rPr>
        <w:t>,</w:t>
      </w:r>
      <w:r w:rsidR="00E3651A" w:rsidRPr="00D22DEC">
        <w:rPr>
          <w:rFonts w:ascii="Times New Roman" w:hAnsi="Times New Roman" w:cs="Times New Roman"/>
          <w:sz w:val="24"/>
          <w:szCs w:val="24"/>
        </w:rPr>
        <w:t xml:space="preserve"> </w:t>
      </w:r>
      <w:r w:rsidR="002B7D0F" w:rsidRPr="00D22DEC">
        <w:rPr>
          <w:rFonts w:ascii="Times New Roman" w:hAnsi="Times New Roman" w:cs="Times New Roman"/>
          <w:iCs/>
          <w:sz w:val="24"/>
          <w:szCs w:val="24"/>
        </w:rPr>
        <w:t>содержащий предварительные материалы оценки воздействия на окружающую среду</w:t>
      </w:r>
    </w:p>
    <w:p w14:paraId="0388DEDE" w14:textId="77777777" w:rsidR="000141DD" w:rsidRDefault="000141DD" w:rsidP="00D22DEC">
      <w:pPr>
        <w:pStyle w:val="Default"/>
        <w:ind w:firstLine="709"/>
        <w:jc w:val="both"/>
        <w:rPr>
          <w:b/>
          <w:bCs/>
        </w:rPr>
      </w:pPr>
    </w:p>
    <w:p w14:paraId="357AE1AA" w14:textId="1C869C47" w:rsidR="00E3651A" w:rsidRPr="00D22DEC" w:rsidRDefault="00E3651A" w:rsidP="00D22DEC">
      <w:pPr>
        <w:pStyle w:val="Default"/>
        <w:ind w:firstLine="709"/>
        <w:jc w:val="both"/>
      </w:pPr>
      <w:r w:rsidRPr="00D22DEC">
        <w:rPr>
          <w:b/>
          <w:bCs/>
        </w:rPr>
        <w:t xml:space="preserve">Наименование планируемой хозяйственной и иной деятельности </w:t>
      </w:r>
    </w:p>
    <w:p w14:paraId="38B54066" w14:textId="371F5AB4" w:rsidR="00E3651A" w:rsidRPr="00D22DEC" w:rsidRDefault="00E3651A" w:rsidP="000141D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DEC">
        <w:rPr>
          <w:rFonts w:ascii="Times New Roman" w:eastAsia="Calibri" w:hAnsi="Times New Roman" w:cs="Times New Roman"/>
          <w:sz w:val="24"/>
          <w:szCs w:val="24"/>
        </w:rPr>
        <w:t xml:space="preserve">Государственная регистрация (на новый срок) </w:t>
      </w:r>
      <w:r w:rsidRPr="00D22DEC">
        <w:rPr>
          <w:rFonts w:ascii="Times New Roman" w:hAnsi="Times New Roman" w:cs="Times New Roman"/>
          <w:bCs/>
          <w:sz w:val="24"/>
          <w:szCs w:val="24"/>
        </w:rPr>
        <w:t xml:space="preserve">пестицида </w:t>
      </w:r>
      <w:r w:rsidRPr="00D22DE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Примадонна, СЭ (200 г/л </w:t>
      </w:r>
      <w:r w:rsidR="00D22DE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br/>
      </w:r>
      <w:r w:rsidRPr="00D22DE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2,4-Д кислоты (сложный 2-этилгексиловый эфир) + 3,7 г/л </w:t>
      </w:r>
      <w:proofErr w:type="spellStart"/>
      <w:r w:rsidRPr="00D22DE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флорасулама</w:t>
      </w:r>
      <w:proofErr w:type="spellEnd"/>
      <w:r w:rsidRPr="00D22DE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) в качестве </w:t>
      </w:r>
      <w:r w:rsidR="003E783B" w:rsidRPr="00D22DE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послевсходового гербицида системного действия, предназначенный для уничтожения однолетних двудольных, в том числе устойчивых к 2,4-Д и МЦПА, и некоторых многолетних двудольных сорных растений</w:t>
      </w:r>
      <w:r w:rsidRPr="00D22DE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</w:p>
    <w:p w14:paraId="34DAA684" w14:textId="77777777" w:rsidR="000141DD" w:rsidRDefault="000141DD" w:rsidP="00D22DEC">
      <w:pPr>
        <w:pStyle w:val="Default"/>
        <w:ind w:firstLine="709"/>
        <w:jc w:val="both"/>
        <w:rPr>
          <w:b/>
          <w:bCs/>
        </w:rPr>
      </w:pPr>
    </w:p>
    <w:p w14:paraId="0A82D45C" w14:textId="684AE6D6" w:rsidR="00E3651A" w:rsidRPr="00D22DEC" w:rsidRDefault="00E3651A" w:rsidP="00D22DEC">
      <w:pPr>
        <w:pStyle w:val="Default"/>
        <w:ind w:firstLine="709"/>
        <w:jc w:val="both"/>
      </w:pPr>
      <w:r w:rsidRPr="00D22DEC">
        <w:rPr>
          <w:b/>
          <w:bCs/>
        </w:rPr>
        <w:t xml:space="preserve">Цель планируемой хозяйственной и иной деятельности </w:t>
      </w:r>
    </w:p>
    <w:p w14:paraId="59C80AEC" w14:textId="71C79179" w:rsidR="003E783B" w:rsidRPr="00D22DEC" w:rsidRDefault="00E3651A" w:rsidP="000141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</w:pPr>
      <w:r w:rsidRPr="00D22DEC">
        <w:rPr>
          <w:rFonts w:ascii="Times New Roman" w:hAnsi="Times New Roman" w:cs="Times New Roman"/>
          <w:iCs/>
          <w:sz w:val="24"/>
          <w:szCs w:val="24"/>
        </w:rPr>
        <w:t xml:space="preserve">Применение пестицида Примадонна, СЭ (200 г/л 2,4-Д кислоты (сложный </w:t>
      </w:r>
      <w:r w:rsidR="00D22DEC">
        <w:rPr>
          <w:rFonts w:ascii="Times New Roman" w:hAnsi="Times New Roman" w:cs="Times New Roman"/>
          <w:iCs/>
          <w:sz w:val="24"/>
          <w:szCs w:val="24"/>
        </w:rPr>
        <w:br/>
      </w:r>
      <w:r w:rsidRPr="00D22DEC">
        <w:rPr>
          <w:rFonts w:ascii="Times New Roman" w:hAnsi="Times New Roman" w:cs="Times New Roman"/>
          <w:iCs/>
          <w:sz w:val="24"/>
          <w:szCs w:val="24"/>
        </w:rPr>
        <w:t xml:space="preserve">2-этилгексиловый эфир) + 3,7 г/л </w:t>
      </w:r>
      <w:proofErr w:type="spellStart"/>
      <w:r w:rsidRPr="00D22DEC">
        <w:rPr>
          <w:rFonts w:ascii="Times New Roman" w:hAnsi="Times New Roman" w:cs="Times New Roman"/>
          <w:iCs/>
          <w:sz w:val="24"/>
          <w:szCs w:val="24"/>
        </w:rPr>
        <w:t>флорасулама</w:t>
      </w:r>
      <w:proofErr w:type="spellEnd"/>
      <w:r w:rsidRPr="00D22DEC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Pr="00D22DE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в качестве </w:t>
      </w:r>
      <w:r w:rsidR="003E783B" w:rsidRPr="00D22DE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послевсходового </w:t>
      </w:r>
      <w:r w:rsidRPr="00D22DE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гербицида </w:t>
      </w:r>
      <w:r w:rsidR="00D22DE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br/>
      </w:r>
      <w:r w:rsidRPr="00D22DE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для борьбы с однолетними двудольными, в том числе устойчивыми </w:t>
      </w:r>
      <w:r w:rsidRPr="00D22D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к 2,4-Д и МЦПА, </w:t>
      </w:r>
      <w:r w:rsidR="00D22D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br/>
      </w:r>
      <w:r w:rsidRPr="00D22D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и некоторыми многолетними двудольными сорными растениями</w:t>
      </w:r>
      <w:r w:rsidR="003E783B" w:rsidRPr="00D22D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на посевах зерновых культур и кукурузы:</w:t>
      </w:r>
    </w:p>
    <w:p w14:paraId="41DFF0EE" w14:textId="01D3242A" w:rsidR="005E0A97" w:rsidRPr="00D22DEC" w:rsidRDefault="003E783B" w:rsidP="000141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</w:pPr>
      <w:r w:rsidRPr="00D22D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lastRenderedPageBreak/>
        <w:t xml:space="preserve">- </w:t>
      </w:r>
      <w:r w:rsidR="00D22D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п</w:t>
      </w:r>
      <w:r w:rsidRPr="00D22D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шеница яровая и озимая, ячмень яровой и озимый, опрыскивание посевов в фазе кущения культуры и ранние фазы роста сорных растений</w:t>
      </w:r>
      <w:r w:rsidR="005114EA" w:rsidRPr="00D22D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,</w:t>
      </w:r>
      <w:r w:rsidRPr="00D22D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с нормой расхода 0,6-0,9 л/га. Озимые обрабатывают весной. Расход рабочей жидкости – 200-300 л/га</w:t>
      </w:r>
      <w:r w:rsidR="00D22D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;</w:t>
      </w:r>
    </w:p>
    <w:p w14:paraId="7D941486" w14:textId="71660DB7" w:rsidR="003E783B" w:rsidRPr="00D22DEC" w:rsidRDefault="005114EA" w:rsidP="000141DD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2DEC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D22DEC">
        <w:rPr>
          <w:rFonts w:ascii="Times New Roman" w:hAnsi="Times New Roman" w:cs="Times New Roman"/>
          <w:iCs/>
          <w:sz w:val="24"/>
          <w:szCs w:val="24"/>
        </w:rPr>
        <w:t>п</w:t>
      </w:r>
      <w:r w:rsidRPr="00D22DEC">
        <w:rPr>
          <w:rFonts w:ascii="Times New Roman" w:hAnsi="Times New Roman" w:cs="Times New Roman"/>
          <w:iCs/>
          <w:sz w:val="24"/>
          <w:szCs w:val="24"/>
        </w:rPr>
        <w:t xml:space="preserve">шеница </w:t>
      </w:r>
      <w:r w:rsidR="003E783B" w:rsidRPr="00D22DEC">
        <w:rPr>
          <w:rFonts w:ascii="Times New Roman" w:hAnsi="Times New Roman" w:cs="Times New Roman"/>
          <w:iCs/>
          <w:sz w:val="24"/>
          <w:szCs w:val="24"/>
        </w:rPr>
        <w:t>яровая и озимая, ячмень яровой и озимый,</w:t>
      </w:r>
      <w:r w:rsidR="003E783B" w:rsidRPr="00D22DEC">
        <w:rPr>
          <w:rFonts w:ascii="Times New Roman" w:hAnsi="Times New Roman" w:cs="Times New Roman"/>
          <w:sz w:val="24"/>
          <w:szCs w:val="24"/>
        </w:rPr>
        <w:t xml:space="preserve"> </w:t>
      </w:r>
      <w:r w:rsidRPr="00D22DEC">
        <w:rPr>
          <w:rFonts w:ascii="Times New Roman" w:hAnsi="Times New Roman" w:cs="Times New Roman"/>
          <w:iCs/>
          <w:sz w:val="24"/>
          <w:szCs w:val="24"/>
        </w:rPr>
        <w:t>о</w:t>
      </w:r>
      <w:r w:rsidR="003E783B" w:rsidRPr="00D22DEC">
        <w:rPr>
          <w:rFonts w:ascii="Times New Roman" w:hAnsi="Times New Roman" w:cs="Times New Roman"/>
          <w:iCs/>
          <w:sz w:val="24"/>
          <w:szCs w:val="24"/>
        </w:rPr>
        <w:t>прыскивание посевов в фазе выхода в трубку (1-2 междоузлия) культуры и ранние фазы роста сорных растений (с учетом чувствительности сортов) в случае преобладания подмаренника цепкого; если погодные условия не позволили произвести обработку раньше срока</w:t>
      </w:r>
      <w:r w:rsidRPr="00D22DEC">
        <w:rPr>
          <w:rFonts w:ascii="Times New Roman" w:hAnsi="Times New Roman" w:cs="Times New Roman"/>
          <w:iCs/>
          <w:sz w:val="24"/>
          <w:szCs w:val="24"/>
        </w:rPr>
        <w:t>,</w:t>
      </w:r>
      <w:r w:rsidR="003E783B" w:rsidRPr="00D22DEC">
        <w:rPr>
          <w:rFonts w:ascii="Times New Roman" w:hAnsi="Times New Roman" w:cs="Times New Roman"/>
          <w:iCs/>
          <w:sz w:val="24"/>
          <w:szCs w:val="24"/>
        </w:rPr>
        <w:t xml:space="preserve"> с нормой расхода 0,9 л/га.</w:t>
      </w:r>
      <w:r w:rsidRPr="00D22DEC">
        <w:rPr>
          <w:rFonts w:ascii="Times New Roman" w:hAnsi="Times New Roman" w:cs="Times New Roman"/>
          <w:iCs/>
          <w:sz w:val="24"/>
          <w:szCs w:val="24"/>
        </w:rPr>
        <w:t xml:space="preserve"> Озимые обрабатывают весной</w:t>
      </w:r>
      <w:r w:rsidR="00C54B08" w:rsidRPr="00D22DEC">
        <w:rPr>
          <w:rFonts w:ascii="Times New Roman" w:hAnsi="Times New Roman" w:cs="Times New Roman"/>
          <w:iCs/>
          <w:sz w:val="24"/>
          <w:szCs w:val="24"/>
        </w:rPr>
        <w:t>.</w:t>
      </w:r>
    </w:p>
    <w:p w14:paraId="51E4E613" w14:textId="0B558ACF" w:rsidR="003E783B" w:rsidRPr="00D22DEC" w:rsidRDefault="003E783B" w:rsidP="000141DD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2DEC">
        <w:rPr>
          <w:rFonts w:ascii="Times New Roman" w:hAnsi="Times New Roman" w:cs="Times New Roman"/>
          <w:iCs/>
          <w:sz w:val="24"/>
          <w:szCs w:val="24"/>
        </w:rPr>
        <w:t>Расход рабочей жидкости – 200-300 л/га</w:t>
      </w:r>
      <w:r w:rsidR="00D22DEC">
        <w:rPr>
          <w:rFonts w:ascii="Times New Roman" w:hAnsi="Times New Roman" w:cs="Times New Roman"/>
          <w:iCs/>
          <w:sz w:val="24"/>
          <w:szCs w:val="24"/>
        </w:rPr>
        <w:t>:</w:t>
      </w:r>
    </w:p>
    <w:p w14:paraId="52285647" w14:textId="08645993" w:rsidR="005114EA" w:rsidRPr="00D22DEC" w:rsidRDefault="005114EA" w:rsidP="000141DD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2DEC">
        <w:rPr>
          <w:rFonts w:ascii="Times New Roman" w:hAnsi="Times New Roman" w:cs="Times New Roman"/>
          <w:iCs/>
          <w:sz w:val="24"/>
          <w:szCs w:val="24"/>
        </w:rPr>
        <w:t xml:space="preserve"> Кукуруза </w:t>
      </w:r>
      <w:r w:rsidR="00D22DEC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D22DEC">
        <w:rPr>
          <w:rFonts w:ascii="Times New Roman" w:hAnsi="Times New Roman" w:cs="Times New Roman"/>
          <w:iCs/>
          <w:sz w:val="24"/>
          <w:szCs w:val="24"/>
        </w:rPr>
        <w:t>опрыскивание посевов в фазе 3-5 листьев культуры и ранние фазы роста сорных растений с нормой расхода 0,6-0,9 л/га. Расход рабочей жидкости – 200-300 л/га.</w:t>
      </w:r>
    </w:p>
    <w:p w14:paraId="49479DAA" w14:textId="2F911750" w:rsidR="005114EA" w:rsidRPr="00D22DEC" w:rsidRDefault="005114EA" w:rsidP="000141DD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  <w:r w:rsidRPr="00D22DEC">
        <w:rPr>
          <w:rFonts w:ascii="Times New Roman" w:hAnsi="Times New Roman" w:cs="Times New Roman"/>
          <w:iCs/>
          <w:sz w:val="24"/>
          <w:szCs w:val="24"/>
        </w:rPr>
        <w:t>Кукуруза</w:t>
      </w:r>
      <w:r w:rsidR="00D22DEC">
        <w:rPr>
          <w:rFonts w:ascii="Times New Roman" w:hAnsi="Times New Roman" w:cs="Times New Roman"/>
          <w:iCs/>
          <w:sz w:val="24"/>
          <w:szCs w:val="24"/>
        </w:rPr>
        <w:t xml:space="preserve"> -</w:t>
      </w:r>
      <w:r w:rsidRPr="00D22DE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009F9" w:rsidRPr="00D22DEC">
        <w:rPr>
          <w:rFonts w:ascii="Times New Roman" w:hAnsi="Times New Roman" w:cs="Times New Roman"/>
          <w:iCs/>
          <w:sz w:val="24"/>
          <w:szCs w:val="24"/>
        </w:rPr>
        <w:t>о</w:t>
      </w:r>
      <w:r w:rsidRPr="00D22DEC">
        <w:rPr>
          <w:rFonts w:ascii="Times New Roman" w:hAnsi="Times New Roman" w:cs="Times New Roman"/>
          <w:iCs/>
          <w:sz w:val="24"/>
          <w:szCs w:val="24"/>
        </w:rPr>
        <w:t>прыскивание посевов в фазе 5-7 листьев культуры в случае преобладания подмаренника цепкого; если погодные условия не позволили произвести обработку раньше срока, с нормой расхода 0,75-0,9 л/га. Расход рабочей жидкости – 200-300 л/га.</w:t>
      </w:r>
    </w:p>
    <w:p w14:paraId="4332F4D0" w14:textId="77777777" w:rsidR="000141DD" w:rsidRDefault="000141DD" w:rsidP="000141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11CB423F" w14:textId="68263A5A" w:rsidR="00064A28" w:rsidRPr="00D22DEC" w:rsidRDefault="00064A28" w:rsidP="00D22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22DE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Предварительное место </w:t>
      </w:r>
      <w:r w:rsidR="00884BD6" w:rsidRPr="00D22DE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реализации,</w:t>
      </w:r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D22DE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планируемой</w:t>
      </w:r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D22DE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хозяйственной и иной деятельности</w:t>
      </w:r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14:paraId="3DB91D3D" w14:textId="3D60206B" w:rsidR="00064A28" w:rsidRPr="00D22DEC" w:rsidRDefault="005114EA" w:rsidP="00D22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территория </w:t>
      </w:r>
      <w:r w:rsidR="00064A28"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Российская Федерация</w:t>
      </w:r>
    </w:p>
    <w:p w14:paraId="14E6A7C2" w14:textId="77777777" w:rsidR="000141DD" w:rsidRDefault="000141DD" w:rsidP="00D22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79DAD888" w14:textId="77777777" w:rsidR="00064A28" w:rsidRPr="00D22DEC" w:rsidRDefault="00064A28" w:rsidP="00D22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D22DE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Контактные данные ответственных лиц со стороны заказчика (исполнителя): </w:t>
      </w:r>
    </w:p>
    <w:p w14:paraId="5BB1C860" w14:textId="77777777" w:rsidR="00064A28" w:rsidRPr="00D22DEC" w:rsidRDefault="00064A28" w:rsidP="00D2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2DEC">
        <w:rPr>
          <w:rFonts w:ascii="Times New Roman" w:hAnsi="Times New Roman" w:cs="Times New Roman"/>
          <w:sz w:val="24"/>
          <w:szCs w:val="24"/>
        </w:rPr>
        <w:t>Ахадова</w:t>
      </w:r>
      <w:proofErr w:type="spellEnd"/>
      <w:r w:rsidRPr="00D22DEC">
        <w:rPr>
          <w:rFonts w:ascii="Times New Roman" w:hAnsi="Times New Roman" w:cs="Times New Roman"/>
          <w:sz w:val="24"/>
          <w:szCs w:val="24"/>
        </w:rPr>
        <w:t xml:space="preserve"> Фатима </w:t>
      </w:r>
      <w:proofErr w:type="spellStart"/>
      <w:r w:rsidRPr="00D22DEC">
        <w:rPr>
          <w:rFonts w:ascii="Times New Roman" w:hAnsi="Times New Roman" w:cs="Times New Roman"/>
          <w:sz w:val="24"/>
          <w:szCs w:val="24"/>
        </w:rPr>
        <w:t>Сефербековна</w:t>
      </w:r>
      <w:proofErr w:type="spellEnd"/>
      <w:r w:rsidRPr="00D22DEC">
        <w:rPr>
          <w:rFonts w:ascii="Times New Roman" w:hAnsi="Times New Roman" w:cs="Times New Roman"/>
          <w:sz w:val="24"/>
          <w:szCs w:val="24"/>
        </w:rPr>
        <w:t xml:space="preserve">, тел. 8 (968)062-18-32, </w:t>
      </w:r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e-</w:t>
      </w:r>
      <w:proofErr w:type="spellStart"/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hyperlink r:id="rId5" w:history="1">
        <w:r w:rsidRPr="00D22DE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Fatima</w:t>
        </w:r>
        <w:r w:rsidRPr="00D22DE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D22DE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betaren</w:t>
        </w:r>
        <w:r w:rsidRPr="00D22DE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D22DE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</w:p>
    <w:p w14:paraId="6FBE68EF" w14:textId="77777777" w:rsidR="000141DD" w:rsidRDefault="000141DD" w:rsidP="00D22D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50A4E532" w14:textId="0FE8F4C3" w:rsidR="002B7D0F" w:rsidRPr="00D22DEC" w:rsidRDefault="002B7D0F" w:rsidP="00D22D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D22DEC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 место, в котором размещен и доступен для очного ознакомления объект обсуждений:</w:t>
      </w:r>
    </w:p>
    <w:p w14:paraId="60F9931E" w14:textId="77777777" w:rsidR="002B7D0F" w:rsidRPr="00D22DEC" w:rsidRDefault="002B7D0F" w:rsidP="000141DD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D22DEC">
        <w:rPr>
          <w:rFonts w:ascii="Times New Roman" w:eastAsia="Times New Roman" w:hAnsi="Times New Roman" w:cs="Times New Roman"/>
          <w:snapToGrid w:val="0"/>
          <w:kern w:val="2"/>
          <w:sz w:val="24"/>
          <w:szCs w:val="24"/>
          <w:lang w:eastAsia="ru-RU"/>
          <w14:ligatures w14:val="standardContextual"/>
        </w:rPr>
        <w:t xml:space="preserve">Материалы для ознакомления доступны </w:t>
      </w:r>
      <w:r w:rsidRPr="00D22DE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по адресу: </w:t>
      </w:r>
    </w:p>
    <w:p w14:paraId="618DCB93" w14:textId="1B47FDE3" w:rsidR="002B7D0F" w:rsidRPr="00D22DEC" w:rsidRDefault="002B7D0F" w:rsidP="000141DD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D22DE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- Московская область, г. Щёлково, ул. Парковая, д. 12А, второй подъезд, третий этаж, часы ознакомления: с понедельника по четверг с 9.00 до 18.00 часов, в пятницу с 9.00 до 16.45 часов, перерыв с 13.00 до 13.45 часов</w:t>
      </w:r>
      <w:r w:rsidR="00D22DE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47CA927D" w14:textId="12238EA8" w:rsidR="00C2761C" w:rsidRPr="00D22DEC" w:rsidRDefault="00C2761C" w:rsidP="00E87E20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D22DEC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-  Московская область, </w:t>
      </w:r>
      <w:proofErr w:type="spellStart"/>
      <w:r w:rsidR="00E87E2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г.о</w:t>
      </w:r>
      <w:proofErr w:type="spellEnd"/>
      <w:r w:rsidR="00E87E2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. Щёлково, </w:t>
      </w:r>
      <w:r w:rsidRPr="00D22DEC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г. Щёлково, ул. Заводская, стр. 3В, офис 204, часы ознакомления:</w:t>
      </w:r>
      <w:r w:rsidR="00E87E20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D22DEC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с понедельника по пятницу с 8:00 до 16:45 часов</w:t>
      </w:r>
      <w:r w:rsidR="00D22DEC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, </w:t>
      </w:r>
      <w:r w:rsidRPr="00D22DEC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перерыв с 12</w:t>
      </w:r>
      <w:r w:rsidR="00D22DEC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  <w:r w:rsidRPr="00D22DEC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00 до 12</w:t>
      </w:r>
      <w:r w:rsidR="00D22DEC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.4</w:t>
      </w:r>
      <w:r w:rsidRPr="00D22DEC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5</w:t>
      </w:r>
      <w:r w:rsidR="00D22DEC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час.</w:t>
      </w:r>
    </w:p>
    <w:p w14:paraId="665F3138" w14:textId="04FE4D8B" w:rsidR="002B7D0F" w:rsidRPr="00D22DEC" w:rsidRDefault="002B7D0F" w:rsidP="000141DD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1DD">
        <w:rPr>
          <w:rFonts w:ascii="Times New Roman" w:eastAsia="Calibri" w:hAnsi="Times New Roman" w:cs="Times New Roman"/>
          <w:sz w:val="24"/>
          <w:szCs w:val="24"/>
        </w:rPr>
        <w:t>Дата открытия доступа:</w:t>
      </w:r>
      <w:r w:rsidRPr="00D22DEC">
        <w:rPr>
          <w:rFonts w:ascii="Times New Roman" w:eastAsia="Calibri" w:hAnsi="Times New Roman" w:cs="Times New Roman"/>
          <w:sz w:val="24"/>
          <w:szCs w:val="24"/>
        </w:rPr>
        <w:t xml:space="preserve"> 03.12.2025</w:t>
      </w:r>
      <w:r w:rsidR="0054432B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546D67C2" w14:textId="0DFEE15B" w:rsidR="002B7D0F" w:rsidRPr="00D22DEC" w:rsidRDefault="002B7D0F" w:rsidP="000141DD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1DD">
        <w:rPr>
          <w:rFonts w:ascii="Times New Roman" w:eastAsia="Calibri" w:hAnsi="Times New Roman" w:cs="Times New Roman"/>
          <w:sz w:val="24"/>
          <w:szCs w:val="24"/>
        </w:rPr>
        <w:t>Срок доступности объекта обсуждений:</w:t>
      </w:r>
      <w:r w:rsidRPr="00D22DEC">
        <w:rPr>
          <w:rFonts w:ascii="Times New Roman" w:eastAsia="Calibri" w:hAnsi="Times New Roman" w:cs="Times New Roman"/>
          <w:sz w:val="24"/>
          <w:szCs w:val="24"/>
        </w:rPr>
        <w:t xml:space="preserve"> 30 календарных дней с 03.12.2025</w:t>
      </w:r>
      <w:r w:rsidR="0054432B">
        <w:rPr>
          <w:rFonts w:ascii="Times New Roman" w:eastAsia="Calibri" w:hAnsi="Times New Roman" w:cs="Times New Roman"/>
          <w:sz w:val="24"/>
          <w:szCs w:val="24"/>
        </w:rPr>
        <w:t>г.</w:t>
      </w:r>
      <w:r w:rsidRPr="00D22D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432B">
        <w:rPr>
          <w:rFonts w:ascii="Times New Roman" w:eastAsia="Calibri" w:hAnsi="Times New Roman" w:cs="Times New Roman"/>
          <w:sz w:val="24"/>
          <w:szCs w:val="24"/>
        </w:rPr>
        <w:br/>
      </w:r>
      <w:r w:rsidRPr="00D22DEC">
        <w:rPr>
          <w:rFonts w:ascii="Times New Roman" w:eastAsia="Calibri" w:hAnsi="Times New Roman" w:cs="Times New Roman"/>
          <w:sz w:val="24"/>
          <w:szCs w:val="24"/>
        </w:rPr>
        <w:t>по 01.01.2026</w:t>
      </w:r>
      <w:r w:rsidR="0054432B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76CC8026" w14:textId="77777777" w:rsidR="000141DD" w:rsidRDefault="000141DD" w:rsidP="00D22DEC">
      <w:pPr>
        <w:tabs>
          <w:tab w:val="left" w:pos="847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2D1D08" w14:textId="42377F79" w:rsidR="002B7D0F" w:rsidRPr="00D22DEC" w:rsidRDefault="002B7D0F" w:rsidP="00D22DEC">
      <w:pPr>
        <w:tabs>
          <w:tab w:val="left" w:pos="847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2DEC">
        <w:rPr>
          <w:rFonts w:ascii="Times New Roman" w:eastAsia="Calibri" w:hAnsi="Times New Roman" w:cs="Times New Roman"/>
          <w:b/>
          <w:sz w:val="24"/>
          <w:szCs w:val="24"/>
        </w:rPr>
        <w:t xml:space="preserve">3.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</w:t>
      </w:r>
      <w:r w:rsidR="0054432B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D22DEC">
        <w:rPr>
          <w:rFonts w:ascii="Times New Roman" w:eastAsia="Calibri" w:hAnsi="Times New Roman" w:cs="Times New Roman"/>
          <w:b/>
          <w:sz w:val="24"/>
          <w:szCs w:val="24"/>
        </w:rPr>
        <w:t>о дате и сроке их размещения:</w:t>
      </w:r>
    </w:p>
    <w:p w14:paraId="72BF8B67" w14:textId="66221F2B" w:rsidR="002B7D0F" w:rsidRPr="0054432B" w:rsidRDefault="002B7D0F" w:rsidP="000141DD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32B">
        <w:rPr>
          <w:rFonts w:ascii="Times New Roman" w:eastAsia="Calibri" w:hAnsi="Times New Roman" w:cs="Times New Roman"/>
          <w:sz w:val="24"/>
          <w:szCs w:val="24"/>
        </w:rPr>
        <w:t xml:space="preserve">электронная ссылка на место размещения объекта обсуждений в сети «Интернет»: </w:t>
      </w:r>
    </w:p>
    <w:p w14:paraId="3953E3E8" w14:textId="29C7DD88" w:rsidR="002B7D0F" w:rsidRPr="00D22DEC" w:rsidRDefault="00DE741C" w:rsidP="000141DD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DEC">
        <w:rPr>
          <w:rFonts w:ascii="Times New Roman" w:eastAsia="Calibri" w:hAnsi="Times New Roman" w:cs="Times New Roman"/>
          <w:sz w:val="24"/>
          <w:szCs w:val="24"/>
        </w:rPr>
        <w:t>https://disk.yandex.ru/d/mHdHFU1nUoi40A</w:t>
      </w:r>
      <w:r w:rsidR="002B7D0F" w:rsidRPr="00D22DEC">
        <w:rPr>
          <w:rFonts w:ascii="Times New Roman" w:eastAsia="Calibri" w:hAnsi="Times New Roman" w:cs="Times New Roman"/>
          <w:sz w:val="24"/>
          <w:szCs w:val="24"/>
        </w:rPr>
        <w:tab/>
      </w:r>
    </w:p>
    <w:p w14:paraId="625B0DED" w14:textId="061820BA" w:rsidR="002B7D0F" w:rsidRPr="00D22DEC" w:rsidRDefault="002B7D0F" w:rsidP="000141DD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32B">
        <w:rPr>
          <w:rFonts w:ascii="Times New Roman" w:eastAsia="Calibri" w:hAnsi="Times New Roman" w:cs="Times New Roman"/>
          <w:sz w:val="24"/>
          <w:szCs w:val="24"/>
        </w:rPr>
        <w:t>дата размещения объекта обсуждений</w:t>
      </w:r>
      <w:r w:rsidRPr="00D22DEC">
        <w:rPr>
          <w:rFonts w:ascii="Times New Roman" w:eastAsia="Calibri" w:hAnsi="Times New Roman" w:cs="Times New Roman"/>
          <w:sz w:val="24"/>
          <w:szCs w:val="24"/>
        </w:rPr>
        <w:t>: 03.12.2025</w:t>
      </w:r>
      <w:r w:rsidR="0054432B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D22DE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A322459" w14:textId="0E4AC8F7" w:rsidR="002B7D0F" w:rsidRPr="00D22DEC" w:rsidRDefault="002B7D0F" w:rsidP="000141DD">
      <w:pPr>
        <w:tabs>
          <w:tab w:val="left" w:pos="847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32B">
        <w:rPr>
          <w:rFonts w:ascii="Times New Roman" w:eastAsia="Calibri" w:hAnsi="Times New Roman" w:cs="Times New Roman"/>
          <w:sz w:val="24"/>
          <w:szCs w:val="24"/>
        </w:rPr>
        <w:t>срок размещения объекта обсуждений:</w:t>
      </w:r>
      <w:r w:rsidRPr="00D22DEC">
        <w:rPr>
          <w:rFonts w:ascii="Times New Roman" w:eastAsia="Calibri" w:hAnsi="Times New Roman" w:cs="Times New Roman"/>
          <w:sz w:val="24"/>
          <w:szCs w:val="24"/>
        </w:rPr>
        <w:t xml:space="preserve"> 30 календарных дней с 03.12.2025 </w:t>
      </w:r>
      <w:r w:rsidR="0054432B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54432B">
        <w:rPr>
          <w:rFonts w:ascii="Times New Roman" w:eastAsia="Calibri" w:hAnsi="Times New Roman" w:cs="Times New Roman"/>
          <w:sz w:val="24"/>
          <w:szCs w:val="24"/>
        </w:rPr>
        <w:br/>
      </w:r>
      <w:r w:rsidRPr="00D22DEC">
        <w:rPr>
          <w:rFonts w:ascii="Times New Roman" w:eastAsia="Calibri" w:hAnsi="Times New Roman" w:cs="Times New Roman"/>
          <w:sz w:val="24"/>
          <w:szCs w:val="24"/>
        </w:rPr>
        <w:t>по 01.01.2026</w:t>
      </w:r>
      <w:r w:rsidR="0054432B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1E5D1E3A" w14:textId="77777777" w:rsidR="000141DD" w:rsidRDefault="000141DD" w:rsidP="00D22DEC">
      <w:pPr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A94FB6" w14:textId="77777777" w:rsidR="002B7D0F" w:rsidRPr="00D22DEC" w:rsidRDefault="002B7D0F" w:rsidP="00D22DEC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2DEC"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Pr="00D22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возможности проведения по инициативе граждан слушаний:</w:t>
      </w:r>
    </w:p>
    <w:p w14:paraId="0A63C9BE" w14:textId="51E95202" w:rsidR="002B7D0F" w:rsidRPr="00D22DEC" w:rsidRDefault="002B7D0F" w:rsidP="000141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п. 23 Правил проведения оценки воздействия </w:t>
      </w:r>
      <w:r w:rsidRPr="00D22D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окружающую среду, утвержденных постановлением </w:t>
      </w:r>
      <w:r w:rsidRPr="00D22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Правительства РФ от 28.11.2024 </w:t>
      </w:r>
      <w:r w:rsidR="005443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22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№ 1644, </w:t>
      </w:r>
      <w:r w:rsidRPr="00D2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могут инициировать проведение общественных слушаний </w:t>
      </w:r>
      <w:r w:rsidR="005443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обсуждаемым материалам в течение </w:t>
      </w:r>
      <w:r w:rsidRPr="00D22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D2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 даты их размещения </w:t>
      </w:r>
      <w:r w:rsidR="005443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432B">
        <w:rPr>
          <w:rFonts w:ascii="Times New Roman" w:eastAsia="Times New Roman" w:hAnsi="Times New Roman" w:cs="Times New Roman"/>
          <w:sz w:val="24"/>
          <w:szCs w:val="24"/>
          <w:lang w:eastAsia="ru-RU"/>
        </w:rPr>
        <w:t>(с 03.12.2025 г.)</w:t>
      </w:r>
      <w:r w:rsidRPr="00D2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направления соответствующей инициативы в произвольной форме </w:t>
      </w:r>
      <w:r w:rsidR="005443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адрес Администрации городского округа Щелково Московской области по электронной почте </w:t>
      </w:r>
      <w:hyperlink r:id="rId6" w:history="1">
        <w:r w:rsidRPr="00D22DEC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otd_ecology@shhyolkovo.ru</w:t>
        </w:r>
      </w:hyperlink>
      <w:hyperlink r:id="rId7" w:history="1"/>
      <w:r w:rsidRPr="00D2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8" w:history="1"/>
      <w:r w:rsidRPr="00D2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5D6A9D" w14:textId="77777777" w:rsidR="000141DD" w:rsidRDefault="000141DD" w:rsidP="00D22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62EA2FAF" w14:textId="77777777" w:rsidR="002B7D0F" w:rsidRPr="00D22DEC" w:rsidRDefault="002B7D0F" w:rsidP="00D22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D22DE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5. 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4D343972" w14:textId="4B8C08C1" w:rsidR="002B7D0F" w:rsidRPr="00D22DEC" w:rsidRDefault="002B7D0F" w:rsidP="000141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период </w:t>
      </w:r>
      <w:r w:rsidRPr="00D2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03.12.2025 г. по 01.01.2026 г. </w:t>
      </w:r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678CA154" w14:textId="77777777" w:rsidR="002B7D0F" w:rsidRPr="00D22DEC" w:rsidRDefault="002B7D0F" w:rsidP="000141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в письменной или устной форме в ходе проведения слушаний (в случае проведения таких слушаний);</w:t>
      </w:r>
    </w:p>
    <w:p w14:paraId="19160855" w14:textId="5638BFB6" w:rsidR="002B7D0F" w:rsidRPr="00D22DEC" w:rsidRDefault="002B7D0F" w:rsidP="000141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 очно, в журнале замечаний и предложений общественности (в бумажном виде). Журнал будет доступен в </w:t>
      </w:r>
      <w:r w:rsidRPr="00D22DEC">
        <w:rPr>
          <w:rFonts w:ascii="Times New Roman" w:eastAsia="Calibri" w:hAnsi="Times New Roman" w:cs="Times New Roman"/>
          <w:sz w:val="24"/>
          <w:szCs w:val="24"/>
        </w:rPr>
        <w:t>о</w:t>
      </w:r>
      <w:r w:rsidRPr="00D22DEC">
        <w:rPr>
          <w:rFonts w:ascii="Times New Roman" w:hAnsi="Times New Roman" w:cs="Times New Roman"/>
          <w:sz w:val="24"/>
          <w:szCs w:val="24"/>
        </w:rPr>
        <w:t xml:space="preserve">тделе экологии и охраны окружающей среды Управления </w:t>
      </w:r>
      <w:r w:rsidR="0054432B">
        <w:rPr>
          <w:rFonts w:ascii="Times New Roman" w:hAnsi="Times New Roman" w:cs="Times New Roman"/>
          <w:sz w:val="24"/>
          <w:szCs w:val="24"/>
        </w:rPr>
        <w:br/>
      </w:r>
      <w:r w:rsidRPr="00D22DEC">
        <w:rPr>
          <w:rFonts w:ascii="Times New Roman" w:hAnsi="Times New Roman" w:cs="Times New Roman"/>
          <w:sz w:val="24"/>
          <w:szCs w:val="24"/>
        </w:rPr>
        <w:t>по содержанию территорий и обращению с ТКО Администрации городского округа Щёлково по адресу</w:t>
      </w:r>
      <w:r w:rsidRPr="00D22DEC">
        <w:rPr>
          <w:rFonts w:ascii="Times New Roman" w:eastAsia="Calibri" w:hAnsi="Times New Roman" w:cs="Times New Roman"/>
          <w:sz w:val="24"/>
          <w:szCs w:val="24"/>
        </w:rPr>
        <w:t xml:space="preserve">: 141100, Московская область, г. Щёлково, ул. Парковая, д. 12А, второй подъезд, третий этаж, </w:t>
      </w:r>
      <w:r w:rsidRPr="00D22DEC">
        <w:rPr>
          <w:rFonts w:ascii="Times New Roman" w:hAnsi="Times New Roman" w:cs="Times New Roman"/>
          <w:sz w:val="24"/>
          <w:szCs w:val="24"/>
        </w:rPr>
        <w:t>с понедельника по четверг с 9.00 до 18.00 часов, в пятницу с 9.00 до 16.45 часов, перерыв с 13.00 до 13.45 часов;</w:t>
      </w:r>
    </w:p>
    <w:p w14:paraId="7D4A5F2B" w14:textId="77777777" w:rsidR="002B7D0F" w:rsidRPr="00D22DEC" w:rsidRDefault="002B7D0F" w:rsidP="000141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 в письменной форме или в форме электронного документа, направленного в адрес </w:t>
      </w:r>
      <w:r w:rsidRPr="00D22D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Щёлково Московской области</w:t>
      </w:r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r w:rsidRPr="00D22DEC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дом 2,</w:t>
      </w:r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e-</w:t>
      </w:r>
      <w:proofErr w:type="spellStart"/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9" w:history="1">
        <w:r w:rsidRPr="00D22DEC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otd_ecology@shhyolkovo.ru</w:t>
        </w:r>
      </w:hyperlink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293200F7" w14:textId="77777777" w:rsidR="002B7D0F" w:rsidRPr="00D22DEC" w:rsidRDefault="002B7D0F" w:rsidP="000141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7E5BBF72" w14:textId="77777777" w:rsidR="002B7D0F" w:rsidRPr="00D22DEC" w:rsidRDefault="002B7D0F" w:rsidP="000141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20CC6FB4" w14:textId="77777777" w:rsidR="002B7D0F" w:rsidRPr="00D22DEC" w:rsidRDefault="002B7D0F" w:rsidP="000141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5DE60675" w14:textId="77777777" w:rsidR="002B7D0F" w:rsidRPr="00D22DEC" w:rsidRDefault="002B7D0F" w:rsidP="000141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1B4A9EF5" w14:textId="3CF6C8EC" w:rsidR="0055756F" w:rsidRPr="00772CCF" w:rsidRDefault="002B7D0F" w:rsidP="000141DD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</w:t>
      </w:r>
      <w:r w:rsidR="0055756F"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</w:t>
      </w:r>
      <w:r w:rsidR="0055756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="0055756F"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пункта 41 и пунктов 42-44 Правил проведения оценки воздействия на окружающую среду, утвержденных постановлением Правительства Российской Федерации от 28.11.2024 № 1644.</w:t>
      </w:r>
    </w:p>
    <w:p w14:paraId="18C0DB1F" w14:textId="6286E2CB" w:rsidR="0055756F" w:rsidRPr="00772CCF" w:rsidRDefault="0055756F" w:rsidP="000141DD">
      <w:pPr>
        <w:autoSpaceDE w:val="0"/>
        <w:autoSpaceDN w:val="0"/>
        <w:adjustRightInd w:val="0"/>
        <w:spacing w:after="0"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случае отказа участника общественных обсуждений в предоставлении сведений, указанных в пункте 35 Правил проведения оценки воздействия на окружающую среду, утвержденных постановлением Правительства Российской Федерации от 28.11.2024 № 1644, в журнале учета замечаний и предложений участников общественных обсуждений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соответствии с пунктом 37 вышеуказанных Правил уполномоченным органом делается соответствующая отметка.</w:t>
      </w:r>
    </w:p>
    <w:p w14:paraId="1BCFF72F" w14:textId="77777777" w:rsidR="000141DD" w:rsidRDefault="000141DD" w:rsidP="00D22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49C63CC7" w14:textId="77777777" w:rsidR="002B7D0F" w:rsidRPr="00D22DEC" w:rsidRDefault="002B7D0F" w:rsidP="00D22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D22DE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6. Порядок инициирования гражданами проведения слушаний:</w:t>
      </w:r>
    </w:p>
    <w:p w14:paraId="55168D6A" w14:textId="6BB77683" w:rsidR="002B7D0F" w:rsidRPr="00D22DEC" w:rsidRDefault="002B7D0F" w:rsidP="000141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Проведение слушаний может быть инициировано гражданами </w:t>
      </w:r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54432B">
        <w:rPr>
          <w:rFonts w:ascii="Times New Roman" w:eastAsia="Times New Roman" w:hAnsi="Times New Roman" w:cs="Times New Roman"/>
          <w:sz w:val="24"/>
          <w:szCs w:val="24"/>
          <w:lang w:eastAsia="ru-RU"/>
        </w:rPr>
        <w:t>с 03.12.2025 г</w:t>
      </w:r>
      <w:r w:rsidR="00C2761C" w:rsidRPr="005443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44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(в течение 7 календарных дней с даты размещения объекта обсуждений </w:t>
      </w:r>
      <w:r w:rsidR="0055756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5443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для ознакомления)</w:t>
      </w:r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путем направления в адрес </w:t>
      </w:r>
      <w:r w:rsidRPr="00D2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округа Щёлково </w:t>
      </w:r>
      <w:r w:rsidRPr="00D22D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Московской области</w:t>
      </w:r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соответствующей инициативы в произвольной форме письменно (посредством почтовой связи по адресу: </w:t>
      </w:r>
      <w:r w:rsidRPr="00D2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141100, Московская область, г. Щёлково, пл. Ленина, </w:t>
      </w:r>
      <w:r w:rsidRPr="00D22D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д. 2</w:t>
      </w:r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или в форме электронного документа (посредством электронной почты </w:t>
      </w:r>
      <w:hyperlink r:id="rId10" w:history="1">
        <w:r w:rsidRPr="0054432B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otd_ecology@shhyolkovo.ru</w:t>
        </w:r>
      </w:hyperlink>
      <w:r w:rsidRPr="0054432B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  <w:r w:rsidRPr="005443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5D3BF44C" w14:textId="77777777" w:rsidR="002B7D0F" w:rsidRPr="00D22DEC" w:rsidRDefault="002B7D0F" w:rsidP="000141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</w:t>
      </w:r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>на обработку персональных данных в соответствии с законодательством Российской Федерации в области персональных данных.</w:t>
      </w:r>
    </w:p>
    <w:p w14:paraId="6017EAD0" w14:textId="5A1F7CA9" w:rsidR="002B7D0F" w:rsidRPr="00D22DEC" w:rsidRDefault="002B7D0F" w:rsidP="000141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</w:t>
      </w:r>
      <w:r w:rsidR="0054432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чем за 10 календарных дней до даты завершения общественных обсуждений.</w:t>
      </w:r>
    </w:p>
    <w:p w14:paraId="10981A49" w14:textId="77777777" w:rsidR="002B7D0F" w:rsidRPr="00D22DEC" w:rsidRDefault="002B7D0F" w:rsidP="000141D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DE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Уведомление о слушаниях размещается (опубликовывается) в течение 2 рабочих дней с даты поступления такой инициативы.</w:t>
      </w:r>
      <w:r w:rsidRPr="00D2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DCAA7A" w14:textId="77777777" w:rsidR="00C54B08" w:rsidRPr="002B7D0F" w:rsidRDefault="00C54B08" w:rsidP="000141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B08" w:rsidRPr="002B7D0F" w:rsidSect="006B7F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03881"/>
    <w:rsid w:val="00010838"/>
    <w:rsid w:val="00011A70"/>
    <w:rsid w:val="000141DD"/>
    <w:rsid w:val="00021343"/>
    <w:rsid w:val="00023308"/>
    <w:rsid w:val="00023407"/>
    <w:rsid w:val="00025F35"/>
    <w:rsid w:val="000267C4"/>
    <w:rsid w:val="00040725"/>
    <w:rsid w:val="000476E6"/>
    <w:rsid w:val="00052963"/>
    <w:rsid w:val="00055396"/>
    <w:rsid w:val="00056304"/>
    <w:rsid w:val="00063A34"/>
    <w:rsid w:val="00064595"/>
    <w:rsid w:val="00064A28"/>
    <w:rsid w:val="00076443"/>
    <w:rsid w:val="0008266E"/>
    <w:rsid w:val="00091638"/>
    <w:rsid w:val="000937C4"/>
    <w:rsid w:val="0009419E"/>
    <w:rsid w:val="0009469E"/>
    <w:rsid w:val="00094D06"/>
    <w:rsid w:val="00095CF9"/>
    <w:rsid w:val="000A6AE4"/>
    <w:rsid w:val="000A7A09"/>
    <w:rsid w:val="000B38D3"/>
    <w:rsid w:val="000B5409"/>
    <w:rsid w:val="000C0FD8"/>
    <w:rsid w:val="000C3229"/>
    <w:rsid w:val="000C3C49"/>
    <w:rsid w:val="000C4548"/>
    <w:rsid w:val="000C79D1"/>
    <w:rsid w:val="000D363D"/>
    <w:rsid w:val="000D3A04"/>
    <w:rsid w:val="000D7D78"/>
    <w:rsid w:val="000E2120"/>
    <w:rsid w:val="000E4411"/>
    <w:rsid w:val="000E6554"/>
    <w:rsid w:val="000E6C56"/>
    <w:rsid w:val="000F3EFD"/>
    <w:rsid w:val="000F47C6"/>
    <w:rsid w:val="000F547A"/>
    <w:rsid w:val="000F54B9"/>
    <w:rsid w:val="000F7669"/>
    <w:rsid w:val="00105FE7"/>
    <w:rsid w:val="00115D21"/>
    <w:rsid w:val="00116D61"/>
    <w:rsid w:val="00125EFE"/>
    <w:rsid w:val="00126CC7"/>
    <w:rsid w:val="001353DB"/>
    <w:rsid w:val="0013750E"/>
    <w:rsid w:val="00137DF6"/>
    <w:rsid w:val="00142EBA"/>
    <w:rsid w:val="00150257"/>
    <w:rsid w:val="0015032F"/>
    <w:rsid w:val="00151353"/>
    <w:rsid w:val="00151B3E"/>
    <w:rsid w:val="00154031"/>
    <w:rsid w:val="0015662C"/>
    <w:rsid w:val="00160336"/>
    <w:rsid w:val="001634FB"/>
    <w:rsid w:val="00164F60"/>
    <w:rsid w:val="00171F62"/>
    <w:rsid w:val="001737A9"/>
    <w:rsid w:val="00173F4D"/>
    <w:rsid w:val="00177C6A"/>
    <w:rsid w:val="001810CE"/>
    <w:rsid w:val="00182F46"/>
    <w:rsid w:val="001902F5"/>
    <w:rsid w:val="00196610"/>
    <w:rsid w:val="001A56E1"/>
    <w:rsid w:val="001A7100"/>
    <w:rsid w:val="001B0027"/>
    <w:rsid w:val="001B0A7D"/>
    <w:rsid w:val="001B1460"/>
    <w:rsid w:val="001B22EE"/>
    <w:rsid w:val="001B262F"/>
    <w:rsid w:val="001B4BB9"/>
    <w:rsid w:val="001B73DB"/>
    <w:rsid w:val="001C4829"/>
    <w:rsid w:val="001C5125"/>
    <w:rsid w:val="001C6E74"/>
    <w:rsid w:val="001D1211"/>
    <w:rsid w:val="001D420D"/>
    <w:rsid w:val="001D785D"/>
    <w:rsid w:val="001E1114"/>
    <w:rsid w:val="001E1DC9"/>
    <w:rsid w:val="001F3805"/>
    <w:rsid w:val="00200C22"/>
    <w:rsid w:val="00207CC0"/>
    <w:rsid w:val="0021655E"/>
    <w:rsid w:val="00216740"/>
    <w:rsid w:val="002223DC"/>
    <w:rsid w:val="00223AE5"/>
    <w:rsid w:val="0022691B"/>
    <w:rsid w:val="0022793E"/>
    <w:rsid w:val="00231DDB"/>
    <w:rsid w:val="00236E49"/>
    <w:rsid w:val="00237C31"/>
    <w:rsid w:val="00241E45"/>
    <w:rsid w:val="00254614"/>
    <w:rsid w:val="00255F73"/>
    <w:rsid w:val="002677B6"/>
    <w:rsid w:val="002728F3"/>
    <w:rsid w:val="002740E7"/>
    <w:rsid w:val="002762EC"/>
    <w:rsid w:val="0028434C"/>
    <w:rsid w:val="00285563"/>
    <w:rsid w:val="00293B68"/>
    <w:rsid w:val="002A259D"/>
    <w:rsid w:val="002A46F1"/>
    <w:rsid w:val="002A50BD"/>
    <w:rsid w:val="002A596F"/>
    <w:rsid w:val="002A5B52"/>
    <w:rsid w:val="002A6A96"/>
    <w:rsid w:val="002B349E"/>
    <w:rsid w:val="002B7BAF"/>
    <w:rsid w:val="002B7D0F"/>
    <w:rsid w:val="002C431F"/>
    <w:rsid w:val="002C6BC4"/>
    <w:rsid w:val="002C7C37"/>
    <w:rsid w:val="002D5FB0"/>
    <w:rsid w:val="002F71DB"/>
    <w:rsid w:val="00300EE4"/>
    <w:rsid w:val="0031131E"/>
    <w:rsid w:val="00313BB2"/>
    <w:rsid w:val="00315F64"/>
    <w:rsid w:val="0031699E"/>
    <w:rsid w:val="0032583F"/>
    <w:rsid w:val="00326EC4"/>
    <w:rsid w:val="00336056"/>
    <w:rsid w:val="003464CC"/>
    <w:rsid w:val="00346562"/>
    <w:rsid w:val="00352B3C"/>
    <w:rsid w:val="00355B6B"/>
    <w:rsid w:val="00356068"/>
    <w:rsid w:val="00363F36"/>
    <w:rsid w:val="00364D00"/>
    <w:rsid w:val="00366986"/>
    <w:rsid w:val="00373C61"/>
    <w:rsid w:val="00374341"/>
    <w:rsid w:val="00376EDA"/>
    <w:rsid w:val="00381794"/>
    <w:rsid w:val="00381DBD"/>
    <w:rsid w:val="00383C91"/>
    <w:rsid w:val="00392745"/>
    <w:rsid w:val="0039294D"/>
    <w:rsid w:val="003933CC"/>
    <w:rsid w:val="00393F83"/>
    <w:rsid w:val="0039439A"/>
    <w:rsid w:val="0039785B"/>
    <w:rsid w:val="003A5410"/>
    <w:rsid w:val="003A7DF5"/>
    <w:rsid w:val="003B0BE3"/>
    <w:rsid w:val="003B2F8B"/>
    <w:rsid w:val="003B48B0"/>
    <w:rsid w:val="003B775E"/>
    <w:rsid w:val="003C05F9"/>
    <w:rsid w:val="003C2157"/>
    <w:rsid w:val="003C21CE"/>
    <w:rsid w:val="003C7304"/>
    <w:rsid w:val="003C7373"/>
    <w:rsid w:val="003C7C68"/>
    <w:rsid w:val="003D6D03"/>
    <w:rsid w:val="003D7C1A"/>
    <w:rsid w:val="003E26EA"/>
    <w:rsid w:val="003E783B"/>
    <w:rsid w:val="003E7BC9"/>
    <w:rsid w:val="003F63E6"/>
    <w:rsid w:val="00400B5E"/>
    <w:rsid w:val="00402AE1"/>
    <w:rsid w:val="00404EB5"/>
    <w:rsid w:val="00410926"/>
    <w:rsid w:val="00413F06"/>
    <w:rsid w:val="00417FDF"/>
    <w:rsid w:val="00427EA0"/>
    <w:rsid w:val="004317A3"/>
    <w:rsid w:val="00434DBE"/>
    <w:rsid w:val="0044574A"/>
    <w:rsid w:val="00453C4F"/>
    <w:rsid w:val="0045413D"/>
    <w:rsid w:val="00456873"/>
    <w:rsid w:val="0046424C"/>
    <w:rsid w:val="00467CA2"/>
    <w:rsid w:val="004716AF"/>
    <w:rsid w:val="00472266"/>
    <w:rsid w:val="0047715D"/>
    <w:rsid w:val="00481176"/>
    <w:rsid w:val="00486788"/>
    <w:rsid w:val="004871BA"/>
    <w:rsid w:val="0048737F"/>
    <w:rsid w:val="004A06CF"/>
    <w:rsid w:val="004A0A33"/>
    <w:rsid w:val="004A0ABC"/>
    <w:rsid w:val="004A61FE"/>
    <w:rsid w:val="004A7DC7"/>
    <w:rsid w:val="004A7DEB"/>
    <w:rsid w:val="004B09F6"/>
    <w:rsid w:val="004B1C0A"/>
    <w:rsid w:val="004B3E20"/>
    <w:rsid w:val="004B7B42"/>
    <w:rsid w:val="004C181A"/>
    <w:rsid w:val="004D0F9A"/>
    <w:rsid w:val="004E0116"/>
    <w:rsid w:val="004E0237"/>
    <w:rsid w:val="004E51F6"/>
    <w:rsid w:val="004F2C27"/>
    <w:rsid w:val="004F35BB"/>
    <w:rsid w:val="004F532A"/>
    <w:rsid w:val="005114EA"/>
    <w:rsid w:val="00515047"/>
    <w:rsid w:val="00523D55"/>
    <w:rsid w:val="005243F9"/>
    <w:rsid w:val="0052460F"/>
    <w:rsid w:val="0053698B"/>
    <w:rsid w:val="00541F62"/>
    <w:rsid w:val="005428BF"/>
    <w:rsid w:val="0054342D"/>
    <w:rsid w:val="0054432B"/>
    <w:rsid w:val="0054437E"/>
    <w:rsid w:val="00547991"/>
    <w:rsid w:val="005513F1"/>
    <w:rsid w:val="00551B6F"/>
    <w:rsid w:val="005543F6"/>
    <w:rsid w:val="0055756F"/>
    <w:rsid w:val="00572940"/>
    <w:rsid w:val="00582C96"/>
    <w:rsid w:val="00586A37"/>
    <w:rsid w:val="00593806"/>
    <w:rsid w:val="005A357B"/>
    <w:rsid w:val="005B0A76"/>
    <w:rsid w:val="005B20D2"/>
    <w:rsid w:val="005B367C"/>
    <w:rsid w:val="005B4165"/>
    <w:rsid w:val="005B57FA"/>
    <w:rsid w:val="005C74D6"/>
    <w:rsid w:val="005C799F"/>
    <w:rsid w:val="005C79BC"/>
    <w:rsid w:val="005D23A5"/>
    <w:rsid w:val="005E05E3"/>
    <w:rsid w:val="005E0A97"/>
    <w:rsid w:val="005E125C"/>
    <w:rsid w:val="005E5EC5"/>
    <w:rsid w:val="00600551"/>
    <w:rsid w:val="006009F9"/>
    <w:rsid w:val="00605277"/>
    <w:rsid w:val="00607238"/>
    <w:rsid w:val="00611520"/>
    <w:rsid w:val="00614140"/>
    <w:rsid w:val="00617614"/>
    <w:rsid w:val="00627A6A"/>
    <w:rsid w:val="00634A09"/>
    <w:rsid w:val="00641D9B"/>
    <w:rsid w:val="006428BF"/>
    <w:rsid w:val="00643A6A"/>
    <w:rsid w:val="006467D6"/>
    <w:rsid w:val="006472D4"/>
    <w:rsid w:val="0065143A"/>
    <w:rsid w:val="00660D79"/>
    <w:rsid w:val="0066628A"/>
    <w:rsid w:val="00671BD5"/>
    <w:rsid w:val="00671E87"/>
    <w:rsid w:val="00673C60"/>
    <w:rsid w:val="00675851"/>
    <w:rsid w:val="0067764D"/>
    <w:rsid w:val="00681CB6"/>
    <w:rsid w:val="006857E5"/>
    <w:rsid w:val="006861C3"/>
    <w:rsid w:val="00696502"/>
    <w:rsid w:val="00697FDC"/>
    <w:rsid w:val="006A0102"/>
    <w:rsid w:val="006A0D33"/>
    <w:rsid w:val="006A4163"/>
    <w:rsid w:val="006B0DE1"/>
    <w:rsid w:val="006B3B96"/>
    <w:rsid w:val="006B4DEB"/>
    <w:rsid w:val="006B6F3C"/>
    <w:rsid w:val="006B71F8"/>
    <w:rsid w:val="006B7F25"/>
    <w:rsid w:val="006C6103"/>
    <w:rsid w:val="006C7364"/>
    <w:rsid w:val="006D44D2"/>
    <w:rsid w:val="006D6AA9"/>
    <w:rsid w:val="006E353D"/>
    <w:rsid w:val="006E3D18"/>
    <w:rsid w:val="006F5148"/>
    <w:rsid w:val="006F6632"/>
    <w:rsid w:val="006F7BAD"/>
    <w:rsid w:val="007002C9"/>
    <w:rsid w:val="007024DE"/>
    <w:rsid w:val="007028D7"/>
    <w:rsid w:val="00704DF3"/>
    <w:rsid w:val="0070564A"/>
    <w:rsid w:val="00706541"/>
    <w:rsid w:val="00707D95"/>
    <w:rsid w:val="0071541E"/>
    <w:rsid w:val="00723065"/>
    <w:rsid w:val="00741112"/>
    <w:rsid w:val="00742507"/>
    <w:rsid w:val="00744EBF"/>
    <w:rsid w:val="00750D9C"/>
    <w:rsid w:val="00754331"/>
    <w:rsid w:val="0076053B"/>
    <w:rsid w:val="0076291F"/>
    <w:rsid w:val="007654BC"/>
    <w:rsid w:val="007654E9"/>
    <w:rsid w:val="00765E37"/>
    <w:rsid w:val="007778F9"/>
    <w:rsid w:val="00777B6A"/>
    <w:rsid w:val="0078342C"/>
    <w:rsid w:val="00783FC9"/>
    <w:rsid w:val="0079634B"/>
    <w:rsid w:val="00797742"/>
    <w:rsid w:val="007A0D55"/>
    <w:rsid w:val="007A294F"/>
    <w:rsid w:val="007A3F6F"/>
    <w:rsid w:val="007A718D"/>
    <w:rsid w:val="007B05B9"/>
    <w:rsid w:val="007B1999"/>
    <w:rsid w:val="007B342D"/>
    <w:rsid w:val="007B3DFB"/>
    <w:rsid w:val="007C0C42"/>
    <w:rsid w:val="007C6A27"/>
    <w:rsid w:val="007C6C73"/>
    <w:rsid w:val="007C7C1A"/>
    <w:rsid w:val="007D16C7"/>
    <w:rsid w:val="007D4DC3"/>
    <w:rsid w:val="007D5DF0"/>
    <w:rsid w:val="007D5EFA"/>
    <w:rsid w:val="007E0AEB"/>
    <w:rsid w:val="007E0C51"/>
    <w:rsid w:val="007E6885"/>
    <w:rsid w:val="007E74A5"/>
    <w:rsid w:val="007E77B1"/>
    <w:rsid w:val="007F793D"/>
    <w:rsid w:val="008063B1"/>
    <w:rsid w:val="008101AC"/>
    <w:rsid w:val="0081036B"/>
    <w:rsid w:val="008110E1"/>
    <w:rsid w:val="00835C05"/>
    <w:rsid w:val="008446BB"/>
    <w:rsid w:val="00847BA2"/>
    <w:rsid w:val="00853AEC"/>
    <w:rsid w:val="0086227A"/>
    <w:rsid w:val="008635B1"/>
    <w:rsid w:val="00865D13"/>
    <w:rsid w:val="008664AF"/>
    <w:rsid w:val="00873AAA"/>
    <w:rsid w:val="00874988"/>
    <w:rsid w:val="00876744"/>
    <w:rsid w:val="008821AD"/>
    <w:rsid w:val="00884BD6"/>
    <w:rsid w:val="00890850"/>
    <w:rsid w:val="00896D52"/>
    <w:rsid w:val="008B03E0"/>
    <w:rsid w:val="008B135A"/>
    <w:rsid w:val="008B7F66"/>
    <w:rsid w:val="008C072E"/>
    <w:rsid w:val="008C3A21"/>
    <w:rsid w:val="008C4EF3"/>
    <w:rsid w:val="008C62D3"/>
    <w:rsid w:val="008C7030"/>
    <w:rsid w:val="008C7A93"/>
    <w:rsid w:val="008C7ED9"/>
    <w:rsid w:val="008D3DDC"/>
    <w:rsid w:val="008E5925"/>
    <w:rsid w:val="008E610E"/>
    <w:rsid w:val="008E7B17"/>
    <w:rsid w:val="008F067E"/>
    <w:rsid w:val="008F0CC7"/>
    <w:rsid w:val="008F432C"/>
    <w:rsid w:val="009020EC"/>
    <w:rsid w:val="00912820"/>
    <w:rsid w:val="009130BB"/>
    <w:rsid w:val="00914469"/>
    <w:rsid w:val="00921663"/>
    <w:rsid w:val="00931187"/>
    <w:rsid w:val="00933583"/>
    <w:rsid w:val="00934774"/>
    <w:rsid w:val="0094192D"/>
    <w:rsid w:val="0094542B"/>
    <w:rsid w:val="009509E8"/>
    <w:rsid w:val="009547AC"/>
    <w:rsid w:val="009564FD"/>
    <w:rsid w:val="009710A3"/>
    <w:rsid w:val="009739C5"/>
    <w:rsid w:val="0097535C"/>
    <w:rsid w:val="00976F44"/>
    <w:rsid w:val="00977265"/>
    <w:rsid w:val="0097765A"/>
    <w:rsid w:val="0098194C"/>
    <w:rsid w:val="00984D8D"/>
    <w:rsid w:val="0099230F"/>
    <w:rsid w:val="0099327F"/>
    <w:rsid w:val="00995FFD"/>
    <w:rsid w:val="009A165F"/>
    <w:rsid w:val="009A4217"/>
    <w:rsid w:val="009B7C76"/>
    <w:rsid w:val="009C7AC4"/>
    <w:rsid w:val="009D073E"/>
    <w:rsid w:val="009D162B"/>
    <w:rsid w:val="009D23E4"/>
    <w:rsid w:val="009D5A79"/>
    <w:rsid w:val="009D7057"/>
    <w:rsid w:val="009E30D3"/>
    <w:rsid w:val="009E55BB"/>
    <w:rsid w:val="009F2B24"/>
    <w:rsid w:val="009F7501"/>
    <w:rsid w:val="00A01456"/>
    <w:rsid w:val="00A034BF"/>
    <w:rsid w:val="00A05572"/>
    <w:rsid w:val="00A12A1B"/>
    <w:rsid w:val="00A157C6"/>
    <w:rsid w:val="00A16F36"/>
    <w:rsid w:val="00A175C5"/>
    <w:rsid w:val="00A25DD7"/>
    <w:rsid w:val="00A40C39"/>
    <w:rsid w:val="00A448FA"/>
    <w:rsid w:val="00A54CB5"/>
    <w:rsid w:val="00A6239C"/>
    <w:rsid w:val="00A6285B"/>
    <w:rsid w:val="00A66F76"/>
    <w:rsid w:val="00A70D4F"/>
    <w:rsid w:val="00A72DE1"/>
    <w:rsid w:val="00A741DB"/>
    <w:rsid w:val="00A745C4"/>
    <w:rsid w:val="00A760C1"/>
    <w:rsid w:val="00A77D80"/>
    <w:rsid w:val="00A77FAE"/>
    <w:rsid w:val="00A82E7F"/>
    <w:rsid w:val="00A83530"/>
    <w:rsid w:val="00A90503"/>
    <w:rsid w:val="00A930B0"/>
    <w:rsid w:val="00A9424F"/>
    <w:rsid w:val="00A96CD0"/>
    <w:rsid w:val="00AA0E31"/>
    <w:rsid w:val="00AA237E"/>
    <w:rsid w:val="00AB0508"/>
    <w:rsid w:val="00AB28B8"/>
    <w:rsid w:val="00AB6E6D"/>
    <w:rsid w:val="00AC1669"/>
    <w:rsid w:val="00AC21D4"/>
    <w:rsid w:val="00AC2925"/>
    <w:rsid w:val="00AC3324"/>
    <w:rsid w:val="00AC50BA"/>
    <w:rsid w:val="00AC53F6"/>
    <w:rsid w:val="00AC5E2F"/>
    <w:rsid w:val="00AC6CF6"/>
    <w:rsid w:val="00AC7467"/>
    <w:rsid w:val="00AD3B60"/>
    <w:rsid w:val="00AD65C2"/>
    <w:rsid w:val="00AE27C6"/>
    <w:rsid w:val="00AE5F2C"/>
    <w:rsid w:val="00B02ABF"/>
    <w:rsid w:val="00B02E7A"/>
    <w:rsid w:val="00B04AA4"/>
    <w:rsid w:val="00B12571"/>
    <w:rsid w:val="00B16898"/>
    <w:rsid w:val="00B27031"/>
    <w:rsid w:val="00B3278E"/>
    <w:rsid w:val="00B37AAF"/>
    <w:rsid w:val="00B418DB"/>
    <w:rsid w:val="00B426D5"/>
    <w:rsid w:val="00B4360B"/>
    <w:rsid w:val="00B462EB"/>
    <w:rsid w:val="00B50468"/>
    <w:rsid w:val="00B5074D"/>
    <w:rsid w:val="00B5186D"/>
    <w:rsid w:val="00B559DD"/>
    <w:rsid w:val="00B62A0C"/>
    <w:rsid w:val="00B641E1"/>
    <w:rsid w:val="00B805EB"/>
    <w:rsid w:val="00B81A6B"/>
    <w:rsid w:val="00B8447B"/>
    <w:rsid w:val="00B917BE"/>
    <w:rsid w:val="00B9194D"/>
    <w:rsid w:val="00B930BC"/>
    <w:rsid w:val="00B954B5"/>
    <w:rsid w:val="00BA4F42"/>
    <w:rsid w:val="00BA6CB6"/>
    <w:rsid w:val="00BB54A4"/>
    <w:rsid w:val="00BC0407"/>
    <w:rsid w:val="00BC636A"/>
    <w:rsid w:val="00BE1EE9"/>
    <w:rsid w:val="00BE35D6"/>
    <w:rsid w:val="00BE5711"/>
    <w:rsid w:val="00BF68E3"/>
    <w:rsid w:val="00C048D0"/>
    <w:rsid w:val="00C05494"/>
    <w:rsid w:val="00C055F0"/>
    <w:rsid w:val="00C058A8"/>
    <w:rsid w:val="00C154D9"/>
    <w:rsid w:val="00C17099"/>
    <w:rsid w:val="00C17E07"/>
    <w:rsid w:val="00C2593F"/>
    <w:rsid w:val="00C25A64"/>
    <w:rsid w:val="00C2761C"/>
    <w:rsid w:val="00C33159"/>
    <w:rsid w:val="00C45990"/>
    <w:rsid w:val="00C473CF"/>
    <w:rsid w:val="00C54B08"/>
    <w:rsid w:val="00C572BC"/>
    <w:rsid w:val="00C60390"/>
    <w:rsid w:val="00C60AAB"/>
    <w:rsid w:val="00C61C94"/>
    <w:rsid w:val="00C6387D"/>
    <w:rsid w:val="00C6456A"/>
    <w:rsid w:val="00C66FA4"/>
    <w:rsid w:val="00C67417"/>
    <w:rsid w:val="00C70BFF"/>
    <w:rsid w:val="00C7180E"/>
    <w:rsid w:val="00C71CA6"/>
    <w:rsid w:val="00C745CE"/>
    <w:rsid w:val="00C75255"/>
    <w:rsid w:val="00C840A4"/>
    <w:rsid w:val="00C841E9"/>
    <w:rsid w:val="00C86E96"/>
    <w:rsid w:val="00CA0468"/>
    <w:rsid w:val="00CA5E6E"/>
    <w:rsid w:val="00CA6997"/>
    <w:rsid w:val="00CB5647"/>
    <w:rsid w:val="00CB5D33"/>
    <w:rsid w:val="00CC1EFD"/>
    <w:rsid w:val="00CC347F"/>
    <w:rsid w:val="00CC66D0"/>
    <w:rsid w:val="00CD0EDD"/>
    <w:rsid w:val="00CD30DB"/>
    <w:rsid w:val="00CE16A0"/>
    <w:rsid w:val="00CF439C"/>
    <w:rsid w:val="00D00093"/>
    <w:rsid w:val="00D065FF"/>
    <w:rsid w:val="00D17F6B"/>
    <w:rsid w:val="00D22DEC"/>
    <w:rsid w:val="00D251BF"/>
    <w:rsid w:val="00D322CB"/>
    <w:rsid w:val="00D33697"/>
    <w:rsid w:val="00D4059A"/>
    <w:rsid w:val="00D45200"/>
    <w:rsid w:val="00D503A7"/>
    <w:rsid w:val="00D61723"/>
    <w:rsid w:val="00D64EC8"/>
    <w:rsid w:val="00D70E09"/>
    <w:rsid w:val="00D71888"/>
    <w:rsid w:val="00D742FD"/>
    <w:rsid w:val="00D745BB"/>
    <w:rsid w:val="00D74D66"/>
    <w:rsid w:val="00D75B66"/>
    <w:rsid w:val="00D75F4F"/>
    <w:rsid w:val="00D77933"/>
    <w:rsid w:val="00D802E5"/>
    <w:rsid w:val="00D84A7B"/>
    <w:rsid w:val="00D84DED"/>
    <w:rsid w:val="00D85AD3"/>
    <w:rsid w:val="00D86AE1"/>
    <w:rsid w:val="00D873B9"/>
    <w:rsid w:val="00D8797F"/>
    <w:rsid w:val="00D959E9"/>
    <w:rsid w:val="00DA2FC3"/>
    <w:rsid w:val="00DA49A5"/>
    <w:rsid w:val="00DC728A"/>
    <w:rsid w:val="00DD13E2"/>
    <w:rsid w:val="00DD5929"/>
    <w:rsid w:val="00DD7140"/>
    <w:rsid w:val="00DE0B46"/>
    <w:rsid w:val="00DE7301"/>
    <w:rsid w:val="00DE741C"/>
    <w:rsid w:val="00DF0E1B"/>
    <w:rsid w:val="00DF0FC1"/>
    <w:rsid w:val="00DF3279"/>
    <w:rsid w:val="00DF4D5D"/>
    <w:rsid w:val="00DF5CA2"/>
    <w:rsid w:val="00E0112E"/>
    <w:rsid w:val="00E12E1E"/>
    <w:rsid w:val="00E179B3"/>
    <w:rsid w:val="00E25631"/>
    <w:rsid w:val="00E33A7C"/>
    <w:rsid w:val="00E3651A"/>
    <w:rsid w:val="00E432EA"/>
    <w:rsid w:val="00E43C64"/>
    <w:rsid w:val="00E46107"/>
    <w:rsid w:val="00E63CE2"/>
    <w:rsid w:val="00E675C2"/>
    <w:rsid w:val="00E71814"/>
    <w:rsid w:val="00E7198A"/>
    <w:rsid w:val="00E741F0"/>
    <w:rsid w:val="00E769AA"/>
    <w:rsid w:val="00E81508"/>
    <w:rsid w:val="00E83E41"/>
    <w:rsid w:val="00E877DA"/>
    <w:rsid w:val="00E87E20"/>
    <w:rsid w:val="00E9163E"/>
    <w:rsid w:val="00E91AA1"/>
    <w:rsid w:val="00E93357"/>
    <w:rsid w:val="00EA1762"/>
    <w:rsid w:val="00EB29AC"/>
    <w:rsid w:val="00EB2DF1"/>
    <w:rsid w:val="00EB68DA"/>
    <w:rsid w:val="00EC7C7A"/>
    <w:rsid w:val="00ED7295"/>
    <w:rsid w:val="00EE3065"/>
    <w:rsid w:val="00EE3840"/>
    <w:rsid w:val="00EF1F23"/>
    <w:rsid w:val="00F04BEE"/>
    <w:rsid w:val="00F06C82"/>
    <w:rsid w:val="00F120DD"/>
    <w:rsid w:val="00F12672"/>
    <w:rsid w:val="00F12B86"/>
    <w:rsid w:val="00F2227E"/>
    <w:rsid w:val="00F22DE1"/>
    <w:rsid w:val="00F261F6"/>
    <w:rsid w:val="00F312B5"/>
    <w:rsid w:val="00F35256"/>
    <w:rsid w:val="00F356A9"/>
    <w:rsid w:val="00F452BB"/>
    <w:rsid w:val="00F568E8"/>
    <w:rsid w:val="00F60E13"/>
    <w:rsid w:val="00F713A9"/>
    <w:rsid w:val="00F74EBD"/>
    <w:rsid w:val="00F75B6D"/>
    <w:rsid w:val="00F7787C"/>
    <w:rsid w:val="00F82DE9"/>
    <w:rsid w:val="00F932E8"/>
    <w:rsid w:val="00F975D8"/>
    <w:rsid w:val="00FA2907"/>
    <w:rsid w:val="00FA5894"/>
    <w:rsid w:val="00FB08D7"/>
    <w:rsid w:val="00FB134B"/>
    <w:rsid w:val="00FB6A92"/>
    <w:rsid w:val="00FB6EEB"/>
    <w:rsid w:val="00FC0EBA"/>
    <w:rsid w:val="00FD1A57"/>
    <w:rsid w:val="00FD29EE"/>
    <w:rsid w:val="00FD6722"/>
    <w:rsid w:val="00FE2862"/>
    <w:rsid w:val="00FE53E3"/>
    <w:rsid w:val="00FF2097"/>
    <w:rsid w:val="00FF35B7"/>
    <w:rsid w:val="00FF3790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CD17"/>
  <w15:chartTrackingRefBased/>
  <w15:docId w15:val="{C8356F39-8F84-4DF9-9B51-6031AB72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paragraph" w:customStyle="1" w:styleId="4">
    <w:name w:val="Обычный А4"/>
    <w:basedOn w:val="a"/>
    <w:link w:val="40"/>
    <w:qFormat/>
    <w:rsid w:val="004871BA"/>
    <w:pPr>
      <w:tabs>
        <w:tab w:val="left" w:pos="284"/>
      </w:tabs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40">
    <w:name w:val="Обычный А4 Знак"/>
    <w:link w:val="4"/>
    <w:rsid w:val="004871BA"/>
    <w:rPr>
      <w:rFonts w:ascii="Arial" w:eastAsia="Times New Roman" w:hAnsi="Arial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C73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18DB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778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787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787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78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787C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160336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D7140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7D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0A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uk-text-nowrap">
    <w:name w:val="uk-text-nowrap"/>
    <w:basedOn w:val="a0"/>
    <w:rsid w:val="007E0AEB"/>
  </w:style>
  <w:style w:type="character" w:customStyle="1" w:styleId="UnresolvedMention">
    <w:name w:val="Unresolved Mention"/>
    <w:basedOn w:val="a0"/>
    <w:uiPriority w:val="99"/>
    <w:semiHidden/>
    <w:unhideWhenUsed/>
    <w:rsid w:val="00523D55"/>
    <w:rPr>
      <w:color w:val="605E5C"/>
      <w:shd w:val="clear" w:color="auto" w:fill="E1DFDD"/>
    </w:rPr>
  </w:style>
  <w:style w:type="paragraph" w:customStyle="1" w:styleId="Default">
    <w:name w:val="Default"/>
    <w:rsid w:val="007154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t-ecolo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t-ecolo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d_ecology@shhyolkovo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atima@betaren.ru" TargetMode="External"/><Relationship Id="rId10" Type="http://schemas.openxmlformats.org/officeDocument/2006/relationships/hyperlink" Target="mailto:otd_ecology@shhyolkov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td_ecology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User2</cp:lastModifiedBy>
  <cp:revision>6</cp:revision>
  <cp:lastPrinted>2025-09-23T10:07:00Z</cp:lastPrinted>
  <dcterms:created xsi:type="dcterms:W3CDTF">2025-11-25T06:41:00Z</dcterms:created>
  <dcterms:modified xsi:type="dcterms:W3CDTF">2025-11-25T07:59:00Z</dcterms:modified>
</cp:coreProperties>
</file>