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9050F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471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1CD">
        <w:rPr>
          <w:rFonts w:ascii="Times New Roman" w:hAnsi="Times New Roman" w:cs="Times New Roman"/>
          <w:b/>
          <w:sz w:val="28"/>
          <w:szCs w:val="28"/>
        </w:rPr>
        <w:t>В ПОЛЬЗУ АО «МОСОБЛЭНЕРГО»</w:t>
      </w:r>
    </w:p>
    <w:p w:rsidR="008C726A" w:rsidRDefault="008C726A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1CD" w:rsidRDefault="006B1E1F" w:rsidP="008C72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</w:t>
      </w:r>
      <w:r w:rsidR="008C726A">
        <w:rPr>
          <w:rFonts w:ascii="Times New Roman" w:hAnsi="Times New Roman" w:cs="Times New Roman"/>
          <w:sz w:val="28"/>
          <w:szCs w:val="28"/>
        </w:rPr>
        <w:t>ием (ходатайством) АО «</w:t>
      </w:r>
      <w:proofErr w:type="spellStart"/>
      <w:r w:rsidR="008C726A">
        <w:rPr>
          <w:rFonts w:ascii="Times New Roman" w:hAnsi="Times New Roman" w:cs="Times New Roman"/>
          <w:sz w:val="28"/>
          <w:szCs w:val="28"/>
        </w:rPr>
        <w:t>Мособлэнерго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</w:t>
      </w:r>
      <w:r w:rsidR="008C726A">
        <w:rPr>
          <w:rFonts w:ascii="Times New Roman" w:hAnsi="Times New Roman" w:cs="Times New Roman"/>
          <w:sz w:val="28"/>
          <w:szCs w:val="28"/>
        </w:rPr>
        <w:t xml:space="preserve">рвитута в </w:t>
      </w:r>
      <w:r w:rsidR="009B458E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8C726A" w:rsidRPr="008C726A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 и эксплуатации объекта электросетевого хозяйства: «Строительство КЛ-0,4кВ от КТП-356 до границы участка Заявителя, Установка прибора учета по уровню напряжения 0,4кВ, в </w:t>
      </w:r>
      <w:proofErr w:type="spellStart"/>
      <w:r w:rsidR="008C726A" w:rsidRPr="008C726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C726A" w:rsidRPr="008C726A">
        <w:rPr>
          <w:rFonts w:ascii="Times New Roman" w:hAnsi="Times New Roman" w:cs="Times New Roman"/>
          <w:sz w:val="28"/>
          <w:szCs w:val="28"/>
        </w:rPr>
        <w:t xml:space="preserve">. ПИР, МО, г. Щелково, ул. Московская (0,17км, 1 </w:t>
      </w:r>
      <w:proofErr w:type="spellStart"/>
      <w:r w:rsidR="008C726A" w:rsidRPr="008C726A">
        <w:rPr>
          <w:rFonts w:ascii="Times New Roman" w:hAnsi="Times New Roman" w:cs="Times New Roman"/>
          <w:sz w:val="28"/>
          <w:szCs w:val="28"/>
        </w:rPr>
        <w:t>т.у</w:t>
      </w:r>
      <w:proofErr w:type="spellEnd"/>
      <w:r w:rsidR="008C726A" w:rsidRPr="008C726A">
        <w:rPr>
          <w:rFonts w:ascii="Times New Roman" w:hAnsi="Times New Roman" w:cs="Times New Roman"/>
          <w:sz w:val="28"/>
          <w:szCs w:val="28"/>
        </w:rPr>
        <w:t>.)». Согласно ТЗ-11704/24 от 27.06.2024г. (ко</w:t>
      </w:r>
      <w:r w:rsidR="008C726A">
        <w:rPr>
          <w:rFonts w:ascii="Times New Roman" w:hAnsi="Times New Roman" w:cs="Times New Roman"/>
          <w:sz w:val="28"/>
          <w:szCs w:val="28"/>
        </w:rPr>
        <w:t>рректировка В2 от 18.03.2025г.)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8861CD">
        <w:rPr>
          <w:rFonts w:ascii="Times New Roman" w:hAnsi="Times New Roman" w:cs="Times New Roman"/>
          <w:sz w:val="28"/>
          <w:szCs w:val="28"/>
        </w:rPr>
        <w:t xml:space="preserve">необходимого для организации подключения (технологического присоединения) к сетям </w:t>
      </w:r>
      <w:proofErr w:type="spellStart"/>
      <w:r w:rsidR="008861CD">
        <w:rPr>
          <w:rFonts w:ascii="Times New Roman" w:hAnsi="Times New Roman" w:cs="Times New Roman"/>
          <w:sz w:val="28"/>
          <w:szCs w:val="28"/>
        </w:rPr>
        <w:t>инжинерно</w:t>
      </w:r>
      <w:proofErr w:type="spellEnd"/>
      <w:r w:rsidR="008861CD">
        <w:rPr>
          <w:rFonts w:ascii="Times New Roman" w:hAnsi="Times New Roman" w:cs="Times New Roman"/>
          <w:sz w:val="28"/>
          <w:szCs w:val="28"/>
        </w:rPr>
        <w:t xml:space="preserve">-технического обеспечения,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861CD">
        <w:rPr>
          <w:rFonts w:ascii="Times New Roman" w:hAnsi="Times New Roman" w:cs="Times New Roman"/>
          <w:sz w:val="28"/>
          <w:szCs w:val="28"/>
        </w:rPr>
        <w:t>их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</w:t>
      </w:r>
      <w:r w:rsidR="008C726A">
        <w:rPr>
          <w:rFonts w:ascii="Times New Roman" w:hAnsi="Times New Roman" w:cs="Times New Roman"/>
          <w:sz w:val="28"/>
          <w:szCs w:val="28"/>
        </w:rPr>
        <w:t>аторов, пользователей) земельных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C726A">
        <w:rPr>
          <w:rFonts w:ascii="Times New Roman" w:hAnsi="Times New Roman" w:cs="Times New Roman"/>
          <w:sz w:val="28"/>
          <w:szCs w:val="28"/>
        </w:rPr>
        <w:t>ов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8C726A">
        <w:rPr>
          <w:rFonts w:ascii="Times New Roman" w:hAnsi="Times New Roman" w:cs="Times New Roman"/>
          <w:sz w:val="28"/>
          <w:szCs w:val="28"/>
        </w:rPr>
        <w:t>и номерами</w:t>
      </w:r>
      <w:r w:rsidR="008861CD">
        <w:rPr>
          <w:rFonts w:ascii="Times New Roman" w:hAnsi="Times New Roman" w:cs="Times New Roman"/>
          <w:sz w:val="28"/>
          <w:szCs w:val="28"/>
        </w:rPr>
        <w:t>:</w:t>
      </w:r>
    </w:p>
    <w:p w:rsidR="008861CD" w:rsidRDefault="008C726A" w:rsidP="008C72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50:14:0040110:3710 (</w:t>
      </w:r>
      <w:r w:rsidR="0083759C">
        <w:rPr>
          <w:rFonts w:ascii="Times New Roman" w:hAnsi="Times New Roman" w:cs="Times New Roman"/>
          <w:sz w:val="28"/>
          <w:szCs w:val="28"/>
        </w:rPr>
        <w:t>м</w:t>
      </w:r>
      <w:r w:rsidR="0083759C" w:rsidRPr="0083759C">
        <w:rPr>
          <w:rFonts w:ascii="Times New Roman" w:hAnsi="Times New Roman" w:cs="Times New Roman"/>
          <w:sz w:val="28"/>
          <w:szCs w:val="28"/>
        </w:rPr>
        <w:t>естоположение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C726A">
        <w:rPr>
          <w:rFonts w:ascii="Times New Roman" w:hAnsi="Times New Roman" w:cs="Times New Roman"/>
          <w:sz w:val="28"/>
          <w:szCs w:val="28"/>
        </w:rPr>
        <w:t xml:space="preserve">Московская область, город Щёлково, территория Комплекс </w:t>
      </w:r>
      <w:proofErr w:type="spellStart"/>
      <w:r w:rsidRPr="008C726A">
        <w:rPr>
          <w:rFonts w:ascii="Times New Roman" w:hAnsi="Times New Roman" w:cs="Times New Roman"/>
          <w:sz w:val="28"/>
          <w:szCs w:val="28"/>
        </w:rPr>
        <w:t>Жегалово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861CD" w:rsidRDefault="008C726A" w:rsidP="008C72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26A">
        <w:rPr>
          <w:rFonts w:ascii="Times New Roman" w:hAnsi="Times New Roman" w:cs="Times New Roman"/>
          <w:sz w:val="28"/>
          <w:szCs w:val="28"/>
        </w:rPr>
        <w:t>50:14:0040110:1164</w:t>
      </w:r>
      <w:r>
        <w:rPr>
          <w:rFonts w:ascii="Times New Roman" w:hAnsi="Times New Roman" w:cs="Times New Roman"/>
          <w:sz w:val="28"/>
          <w:szCs w:val="28"/>
        </w:rPr>
        <w:t xml:space="preserve"> (м</w:t>
      </w:r>
      <w:r w:rsidRPr="0083759C">
        <w:rPr>
          <w:rFonts w:ascii="Times New Roman" w:hAnsi="Times New Roman" w:cs="Times New Roman"/>
          <w:sz w:val="28"/>
          <w:szCs w:val="28"/>
        </w:rPr>
        <w:t>естоположение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C726A">
        <w:rPr>
          <w:rFonts w:ascii="Times New Roman" w:hAnsi="Times New Roman" w:cs="Times New Roman"/>
          <w:sz w:val="28"/>
          <w:szCs w:val="28"/>
        </w:rPr>
        <w:t>Московская область,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C726A">
        <w:rPr>
          <w:rFonts w:ascii="Times New Roman" w:hAnsi="Times New Roman" w:cs="Times New Roman"/>
          <w:sz w:val="28"/>
          <w:szCs w:val="28"/>
        </w:rPr>
        <w:t xml:space="preserve"> 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C726A">
        <w:rPr>
          <w:rFonts w:ascii="Times New Roman" w:hAnsi="Times New Roman" w:cs="Times New Roman"/>
          <w:sz w:val="28"/>
          <w:szCs w:val="28"/>
        </w:rPr>
        <w:t>лково, ул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C726A">
        <w:rPr>
          <w:rFonts w:ascii="Times New Roman" w:hAnsi="Times New Roman" w:cs="Times New Roman"/>
          <w:sz w:val="28"/>
          <w:szCs w:val="28"/>
        </w:rPr>
        <w:t xml:space="preserve"> Московская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C72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33094" w:rsidRDefault="008C726A" w:rsidP="008861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26A">
        <w:rPr>
          <w:rFonts w:ascii="Times New Roman" w:hAnsi="Times New Roman" w:cs="Times New Roman"/>
          <w:sz w:val="28"/>
          <w:szCs w:val="28"/>
        </w:rPr>
        <w:t>50:14:0040110:304</w:t>
      </w:r>
      <w:r>
        <w:rPr>
          <w:rFonts w:ascii="Times New Roman" w:hAnsi="Times New Roman" w:cs="Times New Roman"/>
          <w:sz w:val="28"/>
          <w:szCs w:val="28"/>
        </w:rPr>
        <w:t xml:space="preserve"> (м</w:t>
      </w:r>
      <w:r w:rsidRPr="008C726A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Ориентир объект недвижимости. Почтовый адрес ориентира: обл. Московская, г. Щелково, ул. Московская, дом 68а)</w:t>
      </w:r>
      <w:r w:rsidR="008861CD">
        <w:rPr>
          <w:rFonts w:ascii="Times New Roman" w:hAnsi="Times New Roman" w:cs="Times New Roman"/>
          <w:sz w:val="28"/>
          <w:szCs w:val="28"/>
        </w:rPr>
        <w:t xml:space="preserve">, </w:t>
      </w:r>
      <w:r w:rsidR="008861CD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8861CD">
        <w:rPr>
          <w:rFonts w:ascii="Times New Roman" w:hAnsi="Times New Roman" w:cs="Times New Roman"/>
          <w:sz w:val="28"/>
          <w:szCs w:val="28"/>
        </w:rPr>
        <w:t>на частях</w:t>
      </w:r>
      <w:r w:rsidR="009B458E">
        <w:rPr>
          <w:rFonts w:ascii="Times New Roman" w:hAnsi="Times New Roman" w:cs="Times New Roman"/>
          <w:sz w:val="28"/>
          <w:szCs w:val="28"/>
        </w:rPr>
        <w:t xml:space="preserve"> </w:t>
      </w:r>
      <w:r w:rsidR="008861CD">
        <w:rPr>
          <w:rFonts w:ascii="Times New Roman" w:hAnsi="Times New Roman" w:cs="Times New Roman"/>
          <w:sz w:val="28"/>
          <w:szCs w:val="28"/>
        </w:rPr>
        <w:t>указанных</w:t>
      </w:r>
      <w:r w:rsidR="001E5ADB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861CD">
        <w:rPr>
          <w:rFonts w:ascii="Times New Roman" w:hAnsi="Times New Roman" w:cs="Times New Roman"/>
          <w:sz w:val="28"/>
          <w:szCs w:val="28"/>
        </w:rPr>
        <w:t>ых</w:t>
      </w:r>
      <w:r w:rsidR="001E5AD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861CD">
        <w:rPr>
          <w:rFonts w:ascii="Times New Roman" w:hAnsi="Times New Roman" w:cs="Times New Roman"/>
          <w:sz w:val="28"/>
          <w:szCs w:val="28"/>
        </w:rPr>
        <w:t>ов</w:t>
      </w:r>
      <w:r w:rsidR="001E5ADB">
        <w:rPr>
          <w:rFonts w:ascii="Times New Roman" w:hAnsi="Times New Roman" w:cs="Times New Roman"/>
          <w:sz w:val="28"/>
          <w:szCs w:val="28"/>
        </w:rPr>
        <w:t xml:space="preserve">,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="006B1E1F"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 w:rsidR="006A51AA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6A51AA">
        <w:rPr>
          <w:rFonts w:ascii="Times New Roman" w:hAnsi="Times New Roman" w:cs="Times New Roman"/>
          <w:sz w:val="28"/>
          <w:szCs w:val="28"/>
        </w:rPr>
        <w:t>Мособлэнерго</w:t>
      </w:r>
      <w:proofErr w:type="spellEnd"/>
      <w:r w:rsidR="006A51AA"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Pr="003A1866">
        <w:rPr>
          <w:rFonts w:ascii="Times New Roman" w:hAnsi="Times New Roman" w:cs="Times New Roman"/>
          <w:sz w:val="28"/>
          <w:szCs w:val="28"/>
        </w:rPr>
        <w:t xml:space="preserve">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0C6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97952"/>
    <w:rsid w:val="001A637B"/>
    <w:rsid w:val="001A7B5E"/>
    <w:rsid w:val="001C0856"/>
    <w:rsid w:val="001C676A"/>
    <w:rsid w:val="001D3ACE"/>
    <w:rsid w:val="001E1568"/>
    <w:rsid w:val="001E5ADB"/>
    <w:rsid w:val="001E5BAA"/>
    <w:rsid w:val="00211851"/>
    <w:rsid w:val="00233094"/>
    <w:rsid w:val="0024243F"/>
    <w:rsid w:val="0025454E"/>
    <w:rsid w:val="002947D0"/>
    <w:rsid w:val="002A6D91"/>
    <w:rsid w:val="002B36DD"/>
    <w:rsid w:val="002B3F86"/>
    <w:rsid w:val="002D662B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71D97"/>
    <w:rsid w:val="00486411"/>
    <w:rsid w:val="004B3A86"/>
    <w:rsid w:val="004B6F7F"/>
    <w:rsid w:val="004C0C32"/>
    <w:rsid w:val="004C0DF2"/>
    <w:rsid w:val="005047F6"/>
    <w:rsid w:val="0051307D"/>
    <w:rsid w:val="005132B9"/>
    <w:rsid w:val="0055761D"/>
    <w:rsid w:val="0057383E"/>
    <w:rsid w:val="005B2267"/>
    <w:rsid w:val="005D23D8"/>
    <w:rsid w:val="005D7966"/>
    <w:rsid w:val="005E5DCF"/>
    <w:rsid w:val="005E63BC"/>
    <w:rsid w:val="005F0F77"/>
    <w:rsid w:val="0069050F"/>
    <w:rsid w:val="006A457D"/>
    <w:rsid w:val="006A51AA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676FD"/>
    <w:rsid w:val="007723DC"/>
    <w:rsid w:val="00774479"/>
    <w:rsid w:val="007A063C"/>
    <w:rsid w:val="007C7B3A"/>
    <w:rsid w:val="007E0868"/>
    <w:rsid w:val="00814EF4"/>
    <w:rsid w:val="0083759C"/>
    <w:rsid w:val="00881262"/>
    <w:rsid w:val="00881E01"/>
    <w:rsid w:val="00884F60"/>
    <w:rsid w:val="008861CD"/>
    <w:rsid w:val="00890FFE"/>
    <w:rsid w:val="0089625E"/>
    <w:rsid w:val="008C726A"/>
    <w:rsid w:val="008D6D4E"/>
    <w:rsid w:val="008E418A"/>
    <w:rsid w:val="0090188F"/>
    <w:rsid w:val="009022FA"/>
    <w:rsid w:val="009023AD"/>
    <w:rsid w:val="009452F3"/>
    <w:rsid w:val="00964FF2"/>
    <w:rsid w:val="00977FEC"/>
    <w:rsid w:val="00987533"/>
    <w:rsid w:val="009B12D4"/>
    <w:rsid w:val="009B458E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C1000"/>
    <w:rsid w:val="00BD5561"/>
    <w:rsid w:val="00BE3F9D"/>
    <w:rsid w:val="00BE4F7E"/>
    <w:rsid w:val="00BE5DC0"/>
    <w:rsid w:val="00C0721C"/>
    <w:rsid w:val="00C248CA"/>
    <w:rsid w:val="00C37910"/>
    <w:rsid w:val="00C40434"/>
    <w:rsid w:val="00C4361C"/>
    <w:rsid w:val="00C64527"/>
    <w:rsid w:val="00C703B6"/>
    <w:rsid w:val="00C7698C"/>
    <w:rsid w:val="00CA1126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2E63"/>
    <w:rsid w:val="00DD45DA"/>
    <w:rsid w:val="00DD7C36"/>
    <w:rsid w:val="00DE13B0"/>
    <w:rsid w:val="00E04FB6"/>
    <w:rsid w:val="00E2272F"/>
    <w:rsid w:val="00E31155"/>
    <w:rsid w:val="00E36B42"/>
    <w:rsid w:val="00E45B00"/>
    <w:rsid w:val="00E71A25"/>
    <w:rsid w:val="00E86335"/>
    <w:rsid w:val="00E96629"/>
    <w:rsid w:val="00EE1688"/>
    <w:rsid w:val="00EF3070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2</cp:revision>
  <dcterms:created xsi:type="dcterms:W3CDTF">2025-08-25T07:53:00Z</dcterms:created>
  <dcterms:modified xsi:type="dcterms:W3CDTF">2025-08-25T07:53:00Z</dcterms:modified>
</cp:coreProperties>
</file>