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Default="00341245" w:rsidP="0053683F">
      <w:pPr>
        <w:tabs>
          <w:tab w:val="left" w:pos="0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BC00BB">
        <w:rPr>
          <w:sz w:val="26"/>
          <w:szCs w:val="26"/>
        </w:rPr>
        <w:t>распоряжения Комитета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по архитектуре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и градостроительству Московской области</w:t>
      </w:r>
      <w:r w:rsidR="006B7479" w:rsidRPr="006B7479">
        <w:rPr>
          <w:bCs/>
          <w:sz w:val="26"/>
          <w:szCs w:val="26"/>
        </w:rPr>
        <w:t xml:space="preserve"> </w:t>
      </w:r>
      <w:r w:rsidR="00CF44A3" w:rsidRPr="00CF44A3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CF44A3">
        <w:rPr>
          <w:bCs/>
          <w:sz w:val="26"/>
          <w:szCs w:val="26"/>
        </w:rPr>
        <w:t xml:space="preserve">                                   </w:t>
      </w:r>
      <w:r w:rsidR="00CF44A3" w:rsidRPr="00CF44A3">
        <w:rPr>
          <w:bCs/>
          <w:sz w:val="26"/>
          <w:szCs w:val="26"/>
        </w:rPr>
        <w:t xml:space="preserve">с кадастровым номером </w:t>
      </w:r>
      <w:r w:rsidR="0053683F" w:rsidRPr="0053683F">
        <w:rPr>
          <w:bCs/>
          <w:sz w:val="26"/>
          <w:szCs w:val="26"/>
        </w:rPr>
        <w:t xml:space="preserve">50:14:0040512:572 площадью 2964 кв. м, расположенного </w:t>
      </w:r>
      <w:r w:rsidR="0053683F">
        <w:rPr>
          <w:bCs/>
          <w:sz w:val="26"/>
          <w:szCs w:val="26"/>
        </w:rPr>
        <w:t xml:space="preserve">                   </w:t>
      </w:r>
      <w:r w:rsidR="0053683F" w:rsidRPr="0053683F">
        <w:rPr>
          <w:bCs/>
          <w:sz w:val="26"/>
          <w:szCs w:val="26"/>
        </w:rPr>
        <w:t xml:space="preserve">по адресу: Московская область, г.о. Щёлково, рп. Монино, ул. Баранова, д. 2» </w:t>
      </w:r>
      <w:r w:rsidR="00B451CB">
        <w:rPr>
          <w:bCs/>
          <w:sz w:val="26"/>
          <w:szCs w:val="26"/>
        </w:rPr>
        <w:t xml:space="preserve">                            </w:t>
      </w:r>
      <w:r w:rsidR="0053683F" w:rsidRPr="0053683F">
        <w:rPr>
          <w:bCs/>
          <w:sz w:val="26"/>
          <w:szCs w:val="26"/>
        </w:rPr>
        <w:t xml:space="preserve">по обращению Казанковой Любови Михайловны о предоставлении  разрешения </w:t>
      </w:r>
      <w:r w:rsidR="00B451CB">
        <w:rPr>
          <w:bCs/>
          <w:sz w:val="26"/>
          <w:szCs w:val="26"/>
        </w:rPr>
        <w:t xml:space="preserve">                      </w:t>
      </w:r>
      <w:r w:rsidR="0053683F" w:rsidRPr="0053683F">
        <w:rPr>
          <w:bCs/>
          <w:sz w:val="26"/>
          <w:szCs w:val="26"/>
        </w:rPr>
        <w:t xml:space="preserve">на условно разрешённый вид использования «магазины» в отношении земельного участка </w:t>
      </w:r>
      <w:bookmarkStart w:id="0" w:name="_GoBack"/>
      <w:bookmarkEnd w:id="0"/>
      <w:r w:rsidR="0053683F" w:rsidRPr="0053683F">
        <w:rPr>
          <w:bCs/>
          <w:sz w:val="26"/>
          <w:szCs w:val="26"/>
        </w:rPr>
        <w:t xml:space="preserve">с кадастровым номером 50:14:0040512:572 площадью 2964 кв. м, расположенного по адресу: Московская область, г.о. Щёлково, рп. Монино, </w:t>
      </w:r>
      <w:r w:rsidR="00B451CB">
        <w:rPr>
          <w:bCs/>
          <w:sz w:val="26"/>
          <w:szCs w:val="26"/>
        </w:rPr>
        <w:t xml:space="preserve">                               </w:t>
      </w:r>
      <w:r w:rsidR="0053683F" w:rsidRPr="0053683F">
        <w:rPr>
          <w:bCs/>
          <w:sz w:val="26"/>
          <w:szCs w:val="26"/>
        </w:rPr>
        <w:t>ул. Баранова, д. 2</w:t>
      </w:r>
      <w:r w:rsidR="00D655E3">
        <w:rPr>
          <w:bCs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статьями 5.1 и </w:t>
      </w:r>
      <w:r w:rsidR="00155B7C">
        <w:rPr>
          <w:color w:val="000000"/>
          <w:sz w:val="26"/>
          <w:szCs w:val="26"/>
        </w:rPr>
        <w:t>39</w:t>
      </w:r>
      <w:r w:rsidRPr="00BC00B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BC00BB">
        <w:rPr>
          <w:color w:val="000000"/>
          <w:sz w:val="26"/>
          <w:szCs w:val="26"/>
        </w:rPr>
        <w:t xml:space="preserve">                               </w:t>
      </w:r>
      <w:r w:rsidRPr="00BC00B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BC00BB">
        <w:rPr>
          <w:color w:val="000000"/>
          <w:sz w:val="26"/>
          <w:szCs w:val="26"/>
        </w:rPr>
        <w:t>городском округе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BC00BB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7974B1" w:rsidRPr="00BC00BB">
        <w:rPr>
          <w:color w:val="000000"/>
          <w:sz w:val="26"/>
          <w:szCs w:val="26"/>
        </w:rPr>
        <w:t>Администрация городского округа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2506D9" w:rsidRPr="002506D9">
        <w:rPr>
          <w:bCs/>
          <w:sz w:val="26"/>
          <w:szCs w:val="26"/>
        </w:rPr>
        <w:t xml:space="preserve">с </w:t>
      </w:r>
      <w:r w:rsidR="006177D2">
        <w:rPr>
          <w:bCs/>
          <w:sz w:val="26"/>
          <w:szCs w:val="26"/>
        </w:rPr>
        <w:t>20</w:t>
      </w:r>
      <w:r w:rsidR="002506D9" w:rsidRPr="002506D9">
        <w:rPr>
          <w:bCs/>
          <w:sz w:val="26"/>
          <w:szCs w:val="26"/>
        </w:rPr>
        <w:t>.</w:t>
      </w:r>
      <w:r w:rsidR="006177D2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 xml:space="preserve">.2025 по </w:t>
      </w:r>
      <w:r w:rsidR="006177D2">
        <w:rPr>
          <w:bCs/>
          <w:sz w:val="26"/>
          <w:szCs w:val="26"/>
        </w:rPr>
        <w:t>30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>.2025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9C580B">
        <w:rPr>
          <w:bCs/>
          <w:sz w:val="26"/>
          <w:szCs w:val="26"/>
        </w:rPr>
        <w:t xml:space="preserve">с </w:t>
      </w:r>
      <w:r w:rsidR="006177D2">
        <w:rPr>
          <w:bCs/>
          <w:sz w:val="26"/>
          <w:szCs w:val="26"/>
        </w:rPr>
        <w:t>20</w:t>
      </w:r>
      <w:r w:rsidR="002506D9" w:rsidRPr="002506D9">
        <w:rPr>
          <w:bCs/>
          <w:sz w:val="26"/>
          <w:szCs w:val="26"/>
        </w:rPr>
        <w:t>.</w:t>
      </w:r>
      <w:r w:rsidR="006177D2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 xml:space="preserve">.2025 </w:t>
      </w:r>
      <w:r w:rsidR="002506D9">
        <w:rPr>
          <w:bCs/>
          <w:sz w:val="26"/>
          <w:szCs w:val="26"/>
        </w:rPr>
        <w:t xml:space="preserve">                               </w:t>
      </w:r>
      <w:r w:rsidR="002506D9" w:rsidRPr="002506D9">
        <w:rPr>
          <w:bCs/>
          <w:sz w:val="26"/>
          <w:szCs w:val="26"/>
        </w:rPr>
        <w:t xml:space="preserve">по </w:t>
      </w:r>
      <w:r w:rsidR="00E84A20">
        <w:rPr>
          <w:bCs/>
          <w:sz w:val="26"/>
          <w:szCs w:val="26"/>
        </w:rPr>
        <w:t>29</w:t>
      </w:r>
      <w:r w:rsidR="006177D2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>.2025</w:t>
      </w:r>
      <w:r w:rsidR="008E11A1">
        <w:rPr>
          <w:bCs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по обсуждаемому </w:t>
      </w:r>
      <w:r w:rsidR="003D6117">
        <w:rPr>
          <w:color w:val="000000"/>
          <w:sz w:val="26"/>
          <w:szCs w:val="26"/>
        </w:rPr>
        <w:t>П</w:t>
      </w:r>
      <w:r w:rsidRPr="00BC00BB">
        <w:rPr>
          <w:color w:val="000000"/>
          <w:sz w:val="26"/>
          <w:szCs w:val="26"/>
        </w:rPr>
        <w:t>роекту посредством: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BC00BB">
        <w:rPr>
          <w:color w:val="000000"/>
          <w:sz w:val="26"/>
          <w:szCs w:val="26"/>
        </w:rPr>
        <w:t xml:space="preserve"> в письменной форме</w:t>
      </w:r>
      <w:r w:rsidRPr="00BC00BB">
        <w:rPr>
          <w:color w:val="000000"/>
          <w:sz w:val="26"/>
          <w:szCs w:val="26"/>
        </w:rPr>
        <w:t>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</w:t>
      </w:r>
      <w:r w:rsidR="00600242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почтового</w:t>
      </w:r>
      <w:r w:rsidR="00C77193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BC00B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>- официального сайта</w:t>
      </w:r>
      <w:r w:rsidR="00AF0ED7" w:rsidRPr="00BC00BB">
        <w:rPr>
          <w:color w:val="000000"/>
          <w:sz w:val="26"/>
          <w:szCs w:val="26"/>
        </w:rPr>
        <w:t xml:space="preserve"> </w:t>
      </w:r>
      <w:hyperlink r:id="rId8" w:history="1">
        <w:r w:rsidR="006E7093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776FB6">
        <w:rPr>
          <w:sz w:val="26"/>
          <w:szCs w:val="26"/>
        </w:rPr>
        <w:t>;</w:t>
      </w:r>
    </w:p>
    <w:p w:rsidR="006E7093" w:rsidRPr="00BC00B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sz w:val="26"/>
          <w:szCs w:val="26"/>
        </w:rPr>
        <w:t>- на электронную почту</w:t>
      </w:r>
      <w:r w:rsidRPr="00776FB6">
        <w:rPr>
          <w:sz w:val="26"/>
          <w:szCs w:val="26"/>
        </w:rPr>
        <w:t xml:space="preserve">: </w:t>
      </w:r>
      <w:hyperlink r:id="rId9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776FB6">
          <w:rPr>
            <w:rStyle w:val="a9"/>
            <w:color w:val="auto"/>
            <w:sz w:val="26"/>
            <w:szCs w:val="26"/>
            <w:u w:val="none"/>
          </w:rPr>
          <w:t>@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776FB6">
          <w:rPr>
            <w:rStyle w:val="a9"/>
            <w:color w:val="auto"/>
            <w:sz w:val="26"/>
            <w:szCs w:val="26"/>
            <w:u w:val="none"/>
          </w:rPr>
          <w:t>.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BC00BB">
        <w:rPr>
          <w:sz w:val="26"/>
          <w:szCs w:val="26"/>
        </w:rPr>
        <w:t>.</w:t>
      </w:r>
    </w:p>
    <w:p w:rsidR="001E2FC4" w:rsidRPr="00BC00BB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AD6636">
        <w:rPr>
          <w:bCs/>
          <w:sz w:val="26"/>
          <w:szCs w:val="26"/>
        </w:rPr>
        <w:t>Административн</w:t>
      </w:r>
      <w:r>
        <w:rPr>
          <w:bCs/>
          <w:sz w:val="26"/>
          <w:szCs w:val="26"/>
        </w:rPr>
        <w:t>ым</w:t>
      </w:r>
      <w:r w:rsidRPr="00AD6636">
        <w:rPr>
          <w:bCs/>
          <w:sz w:val="26"/>
          <w:szCs w:val="26"/>
        </w:rPr>
        <w:t xml:space="preserve"> регламент</w:t>
      </w:r>
      <w:r>
        <w:rPr>
          <w:bCs/>
          <w:sz w:val="26"/>
          <w:szCs w:val="26"/>
        </w:rPr>
        <w:t>ом</w:t>
      </w:r>
      <w:r w:rsidRPr="00AD6636">
        <w:rPr>
          <w:bCs/>
          <w:sz w:val="26"/>
          <w:szCs w:val="26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bCs/>
          <w:sz w:val="26"/>
          <w:szCs w:val="26"/>
        </w:rPr>
        <w:t xml:space="preserve">, </w:t>
      </w:r>
      <w:r w:rsidRPr="00BC00BB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BC00BB">
        <w:rPr>
          <w:sz w:val="26"/>
          <w:szCs w:val="26"/>
        </w:rPr>
        <w:t xml:space="preserve"> </w:t>
      </w:r>
      <w:r w:rsidRPr="00AD663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AD6636">
        <w:rPr>
          <w:sz w:val="26"/>
          <w:szCs w:val="26"/>
        </w:rPr>
        <w:t xml:space="preserve"> Администрации городского округа Щёлково </w:t>
      </w:r>
      <w:r>
        <w:rPr>
          <w:sz w:val="26"/>
          <w:szCs w:val="26"/>
        </w:rPr>
        <w:t xml:space="preserve">                            </w:t>
      </w:r>
      <w:r w:rsidRPr="00AD6636">
        <w:rPr>
          <w:sz w:val="26"/>
          <w:szCs w:val="26"/>
        </w:rPr>
        <w:t xml:space="preserve">от 25.04.2023 № 1465 </w:t>
      </w:r>
      <w:r w:rsidRPr="00BC00BB">
        <w:rPr>
          <w:sz w:val="26"/>
          <w:szCs w:val="26"/>
        </w:rPr>
        <w:t>(</w:t>
      </w:r>
      <w:r>
        <w:rPr>
          <w:sz w:val="26"/>
          <w:szCs w:val="26"/>
        </w:rPr>
        <w:t>постановление</w:t>
      </w:r>
      <w:r w:rsidRPr="00BC00BB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о</w:t>
      </w:r>
      <w:r w:rsidRPr="00BC00BB">
        <w:rPr>
          <w:sz w:val="26"/>
          <w:szCs w:val="26"/>
        </w:rPr>
        <w:t xml:space="preserve"> на сайте Администрации городского округа Щёлково </w:t>
      </w:r>
      <w:hyperlink r:id="rId10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)</w:t>
      </w:r>
      <w:r w:rsidRPr="00BC00BB">
        <w:rPr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Информационные материалы </w:t>
      </w:r>
      <w:r w:rsidR="00E61C96" w:rsidRPr="00BC00BB">
        <w:rPr>
          <w:color w:val="000000"/>
          <w:sz w:val="26"/>
          <w:szCs w:val="26"/>
        </w:rPr>
        <w:t>(</w:t>
      </w:r>
      <w:r w:rsidR="009752A5" w:rsidRPr="00BC00BB">
        <w:rPr>
          <w:color w:val="000000"/>
          <w:sz w:val="26"/>
          <w:szCs w:val="26"/>
        </w:rPr>
        <w:t>постановление Главы городского округа Щёлково</w:t>
      </w:r>
      <w:r w:rsidR="00962B87">
        <w:rPr>
          <w:color w:val="000000"/>
          <w:sz w:val="26"/>
          <w:szCs w:val="26"/>
        </w:rPr>
        <w:t xml:space="preserve"> </w:t>
      </w:r>
      <w:r w:rsidR="009752A5" w:rsidRPr="00F83FFA">
        <w:rPr>
          <w:sz w:val="26"/>
          <w:szCs w:val="26"/>
        </w:rPr>
        <w:t>от</w:t>
      </w:r>
      <w:r w:rsidR="009C580B" w:rsidRPr="00F83FFA">
        <w:rPr>
          <w:sz w:val="26"/>
          <w:szCs w:val="26"/>
        </w:rPr>
        <w:t xml:space="preserve"> </w:t>
      </w:r>
      <w:r w:rsidR="006177D2">
        <w:rPr>
          <w:sz w:val="26"/>
          <w:szCs w:val="26"/>
        </w:rPr>
        <w:t>14</w:t>
      </w:r>
      <w:r w:rsidR="00962B87" w:rsidRPr="00F83FFA">
        <w:rPr>
          <w:sz w:val="26"/>
          <w:szCs w:val="26"/>
        </w:rPr>
        <w:t>.</w:t>
      </w:r>
      <w:r w:rsidR="006177D2">
        <w:rPr>
          <w:sz w:val="26"/>
          <w:szCs w:val="26"/>
        </w:rPr>
        <w:t>10</w:t>
      </w:r>
      <w:r w:rsidR="00962B87" w:rsidRPr="00F83FFA">
        <w:rPr>
          <w:sz w:val="26"/>
          <w:szCs w:val="26"/>
        </w:rPr>
        <w:t>.202</w:t>
      </w:r>
      <w:r w:rsidR="002506D9">
        <w:rPr>
          <w:sz w:val="26"/>
          <w:szCs w:val="26"/>
        </w:rPr>
        <w:t>5</w:t>
      </w:r>
      <w:r w:rsidR="00D655E3" w:rsidRPr="00F83FFA">
        <w:rPr>
          <w:sz w:val="26"/>
          <w:szCs w:val="26"/>
        </w:rPr>
        <w:t xml:space="preserve"> </w:t>
      </w:r>
      <w:r w:rsidR="00AE19D0" w:rsidRPr="00F83FFA">
        <w:rPr>
          <w:sz w:val="26"/>
          <w:szCs w:val="26"/>
        </w:rPr>
        <w:t>№</w:t>
      </w:r>
      <w:r w:rsidR="008A72DD" w:rsidRPr="00F83FFA">
        <w:rPr>
          <w:sz w:val="26"/>
          <w:szCs w:val="26"/>
        </w:rPr>
        <w:t xml:space="preserve"> </w:t>
      </w:r>
      <w:r w:rsidR="006177D2">
        <w:rPr>
          <w:sz w:val="26"/>
          <w:szCs w:val="26"/>
        </w:rPr>
        <w:t>9</w:t>
      </w:r>
      <w:r w:rsidR="00B451CB">
        <w:rPr>
          <w:sz w:val="26"/>
          <w:szCs w:val="26"/>
        </w:rPr>
        <w:t>2</w:t>
      </w:r>
      <w:r w:rsidR="00962B87" w:rsidRPr="00F83FFA">
        <w:rPr>
          <w:sz w:val="26"/>
          <w:szCs w:val="26"/>
        </w:rPr>
        <w:t xml:space="preserve"> </w:t>
      </w:r>
      <w:r w:rsidR="00AE19D0" w:rsidRPr="00BC00BB">
        <w:rPr>
          <w:color w:val="000000"/>
          <w:sz w:val="26"/>
          <w:szCs w:val="26"/>
        </w:rPr>
        <w:t>«</w:t>
      </w:r>
      <w:r w:rsidR="009C2498" w:rsidRPr="00BC00BB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BC00BB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>
        <w:rPr>
          <w:sz w:val="26"/>
          <w:szCs w:val="26"/>
        </w:rPr>
        <w:t xml:space="preserve">                          </w:t>
      </w:r>
      <w:r w:rsidR="009C2498" w:rsidRPr="00BC00BB">
        <w:rPr>
          <w:sz w:val="26"/>
          <w:szCs w:val="26"/>
        </w:rPr>
        <w:t xml:space="preserve"> </w:t>
      </w:r>
      <w:r w:rsidR="00F43401" w:rsidRPr="00F43401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с кадастровым </w:t>
      </w:r>
      <w:r w:rsidR="008066DC" w:rsidRPr="008066DC">
        <w:rPr>
          <w:bCs/>
          <w:sz w:val="26"/>
          <w:szCs w:val="26"/>
        </w:rPr>
        <w:t xml:space="preserve">номером </w:t>
      </w:r>
      <w:r w:rsidR="00B451CB" w:rsidRPr="00B451CB">
        <w:rPr>
          <w:bCs/>
          <w:sz w:val="26"/>
          <w:szCs w:val="26"/>
        </w:rPr>
        <w:t xml:space="preserve">50:14:0040512:572 площадью 2964 кв. м, расположенного по адресу: Московская область, г.о. Щёлково, рп. Монино, </w:t>
      </w:r>
      <w:r w:rsidR="00B451CB">
        <w:rPr>
          <w:bCs/>
          <w:sz w:val="26"/>
          <w:szCs w:val="26"/>
        </w:rPr>
        <w:t xml:space="preserve">                               </w:t>
      </w:r>
      <w:r w:rsidR="00B451CB" w:rsidRPr="00B451CB">
        <w:rPr>
          <w:bCs/>
          <w:sz w:val="26"/>
          <w:szCs w:val="26"/>
        </w:rPr>
        <w:t>ул. Баранова, д. 2</w:t>
      </w:r>
      <w:r w:rsidR="002506D9" w:rsidRPr="002506D9">
        <w:rPr>
          <w:bCs/>
          <w:sz w:val="26"/>
          <w:szCs w:val="26"/>
        </w:rPr>
        <w:t>»</w:t>
      </w:r>
      <w:r w:rsidR="00F43401" w:rsidRPr="00F43401">
        <w:rPr>
          <w:bCs/>
          <w:sz w:val="26"/>
          <w:szCs w:val="26"/>
        </w:rPr>
        <w:t>»</w:t>
      </w:r>
      <w:r w:rsidR="009C2498" w:rsidRPr="00BC00BB">
        <w:rPr>
          <w:sz w:val="26"/>
          <w:szCs w:val="26"/>
        </w:rPr>
        <w:t xml:space="preserve">, оповещение, </w:t>
      </w:r>
      <w:r w:rsidR="003115EC">
        <w:rPr>
          <w:sz w:val="26"/>
          <w:szCs w:val="26"/>
        </w:rPr>
        <w:t>П</w:t>
      </w:r>
      <w:r w:rsidR="009C2498" w:rsidRPr="00BC00BB">
        <w:rPr>
          <w:sz w:val="26"/>
          <w:szCs w:val="26"/>
        </w:rPr>
        <w:t>роект</w:t>
      </w:r>
      <w:r w:rsidR="003D6117">
        <w:rPr>
          <w:sz w:val="26"/>
          <w:szCs w:val="26"/>
        </w:rPr>
        <w:t>)</w:t>
      </w:r>
      <w:r w:rsidR="009C2498" w:rsidRPr="00BC00BB">
        <w:rPr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>размещены</w:t>
      </w:r>
      <w:r w:rsidR="008066DC">
        <w:rPr>
          <w:color w:val="000000"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на сайте </w:t>
      </w:r>
      <w:hyperlink r:id="rId11" w:history="1">
        <w:r w:rsidR="00CF7F52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.</w:t>
      </w:r>
    </w:p>
    <w:sectPr w:rsidR="00341245" w:rsidRPr="00BC00BB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C7" w:rsidRDefault="00AC50C7">
      <w:r>
        <w:separator/>
      </w:r>
    </w:p>
  </w:endnote>
  <w:endnote w:type="continuationSeparator" w:id="0">
    <w:p w:rsidR="00AC50C7" w:rsidRDefault="00AC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C7" w:rsidRDefault="00AC50C7">
      <w:r>
        <w:separator/>
      </w:r>
    </w:p>
  </w:footnote>
  <w:footnote w:type="continuationSeparator" w:id="0">
    <w:p w:rsidR="00AC50C7" w:rsidRDefault="00AC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1653B"/>
    <w:rsid w:val="00030AB0"/>
    <w:rsid w:val="00041B36"/>
    <w:rsid w:val="000606E6"/>
    <w:rsid w:val="00083527"/>
    <w:rsid w:val="00095D98"/>
    <w:rsid w:val="000A0F93"/>
    <w:rsid w:val="000D1DEF"/>
    <w:rsid w:val="000D2442"/>
    <w:rsid w:val="000F328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6D9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F0D01"/>
    <w:rsid w:val="00401A75"/>
    <w:rsid w:val="00402EAA"/>
    <w:rsid w:val="00411AB3"/>
    <w:rsid w:val="0043055A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503900"/>
    <w:rsid w:val="00504306"/>
    <w:rsid w:val="005055C8"/>
    <w:rsid w:val="0051704F"/>
    <w:rsid w:val="0053683F"/>
    <w:rsid w:val="00536F0A"/>
    <w:rsid w:val="00560317"/>
    <w:rsid w:val="0056500B"/>
    <w:rsid w:val="00570FB9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177D2"/>
    <w:rsid w:val="006225EC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24215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76FB6"/>
    <w:rsid w:val="007937B5"/>
    <w:rsid w:val="007974B1"/>
    <w:rsid w:val="00797C3F"/>
    <w:rsid w:val="007A5662"/>
    <w:rsid w:val="007B4F60"/>
    <w:rsid w:val="007F1479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7ED0"/>
    <w:rsid w:val="008E11A1"/>
    <w:rsid w:val="00904599"/>
    <w:rsid w:val="00914A79"/>
    <w:rsid w:val="00920D41"/>
    <w:rsid w:val="00936C6F"/>
    <w:rsid w:val="00942F45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773E3"/>
    <w:rsid w:val="00A8244E"/>
    <w:rsid w:val="00A92A99"/>
    <w:rsid w:val="00AA2756"/>
    <w:rsid w:val="00AB3B58"/>
    <w:rsid w:val="00AC4897"/>
    <w:rsid w:val="00AC50C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2900"/>
    <w:rsid w:val="00B451CB"/>
    <w:rsid w:val="00B5685A"/>
    <w:rsid w:val="00B6359F"/>
    <w:rsid w:val="00B6523B"/>
    <w:rsid w:val="00B76263"/>
    <w:rsid w:val="00B77140"/>
    <w:rsid w:val="00B955B4"/>
    <w:rsid w:val="00BA3AF8"/>
    <w:rsid w:val="00BA407D"/>
    <w:rsid w:val="00BC00BB"/>
    <w:rsid w:val="00BC0E65"/>
    <w:rsid w:val="00BC1B80"/>
    <w:rsid w:val="00BC727C"/>
    <w:rsid w:val="00BF46CB"/>
    <w:rsid w:val="00C1292C"/>
    <w:rsid w:val="00C15020"/>
    <w:rsid w:val="00C17332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26777"/>
    <w:rsid w:val="00D37A3C"/>
    <w:rsid w:val="00D479BA"/>
    <w:rsid w:val="00D655E3"/>
    <w:rsid w:val="00D95B2E"/>
    <w:rsid w:val="00D9680B"/>
    <w:rsid w:val="00DA62FB"/>
    <w:rsid w:val="00DC3352"/>
    <w:rsid w:val="00DE1C81"/>
    <w:rsid w:val="00DE45F2"/>
    <w:rsid w:val="00DF6BD4"/>
    <w:rsid w:val="00E01954"/>
    <w:rsid w:val="00E47B2A"/>
    <w:rsid w:val="00E52831"/>
    <w:rsid w:val="00E609C2"/>
    <w:rsid w:val="00E61C96"/>
    <w:rsid w:val="00E62561"/>
    <w:rsid w:val="00E674AD"/>
    <w:rsid w:val="00E84A20"/>
    <w:rsid w:val="00E85051"/>
    <w:rsid w:val="00EA4F6B"/>
    <w:rsid w:val="00EE53CD"/>
    <w:rsid w:val="00F03002"/>
    <w:rsid w:val="00F0774D"/>
    <w:rsid w:val="00F1521E"/>
    <w:rsid w:val="00F1689F"/>
    <w:rsid w:val="00F248B2"/>
    <w:rsid w:val="00F34337"/>
    <w:rsid w:val="00F36937"/>
    <w:rsid w:val="00F43401"/>
    <w:rsid w:val="00F43C61"/>
    <w:rsid w:val="00F50536"/>
    <w:rsid w:val="00F508A3"/>
    <w:rsid w:val="00F64DBC"/>
    <w:rsid w:val="00F67484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112B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A59F-7E98-4DF3-9A5D-3EE47343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filatova</dc:creator>
  <dc:description>exif_MSED_9b5b5cefc0b5c21f87a8bfa76569827a4a1100e69034e623a0b62d7b7336d8ec</dc:description>
  <cp:lastModifiedBy>Марианна Зубеева</cp:lastModifiedBy>
  <cp:revision>4</cp:revision>
  <cp:lastPrinted>2025-10-16T12:53:00Z</cp:lastPrinted>
  <dcterms:created xsi:type="dcterms:W3CDTF">2025-10-16T13:54:00Z</dcterms:created>
  <dcterms:modified xsi:type="dcterms:W3CDTF">2025-10-16T14:00:00Z</dcterms:modified>
</cp:coreProperties>
</file>