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Главного государственного санитарного врача РФ от 02.06.2026 N 18</w:t>
              <w:br/>
              <w:t xml:space="preserve">"Об утверждении санитарно-эпидемиологических правил и норм СанПиН 2.3/2.4.4282-26 "Санитарно-эпидемиологические требования к организации общественного питания населения"</w:t>
              <w:br/>
              <w:t xml:space="preserve">(вместе с "СанПиН 2.3/2.4.4282-26. Санитарно-эпидемиологические правила и нормы...")</w:t>
              <w:br/>
              <w:t xml:space="preserve">(Зарегистрировано в Минюсте России 02.06.2026 N 86854)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 июня 2026 г. N 86854</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ФЕДЕРАЛЬНАЯ СЛУЖБА ПО НАДЗОРУ В СФЕРЕ ЗАЩИТЫ</w:t>
      </w:r>
    </w:p>
    <w:p>
      <w:pPr>
        <w:pStyle w:val="2"/>
        <w:jc w:val="center"/>
      </w:pPr>
      <w:r>
        <w:rPr>
          <w:sz w:val="24"/>
        </w:rPr>
        <w:t xml:space="preserve">ПРАВ ПОТРЕБИТЕЛЕЙ И БЛАГОПОЛУЧИЯ ЧЕЛОВЕКА</w:t>
      </w:r>
    </w:p>
    <w:p>
      <w:pPr>
        <w:pStyle w:val="2"/>
        <w:jc w:val="center"/>
      </w:pPr>
      <w:r>
        <w:rPr>
          <w:sz w:val="24"/>
        </w:rPr>
      </w:r>
    </w:p>
    <w:p>
      <w:pPr>
        <w:pStyle w:val="2"/>
        <w:jc w:val="center"/>
      </w:pPr>
      <w:r>
        <w:rPr>
          <w:sz w:val="24"/>
        </w:rPr>
        <w:t xml:space="preserve">ГЛАВНЫЙ ГОСУДАРСТВЕННЫЙ САНИТАРНЫЙ ВРАЧ</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 июня 2026 г. N 18</w:t>
      </w:r>
    </w:p>
    <w:p>
      <w:pPr>
        <w:pStyle w:val="2"/>
        <w:jc w:val="center"/>
      </w:pPr>
      <w:r>
        <w:rPr>
          <w:sz w:val="24"/>
        </w:rPr>
      </w:r>
    </w:p>
    <w:p>
      <w:pPr>
        <w:pStyle w:val="2"/>
        <w:jc w:val="center"/>
      </w:pPr>
      <w:r>
        <w:rPr>
          <w:sz w:val="24"/>
        </w:rPr>
        <w:t xml:space="preserve">ОБ УТВЕРЖДЕНИИ САНИТАРНО-ЭПИДЕМИОЛОГИЧЕСКИХ ПРАВИЛ И НОРМ</w:t>
      </w:r>
    </w:p>
    <w:p>
      <w:pPr>
        <w:pStyle w:val="2"/>
        <w:jc w:val="center"/>
      </w:pPr>
      <w:r>
        <w:rPr>
          <w:sz w:val="24"/>
        </w:rPr>
        <w:t xml:space="preserve">САНПИН 2.3/2.4.4282-26 "САНИТАРНО-ЭПИДЕМИОЛОГИЧЕСКИЕ</w:t>
      </w:r>
    </w:p>
    <w:p>
      <w:pPr>
        <w:pStyle w:val="2"/>
        <w:jc w:val="center"/>
      </w:pPr>
      <w:r>
        <w:rPr>
          <w:sz w:val="24"/>
        </w:rPr>
        <w:t xml:space="preserve">ТРЕБОВАНИЯ К ОРГАНИЗАЦИИ ОБЩЕСТВЕННОГО</w:t>
      </w:r>
    </w:p>
    <w:p>
      <w:pPr>
        <w:pStyle w:val="2"/>
        <w:jc w:val="center"/>
      </w:pPr>
      <w:r>
        <w:rPr>
          <w:sz w:val="24"/>
        </w:rPr>
        <w:t xml:space="preserve">ПИТАНИЯ НАСЕЛЕНИЯ"</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пунктом 1 статьи 17</w:t>
        </w:r>
      </w:hyperlink>
      <w:r>
        <w:rPr>
          <w:sz w:val="24"/>
        </w:rPr>
        <w:t xml:space="preserve"> и </w:t>
      </w:r>
      <w:hyperlink w:history="0" r:id="rId9"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пунктом 1 статьи 39</w:t>
        </w:r>
      </w:hyperlink>
      <w:r>
        <w:rPr>
          <w:sz w:val="24"/>
        </w:rPr>
        <w:t xml:space="preserve"> Федерального закона от 30.03.1999 N 52-ФЗ "О санитарно-эпидемиологическом благополучии населения" и </w:t>
      </w:r>
      <w:hyperlink w:history="0" r:id="rId10"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 {КонсультантПлюс}">
        <w:r>
          <w:rPr>
            <w:sz w:val="24"/>
            <w:color w:val="0000ff"/>
          </w:rPr>
          <w:t xml:space="preserve">пунктом 2</w:t>
        </w:r>
      </w:hyperlink>
      <w:r>
        <w:rPr>
          <w:sz w:val="24"/>
        </w:rPr>
        <w:t xml:space="preserve"> Положения о государственном санитарно-эпидемиологическом нормировании, утвержденного постановлением Правительства Российской Федерации от 24.07.2000 N 554, постановляю:</w:t>
      </w:r>
    </w:p>
    <w:p>
      <w:pPr>
        <w:pStyle w:val="0"/>
        <w:spacing w:before="240" w:lineRule="auto"/>
        <w:ind w:firstLine="540"/>
        <w:jc w:val="both"/>
      </w:pPr>
      <w:r>
        <w:rPr>
          <w:sz w:val="24"/>
        </w:rPr>
        <w:t xml:space="preserve">1. Утвердить санитарно-эпидемиологические </w:t>
      </w:r>
      <w:hyperlink w:history="0" w:anchor="P37" w:tooltip="САНИТАРНО-ЭПИДЕМИОЛОГИЧЕСКИЕ ПРАВИЛА И НОРМЫ">
        <w:r>
          <w:rPr>
            <w:sz w:val="24"/>
            <w:color w:val="0000ff"/>
          </w:rPr>
          <w:t xml:space="preserve">правила и нормы</w:t>
        </w:r>
      </w:hyperlink>
      <w:r>
        <w:rPr>
          <w:sz w:val="24"/>
        </w:rPr>
        <w:t xml:space="preserve"> СанПиН 2.3/2.4.4282-26 "Санитарно-эпидемиологические требования к организации общественного питания населения" согласно приложению к настоящему постановлению.</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1"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4"/>
            <w:color w:val="0000ff"/>
          </w:rPr>
          <w:t xml:space="preserve">постановление</w:t>
        </w:r>
      </w:hyperlink>
      <w:r>
        <w:rPr>
          <w:sz w:val="24"/>
        </w:rPr>
        <w:t xml:space="preserve"> Главного государственного санитарного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(зарегистрировано Минюстом России 11.11.2020, регистрационный N 60833);</w:t>
      </w:r>
    </w:p>
    <w:p>
      <w:pPr>
        <w:pStyle w:val="0"/>
        <w:spacing w:before="240" w:lineRule="auto"/>
        <w:ind w:firstLine="540"/>
        <w:jc w:val="both"/>
      </w:pPr>
      <w:hyperlink w:history="0" r:id="rId12"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постановление</w:t>
        </w:r>
      </w:hyperlink>
      <w:r>
        <w:rPr>
          <w:sz w:val="24"/>
        </w:rPr>
        <w:t xml:space="preserve"> Главного государственного санитарного врача Российской Федерации от 22.08.2024 N 9 "О внесении изменений в санитарно-эпидемиологические правила и нормы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27.10.2020 N 32" (зарегистрировано Минюстом России 25.12.2024, регистрационный N 80757).</w:t>
      </w:r>
    </w:p>
    <w:p>
      <w:pPr>
        <w:pStyle w:val="0"/>
        <w:spacing w:before="240" w:lineRule="auto"/>
        <w:ind w:firstLine="540"/>
        <w:jc w:val="both"/>
      </w:pPr>
      <w:r>
        <w:rPr>
          <w:sz w:val="24"/>
        </w:rPr>
        <w:t xml:space="preserve">3. Настоящее постановление вступает в силу с 01.09.2026 и действует до 01.09.2032.</w:t>
      </w:r>
    </w:p>
    <w:p>
      <w:pPr>
        <w:pStyle w:val="0"/>
        <w:jc w:val="both"/>
      </w:pPr>
      <w:r>
        <w:rPr>
          <w:sz w:val="24"/>
        </w:rPr>
      </w:r>
    </w:p>
    <w:p>
      <w:pPr>
        <w:pStyle w:val="0"/>
        <w:jc w:val="right"/>
      </w:pPr>
      <w:r>
        <w:rPr>
          <w:sz w:val="24"/>
        </w:rPr>
        <w:t xml:space="preserve">А.Ю.ПОПОВА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02.06.2026 N 18</w:t>
      </w:r>
    </w:p>
    <w:p>
      <w:pPr>
        <w:pStyle w:val="0"/>
        <w:jc w:val="both"/>
      </w:pPr>
      <w:r>
        <w:rPr>
          <w:sz w:val="24"/>
        </w:rPr>
      </w:r>
    </w:p>
    <w:bookmarkStart w:id="37" w:name="P37"/>
    <w:bookmarkEnd w:id="37"/>
    <w:p>
      <w:pPr>
        <w:pStyle w:val="2"/>
        <w:jc w:val="center"/>
      </w:pPr>
      <w:r>
        <w:rPr>
          <w:sz w:val="24"/>
        </w:rPr>
        <w:t xml:space="preserve">САНИТАРНО-ЭПИДЕМИОЛОГИЧЕСКИЕ ПРАВИЛА И НОРМЫ</w:t>
      </w:r>
    </w:p>
    <w:p>
      <w:pPr>
        <w:pStyle w:val="2"/>
        <w:jc w:val="center"/>
      </w:pPr>
      <w:r>
        <w:rPr>
          <w:sz w:val="24"/>
        </w:rPr>
        <w:t xml:space="preserve">САНПИН 2.3/2.4.4282-26</w:t>
      </w:r>
    </w:p>
    <w:p>
      <w:pPr>
        <w:pStyle w:val="2"/>
        <w:jc w:val="center"/>
      </w:pPr>
      <w:r>
        <w:rPr>
          <w:sz w:val="24"/>
        </w:rPr>
      </w:r>
    </w:p>
    <w:p>
      <w:pPr>
        <w:pStyle w:val="2"/>
        <w:jc w:val="center"/>
      </w:pPr>
      <w:r>
        <w:rPr>
          <w:sz w:val="24"/>
        </w:rPr>
        <w:t xml:space="preserve">"САНИТАРНО-ЭПИДЕМИОЛОГИЧЕСКИЕ ТРЕБОВАНИЯ</w:t>
      </w:r>
    </w:p>
    <w:p>
      <w:pPr>
        <w:pStyle w:val="2"/>
        <w:jc w:val="center"/>
      </w:pPr>
      <w:r>
        <w:rPr>
          <w:sz w:val="24"/>
        </w:rPr>
        <w:t xml:space="preserve">К ОРГАНИЗАЦИИ ОБЩЕСТВЕННОГО ПИТАНИЯ НАСЕЛЕНИЯ"</w:t>
      </w:r>
    </w:p>
    <w:p>
      <w:pPr>
        <w:pStyle w:val="0"/>
        <w:jc w:val="both"/>
      </w:pPr>
      <w:r>
        <w:rPr>
          <w:sz w:val="24"/>
        </w:rPr>
      </w:r>
    </w:p>
    <w:p>
      <w:pPr>
        <w:pStyle w:val="2"/>
        <w:outlineLvl w:val="1"/>
        <w:jc w:val="center"/>
      </w:pPr>
      <w:r>
        <w:rPr>
          <w:sz w:val="24"/>
        </w:rPr>
        <w:t xml:space="preserve">I. Область применения</w:t>
      </w:r>
    </w:p>
    <w:p>
      <w:pPr>
        <w:pStyle w:val="0"/>
        <w:jc w:val="both"/>
      </w:pPr>
      <w:r>
        <w:rPr>
          <w:sz w:val="24"/>
        </w:rPr>
      </w:r>
    </w:p>
    <w:p>
      <w:pPr>
        <w:pStyle w:val="0"/>
        <w:ind w:firstLine="540"/>
        <w:jc w:val="both"/>
      </w:pPr>
      <w:r>
        <w:rPr>
          <w:sz w:val="24"/>
        </w:rPr>
        <w:t xml:space="preserve">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Федеральный </w:t>
      </w:r>
      <w:hyperlink w:history="0" r:id="rId13"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w:t>
        </w:r>
      </w:hyperlink>
      <w:r>
        <w:rPr>
          <w:sz w:val="24"/>
        </w:rPr>
        <w:t xml:space="preserve"> от 30.03.1999 N 52-ФЗ "О санитарно-эпидемиологическом благополучии населения" (далее - Федеральный закон от 30.03.1999 N 52-ФЗ).</w:t>
      </w:r>
    </w:p>
    <w:p>
      <w:pPr>
        <w:pStyle w:val="0"/>
        <w:jc w:val="both"/>
      </w:pPr>
      <w:r>
        <w:rPr>
          <w:sz w:val="24"/>
        </w:rPr>
      </w:r>
    </w:p>
    <w:p>
      <w:pPr>
        <w:pStyle w:val="0"/>
        <w:ind w:firstLine="540"/>
        <w:jc w:val="both"/>
      </w:pPr>
      <w:r>
        <w:rPr>
          <w:sz w:val="24"/>
        </w:rPr>
        <w:t xml:space="preserve">Организациям общественного питания населения рекомендуется в своей деятельности руководствоваться принципами здорового питания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Федеральный </w:t>
      </w:r>
      <w:hyperlink w:history="0" r:id="rId14"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w:t>
        </w:r>
      </w:hyperlink>
      <w:r>
        <w:rPr>
          <w:sz w:val="24"/>
        </w:rPr>
        <w:t xml:space="preserve"> от 30.03.1999 N 52-ФЗ; Федеральный </w:t>
      </w:r>
      <w:hyperlink w:history="0" r:id="rId15" w:tooltip="Федеральный закон от 02.01.2000 N 29-ФЗ (ред. от 07.06.2025) &quot;О качестве и безопасности пищевых продуктов&quot; {КонсультантПлюс}">
        <w:r>
          <w:rPr>
            <w:sz w:val="24"/>
            <w:color w:val="0000ff"/>
          </w:rPr>
          <w:t xml:space="preserve">закон</w:t>
        </w:r>
      </w:hyperlink>
      <w:r>
        <w:rPr>
          <w:sz w:val="24"/>
        </w:rPr>
        <w:t xml:space="preserve"> от 02.01.2000 N 29-ФЗ "О качестве и безопасности пищевых продуктов" (далее - Федеральный закон от 02.01.2000 N 29-ФЗ).</w:t>
      </w:r>
    </w:p>
    <w:p>
      <w:pPr>
        <w:pStyle w:val="0"/>
        <w:jc w:val="both"/>
      </w:pPr>
      <w:r>
        <w:rPr>
          <w:sz w:val="24"/>
        </w:rPr>
      </w:r>
    </w:p>
    <w:p>
      <w:pPr>
        <w:pStyle w:val="0"/>
        <w:ind w:firstLine="540"/>
        <w:jc w:val="both"/>
      </w:pPr>
      <w:r>
        <w:rPr>
          <w:sz w:val="24"/>
        </w:rPr>
        <w:t xml:space="preserve">2.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pPr>
        <w:pStyle w:val="0"/>
        <w:spacing w:before="240" w:lineRule="auto"/>
        <w:ind w:firstLine="540"/>
        <w:jc w:val="both"/>
      </w:pPr>
      <w:r>
        <w:rPr>
          <w:sz w:val="24"/>
        </w:rPr>
        <w:t xml:space="preserve">3. Оценка соблюдения рекомендательных норм, содержащихся в Правилах, не может являться предметом федерального государственного санитарно-эпидемиологического контроля (надзора).</w:t>
      </w:r>
    </w:p>
    <w:p>
      <w:pPr>
        <w:pStyle w:val="0"/>
        <w:jc w:val="both"/>
      </w:pPr>
      <w:r>
        <w:rPr>
          <w:sz w:val="24"/>
        </w:rPr>
      </w:r>
    </w:p>
    <w:p>
      <w:pPr>
        <w:pStyle w:val="2"/>
        <w:outlineLvl w:val="1"/>
        <w:jc w:val="center"/>
      </w:pPr>
      <w:r>
        <w:rPr>
          <w:sz w:val="24"/>
        </w:rPr>
        <w:t xml:space="preserve">II. Общие санитарно-эпидемиологические требования</w:t>
      </w:r>
    </w:p>
    <w:p>
      <w:pPr>
        <w:pStyle w:val="2"/>
        <w:jc w:val="center"/>
      </w:pPr>
      <w:r>
        <w:rPr>
          <w:sz w:val="24"/>
        </w:rPr>
        <w:t xml:space="preserve">к предприятиям общественного питания, направленные</w:t>
      </w:r>
    </w:p>
    <w:p>
      <w:pPr>
        <w:pStyle w:val="2"/>
        <w:jc w:val="center"/>
      </w:pPr>
      <w:r>
        <w:rPr>
          <w:sz w:val="24"/>
        </w:rPr>
        <w:t xml:space="preserve">на предотвращение вредного воздействия</w:t>
      </w:r>
    </w:p>
    <w:p>
      <w:pPr>
        <w:pStyle w:val="2"/>
        <w:jc w:val="center"/>
      </w:pPr>
      <w:r>
        <w:rPr>
          <w:sz w:val="24"/>
        </w:rPr>
        <w:t xml:space="preserve">факторов среды обитания</w:t>
      </w:r>
    </w:p>
    <w:p>
      <w:pPr>
        <w:pStyle w:val="0"/>
        <w:jc w:val="both"/>
      </w:pPr>
      <w:r>
        <w:rPr>
          <w:sz w:val="24"/>
        </w:rPr>
      </w:r>
    </w:p>
    <w:p>
      <w:pPr>
        <w:pStyle w:val="0"/>
        <w:ind w:firstLine="540"/>
        <w:jc w:val="both"/>
      </w:pPr>
      <w:r>
        <w:rPr>
          <w:sz w:val="24"/>
        </w:rPr>
        <w:t xml:space="preserve">4.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6"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Пункт 3 части 3 статьи 10</w:t>
        </w:r>
      </w:hyperlink>
      <w:r>
        <w:rPr>
          <w:sz w:val="24"/>
        </w:rPr>
        <w:t xml:space="preserve"> технического регламента Таможенного союза "О безопасности пищевой продукции" (ТР ТС 021/2011), утвержденного Решением Комиссии Таможенного союза от 09.12.2011 N 880 (далее - ТР ТС 021/2011). Является обязательным для Российской Федерации в соответствии с </w:t>
      </w:r>
      <w:hyperlink w:history="0" r:id="rId17"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пунктом 2 статьи 99</w:t>
        </w:r>
      </w:hyperlink>
      <w:r>
        <w:rPr>
          <w:sz w:val="24"/>
        </w:rPr>
        <w:t xml:space="preserve">, </w:t>
      </w:r>
      <w:hyperlink w:history="0" r:id="rId18"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пунктом 2 статьи 101</w:t>
        </w:r>
      </w:hyperlink>
      <w:r>
        <w:rPr>
          <w:sz w:val="24"/>
        </w:rPr>
        <w:t xml:space="preserve"> Договора о Евразийском экономическом союзе от 29.05.2014, ратифицированного Федеральным </w:t>
      </w:r>
      <w:hyperlink w:history="0" r:id="rId19"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03.10.2014 N 279-ФЗ "О ратификации Договора о Евразийском экономическом союзе" (</w:t>
      </w:r>
      <w:hyperlink w:history="0" r:id="rId20"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rPr>
        <w:t xml:space="preserve"> вступил в силу для Российской Федерации 01.01.2015).</w:t>
      </w:r>
    </w:p>
    <w:p>
      <w:pPr>
        <w:pStyle w:val="0"/>
        <w:jc w:val="both"/>
      </w:pPr>
      <w:r>
        <w:rPr>
          <w:sz w:val="24"/>
        </w:rPr>
      </w:r>
    </w:p>
    <w:p>
      <w:pPr>
        <w:pStyle w:val="0"/>
        <w:ind w:firstLine="540"/>
        <w:jc w:val="both"/>
      </w:pPr>
      <w:r>
        <w:rPr>
          <w:sz w:val="24"/>
        </w:rPr>
        <w:t xml:space="preserve">5.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21" w:tooltip="Федеральный закон от 02.01.2000 N 29-ФЗ (ред. от 07.06.2025) &quot;О качестве и безопасности пищевых продуктов&quot; {КонсультантПлюс}">
        <w:r>
          <w:rPr>
            <w:sz w:val="24"/>
            <w:color w:val="0000ff"/>
          </w:rPr>
          <w:t xml:space="preserve">Абзацы 6</w:t>
        </w:r>
      </w:hyperlink>
      <w:r>
        <w:rPr>
          <w:sz w:val="24"/>
        </w:rPr>
        <w:t xml:space="preserve"> и </w:t>
      </w:r>
      <w:hyperlink w:history="0" r:id="rId22" w:tooltip="Федеральный закон от 02.01.2000 N 29-ФЗ (ред. от 07.06.2025) &quot;О качестве и безопасности пищевых продуктов&quot; {КонсультантПлюс}">
        <w:r>
          <w:rPr>
            <w:sz w:val="24"/>
            <w:color w:val="0000ff"/>
          </w:rPr>
          <w:t xml:space="preserve">7 пункта 2 статьи 3</w:t>
        </w:r>
      </w:hyperlink>
      <w:r>
        <w:rPr>
          <w:sz w:val="24"/>
        </w:rPr>
        <w:t xml:space="preserve"> Федерального закона от 02.01.2000 N 29-ФЗ; </w:t>
      </w:r>
      <w:hyperlink w:history="0" r:id="rId23"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статья 5</w:t>
        </w:r>
      </w:hyperlink>
      <w:r>
        <w:rPr>
          <w:sz w:val="24"/>
        </w:rPr>
        <w:t xml:space="preserve">, </w:t>
      </w:r>
      <w:hyperlink w:history="0" r:id="rId24"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статья 21</w:t>
        </w:r>
      </w:hyperlink>
      <w:r>
        <w:rPr>
          <w:sz w:val="24"/>
        </w:rPr>
        <w:t xml:space="preserve"> ТР ТС 021/2011; </w:t>
      </w:r>
      <w:hyperlink w:history="0" r:id="rId25"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статья 4</w:t>
        </w:r>
      </w:hyperlink>
      <w:r>
        <w:rPr>
          <w:sz w:val="24"/>
        </w:rP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w:t>
      </w:r>
      <w:hyperlink w:history="0" r:id="rId26"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Решение</w:t>
        </w:r>
      </w:hyperlink>
      <w:r>
        <w:rPr>
          <w:sz w:val="24"/>
        </w:rPr>
        <w:t xml:space="preserve"> вступило в силу 15.12.2011) (далее - ТР ТС 022/2011). Является обязательным для Российской Федерации в соответствии с </w:t>
      </w:r>
      <w:hyperlink w:history="0" r:id="rId27"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пунктом 2 статьи 99</w:t>
        </w:r>
      </w:hyperlink>
      <w:r>
        <w:rPr>
          <w:sz w:val="24"/>
        </w:rPr>
        <w:t xml:space="preserve">, </w:t>
      </w:r>
      <w:hyperlink w:history="0" r:id="rId28"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пунктом 2 статьи 101</w:t>
        </w:r>
      </w:hyperlink>
      <w:r>
        <w:rPr>
          <w:sz w:val="24"/>
        </w:rPr>
        <w:t xml:space="preserve"> Договора о Евразийском экономическом союзе от 29.05.2014, ратифицированного Федеральным </w:t>
      </w:r>
      <w:hyperlink w:history="0" r:id="rId29"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03.10.2014 N 279-ФЗ "О ратификации Договора о Евразийском экономическом союзе" (</w:t>
      </w:r>
      <w:hyperlink w:history="0" r:id="rId30"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rPr>
        <w:t xml:space="preserve"> вступил в силу для Российской Федерации 01.01.2015).</w:t>
      </w:r>
    </w:p>
    <w:p>
      <w:pPr>
        <w:pStyle w:val="0"/>
        <w:jc w:val="both"/>
      </w:pPr>
      <w:r>
        <w:rPr>
          <w:sz w:val="24"/>
        </w:rPr>
      </w:r>
    </w:p>
    <w:p>
      <w:pPr>
        <w:pStyle w:val="0"/>
        <w:ind w:firstLine="540"/>
        <w:jc w:val="both"/>
      </w:pPr>
      <w:r>
        <w:rPr>
          <w:sz w:val="24"/>
        </w:rPr>
        <w:t xml:space="preserve">6.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Единые санитарно-эпидемиологические и гигиенические </w:t>
      </w:r>
      <w:hyperlink w:history="0" r:id="rId31" w:tooltip="Решение Комиссии Таможенного союза от 28.05.2010 N 299 (ред. от 16.12.2025) &quot;О применении санитарных мер в Евразийском экономическом союзе&quot; {КонсультантПлюс}">
        <w:r>
          <w:rPr>
            <w:sz w:val="24"/>
            <w:color w:val="0000ff"/>
          </w:rPr>
          <w:t xml:space="preserve">требования</w:t>
        </w:r>
      </w:hyperlink>
      <w:r>
        <w:rPr>
          <w:sz w:val="24"/>
        </w:rP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(далее - Единые санитарные требования). Является обязательным для Российской Федерации в соответствии с </w:t>
      </w:r>
      <w:hyperlink w:history="0" r:id="rId32"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пунктом 2 статьи 99</w:t>
        </w:r>
      </w:hyperlink>
      <w:r>
        <w:rPr>
          <w:sz w:val="24"/>
        </w:rPr>
        <w:t xml:space="preserve">, </w:t>
      </w:r>
      <w:hyperlink w:history="0" r:id="rId33"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пунктом 2 статьи 101</w:t>
        </w:r>
      </w:hyperlink>
      <w:r>
        <w:rPr>
          <w:sz w:val="24"/>
        </w:rPr>
        <w:t xml:space="preserve"> Договора о Евразийском экономическом союзе от 29.05.2014, ратифицированного Федеральным </w:t>
      </w:r>
      <w:hyperlink w:history="0" r:id="rId34"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03.10.2014 N 279-ФЗ "О ратификации Договора о Евразийском экономическом союзе" (</w:t>
      </w:r>
      <w:hyperlink w:history="0" r:id="rId35"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rPr>
        <w:t xml:space="preserve"> вступил в силу для Российской Федерации 01.01.2015).</w:t>
      </w:r>
    </w:p>
    <w:p>
      <w:pPr>
        <w:pStyle w:val="0"/>
        <w:jc w:val="both"/>
      </w:pPr>
      <w:r>
        <w:rPr>
          <w:sz w:val="24"/>
        </w:rPr>
      </w:r>
    </w:p>
    <w:p>
      <w:pPr>
        <w:pStyle w:val="0"/>
        <w:ind w:firstLine="540"/>
        <w:jc w:val="both"/>
      </w:pPr>
      <w:r>
        <w:rPr>
          <w:sz w:val="24"/>
        </w:rPr>
        <w:t xml:space="preserve">7.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36"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Статьи 5</w:t>
        </w:r>
      </w:hyperlink>
      <w:r>
        <w:rPr>
          <w:sz w:val="24"/>
        </w:rPr>
        <w:t xml:space="preserve"> и </w:t>
      </w:r>
      <w:hyperlink w:history="0" r:id="rId37"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21</w:t>
        </w:r>
      </w:hyperlink>
      <w:r>
        <w:rPr>
          <w:sz w:val="24"/>
        </w:rPr>
        <w:t xml:space="preserve"> ТР ТС 021/2011.</w:t>
      </w:r>
    </w:p>
    <w:p>
      <w:pPr>
        <w:pStyle w:val="0"/>
        <w:jc w:val="both"/>
      </w:pPr>
      <w:r>
        <w:rPr>
          <w:sz w:val="24"/>
        </w:rPr>
      </w:r>
    </w:p>
    <w:p>
      <w:pPr>
        <w:pStyle w:val="0"/>
        <w:ind w:firstLine="540"/>
        <w:jc w:val="both"/>
      </w:pPr>
      <w:r>
        <w:rPr>
          <w:sz w:val="24"/>
        </w:rPr>
        <w:t xml:space="preserve">8.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38"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Статьи 10</w:t>
        </w:r>
      </w:hyperlink>
      <w:r>
        <w:rPr>
          <w:sz w:val="24"/>
        </w:rPr>
        <w:t xml:space="preserve"> и </w:t>
      </w:r>
      <w:hyperlink w:history="0" r:id="rId39"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14</w:t>
        </w:r>
      </w:hyperlink>
      <w:r>
        <w:rPr>
          <w:sz w:val="24"/>
        </w:rPr>
        <w:t xml:space="preserve"> ТР ТС 021/2011.</w:t>
      </w:r>
    </w:p>
    <w:p>
      <w:pPr>
        <w:pStyle w:val="0"/>
        <w:jc w:val="both"/>
      </w:pPr>
      <w:r>
        <w:rPr>
          <w:sz w:val="24"/>
        </w:rPr>
      </w:r>
    </w:p>
    <w:p>
      <w:pPr>
        <w:pStyle w:val="0"/>
        <w:ind w:firstLine="540"/>
        <w:jc w:val="both"/>
      </w:pPr>
      <w:r>
        <w:rPr>
          <w:sz w:val="24"/>
        </w:rPr>
        <w:t xml:space="preserve">На предприятиях общественного питания, не имеющих цехового деления, работающих с полуфабрикатами, работа с использованием сырья не допускается.</w:t>
      </w:r>
    </w:p>
    <w:p>
      <w:pPr>
        <w:pStyle w:val="0"/>
        <w:spacing w:before="240" w:lineRule="auto"/>
        <w:ind w:firstLine="540"/>
        <w:jc w:val="both"/>
      </w:pPr>
      <w:r>
        <w:rPr>
          <w:sz w:val="24"/>
        </w:rPr>
        <w:t xml:space="preserve">9.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pPr>
        <w:pStyle w:val="0"/>
        <w:spacing w:before="240" w:lineRule="auto"/>
        <w:ind w:firstLine="540"/>
        <w:jc w:val="both"/>
      </w:pPr>
      <w:r>
        <w:rPr>
          <w:sz w:val="24"/>
        </w:rPr>
        <w:t xml:space="preserve">10.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pPr>
        <w:pStyle w:val="0"/>
        <w:spacing w:before="240" w:lineRule="auto"/>
        <w:ind w:firstLine="540"/>
        <w:jc w:val="both"/>
      </w:pPr>
      <w:r>
        <w:rPr>
          <w:sz w:val="24"/>
        </w:rPr>
        <w:t xml:space="preserve">11. Изготовление продукции должно производиться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указываемые в меню, должны соответствовать их наименованиям, указанным в технологических документах.</w:t>
      </w:r>
    </w:p>
    <w:p>
      <w:pPr>
        <w:pStyle w:val="0"/>
        <w:spacing w:before="240" w:lineRule="auto"/>
        <w:ind w:firstLine="540"/>
        <w:jc w:val="both"/>
      </w:pPr>
      <w:r>
        <w:rPr>
          <w:sz w:val="24"/>
        </w:rPr>
        <w:t xml:space="preserve">Ассортимент готовых блюд и напитков, вырабатываемых при организации и проведении массовых мероприятий, утверждается руководителем организации и (или) организатором питания.</w:t>
      </w:r>
    </w:p>
    <w:p>
      <w:pPr>
        <w:pStyle w:val="0"/>
        <w:spacing w:before="240" w:lineRule="auto"/>
        <w:ind w:firstLine="540"/>
        <w:jc w:val="both"/>
      </w:pPr>
      <w:r>
        <w:rPr>
          <w:sz w:val="24"/>
        </w:rPr>
        <w:t xml:space="preserve">12.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40" w:tooltip="Решение Комиссии Таможенного союза от 28.05.2010 N 299 (ред. от 16.12.2025) &quot;О применении санитарных мер в Евразийском экономическом союзе&quot; {КонсультантПлюс}">
        <w:r>
          <w:rPr>
            <w:sz w:val="24"/>
            <w:color w:val="0000ff"/>
          </w:rPr>
          <w:t xml:space="preserve">Раздел 16 главы II</w:t>
        </w:r>
      </w:hyperlink>
      <w:r>
        <w:rPr>
          <w:sz w:val="24"/>
        </w:rPr>
        <w:t xml:space="preserve"> Единых санитарных требований; </w:t>
      </w:r>
      <w:hyperlink w:history="0" r:id="rId41"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статья 5</w:t>
        </w:r>
      </w:hyperlink>
      <w:r>
        <w:rPr>
          <w:sz w:val="24"/>
        </w:rPr>
        <w:t xml:space="preserve"> технического регламента Таможенного союза "О безопасности упаковки" (ТР ТС 005/2011), принятого решением Комиссии Таможенного союза от 16.08.2011 N 769. Является обязательным для Российской Федерации в соответствии с </w:t>
      </w:r>
      <w:hyperlink w:history="0" r:id="rId42"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пунктом 2 статьи 99</w:t>
        </w:r>
      </w:hyperlink>
      <w:r>
        <w:rPr>
          <w:sz w:val="24"/>
        </w:rPr>
        <w:t xml:space="preserve">, </w:t>
      </w:r>
      <w:hyperlink w:history="0" r:id="rId43"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пунктом 2 статьи 101</w:t>
        </w:r>
      </w:hyperlink>
      <w:r>
        <w:rPr>
          <w:sz w:val="24"/>
        </w:rPr>
        <w:t xml:space="preserve"> Договора о Евразийском экономическом союзе от 29.05.2014, ратифицированного Федеральным </w:t>
      </w:r>
      <w:hyperlink w:history="0" r:id="rId44"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03.10.2014 N 279-ФЗ "О ратификации Договора о Евразийском экономическом союзе" (</w:t>
      </w:r>
      <w:hyperlink w:history="0" r:id="rId45"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rPr>
        <w:t xml:space="preserve"> вступил в силу для Российской Федерации 01.01.2015).</w:t>
      </w:r>
    </w:p>
    <w:p>
      <w:pPr>
        <w:pStyle w:val="0"/>
        <w:jc w:val="both"/>
      </w:pPr>
      <w:r>
        <w:rPr>
          <w:sz w:val="24"/>
        </w:rPr>
      </w:r>
    </w:p>
    <w:p>
      <w:pPr>
        <w:pStyle w:val="0"/>
        <w:ind w:firstLine="540"/>
        <w:jc w:val="both"/>
      </w:pPr>
      <w:r>
        <w:rPr>
          <w:sz w:val="24"/>
        </w:rPr>
        <w:t xml:space="preserve">13.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46"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4"/>
            <w:color w:val="0000ff"/>
          </w:rPr>
          <w:t xml:space="preserve">Глава III</w:t>
        </w:r>
      </w:hyperlink>
      <w:r>
        <w:rPr>
          <w:sz w:val="24"/>
        </w:rPr>
        <w:t xml:space="preserve">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(зарегистрировано Минюстом России 29.01.2021, регистрационный N 62296), с изменениями, внесенными постановлениями Главного государственного санитарного врача Российской Федерации от 30.12.2022 N 24 (зарегистрировано Минюстом России 09.03.2023, регистрационный N 72558), от 16.12.2024 N 12 (зарегистрировано Минюстом России 08.04.2025, регистрационный N 81783), от 17.03.2025 N 2 (зарегистрировано Минюстом России 19.05.2025, регистрационный N 82236), от 22.09.2025 N 17 (зарегистрировано Минюстом России 23.10.2025, регистрационный N 83943) и от 24.12.2025 N 19 (зарегистрировано Минюстом России 26.12.2025, регистрационный N 84810) (далее - СанПиН 1.2.3685-21). В соответствии с </w:t>
      </w:r>
      <w:hyperlink w:history="0" r:id="rId47"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4"/>
            <w:color w:val="0000ff"/>
          </w:rPr>
          <w:t xml:space="preserve">пунктом 3</w:t>
        </w:r>
      </w:hyperlink>
      <w:r>
        <w:rPr>
          <w:sz w:val="24"/>
        </w:rPr>
        <w:t xml:space="preserve"> постановления Главного государственного санитарного врача Российской Федерации от 28.01.2021 N 2 </w:t>
      </w:r>
      <w:hyperlink w:history="0" r:id="rId48"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4"/>
            <w:color w:val="0000ff"/>
          </w:rPr>
          <w:t xml:space="preserve">СанПиН 1.2.3685-21</w:t>
        </w:r>
      </w:hyperlink>
      <w:r>
        <w:rPr>
          <w:sz w:val="24"/>
        </w:rPr>
        <w:t xml:space="preserve"> действует до 01.03.2027.</w:t>
      </w:r>
    </w:p>
    <w:p>
      <w:pPr>
        <w:pStyle w:val="0"/>
        <w:jc w:val="both"/>
      </w:pPr>
      <w:r>
        <w:rPr>
          <w:sz w:val="24"/>
        </w:rPr>
      </w:r>
    </w:p>
    <w:p>
      <w:pPr>
        <w:pStyle w:val="0"/>
        <w:ind w:firstLine="540"/>
        <w:jc w:val="both"/>
      </w:pPr>
      <w:r>
        <w:rPr>
          <w:sz w:val="24"/>
        </w:rPr>
        <w:t xml:space="preserve">14.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Санитарные </w:t>
      </w:r>
      <w:hyperlink w:history="0" r:id="rId49" w:tooltip="Постановление Главного государственного санитарного врача РФ от 28.01.2021 N 3 (ред. от 12.02.2026)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4"/>
            <w:color w:val="0000ff"/>
          </w:rPr>
          <w:t xml:space="preserve">правила и нормы</w:t>
        </w:r>
      </w:hyperlink>
      <w:r>
        <w:rPr>
          <w:sz w:val="24"/>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28.01.2021 N 3 (зарегистрировано Минюстом России 29.01.2021, регистрационный N 62297), с изменениями, внесенными постановлениями Главного государственного санитарного врача Российской Федерации от 26.06.2021 N 16 (зарегистрировано Минюстом России 07.07.2021, регистрационный N 64146), от 14.12.2021 N 37 (зарегистрировано Минюстом России 30.12.2021, регистрационный N 66692), от 14.02.2022 N 6 (зарегистрировано Минюстом России 17.02.2022, регистрационный N 67331), от 15.11.2024 N 11 (зарегистрировано Минюстом России 27.12.2024, регистрационный N 80808), от 17.06.2026 N 10 (зарегистрировано Минюстом России 24.07.2025, регистрационный N 83049), от 25.06.2025 N 13 (зарегистрировано Минюстом России 25.07.2025, регистрационный N 83059), от 29.12.2025 N 21 (зарегистрировано Минюстом России 29.12.2025, регистрационный N 84840) и от 12.02.2026 N 2 (зарегистрировано Минюстом России 27.02.2026, регистрационный N 85505) (далее - СанПиН 2.1.3684-21). В соответствии с </w:t>
      </w:r>
      <w:hyperlink w:history="0" r:id="rId50" w:tooltip="Постановление Главного государственного санитарного врача РФ от 28.01.2021 N 3 (ред. от 12.02.2026)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4"/>
            <w:color w:val="0000ff"/>
          </w:rPr>
          <w:t xml:space="preserve">пунктом 3</w:t>
        </w:r>
      </w:hyperlink>
      <w:r>
        <w:rPr>
          <w:sz w:val="24"/>
        </w:rPr>
        <w:t xml:space="preserve"> постановления Главного государственного санитарного врача Российской Федерации от 28.01.2021 N 3 </w:t>
      </w:r>
      <w:hyperlink w:history="0" r:id="rId51" w:tooltip="Постановление Главного государственного санитарного врача РФ от 28.01.2021 N 3 (ред. от 12.02.2026)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4"/>
            <w:color w:val="0000ff"/>
          </w:rPr>
          <w:t xml:space="preserve">СанПиН 2.1.3684-21</w:t>
        </w:r>
      </w:hyperlink>
      <w:r>
        <w:rPr>
          <w:sz w:val="24"/>
        </w:rPr>
        <w:t xml:space="preserve"> действует до 01.03.2027.</w:t>
      </w:r>
    </w:p>
    <w:p>
      <w:pPr>
        <w:pStyle w:val="0"/>
        <w:jc w:val="both"/>
      </w:pPr>
      <w:r>
        <w:rPr>
          <w:sz w:val="24"/>
        </w:rPr>
      </w:r>
    </w:p>
    <w:p>
      <w:pPr>
        <w:pStyle w:val="0"/>
        <w:ind w:firstLine="540"/>
        <w:jc w:val="both"/>
      </w:pPr>
      <w:r>
        <w:rPr>
          <w:sz w:val="24"/>
        </w:rPr>
        <w:t xml:space="preserve">15.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pPr>
        <w:pStyle w:val="0"/>
        <w:spacing w:before="240" w:lineRule="auto"/>
        <w:ind w:firstLine="540"/>
        <w:jc w:val="both"/>
      </w:pPr>
      <w:r>
        <w:rPr>
          <w:sz w:val="24"/>
        </w:rPr>
        <w:t xml:space="preserve">16. Воздух и параметры микроклимата рабочей зоны должны соответствовать гигиеническим нормативам.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присоединенными к системе вытяжной вентиляции производственных помещений, или автономными вытяжными системами, посредством использования которых обеспечивается соблюдение требований </w:t>
      </w:r>
      <w:hyperlink w:history="0" r:id="rId5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4"/>
            <w:color w:val="0000ff"/>
          </w:rPr>
          <w:t xml:space="preserve">СанПиН 1.2.3685-21</w:t>
        </w:r>
      </w:hyperlink>
      <w:r>
        <w:rPr>
          <w:sz w:val="24"/>
        </w:rPr>
        <w:t xml:space="preserve">.</w:t>
      </w:r>
    </w:p>
    <w:p>
      <w:pPr>
        <w:pStyle w:val="0"/>
        <w:spacing w:before="240" w:lineRule="auto"/>
        <w:ind w:firstLine="540"/>
        <w:jc w:val="both"/>
      </w:pPr>
      <w:r>
        <w:rPr>
          <w:sz w:val="24"/>
        </w:rPr>
        <w:t xml:space="preserve">17. В помещениях отделки кондитерских изделий приточная система вентиляции должна быть обеспечена противопыльными и бактерицидными фильтрами.</w:t>
      </w:r>
    </w:p>
    <w:p>
      <w:pPr>
        <w:pStyle w:val="0"/>
        <w:spacing w:before="240" w:lineRule="auto"/>
        <w:ind w:firstLine="540"/>
        <w:jc w:val="both"/>
      </w:pPr>
      <w:r>
        <w:rPr>
          <w:sz w:val="24"/>
        </w:rP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pPr>
        <w:pStyle w:val="0"/>
        <w:spacing w:before="240" w:lineRule="auto"/>
        <w:ind w:firstLine="540"/>
        <w:jc w:val="both"/>
      </w:pPr>
      <w:r>
        <w:rPr>
          <w:sz w:val="24"/>
        </w:rPr>
        <w:t xml:space="preserve">18.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pPr>
        <w:pStyle w:val="0"/>
        <w:spacing w:before="240" w:lineRule="auto"/>
        <w:ind w:firstLine="540"/>
        <w:jc w:val="both"/>
      </w:pPr>
      <w:r>
        <w:rPr>
          <w:sz w:val="24"/>
        </w:rPr>
        <w:t xml:space="preserve">Допускается использование автономных систем и оборудования для обеспечения горячего водоснабжения и теплоснабжения.</w:t>
      </w:r>
    </w:p>
    <w:p>
      <w:pPr>
        <w:pStyle w:val="0"/>
        <w:spacing w:before="240" w:lineRule="auto"/>
        <w:ind w:firstLine="540"/>
        <w:jc w:val="both"/>
      </w:pPr>
      <w:r>
        <w:rPr>
          <w:sz w:val="24"/>
        </w:rPr>
        <w:t xml:space="preserve">19.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pPr>
        <w:pStyle w:val="0"/>
        <w:spacing w:before="240" w:lineRule="auto"/>
        <w:ind w:firstLine="540"/>
        <w:jc w:val="both"/>
      </w:pPr>
      <w:r>
        <w:rPr>
          <w:sz w:val="24"/>
        </w:rPr>
        <w:t xml:space="preserve">20. Сбор и обращение отходов должны соответствовать требованиям по обращению с твердыми коммунальными отходами и содержанию территории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Федеральный </w:t>
      </w:r>
      <w:hyperlink w:history="0" r:id="rId53"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w:t>
        </w:r>
      </w:hyperlink>
      <w:r>
        <w:rPr>
          <w:sz w:val="24"/>
        </w:rPr>
        <w:t xml:space="preserve"> от 30.03.1999 N 52-ФЗ, Федеральный </w:t>
      </w:r>
      <w:hyperlink w:history="0" r:id="rId54" w:tooltip="Федеральный закон от 24.06.1998 N 89-ФЗ (ред. от 23.03.2026) &quot;Об отходах производства и потребления&quot; {КонсультантПлюс}">
        <w:r>
          <w:rPr>
            <w:sz w:val="24"/>
            <w:color w:val="0000ff"/>
          </w:rPr>
          <w:t xml:space="preserve">закон</w:t>
        </w:r>
      </w:hyperlink>
      <w:r>
        <w:rPr>
          <w:sz w:val="24"/>
        </w:rPr>
        <w:t xml:space="preserve"> от 24.06.1998 N 89-ФЗ "Об отходах производства и потребления".</w:t>
      </w:r>
    </w:p>
    <w:p>
      <w:pPr>
        <w:pStyle w:val="0"/>
        <w:jc w:val="both"/>
      </w:pPr>
      <w:r>
        <w:rPr>
          <w:sz w:val="24"/>
        </w:rPr>
      </w:r>
    </w:p>
    <w:p>
      <w:pPr>
        <w:pStyle w:val="0"/>
        <w:ind w:firstLine="540"/>
        <w:jc w:val="both"/>
      </w:pPr>
      <w:r>
        <w:rPr>
          <w:sz w:val="24"/>
        </w:rPr>
        <w:t xml:space="preserve">21.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pPr>
        <w:pStyle w:val="0"/>
        <w:spacing w:before="240" w:lineRule="auto"/>
        <w:ind w:firstLine="540"/>
        <w:jc w:val="both"/>
      </w:pPr>
      <w:r>
        <w:rPr>
          <w:sz w:val="24"/>
        </w:rPr>
        <w:t xml:space="preserve">22.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pPr>
        <w:pStyle w:val="0"/>
        <w:spacing w:before="240" w:lineRule="auto"/>
        <w:ind w:firstLine="540"/>
        <w:jc w:val="both"/>
      </w:pPr>
      <w:r>
        <w:rPr>
          <w:sz w:val="24"/>
        </w:rPr>
        <w:t xml:space="preserve">23. Запрещается ремонт производственных помещений одновременно с изготовлением продукции общественного питания в них.</w:t>
      </w:r>
    </w:p>
    <w:p>
      <w:pPr>
        <w:pStyle w:val="0"/>
        <w:spacing w:before="240" w:lineRule="auto"/>
        <w:ind w:firstLine="540"/>
        <w:jc w:val="both"/>
      </w:pPr>
      <w:r>
        <w:rPr>
          <w:sz w:val="24"/>
        </w:rPr>
        <w:t xml:space="preserve">24.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Федеральный </w:t>
      </w:r>
      <w:hyperlink w:history="0" r:id="rId55"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w:t>
        </w:r>
      </w:hyperlink>
      <w:r>
        <w:rPr>
          <w:sz w:val="24"/>
        </w:rPr>
        <w:t xml:space="preserve"> от 30.03.1999 N 52-ФЗ; </w:t>
      </w:r>
      <w:hyperlink w:history="0" r:id="rId56"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4"/>
            <w:color w:val="0000ff"/>
          </w:rPr>
          <w:t xml:space="preserve">приказ</w:t>
        </w:r>
      </w:hyperlink>
      <w:r>
        <w:rPr>
          <w:sz w:val="24"/>
        </w:rPr>
        <w:t xml:space="preserve">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29.01.2021, регистрационный N 62277) с изменениями, внесенными приказами Минздрава России от 01.02.2022 N 44н (зарегистрирован Минюстом России 09.02.2022, регистрационный N 67206), от 02.10.2024 N 509н (зарегистрирован Минюстом России 01.11.2024, регистрационный N 79994). В соответствии с </w:t>
      </w:r>
      <w:hyperlink w:history="0" r:id="rId57"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4"/>
            <w:color w:val="0000ff"/>
          </w:rPr>
          <w:t xml:space="preserve">пунктом 2</w:t>
        </w:r>
      </w:hyperlink>
      <w:r>
        <w:rPr>
          <w:sz w:val="24"/>
        </w:rPr>
        <w:t xml:space="preserve"> приказа Минздрава России от 01.11.2024 N 29н данный акт действует до 01.04.2027; </w:t>
      </w:r>
      <w:hyperlink w:history="0" r:id="rId58"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приказ</w:t>
        </w:r>
      </w:hyperlink>
      <w:r>
        <w:rPr>
          <w:sz w:val="24"/>
        </w:rPr>
        <w:t xml:space="preserve"> Минтруда России и Минздрава России от 31.12.2020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29.01.2021, регистрационный N 62278). Согласно </w:t>
      </w:r>
      <w:hyperlink w:history="0" r:id="rId59"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пункту 3</w:t>
        </w:r>
      </w:hyperlink>
      <w:r>
        <w:rPr>
          <w:sz w:val="24"/>
        </w:rPr>
        <w:t xml:space="preserve"> приказа Минтруда России и Минздрава России от 31.12.2020 N 988н/1420н данный документ действует до 01.04.2027.</w:t>
      </w:r>
    </w:p>
    <w:p>
      <w:pPr>
        <w:pStyle w:val="0"/>
        <w:jc w:val="both"/>
      </w:pPr>
      <w:r>
        <w:rPr>
          <w:sz w:val="24"/>
        </w:rPr>
      </w:r>
    </w:p>
    <w:p>
      <w:pPr>
        <w:pStyle w:val="0"/>
        <w:ind w:firstLine="540"/>
        <w:jc w:val="both"/>
      </w:pPr>
      <w:r>
        <w:rPr>
          <w:sz w:val="24"/>
        </w:rPr>
        <w:t xml:space="preserve">25.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history="0" w:anchor="P366" w:tooltip="Гигиенический журнал (сотрудники)">
        <w:r>
          <w:rPr>
            <w:sz w:val="24"/>
            <w:color w:val="0000ff"/>
          </w:rPr>
          <w:t xml:space="preserve">приложении N 1</w:t>
        </w:r>
      </w:hyperlink>
      <w:r>
        <w:rPr>
          <w:sz w:val="24"/>
        </w:rPr>
        <w:t xml:space="preserve"> к Правилам) на бумажном и (или) электронном носителях. Список работников, отмеченных в журнале на день осмотра, должен соответствовать числу работников на этот день в смену.</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60" w:tooltip="Приказ Минздрава России от 05.08.2003 N 330 (ред. от 19.02.2024)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анизации деятельности медицинской сестры диетической&quot;, &quot;Положением о Совете по лечебному питанию лечебно-профилактических учреждений&quot;, &quot;Инструкцией по организации лечебного питания в лечебно-профилактических учреждениях&quot;) (Зарегистрировано в Минюсте Ро {КонсультантПлюс}">
        <w:r>
          <w:rPr>
            <w:sz w:val="24"/>
            <w:color w:val="0000ff"/>
          </w:rPr>
          <w:t xml:space="preserve">Приказ</w:t>
        </w:r>
      </w:hyperlink>
      <w:r>
        <w:rPr>
          <w:sz w:val="24"/>
        </w:rP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и от 19.02.2024 N 70н (зарегистрирован Минюстом России 21.03.2024, регистрационный N 77586) (далее - приказ Минздрава России N 330).</w:t>
      </w:r>
    </w:p>
    <w:p>
      <w:pPr>
        <w:pStyle w:val="0"/>
        <w:jc w:val="both"/>
      </w:pPr>
      <w:r>
        <w:rPr>
          <w:sz w:val="24"/>
        </w:rPr>
      </w:r>
    </w:p>
    <w:p>
      <w:pPr>
        <w:pStyle w:val="0"/>
        <w:ind w:firstLine="540"/>
        <w:jc w:val="both"/>
      </w:pPr>
      <w:r>
        <w:rPr>
          <w:sz w:val="24"/>
        </w:rPr>
        <w:t xml:space="preserve">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61"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Пункт 7 статьи 11</w:t>
        </w:r>
      </w:hyperlink>
      <w:r>
        <w:rPr>
          <w:sz w:val="24"/>
        </w:rPr>
        <w:t xml:space="preserve"> ТР ТС 021/2011.</w:t>
      </w:r>
    </w:p>
    <w:p>
      <w:pPr>
        <w:pStyle w:val="0"/>
        <w:jc w:val="both"/>
      </w:pPr>
      <w:r>
        <w:rPr>
          <w:sz w:val="24"/>
        </w:rPr>
      </w:r>
    </w:p>
    <w:p>
      <w:pPr>
        <w:pStyle w:val="0"/>
        <w:ind w:firstLine="540"/>
        <w:jc w:val="both"/>
      </w:pPr>
      <w:r>
        <w:rPr>
          <w:sz w:val="24"/>
        </w:rPr>
        <w:t xml:space="preserve">26.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62"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Статьи 10</w:t>
        </w:r>
      </w:hyperlink>
      <w:r>
        <w:rPr>
          <w:sz w:val="24"/>
        </w:rPr>
        <w:t xml:space="preserve"> и </w:t>
      </w:r>
      <w:hyperlink w:history="0" r:id="rId63"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14</w:t>
        </w:r>
      </w:hyperlink>
      <w:r>
        <w:rPr>
          <w:sz w:val="24"/>
        </w:rPr>
        <w:t xml:space="preserve"> ТР ТС 021/2011.</w:t>
      </w:r>
    </w:p>
    <w:p>
      <w:pPr>
        <w:pStyle w:val="0"/>
        <w:jc w:val="both"/>
      </w:pPr>
      <w:r>
        <w:rPr>
          <w:sz w:val="24"/>
        </w:rPr>
      </w:r>
    </w:p>
    <w:p>
      <w:pPr>
        <w:pStyle w:val="0"/>
        <w:ind w:firstLine="540"/>
        <w:jc w:val="both"/>
      </w:pPr>
      <w:r>
        <w:rPr>
          <w:sz w:val="24"/>
        </w:rPr>
        <w:t xml:space="preserve">27.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pPr>
        <w:pStyle w:val="0"/>
        <w:jc w:val="both"/>
      </w:pPr>
      <w:r>
        <w:rPr>
          <w:sz w:val="24"/>
        </w:rPr>
      </w:r>
    </w:p>
    <w:p>
      <w:pPr>
        <w:pStyle w:val="2"/>
        <w:outlineLvl w:val="1"/>
        <w:jc w:val="center"/>
      </w:pPr>
      <w:r>
        <w:rPr>
          <w:sz w:val="24"/>
        </w:rPr>
        <w:t xml:space="preserve">III. Санитарно-эпидемиологические требования,</w:t>
      </w:r>
    </w:p>
    <w:p>
      <w:pPr>
        <w:pStyle w:val="2"/>
        <w:jc w:val="center"/>
      </w:pPr>
      <w:r>
        <w:rPr>
          <w:sz w:val="24"/>
        </w:rPr>
        <w:t xml:space="preserve">направленные на предотвращение вредного воздействия</w:t>
      </w:r>
    </w:p>
    <w:p>
      <w:pPr>
        <w:pStyle w:val="2"/>
        <w:jc w:val="center"/>
      </w:pPr>
      <w:r>
        <w:rPr>
          <w:sz w:val="24"/>
        </w:rPr>
        <w:t xml:space="preserve">биологических факторов</w:t>
      </w:r>
    </w:p>
    <w:p>
      <w:pPr>
        <w:pStyle w:val="0"/>
        <w:jc w:val="both"/>
      </w:pPr>
      <w:r>
        <w:rPr>
          <w:sz w:val="24"/>
        </w:rPr>
      </w:r>
    </w:p>
    <w:p>
      <w:pPr>
        <w:pStyle w:val="0"/>
        <w:ind w:firstLine="540"/>
        <w:jc w:val="both"/>
      </w:pPr>
      <w:r>
        <w:rPr>
          <w:sz w:val="24"/>
        </w:rPr>
        <w:t xml:space="preserve">28.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w:t>
      </w:r>
      <w:hyperlink w:history="0" r:id="rId64"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Статья 17</w:t>
        </w:r>
      </w:hyperlink>
      <w:r>
        <w:rPr>
          <w:sz w:val="24"/>
        </w:rPr>
        <w:t xml:space="preserve"> ТР ТС 021/2011.</w:t>
      </w:r>
    </w:p>
    <w:p>
      <w:pPr>
        <w:pStyle w:val="0"/>
        <w:jc w:val="both"/>
      </w:pPr>
      <w:r>
        <w:rPr>
          <w:sz w:val="24"/>
        </w:rPr>
      </w:r>
    </w:p>
    <w:p>
      <w:pPr>
        <w:pStyle w:val="0"/>
        <w:ind w:firstLine="540"/>
        <w:jc w:val="both"/>
      </w:pPr>
      <w:r>
        <w:rPr>
          <w:sz w:val="24"/>
        </w:rPr>
        <w:t xml:space="preserve">29.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pPr>
        <w:pStyle w:val="0"/>
        <w:spacing w:before="240" w:lineRule="auto"/>
        <w:ind w:firstLine="540"/>
        <w:jc w:val="both"/>
      </w:pPr>
      <w:r>
        <w:rPr>
          <w:sz w:val="24"/>
        </w:rPr>
        <w:t xml:space="preserve">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и подносов для посетителей должно проводиться отдельно от кухонной посуды, подносов для посетителей.</w:t>
      </w:r>
    </w:p>
    <w:p>
      <w:pPr>
        <w:pStyle w:val="0"/>
        <w:spacing w:before="240" w:lineRule="auto"/>
        <w:ind w:firstLine="540"/>
        <w:jc w:val="both"/>
      </w:pPr>
      <w:r>
        <w:rPr>
          <w:sz w:val="24"/>
        </w:rPr>
        <w:t xml:space="preserve">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pPr>
        <w:pStyle w:val="0"/>
        <w:spacing w:before="240" w:lineRule="auto"/>
        <w:ind w:firstLine="540"/>
        <w:jc w:val="both"/>
      </w:pPr>
      <w:r>
        <w:rPr>
          <w:sz w:val="24"/>
        </w:rPr>
        <w:t xml:space="preserve">30.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pPr>
        <w:pStyle w:val="0"/>
        <w:spacing w:before="240" w:lineRule="auto"/>
        <w:ind w:firstLine="540"/>
        <w:jc w:val="both"/>
      </w:pPr>
      <w:r>
        <w:rPr>
          <w:sz w:val="24"/>
        </w:rPr>
        <w:t xml:space="preserve">31.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pPr>
        <w:pStyle w:val="0"/>
        <w:spacing w:before="240" w:lineRule="auto"/>
        <w:ind w:firstLine="540"/>
        <w:jc w:val="both"/>
      </w:pPr>
      <w:r>
        <w:rPr>
          <w:sz w:val="24"/>
        </w:rPr>
        <w:t xml:space="preserve">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pPr>
        <w:pStyle w:val="0"/>
        <w:spacing w:before="240" w:lineRule="auto"/>
        <w:ind w:firstLine="540"/>
        <w:jc w:val="both"/>
      </w:pPr>
      <w:r>
        <w:rPr>
          <w:sz w:val="24"/>
        </w:rPr>
        <w:t xml:space="preserve">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pPr>
        <w:pStyle w:val="0"/>
        <w:spacing w:before="240" w:lineRule="auto"/>
        <w:ind w:firstLine="540"/>
        <w:jc w:val="both"/>
      </w:pPr>
      <w:r>
        <w:rPr>
          <w:sz w:val="24"/>
        </w:rPr>
        <w:t xml:space="preserve">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pPr>
        <w:pStyle w:val="0"/>
        <w:spacing w:before="240" w:lineRule="auto"/>
        <w:ind w:firstLine="540"/>
        <w:jc w:val="both"/>
      </w:pPr>
      <w:r>
        <w:rPr>
          <w:sz w:val="24"/>
        </w:rPr>
        <w:t xml:space="preserve">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pPr>
        <w:pStyle w:val="0"/>
        <w:spacing w:before="240" w:lineRule="auto"/>
        <w:ind w:firstLine="540"/>
        <w:jc w:val="both"/>
      </w:pPr>
      <w:r>
        <w:rPr>
          <w:sz w:val="24"/>
        </w:rPr>
        <w:t xml:space="preserve">32. Для предотвращения размножения патогенных микроорганизмов не допускается:</w:t>
      </w:r>
    </w:p>
    <w:p>
      <w:pPr>
        <w:pStyle w:val="0"/>
        <w:spacing w:before="240" w:lineRule="auto"/>
        <w:ind w:firstLine="540"/>
        <w:jc w:val="both"/>
      </w:pPr>
      <w:r>
        <w:rPr>
          <w:sz w:val="24"/>
        </w:rPr>
        <w:t xml:space="preserve">нахождение на раздаче более 3 часов с момента изготовления готовых блюд, требующих разогревания перед употреблением;</w:t>
      </w:r>
    </w:p>
    <w:p>
      <w:pPr>
        <w:pStyle w:val="0"/>
        <w:spacing w:before="240" w:lineRule="auto"/>
        <w:ind w:firstLine="540"/>
        <w:jc w:val="both"/>
      </w:pPr>
      <w:r>
        <w:rPr>
          <w:sz w:val="24"/>
        </w:rPr>
        <w:t xml:space="preserve">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pPr>
        <w:pStyle w:val="0"/>
        <w:spacing w:before="240" w:lineRule="auto"/>
        <w:ind w:firstLine="540"/>
        <w:jc w:val="both"/>
      </w:pPr>
      <w:r>
        <w:rPr>
          <w:sz w:val="24"/>
        </w:rPr>
        <w:t xml:space="preserve">заправка соусами (за исключением растительных масел) холодных закусок, предназначенных для реализации вне предприятия общественного питания (за исключением холодных закусок, в которых соус является неотъемлемым компонентом). Соусы к блюдам доставляются в индивидуальной потребительской упаковке;</w:t>
      </w:r>
    </w:p>
    <w:p>
      <w:pPr>
        <w:pStyle w:val="0"/>
        <w:spacing w:before="240" w:lineRule="auto"/>
        <w:ind w:firstLine="540"/>
        <w:jc w:val="both"/>
      </w:pPr>
      <w:r>
        <w:rPr>
          <w:sz w:val="24"/>
        </w:rPr>
        <w:t xml:space="preserve">реализация на следующий день готовых блюд;</w:t>
      </w:r>
    </w:p>
    <w:p>
      <w:pPr>
        <w:pStyle w:val="0"/>
        <w:spacing w:before="240" w:lineRule="auto"/>
        <w:ind w:firstLine="540"/>
        <w:jc w:val="both"/>
      </w:pPr>
      <w:r>
        <w:rPr>
          <w:sz w:val="24"/>
        </w:rPr>
        <w:t xml:space="preserve">замораживание нереализованных готовых блюд для последующей реализации в другие дни;</w:t>
      </w:r>
    </w:p>
    <w:p>
      <w:pPr>
        <w:pStyle w:val="0"/>
        <w:spacing w:before="240" w:lineRule="auto"/>
        <w:ind w:firstLine="540"/>
        <w:jc w:val="both"/>
      </w:pPr>
      <w:r>
        <w:rPr>
          <w:sz w:val="24"/>
        </w:rPr>
        <w:t xml:space="preserve">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pPr>
        <w:pStyle w:val="0"/>
        <w:spacing w:before="240" w:lineRule="auto"/>
        <w:ind w:firstLine="540"/>
        <w:jc w:val="both"/>
      </w:pPr>
      <w:r>
        <w:rPr>
          <w:sz w:val="24"/>
        </w:rPr>
        <w:t xml:space="preserve">33. Для исключения перекрестного микробиологического и паразитарного загрязнения:</w:t>
      </w:r>
    </w:p>
    <w:p>
      <w:pPr>
        <w:pStyle w:val="0"/>
        <w:spacing w:before="240" w:lineRule="auto"/>
        <w:ind w:firstLine="540"/>
        <w:jc w:val="both"/>
      </w:pPr>
      <w:r>
        <w:rPr>
          <w:sz w:val="24"/>
        </w:rPr>
        <w:t xml:space="preserve">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pPr>
        <w:pStyle w:val="0"/>
        <w:spacing w:before="240" w:lineRule="auto"/>
        <w:ind w:firstLine="540"/>
        <w:jc w:val="both"/>
      </w:pPr>
      <w:r>
        <w:rPr>
          <w:sz w:val="24"/>
        </w:rPr>
        <w:t xml:space="preserve">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pPr>
        <w:pStyle w:val="0"/>
        <w:spacing w:before="240" w:lineRule="auto"/>
        <w:ind w:firstLine="540"/>
        <w:jc w:val="both"/>
      </w:pPr>
      <w:r>
        <w:rPr>
          <w:sz w:val="24"/>
        </w:rPr>
        <w:t xml:space="preserve">34.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pPr>
        <w:pStyle w:val="0"/>
        <w:spacing w:before="240" w:lineRule="auto"/>
        <w:ind w:firstLine="540"/>
        <w:jc w:val="both"/>
      </w:pPr>
      <w:r>
        <w:rPr>
          <w:sz w:val="24"/>
        </w:rPr>
        <w:t xml:space="preserve">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pPr>
        <w:pStyle w:val="0"/>
        <w:spacing w:before="240" w:lineRule="auto"/>
        <w:ind w:firstLine="540"/>
        <w:jc w:val="both"/>
      </w:pPr>
      <w:r>
        <w:rPr>
          <w:sz w:val="24"/>
        </w:rPr>
        <w:t xml:space="preserve">35.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history="0" w:anchor="P404" w:tooltip="Журнал">
        <w:r>
          <w:rPr>
            <w:sz w:val="24"/>
            <w:color w:val="0000ff"/>
          </w:rPr>
          <w:t xml:space="preserve">приложениях N 2</w:t>
        </w:r>
      </w:hyperlink>
      <w:r>
        <w:rPr>
          <w:sz w:val="24"/>
        </w:rPr>
        <w:t xml:space="preserve"> и </w:t>
      </w:r>
      <w:hyperlink w:history="0" w:anchor="P443" w:tooltip="Журнал учета температуры и влажности в складских помещениях">
        <w:r>
          <w:rPr>
            <w:sz w:val="24"/>
            <w:color w:val="0000ff"/>
          </w:rPr>
          <w:t xml:space="preserve">3</w:t>
        </w:r>
      </w:hyperlink>
      <w:r>
        <w:rPr>
          <w:sz w:val="24"/>
        </w:rPr>
        <w:t xml:space="preserve"> к Правилам).</w:t>
      </w:r>
    </w:p>
    <w:p>
      <w:pPr>
        <w:pStyle w:val="0"/>
        <w:spacing w:before="240" w:lineRule="auto"/>
        <w:ind w:firstLine="540"/>
        <w:jc w:val="both"/>
      </w:pPr>
      <w:r>
        <w:rPr>
          <w:sz w:val="24"/>
        </w:rPr>
        <w:t xml:space="preserve">36. Приготовление блюд на мангалах, жаровнях, решетках, котлах на улицах допускается при соблюдении следующего:</w:t>
      </w:r>
    </w:p>
    <w:p>
      <w:pPr>
        <w:pStyle w:val="0"/>
        <w:spacing w:before="240" w:lineRule="auto"/>
        <w:ind w:firstLine="540"/>
        <w:jc w:val="both"/>
      </w:pPr>
      <w:r>
        <w:rPr>
          <w:sz w:val="24"/>
        </w:rPr>
        <w:t xml:space="preserve">полуфабрикаты должны изготавливаться в стационарных предприятиях общественного питания;</w:t>
      </w:r>
    </w:p>
    <w:p>
      <w:pPr>
        <w:pStyle w:val="0"/>
        <w:spacing w:before="240" w:lineRule="auto"/>
        <w:ind w:firstLine="540"/>
        <w:jc w:val="both"/>
      </w:pPr>
      <w:r>
        <w:rPr>
          <w:sz w:val="24"/>
        </w:rPr>
        <w:t xml:space="preserve">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pPr>
        <w:pStyle w:val="0"/>
        <w:spacing w:before="240" w:lineRule="auto"/>
        <w:ind w:firstLine="540"/>
        <w:jc w:val="both"/>
      </w:pPr>
      <w:r>
        <w:rPr>
          <w:sz w:val="24"/>
        </w:rPr>
        <w:t xml:space="preserve">имеются одноразовая посуда и столовые приборы;</w:t>
      </w:r>
    </w:p>
    <w:p>
      <w:pPr>
        <w:pStyle w:val="0"/>
        <w:spacing w:before="240" w:lineRule="auto"/>
        <w:ind w:firstLine="540"/>
        <w:jc w:val="both"/>
      </w:pPr>
      <w:r>
        <w:rPr>
          <w:sz w:val="24"/>
        </w:rPr>
        <w:t xml:space="preserve">жарка осуществляется непосредственно перед реализацией;</w:t>
      </w:r>
    </w:p>
    <w:p>
      <w:pPr>
        <w:pStyle w:val="0"/>
        <w:spacing w:before="240" w:lineRule="auto"/>
        <w:ind w:firstLine="540"/>
        <w:jc w:val="both"/>
      </w:pPr>
      <w:r>
        <w:rPr>
          <w:sz w:val="24"/>
        </w:rPr>
        <w:t xml:space="preserve">имеются условия для соблюдения работниками правил личной гигиены;</w:t>
      </w:r>
    </w:p>
    <w:p>
      <w:pPr>
        <w:pStyle w:val="0"/>
        <w:spacing w:before="240" w:lineRule="auto"/>
        <w:ind w:firstLine="540"/>
        <w:jc w:val="both"/>
      </w:pPr>
      <w:r>
        <w:rPr>
          <w:sz w:val="24"/>
        </w:rPr>
        <w:t xml:space="preserve">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pPr>
        <w:pStyle w:val="0"/>
        <w:spacing w:before="240" w:lineRule="auto"/>
        <w:ind w:firstLine="540"/>
        <w:jc w:val="both"/>
      </w:pPr>
      <w:r>
        <w:rPr>
          <w:sz w:val="24"/>
        </w:rPr>
        <w:t xml:space="preserve">37. Столовые приборы, столовая посуда, чайная посуда, подносы перед раздачей должны быть вымыты и высушены.</w:t>
      </w:r>
    </w:p>
    <w:p>
      <w:pPr>
        <w:pStyle w:val="0"/>
        <w:spacing w:before="240" w:lineRule="auto"/>
        <w:ind w:firstLine="540"/>
        <w:jc w:val="both"/>
      </w:pPr>
      <w:r>
        <w:rPr>
          <w:sz w:val="24"/>
        </w:rPr>
        <w:t xml:space="preserve">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pPr>
        <w:pStyle w:val="0"/>
        <w:spacing w:before="240" w:lineRule="auto"/>
        <w:ind w:firstLine="540"/>
        <w:jc w:val="both"/>
      </w:pPr>
      <w:r>
        <w:rPr>
          <w:sz w:val="24"/>
        </w:rPr>
        <w:t xml:space="preserve">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pPr>
        <w:pStyle w:val="0"/>
        <w:spacing w:before="240" w:lineRule="auto"/>
        <w:ind w:firstLine="540"/>
        <w:jc w:val="both"/>
      </w:pPr>
      <w:r>
        <w:rPr>
          <w:sz w:val="24"/>
        </w:rPr>
        <w:t xml:space="preserve">Подносы после каждого использования обрабатывают способом, обеспечивающим их чистоту. Не используются подносы деформированные и с видимыми загрязнениями. По окончании работы проводится мойка всех подносов в посудомоечных машинах с использованием режимов обработки, обеспечивающих дезинфекцию, или ручным способом с дезинфицирующими средствами в соответствии с инструкциями по их применению.</w:t>
      </w:r>
    </w:p>
    <w:p>
      <w:pPr>
        <w:pStyle w:val="0"/>
        <w:spacing w:before="240" w:lineRule="auto"/>
        <w:ind w:firstLine="540"/>
        <w:jc w:val="both"/>
      </w:pPr>
      <w:r>
        <w:rPr>
          <w:sz w:val="24"/>
        </w:rPr>
        <w:t xml:space="preserve">38.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pPr>
        <w:pStyle w:val="0"/>
        <w:spacing w:before="240" w:lineRule="auto"/>
        <w:ind w:firstLine="540"/>
        <w:jc w:val="both"/>
      </w:pPr>
      <w:r>
        <w:rPr>
          <w:sz w:val="24"/>
        </w:rPr>
        <w:t xml:space="preserve">39.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pPr>
        <w:pStyle w:val="0"/>
        <w:spacing w:before="240" w:lineRule="auto"/>
        <w:ind w:firstLine="540"/>
        <w:jc w:val="both"/>
      </w:pPr>
      <w:r>
        <w:rPr>
          <w:sz w:val="24"/>
        </w:rPr>
        <w:t xml:space="preserve">40.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pPr>
        <w:pStyle w:val="0"/>
        <w:spacing w:before="240" w:lineRule="auto"/>
        <w:ind w:firstLine="540"/>
        <w:jc w:val="both"/>
      </w:pPr>
      <w:r>
        <w:rPr>
          <w:sz w:val="24"/>
        </w:rPr>
        <w:t xml:space="preserve">41.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pPr>
        <w:pStyle w:val="0"/>
        <w:jc w:val="both"/>
      </w:pPr>
      <w:r>
        <w:rPr>
          <w:sz w:val="24"/>
        </w:rPr>
      </w:r>
    </w:p>
    <w:p>
      <w:pPr>
        <w:pStyle w:val="2"/>
        <w:outlineLvl w:val="1"/>
        <w:jc w:val="center"/>
      </w:pPr>
      <w:r>
        <w:rPr>
          <w:sz w:val="24"/>
        </w:rPr>
        <w:t xml:space="preserve">IV. Санитарно-эпидемиологические требования, направленные</w:t>
      </w:r>
    </w:p>
    <w:p>
      <w:pPr>
        <w:pStyle w:val="2"/>
        <w:jc w:val="center"/>
      </w:pPr>
      <w:r>
        <w:rPr>
          <w:sz w:val="24"/>
        </w:rPr>
        <w:t xml:space="preserve">на предотвращение вредного воздействия химических факторов</w:t>
      </w:r>
    </w:p>
    <w:p>
      <w:pPr>
        <w:pStyle w:val="0"/>
        <w:jc w:val="both"/>
      </w:pPr>
      <w:r>
        <w:rPr>
          <w:sz w:val="24"/>
        </w:rPr>
      </w:r>
    </w:p>
    <w:p>
      <w:pPr>
        <w:pStyle w:val="0"/>
        <w:ind w:firstLine="540"/>
        <w:jc w:val="both"/>
      </w:pPr>
      <w:r>
        <w:rPr>
          <w:sz w:val="24"/>
        </w:rPr>
        <w:t xml:space="preserve">42.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Технический </w:t>
      </w:r>
      <w:hyperlink w:history="0" r:id="rId65" w:tooltip="Решение Совета Евразийской экономической комиссии от 20.07.2012 N 58 (ред. от 29.08.2023)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029/2012. Технический регламент Таможенного союза. Требования безопасности пищевых добавок, ароматизаторов и технологических вспомогательных средств&quot;) {КонсультантПлюс}">
        <w:r>
          <w:rPr>
            <w:sz w:val="24"/>
            <w:color w:val="0000ff"/>
          </w:rPr>
          <w:t xml:space="preserve">регламент</w:t>
        </w:r>
      </w:hyperlink>
      <w:r>
        <w:rPr>
          <w:sz w:val="24"/>
        </w:rP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Является обязательным для Российской Федерации в соответствии с </w:t>
      </w:r>
      <w:hyperlink w:history="0" r:id="rId66"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пунктом 2 статьи 99</w:t>
        </w:r>
      </w:hyperlink>
      <w:r>
        <w:rPr>
          <w:sz w:val="24"/>
        </w:rPr>
        <w:t xml:space="preserve">, </w:t>
      </w:r>
      <w:hyperlink w:history="0" r:id="rId67"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пунктом 2 статьи 101</w:t>
        </w:r>
      </w:hyperlink>
      <w:r>
        <w:rPr>
          <w:sz w:val="24"/>
        </w:rPr>
        <w:t xml:space="preserve"> Договора о Евразийском экономическом союзе от 29.05.2014, ратифицированного Федеральным </w:t>
      </w:r>
      <w:hyperlink w:history="0" r:id="rId68"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03.10.2014 N 279-ФЗ "О ратификации Договора о Евразийском экономическом союзе" (</w:t>
      </w:r>
      <w:hyperlink w:history="0" r:id="rId69"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rPr>
        <w:t xml:space="preserve"> вступил в силу для Российской Федерации 01.01.2015).</w:t>
      </w:r>
    </w:p>
    <w:p>
      <w:pPr>
        <w:pStyle w:val="0"/>
        <w:jc w:val="both"/>
      </w:pPr>
      <w:r>
        <w:rPr>
          <w:sz w:val="24"/>
        </w:rPr>
      </w:r>
    </w:p>
    <w:p>
      <w:pPr>
        <w:pStyle w:val="0"/>
        <w:ind w:firstLine="540"/>
        <w:jc w:val="both"/>
      </w:pPr>
      <w:r>
        <w:rPr>
          <w:sz w:val="24"/>
        </w:rPr>
        <w:t xml:space="preserve">43.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70"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Подпункт 14 пункта 4.4 статьи 4</w:t>
        </w:r>
      </w:hyperlink>
      <w:r>
        <w:rPr>
          <w:sz w:val="24"/>
        </w:rPr>
        <w:t xml:space="preserve"> ТР ТС 022/2011.</w:t>
      </w:r>
    </w:p>
    <w:p>
      <w:pPr>
        <w:pStyle w:val="0"/>
        <w:jc w:val="both"/>
      </w:pPr>
      <w:r>
        <w:rPr>
          <w:sz w:val="24"/>
        </w:rPr>
      </w:r>
    </w:p>
    <w:p>
      <w:pPr>
        <w:pStyle w:val="0"/>
        <w:ind w:firstLine="540"/>
        <w:jc w:val="both"/>
      </w:pPr>
      <w:r>
        <w:rPr>
          <w:sz w:val="24"/>
        </w:rPr>
        <w:t xml:space="preserve">44.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pPr>
        <w:pStyle w:val="0"/>
        <w:spacing w:before="240" w:lineRule="auto"/>
        <w:ind w:firstLine="540"/>
        <w:jc w:val="both"/>
      </w:pPr>
      <w:r>
        <w:rPr>
          <w:sz w:val="24"/>
        </w:rPr>
        <w:t xml:space="preserve">45.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pPr>
        <w:pStyle w:val="0"/>
        <w:spacing w:before="240" w:lineRule="auto"/>
        <w:ind w:firstLine="540"/>
        <w:jc w:val="both"/>
      </w:pPr>
      <w:r>
        <w:rPr>
          <w:sz w:val="24"/>
        </w:rPr>
        <w:t xml:space="preserve">46.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pPr>
        <w:pStyle w:val="0"/>
        <w:spacing w:before="240" w:lineRule="auto"/>
        <w:ind w:firstLine="540"/>
        <w:jc w:val="both"/>
      </w:pPr>
      <w:r>
        <w:rPr>
          <w:sz w:val="24"/>
        </w:rPr>
        <w:t xml:space="preserve">47.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pPr>
        <w:pStyle w:val="0"/>
        <w:spacing w:before="240" w:lineRule="auto"/>
        <w:ind w:firstLine="540"/>
        <w:jc w:val="both"/>
      </w:pPr>
      <w:r>
        <w:rPr>
          <w:sz w:val="24"/>
        </w:rPr>
        <w:t xml:space="preserve">48. Использование ртутных термометров при организации общественного питания не допускается.</w:t>
      </w:r>
    </w:p>
    <w:p>
      <w:pPr>
        <w:pStyle w:val="0"/>
        <w:jc w:val="both"/>
      </w:pPr>
      <w:r>
        <w:rPr>
          <w:sz w:val="24"/>
        </w:rPr>
      </w:r>
    </w:p>
    <w:p>
      <w:pPr>
        <w:pStyle w:val="2"/>
        <w:outlineLvl w:val="1"/>
        <w:jc w:val="center"/>
      </w:pPr>
      <w:r>
        <w:rPr>
          <w:sz w:val="24"/>
        </w:rPr>
        <w:t xml:space="preserve">V. Санитарно-эпидемиологические требования, направленные</w:t>
      </w:r>
    </w:p>
    <w:p>
      <w:pPr>
        <w:pStyle w:val="2"/>
        <w:jc w:val="center"/>
      </w:pPr>
      <w:r>
        <w:rPr>
          <w:sz w:val="24"/>
        </w:rPr>
        <w:t xml:space="preserve">на предотвращение вредного воздействия физических факторов</w:t>
      </w:r>
    </w:p>
    <w:p>
      <w:pPr>
        <w:pStyle w:val="0"/>
        <w:jc w:val="both"/>
      </w:pPr>
      <w:r>
        <w:rPr>
          <w:sz w:val="24"/>
        </w:rPr>
      </w:r>
    </w:p>
    <w:p>
      <w:pPr>
        <w:pStyle w:val="0"/>
        <w:ind w:firstLine="540"/>
        <w:jc w:val="both"/>
      </w:pPr>
      <w:r>
        <w:rPr>
          <w:sz w:val="24"/>
        </w:rPr>
        <w:t xml:space="preserve">49.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соответственно - организованные детские коллективы, детские организации), для контроля температуры блюд на линии раздачи должны использоваться термометры.</w:t>
      </w:r>
    </w:p>
    <w:p>
      <w:pPr>
        <w:pStyle w:val="0"/>
        <w:spacing w:before="240" w:lineRule="auto"/>
        <w:ind w:firstLine="540"/>
        <w:jc w:val="both"/>
      </w:pPr>
      <w:r>
        <w:rPr>
          <w:sz w:val="24"/>
        </w:rPr>
        <w:t xml:space="preserve">50.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pPr>
        <w:pStyle w:val="0"/>
        <w:jc w:val="both"/>
      </w:pPr>
      <w:r>
        <w:rPr>
          <w:sz w:val="24"/>
        </w:rPr>
      </w:r>
    </w:p>
    <w:p>
      <w:pPr>
        <w:pStyle w:val="2"/>
        <w:outlineLvl w:val="1"/>
        <w:jc w:val="center"/>
      </w:pPr>
      <w:r>
        <w:rPr>
          <w:sz w:val="24"/>
        </w:rPr>
        <w:t xml:space="preserve">VI. Особенности организации питания при проведении</w:t>
      </w:r>
    </w:p>
    <w:p>
      <w:pPr>
        <w:pStyle w:val="2"/>
        <w:jc w:val="center"/>
      </w:pPr>
      <w:r>
        <w:rPr>
          <w:sz w:val="24"/>
        </w:rPr>
        <w:t xml:space="preserve">кейтерингового обслуживания по организации общественного</w:t>
      </w:r>
    </w:p>
    <w:p>
      <w:pPr>
        <w:pStyle w:val="2"/>
        <w:jc w:val="center"/>
      </w:pPr>
      <w:r>
        <w:rPr>
          <w:sz w:val="24"/>
        </w:rPr>
        <w:t xml:space="preserve">питания (кейтеринг)</w:t>
      </w:r>
    </w:p>
    <w:p>
      <w:pPr>
        <w:pStyle w:val="0"/>
        <w:jc w:val="both"/>
      </w:pPr>
      <w:r>
        <w:rPr>
          <w:sz w:val="24"/>
        </w:rPr>
      </w:r>
    </w:p>
    <w:p>
      <w:pPr>
        <w:pStyle w:val="0"/>
        <w:ind w:firstLine="540"/>
        <w:jc w:val="both"/>
      </w:pPr>
      <w:r>
        <w:rPr>
          <w:sz w:val="24"/>
        </w:rPr>
        <w:t xml:space="preserve">51.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pPr>
        <w:pStyle w:val="0"/>
        <w:spacing w:before="240" w:lineRule="auto"/>
        <w:ind w:firstLine="540"/>
        <w:jc w:val="both"/>
      </w:pPr>
      <w:r>
        <w:rPr>
          <w:sz w:val="24"/>
        </w:rPr>
        <w:t xml:space="preserve">52.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pPr>
        <w:pStyle w:val="0"/>
        <w:spacing w:before="240" w:lineRule="auto"/>
        <w:ind w:firstLine="540"/>
        <w:jc w:val="both"/>
      </w:pPr>
      <w:r>
        <w:rPr>
          <w:sz w:val="24"/>
        </w:rPr>
        <w:t xml:space="preserve">53.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pPr>
        <w:pStyle w:val="0"/>
        <w:spacing w:before="240" w:lineRule="auto"/>
        <w:ind w:firstLine="540"/>
        <w:jc w:val="both"/>
      </w:pPr>
      <w:r>
        <w:rPr>
          <w:sz w:val="24"/>
        </w:rPr>
        <w:t xml:space="preserve">54.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pPr>
        <w:pStyle w:val="0"/>
        <w:spacing w:before="240" w:lineRule="auto"/>
        <w:ind w:firstLine="540"/>
        <w:jc w:val="both"/>
      </w:pPr>
      <w:r>
        <w:rPr>
          <w:sz w:val="24"/>
        </w:rPr>
        <w:t xml:space="preserve">55.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pPr>
        <w:pStyle w:val="0"/>
        <w:spacing w:before="240" w:lineRule="auto"/>
        <w:ind w:firstLine="540"/>
        <w:jc w:val="both"/>
      </w:pPr>
      <w:r>
        <w:rPr>
          <w:sz w:val="24"/>
        </w:rPr>
        <w:t xml:space="preserve">название, адрес предприятия общественного питания;</w:t>
      </w:r>
    </w:p>
    <w:p>
      <w:pPr>
        <w:pStyle w:val="0"/>
        <w:spacing w:before="240" w:lineRule="auto"/>
        <w:ind w:firstLine="540"/>
        <w:jc w:val="both"/>
      </w:pPr>
      <w:r>
        <w:rPr>
          <w:sz w:val="24"/>
        </w:rPr>
        <w:t xml:space="preserve">дата и час изготовления пищевой продукции, время окончания раздачи;</w:t>
      </w:r>
    </w:p>
    <w:p>
      <w:pPr>
        <w:pStyle w:val="0"/>
        <w:spacing w:before="240" w:lineRule="auto"/>
        <w:ind w:firstLine="540"/>
        <w:jc w:val="both"/>
      </w:pPr>
      <w:r>
        <w:rPr>
          <w:sz w:val="24"/>
        </w:rPr>
        <w:t xml:space="preserve">наименование пищевой продукции;</w:t>
      </w:r>
    </w:p>
    <w:p>
      <w:pPr>
        <w:pStyle w:val="0"/>
        <w:spacing w:before="240" w:lineRule="auto"/>
        <w:ind w:firstLine="540"/>
        <w:jc w:val="both"/>
      </w:pPr>
      <w:r>
        <w:rPr>
          <w:sz w:val="24"/>
        </w:rPr>
        <w:t xml:space="preserve">фамилия, имя и отчество (при наличии) ответственного лица.</w:t>
      </w:r>
    </w:p>
    <w:p>
      <w:pPr>
        <w:pStyle w:val="0"/>
        <w:spacing w:before="240" w:lineRule="auto"/>
        <w:ind w:firstLine="540"/>
        <w:jc w:val="both"/>
      </w:pPr>
      <w:r>
        <w:rPr>
          <w:sz w:val="24"/>
        </w:rPr>
        <w:t xml:space="preserve">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pPr>
        <w:pStyle w:val="0"/>
        <w:jc w:val="both"/>
      </w:pPr>
      <w:r>
        <w:rPr>
          <w:sz w:val="24"/>
        </w:rPr>
      </w:r>
    </w:p>
    <w:p>
      <w:pPr>
        <w:pStyle w:val="2"/>
        <w:outlineLvl w:val="1"/>
        <w:jc w:val="center"/>
      </w:pPr>
      <w:r>
        <w:rPr>
          <w:sz w:val="24"/>
        </w:rPr>
        <w:t xml:space="preserve">VII. Особые требования к организации питания отдельных</w:t>
      </w:r>
    </w:p>
    <w:p>
      <w:pPr>
        <w:pStyle w:val="2"/>
        <w:jc w:val="center"/>
      </w:pPr>
      <w:r>
        <w:rPr>
          <w:sz w:val="24"/>
        </w:rPr>
        <w:t xml:space="preserve">категорий взрослого населения</w:t>
      </w:r>
    </w:p>
    <w:p>
      <w:pPr>
        <w:pStyle w:val="0"/>
        <w:jc w:val="both"/>
      </w:pPr>
      <w:r>
        <w:rPr>
          <w:sz w:val="24"/>
        </w:rPr>
      </w:r>
    </w:p>
    <w:bookmarkStart w:id="217" w:name="P217"/>
    <w:bookmarkEnd w:id="217"/>
    <w:p>
      <w:pPr>
        <w:pStyle w:val="0"/>
        <w:ind w:firstLine="540"/>
        <w:jc w:val="both"/>
      </w:pPr>
      <w:r>
        <w:rPr>
          <w:sz w:val="24"/>
        </w:rPr>
        <w:t xml:space="preserve">56.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pPr>
        <w:pStyle w:val="0"/>
        <w:spacing w:before="240" w:lineRule="auto"/>
        <w:ind w:firstLine="540"/>
        <w:jc w:val="both"/>
      </w:pPr>
      <w:r>
        <w:rPr>
          <w:sz w:val="24"/>
        </w:rPr>
        <w:t xml:space="preserve">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pPr>
        <w:pStyle w:val="0"/>
        <w:spacing w:before="240" w:lineRule="auto"/>
        <w:ind w:firstLine="540"/>
        <w:jc w:val="both"/>
      </w:pPr>
      <w:r>
        <w:rPr>
          <w:sz w:val="24"/>
        </w:rPr>
        <w:t xml:space="preserve">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pPr>
        <w:pStyle w:val="0"/>
        <w:spacing w:before="240" w:lineRule="auto"/>
        <w:ind w:firstLine="540"/>
        <w:jc w:val="both"/>
      </w:pPr>
      <w:r>
        <w:rPr>
          <w:sz w:val="24"/>
        </w:rPr>
        <w:t xml:space="preserve">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pPr>
        <w:pStyle w:val="0"/>
        <w:spacing w:before="240" w:lineRule="auto"/>
        <w:ind w:firstLine="540"/>
        <w:jc w:val="both"/>
      </w:pPr>
      <w:r>
        <w:rPr>
          <w:sz w:val="24"/>
        </w:rP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history="0" w:anchor="P480" w:tooltip="Журнал бракеража готовой пищевой продукции">
        <w:r>
          <w:rPr>
            <w:sz w:val="24"/>
            <w:color w:val="0000ff"/>
          </w:rPr>
          <w:t xml:space="preserve">приложениях N 4</w:t>
        </w:r>
      </w:hyperlink>
      <w:r>
        <w:rPr>
          <w:sz w:val="24"/>
        </w:rPr>
        <w:t xml:space="preserve"> и </w:t>
      </w:r>
      <w:hyperlink w:history="0" w:anchor="P516" w:tooltip="Журнал бракеража скоропортящейся пищевой продукции">
        <w:r>
          <w:rPr>
            <w:sz w:val="24"/>
            <w:color w:val="0000ff"/>
          </w:rPr>
          <w:t xml:space="preserve">5</w:t>
        </w:r>
      </w:hyperlink>
      <w:r>
        <w:rPr>
          <w:sz w:val="24"/>
        </w:rPr>
        <w:t xml:space="preserve"> к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bookmarkStart w:id="222" w:name="P222"/>
    <w:bookmarkEnd w:id="222"/>
    <w:p>
      <w:pPr>
        <w:pStyle w:val="0"/>
        <w:spacing w:before="240" w:lineRule="auto"/>
        <w:ind w:firstLine="540"/>
        <w:jc w:val="both"/>
      </w:pPr>
      <w:r>
        <w:rPr>
          <w:sz w:val="24"/>
        </w:rPr>
        <w:t xml:space="preserve">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pPr>
        <w:pStyle w:val="0"/>
        <w:spacing w:before="240" w:lineRule="auto"/>
        <w:ind w:firstLine="540"/>
        <w:jc w:val="both"/>
      </w:pPr>
      <w:r>
        <w:rPr>
          <w:sz w:val="24"/>
        </w:rPr>
        <w:t xml:space="preserve">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pPr>
        <w:pStyle w:val="0"/>
        <w:spacing w:before="240" w:lineRule="auto"/>
        <w:ind w:firstLine="540"/>
        <w:jc w:val="both"/>
      </w:pPr>
      <w:r>
        <w:rPr>
          <w:sz w:val="24"/>
        </w:rPr>
        <w:t xml:space="preserve">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pPr>
        <w:pStyle w:val="0"/>
        <w:spacing w:before="240" w:lineRule="auto"/>
        <w:ind w:firstLine="540"/>
        <w:jc w:val="both"/>
      </w:pPr>
      <w:r>
        <w:rPr>
          <w:sz w:val="24"/>
        </w:rPr>
        <w:t xml:space="preserve">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pPr>
        <w:pStyle w:val="0"/>
        <w:spacing w:before="240" w:lineRule="auto"/>
        <w:ind w:firstLine="540"/>
        <w:jc w:val="both"/>
      </w:pPr>
      <w:r>
        <w:rPr>
          <w:sz w:val="24"/>
        </w:rPr>
        <w:t xml:space="preserve">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pPr>
        <w:pStyle w:val="0"/>
        <w:spacing w:before="240" w:lineRule="auto"/>
        <w:ind w:firstLine="540"/>
        <w:jc w:val="both"/>
      </w:pPr>
      <w:r>
        <w:rPr>
          <w:sz w:val="24"/>
        </w:rPr>
        <w:t xml:space="preserve">6) в местах приема передач и в отделениях медицинской организации должны быть вывешены списки разрешенной для передачи пищевой продукции;</w:t>
      </w:r>
    </w:p>
    <w:p>
      <w:pPr>
        <w:pStyle w:val="0"/>
        <w:spacing w:before="240" w:lineRule="auto"/>
        <w:ind w:firstLine="540"/>
        <w:jc w:val="both"/>
      </w:pPr>
      <w:r>
        <w:rPr>
          <w:sz w:val="24"/>
        </w:rPr>
        <w:t xml:space="preserve">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pPr>
        <w:pStyle w:val="0"/>
        <w:spacing w:before="240" w:lineRule="auto"/>
        <w:ind w:firstLine="540"/>
        <w:jc w:val="both"/>
      </w:pPr>
      <w:r>
        <w:rPr>
          <w:sz w:val="24"/>
        </w:rPr>
        <w:t xml:space="preserve">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pPr>
        <w:pStyle w:val="0"/>
        <w:spacing w:before="240" w:lineRule="auto"/>
        <w:ind w:firstLine="540"/>
        <w:jc w:val="both"/>
      </w:pPr>
      <w:r>
        <w:rPr>
          <w:sz w:val="24"/>
        </w:rPr>
        <w:t xml:space="preserve">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pPr>
        <w:pStyle w:val="0"/>
        <w:spacing w:before="240" w:lineRule="auto"/>
        <w:ind w:firstLine="540"/>
        <w:jc w:val="both"/>
      </w:pPr>
      <w:r>
        <w:rPr>
          <w:sz w:val="24"/>
        </w:rPr>
        <w:t xml:space="preserve">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pPr>
        <w:pStyle w:val="0"/>
        <w:spacing w:before="240" w:lineRule="auto"/>
        <w:ind w:firstLine="540"/>
        <w:jc w:val="both"/>
      </w:pPr>
      <w:r>
        <w:rPr>
          <w:sz w:val="24"/>
        </w:rPr>
        <w:t xml:space="preserve">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pPr>
        <w:pStyle w:val="0"/>
        <w:spacing w:before="240" w:lineRule="auto"/>
        <w:ind w:firstLine="540"/>
        <w:jc w:val="both"/>
      </w:pPr>
      <w:r>
        <w:rPr>
          <w:sz w:val="24"/>
        </w:rPr>
        <w:t xml:space="preserve">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pPr>
        <w:pStyle w:val="0"/>
        <w:spacing w:before="240" w:lineRule="auto"/>
        <w:ind w:firstLine="540"/>
        <w:jc w:val="both"/>
      </w:pPr>
      <w:r>
        <w:rPr>
          <w:sz w:val="24"/>
        </w:rPr>
        <w:t xml:space="preserve">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history="0" w:anchor="P222" w:tooltip="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
        <w:r>
          <w:rPr>
            <w:sz w:val="24"/>
            <w:color w:val="0000ff"/>
          </w:rPr>
          <w:t xml:space="preserve">подпунктом 4 пункта 56</w:t>
        </w:r>
      </w:hyperlink>
      <w:r>
        <w:rPr>
          <w:sz w:val="24"/>
        </w:rPr>
        <w:t xml:space="preserve"> Правил;</w:t>
      </w:r>
    </w:p>
    <w:p>
      <w:pPr>
        <w:pStyle w:val="0"/>
        <w:spacing w:before="240" w:lineRule="auto"/>
        <w:ind w:firstLine="540"/>
        <w:jc w:val="both"/>
      </w:pPr>
      <w:r>
        <w:rPr>
          <w:sz w:val="24"/>
        </w:rPr>
        <w:t xml:space="preserve">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history="0" w:anchor="P480" w:tooltip="Журнал бракеража готовой пищевой продукции">
        <w:r>
          <w:rPr>
            <w:sz w:val="24"/>
            <w:color w:val="0000ff"/>
          </w:rPr>
          <w:t xml:space="preserve">приложениях N 4</w:t>
        </w:r>
      </w:hyperlink>
      <w:r>
        <w:rPr>
          <w:sz w:val="24"/>
        </w:rPr>
        <w:t xml:space="preserve"> и </w:t>
      </w:r>
      <w:hyperlink w:history="0" w:anchor="P516" w:tooltip="Журнал бракеража скоропортящейся пищевой продукции">
        <w:r>
          <w:rPr>
            <w:sz w:val="24"/>
            <w:color w:val="0000ff"/>
          </w:rPr>
          <w:t xml:space="preserve">5</w:t>
        </w:r>
      </w:hyperlink>
      <w:r>
        <w:rPr>
          <w:sz w:val="24"/>
        </w:rPr>
        <w:t xml:space="preserve"> к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pPr>
        <w:pStyle w:val="0"/>
        <w:spacing w:before="240" w:lineRule="auto"/>
        <w:ind w:firstLine="540"/>
        <w:jc w:val="both"/>
      </w:pPr>
      <w:r>
        <w:rPr>
          <w:sz w:val="24"/>
        </w:rPr>
        <w:t xml:space="preserve">14) требования </w:t>
      </w:r>
      <w:hyperlink w:history="0" w:anchor="P217" w:tooltip="56.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
        <w:r>
          <w:rPr>
            <w:sz w:val="24"/>
            <w:color w:val="0000ff"/>
          </w:rPr>
          <w:t xml:space="preserve">пункта 56</w:t>
        </w:r>
      </w:hyperlink>
      <w:r>
        <w:rPr>
          <w:sz w:val="24"/>
        </w:rPr>
        <w:t xml:space="preserve">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pPr>
        <w:pStyle w:val="0"/>
        <w:spacing w:before="240" w:lineRule="auto"/>
        <w:ind w:firstLine="540"/>
        <w:jc w:val="both"/>
      </w:pPr>
      <w:r>
        <w:rPr>
          <w:sz w:val="24"/>
        </w:rPr>
        <w:t xml:space="preserve">57.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pPr>
        <w:pStyle w:val="0"/>
        <w:spacing w:before="240" w:lineRule="auto"/>
        <w:ind w:firstLine="540"/>
        <w:jc w:val="both"/>
      </w:pPr>
      <w:r>
        <w:rPr>
          <w:sz w:val="24"/>
        </w:rPr>
        <w:t xml:space="preserve">1) при организации питания авиапассажиров и членов экипажей воздушных судов гражданской авиации:</w:t>
      </w:r>
    </w:p>
    <w:p>
      <w:pPr>
        <w:pStyle w:val="0"/>
        <w:spacing w:before="240" w:lineRule="auto"/>
        <w:ind w:firstLine="540"/>
        <w:jc w:val="both"/>
      </w:pPr>
      <w:r>
        <w:rPr>
          <w:sz w:val="24"/>
        </w:rPr>
        <w:t xml:space="preserve">должно использоваться съемное буфетно-кухонное оборудование, конструкция которого обеспечивает возможность его очистки, мойки и дезинфекции;</w:t>
      </w:r>
    </w:p>
    <w:p>
      <w:pPr>
        <w:pStyle w:val="0"/>
        <w:spacing w:before="240" w:lineRule="auto"/>
        <w:ind w:firstLine="540"/>
        <w:jc w:val="both"/>
      </w:pPr>
      <w:r>
        <w:rPr>
          <w:sz w:val="24"/>
        </w:rPr>
        <w:t xml:space="preserve">не допускается к реализации пищевая продукция домашнего (непромышленного изготовления);</w:t>
      </w:r>
    </w:p>
    <w:p>
      <w:pPr>
        <w:pStyle w:val="0"/>
        <w:spacing w:before="240" w:lineRule="auto"/>
        <w:ind w:firstLine="540"/>
        <w:jc w:val="both"/>
      </w:pPr>
      <w:r>
        <w:rPr>
          <w:sz w:val="24"/>
        </w:rPr>
        <w:t xml:space="preserve">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pPr>
        <w:pStyle w:val="0"/>
        <w:spacing w:before="240" w:lineRule="auto"/>
        <w:ind w:firstLine="540"/>
        <w:jc w:val="both"/>
      </w:pPr>
      <w:r>
        <w:rPr>
          <w:sz w:val="24"/>
        </w:rPr>
        <w:t xml:space="preserve">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pPr>
        <w:pStyle w:val="0"/>
        <w:spacing w:before="240" w:lineRule="auto"/>
        <w:ind w:firstLine="540"/>
        <w:jc w:val="both"/>
      </w:pPr>
      <w:r>
        <w:rPr>
          <w:sz w:val="24"/>
        </w:rPr>
        <w:t xml:space="preserve">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pPr>
        <w:pStyle w:val="0"/>
        <w:spacing w:before="240" w:lineRule="auto"/>
        <w:ind w:firstLine="540"/>
        <w:jc w:val="both"/>
      </w:pPr>
      <w:r>
        <w:rPr>
          <w:sz w:val="24"/>
        </w:rPr>
        <w:t xml:space="preserve">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pPr>
        <w:pStyle w:val="0"/>
        <w:spacing w:before="240" w:lineRule="auto"/>
        <w:ind w:firstLine="540"/>
        <w:jc w:val="both"/>
      </w:pPr>
      <w:r>
        <w:rPr>
          <w:sz w:val="24"/>
        </w:rPr>
        <w:t xml:space="preserve">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pPr>
        <w:pStyle w:val="0"/>
        <w:spacing w:before="240" w:lineRule="auto"/>
        <w:ind w:firstLine="540"/>
        <w:jc w:val="both"/>
      </w:pPr>
      <w:r>
        <w:rPr>
          <w:sz w:val="24"/>
        </w:rPr>
        <w:t xml:space="preserve">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pPr>
        <w:pStyle w:val="0"/>
        <w:spacing w:before="240" w:lineRule="auto"/>
        <w:ind w:firstLine="540"/>
        <w:jc w:val="both"/>
      </w:pPr>
      <w:r>
        <w:rPr>
          <w:sz w:val="24"/>
        </w:rPr>
        <w:t xml:space="preserve">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pPr>
        <w:pStyle w:val="0"/>
        <w:spacing w:before="240" w:lineRule="auto"/>
        <w:ind w:firstLine="540"/>
        <w:jc w:val="both"/>
      </w:pPr>
      <w:r>
        <w:rPr>
          <w:sz w:val="24"/>
        </w:rPr>
        <w:t xml:space="preserve">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pPr>
        <w:pStyle w:val="0"/>
        <w:spacing w:before="240" w:lineRule="auto"/>
        <w:ind w:firstLine="540"/>
        <w:jc w:val="both"/>
      </w:pPr>
      <w:r>
        <w:rPr>
          <w:sz w:val="24"/>
        </w:rPr>
        <w:t xml:space="preserve">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pPr>
        <w:pStyle w:val="0"/>
        <w:spacing w:before="240" w:lineRule="auto"/>
        <w:ind w:firstLine="540"/>
        <w:jc w:val="both"/>
      </w:pPr>
      <w:r>
        <w:rPr>
          <w:sz w:val="24"/>
        </w:rP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Pr>
          <w:position w:val="-2"/>
        </w:rPr>
        <w:drawing>
          <wp:inline distT="0" distB="0" distL="0" distR="0">
            <wp:extent cx="17145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rPr>
          <w:sz w:val="24"/>
        </w:rPr>
        <w:t xml:space="preserve"> 2 °C или в изотермическом контейнере с сухим льдом или термоохладителями с соблюдением установленных условий хранения;</w:t>
      </w:r>
    </w:p>
    <w:p>
      <w:pPr>
        <w:pStyle w:val="0"/>
        <w:spacing w:before="240" w:lineRule="auto"/>
        <w:ind w:firstLine="540"/>
        <w:jc w:val="both"/>
      </w:pPr>
      <w:r>
        <w:rPr>
          <w:sz w:val="24"/>
        </w:rPr>
        <w:t xml:space="preserve">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pPr>
        <w:pStyle w:val="0"/>
        <w:spacing w:before="240" w:lineRule="auto"/>
        <w:ind w:firstLine="540"/>
        <w:jc w:val="both"/>
      </w:pPr>
      <w:r>
        <w:rPr>
          <w:sz w:val="24"/>
        </w:rPr>
        <w:t xml:space="preserve">58. При организации лечебно-профилактического питания должны соблюдаться санитарно-эпидемиологические требования, установленные в Правилах.</w:t>
      </w:r>
    </w:p>
    <w:p>
      <w:pPr>
        <w:pStyle w:val="0"/>
        <w:jc w:val="both"/>
      </w:pPr>
      <w:r>
        <w:rPr>
          <w:sz w:val="24"/>
        </w:rPr>
      </w:r>
    </w:p>
    <w:p>
      <w:pPr>
        <w:pStyle w:val="2"/>
        <w:outlineLvl w:val="1"/>
        <w:jc w:val="center"/>
      </w:pPr>
      <w:r>
        <w:rPr>
          <w:sz w:val="24"/>
        </w:rPr>
        <w:t xml:space="preserve">VIII. Особенности организации общественного питания детей</w:t>
      </w:r>
    </w:p>
    <w:p>
      <w:pPr>
        <w:pStyle w:val="0"/>
        <w:jc w:val="both"/>
      </w:pPr>
      <w:r>
        <w:rPr>
          <w:sz w:val="24"/>
        </w:rPr>
      </w:r>
    </w:p>
    <w:p>
      <w:pPr>
        <w:pStyle w:val="0"/>
        <w:ind w:firstLine="540"/>
        <w:jc w:val="both"/>
      </w:pPr>
      <w:r>
        <w:rPr>
          <w:sz w:val="24"/>
        </w:rPr>
        <w:t xml:space="preserve">59. При формировании рациона здорового питания и меню при организации общественного питания детей в организованных детских коллективах должны соблюдаться следующие требования:</w:t>
      </w:r>
    </w:p>
    <w:p>
      <w:pPr>
        <w:pStyle w:val="0"/>
        <w:spacing w:before="240" w:lineRule="auto"/>
        <w:ind w:firstLine="540"/>
        <w:jc w:val="both"/>
      </w:pPr>
      <w:r>
        <w:rPr>
          <w:sz w:val="24"/>
        </w:rPr>
        <w:t xml:space="preserve">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w:t>
      </w:r>
      <w:hyperlink w:history="0" w:anchor="P1097" w:tooltip="Примерная схема питания детей первого года жизни (в нетто г,">
        <w:r>
          <w:rPr>
            <w:sz w:val="24"/>
            <w:color w:val="0000ff"/>
          </w:rPr>
          <w:t xml:space="preserve">таблицей 4</w:t>
        </w:r>
      </w:hyperlink>
      <w:r>
        <w:rPr>
          <w:sz w:val="24"/>
        </w:rPr>
        <w:t xml:space="preserve"> приложения N 7 к Правилам.</w:t>
      </w:r>
    </w:p>
    <w:p>
      <w:pPr>
        <w:pStyle w:val="0"/>
        <w:spacing w:before="240" w:lineRule="auto"/>
        <w:ind w:firstLine="540"/>
        <w:jc w:val="both"/>
      </w:pPr>
      <w:r>
        <w:rPr>
          <w:sz w:val="24"/>
        </w:rPr>
        <w:t xml:space="preserve">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history="0" w:anchor="P560" w:tooltip="ПЕРЕЧЕНЬ">
        <w:r>
          <w:rPr>
            <w:sz w:val="24"/>
            <w:color w:val="0000ff"/>
          </w:rPr>
          <w:t xml:space="preserve">приложениях N 6</w:t>
        </w:r>
      </w:hyperlink>
      <w:r>
        <w:rPr>
          <w:sz w:val="24"/>
        </w:rPr>
        <w:t xml:space="preserve">, </w:t>
      </w:r>
      <w:hyperlink w:history="0" w:anchor="P625" w:tooltip="СРЕДНЕСУТОЧНЫЕ НАБОРЫ ПИЩЕВОЙ ПРОДУКЦИИ (МИНИМАЛЬНЫЕ)">
        <w:r>
          <w:rPr>
            <w:sz w:val="24"/>
            <w:color w:val="0000ff"/>
          </w:rPr>
          <w:t xml:space="preserve">7</w:t>
        </w:r>
      </w:hyperlink>
      <w:r>
        <w:rPr>
          <w:sz w:val="24"/>
        </w:rPr>
        <w:t xml:space="preserve">, </w:t>
      </w:r>
      <w:hyperlink w:history="0" w:anchor="P1606" w:tooltip="Приложение N 9">
        <w:r>
          <w:rPr>
            <w:sz w:val="24"/>
            <w:color w:val="0000ff"/>
          </w:rPr>
          <w:t xml:space="preserve">N N 9</w:t>
        </w:r>
      </w:hyperlink>
      <w:r>
        <w:rPr>
          <w:sz w:val="24"/>
        </w:rPr>
        <w:t xml:space="preserve"> - </w:t>
      </w:r>
      <w:hyperlink w:history="0" w:anchor="P2142" w:tooltip="Ведомость контроля за рационом питания">
        <w:r>
          <w:rPr>
            <w:sz w:val="24"/>
            <w:color w:val="0000ff"/>
          </w:rPr>
          <w:t xml:space="preserve">13</w:t>
        </w:r>
      </w:hyperlink>
      <w:r>
        <w:rPr>
          <w:sz w:val="24"/>
        </w:rPr>
        <w:t xml:space="preserve"> к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 Для предотвращения размножения микроорганизмов готовые блюда должны быть реализованы не позднее 2 часов с момента изготовления.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hyperlink w:history="0" r:id="rId72" w:tooltip="Федеральный закон от 02.01.2000 N 29-ФЗ (ред. от 07.06.2025) &quot;О качестве и безопасности пищевых продуктов&quot; {КонсультантПлюс}">
        <w:r>
          <w:rPr>
            <w:sz w:val="24"/>
            <w:color w:val="0000ff"/>
          </w:rPr>
          <w:t xml:space="preserve">Абзац 4 статьи 1</w:t>
        </w:r>
      </w:hyperlink>
      <w:r>
        <w:rPr>
          <w:sz w:val="24"/>
        </w:rPr>
        <w:t xml:space="preserve"> Федерального закона от 02.01.2020 N 29-ФЗ.</w:t>
      </w:r>
    </w:p>
    <w:p>
      <w:pPr>
        <w:pStyle w:val="0"/>
        <w:jc w:val="both"/>
      </w:pPr>
      <w:r>
        <w:rPr>
          <w:sz w:val="24"/>
        </w:rPr>
      </w:r>
    </w:p>
    <w:p>
      <w:pPr>
        <w:pStyle w:val="0"/>
        <w:ind w:firstLine="540"/>
        <w:jc w:val="both"/>
      </w:pPr>
      <w:r>
        <w:rPr>
          <w:sz w:val="24"/>
        </w:rPr>
        <w:t xml:space="preserve">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pPr>
        <w:pStyle w:val="0"/>
        <w:spacing w:before="240" w:lineRule="auto"/>
        <w:ind w:firstLine="540"/>
        <w:jc w:val="both"/>
      </w:pPr>
      <w:r>
        <w:rPr>
          <w:sz w:val="24"/>
        </w:rPr>
        <w:t xml:space="preserve">а) при отсутствии второго завтрака калорийность основного завтрака должна быть увеличена на 5% соответственно;</w:t>
      </w:r>
    </w:p>
    <w:p>
      <w:pPr>
        <w:pStyle w:val="0"/>
        <w:spacing w:before="240" w:lineRule="auto"/>
        <w:ind w:firstLine="540"/>
        <w:jc w:val="both"/>
      </w:pPr>
      <w:r>
        <w:rPr>
          <w:sz w:val="24"/>
        </w:rPr>
        <w:t xml:space="preserve">б)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pPr>
        <w:pStyle w:val="0"/>
        <w:spacing w:before="240" w:lineRule="auto"/>
        <w:ind w:firstLine="540"/>
        <w:jc w:val="both"/>
      </w:pPr>
      <w:r>
        <w:rPr>
          <w:sz w:val="24"/>
        </w:rPr>
        <w:t xml:space="preserve">в)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history="0" w:anchor="P1871" w:tooltip="Распределение в процентном отношении потребления пищевых">
        <w:r>
          <w:rPr>
            <w:sz w:val="24"/>
            <w:color w:val="0000ff"/>
          </w:rPr>
          <w:t xml:space="preserve">таблице N 3</w:t>
        </w:r>
      </w:hyperlink>
      <w:r>
        <w:rPr>
          <w:sz w:val="24"/>
        </w:rPr>
        <w:t xml:space="preserve"> приложения N 10 к Правилам, по каждому приему пищи;</w:t>
      </w:r>
    </w:p>
    <w:p>
      <w:pPr>
        <w:pStyle w:val="0"/>
        <w:spacing w:before="240" w:lineRule="auto"/>
        <w:ind w:firstLine="540"/>
        <w:jc w:val="both"/>
      </w:pPr>
      <w:r>
        <w:rPr>
          <w:sz w:val="24"/>
        </w:rPr>
        <w:t xml:space="preserve">г)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 в день на каждого человека;</w:t>
      </w:r>
    </w:p>
    <w:p>
      <w:pPr>
        <w:pStyle w:val="0"/>
        <w:spacing w:before="240" w:lineRule="auto"/>
        <w:ind w:firstLine="540"/>
        <w:jc w:val="both"/>
      </w:pPr>
      <w:r>
        <w:rPr>
          <w:sz w:val="24"/>
        </w:rPr>
        <w:t xml:space="preserve">д)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pPr>
        <w:pStyle w:val="0"/>
        <w:spacing w:before="240" w:lineRule="auto"/>
        <w:ind w:firstLine="540"/>
        <w:jc w:val="both"/>
      </w:pPr>
      <w:r>
        <w:rPr>
          <w:sz w:val="24"/>
        </w:rPr>
        <w:t xml:space="preserve">е)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history="0" w:anchor="P896" w:tooltip="Среднесуточные наборы пищевой продукции для организации">
        <w:r>
          <w:rPr>
            <w:sz w:val="24"/>
            <w:color w:val="0000ff"/>
          </w:rPr>
          <w:t xml:space="preserve">таблице 3</w:t>
        </w:r>
      </w:hyperlink>
      <w:r>
        <w:rPr>
          <w:sz w:val="24"/>
        </w:rPr>
        <w:t xml:space="preserve"> приложения N 7 к Правилам;</w:t>
      </w:r>
    </w:p>
    <w:p>
      <w:pPr>
        <w:pStyle w:val="0"/>
        <w:spacing w:before="240" w:lineRule="auto"/>
        <w:ind w:firstLine="540"/>
        <w:jc w:val="both"/>
      </w:pPr>
      <w:r>
        <w:rPr>
          <w:sz w:val="24"/>
        </w:rPr>
        <w:t xml:space="preserve">ж)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pPr>
        <w:pStyle w:val="0"/>
        <w:spacing w:before="240" w:lineRule="auto"/>
        <w:ind w:firstLine="540"/>
        <w:jc w:val="both"/>
      </w:pPr>
      <w:r>
        <w:rPr>
          <w:sz w:val="24"/>
        </w:rPr>
        <w:t xml:space="preserve">з) для детей-сирот и детей, оставшихся без попечения родителей, питание детей должно быть организовано 5-, 6-разовое в сутки по месту фактического пребывания ребенка.</w:t>
      </w:r>
    </w:p>
    <w:p>
      <w:pPr>
        <w:pStyle w:val="0"/>
        <w:spacing w:before="240" w:lineRule="auto"/>
        <w:ind w:firstLine="540"/>
        <w:jc w:val="both"/>
      </w:pPr>
      <w:r>
        <w:rPr>
          <w:sz w:val="24"/>
        </w:rPr>
        <w:t xml:space="preserve">3) в организации, в которой организуется питание детей, должно разрабатываться меню. Меню должно утверждаться руководителем организации.</w:t>
      </w:r>
    </w:p>
    <w:p>
      <w:pPr>
        <w:pStyle w:val="0"/>
        <w:spacing w:before="240" w:lineRule="auto"/>
        <w:ind w:firstLine="540"/>
        <w:jc w:val="both"/>
      </w:pPr>
      <w:r>
        <w:rPr>
          <w:sz w:val="24"/>
        </w:rP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pPr>
        <w:pStyle w:val="0"/>
        <w:spacing w:before="240" w:lineRule="auto"/>
        <w:ind w:firstLine="540"/>
        <w:jc w:val="both"/>
      </w:pPr>
      <w:r>
        <w:rPr>
          <w:sz w:val="24"/>
        </w:rPr>
        <w:t xml:space="preserve">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pPr>
        <w:pStyle w:val="0"/>
        <w:spacing w:before="240" w:lineRule="auto"/>
        <w:ind w:firstLine="540"/>
        <w:jc w:val="both"/>
      </w:pPr>
      <w:r>
        <w:rPr>
          <w:sz w:val="24"/>
        </w:rPr>
        <w:t xml:space="preserve">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history="0" w:anchor="P1354" w:tooltip="Меню приготавливаемых блюд">
        <w:r>
          <w:rPr>
            <w:sz w:val="24"/>
            <w:color w:val="0000ff"/>
          </w:rPr>
          <w:t xml:space="preserve">приложении N 8</w:t>
        </w:r>
      </w:hyperlink>
      <w:r>
        <w:rPr>
          <w:sz w:val="24"/>
        </w:rPr>
        <w:t xml:space="preserve"> к Правилам). В палаточных лагерях для детей допускается разработка меню на период до 7 дней.</w:t>
      </w:r>
    </w:p>
    <w:p>
      <w:pPr>
        <w:pStyle w:val="0"/>
        <w:spacing w:before="240" w:lineRule="auto"/>
        <w:ind w:firstLine="540"/>
        <w:jc w:val="both"/>
      </w:pPr>
      <w:r>
        <w:rPr>
          <w:sz w:val="24"/>
        </w:rPr>
        <w:t xml:space="preserve">Питание детей должно осуществляться в соответствии с утвержденным меню.</w:t>
      </w:r>
    </w:p>
    <w:p>
      <w:pPr>
        <w:pStyle w:val="0"/>
        <w:spacing w:before="240" w:lineRule="auto"/>
        <w:ind w:firstLine="540"/>
        <w:jc w:val="both"/>
      </w:pPr>
      <w:r>
        <w:rPr>
          <w:sz w:val="24"/>
        </w:rPr>
        <w:t xml:space="preserve">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history="0" w:anchor="P1958" w:tooltip="ТАБЛИЦА">
        <w:r>
          <w:rPr>
            <w:sz w:val="24"/>
            <w:color w:val="0000ff"/>
          </w:rPr>
          <w:t xml:space="preserve">приложение N 11</w:t>
        </w:r>
      </w:hyperlink>
      <w:r>
        <w:rPr>
          <w:sz w:val="24"/>
        </w:rPr>
        <w:t xml:space="preserve"> к Правилам).</w:t>
      </w:r>
    </w:p>
    <w:p>
      <w:pPr>
        <w:pStyle w:val="0"/>
        <w:spacing w:before="240" w:lineRule="auto"/>
        <w:ind w:firstLine="540"/>
        <w:jc w:val="both"/>
      </w:pPr>
      <w:r>
        <w:rPr>
          <w:sz w:val="24"/>
        </w:rPr>
        <w:t xml:space="preserve">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pPr>
        <w:pStyle w:val="0"/>
        <w:spacing w:before="240" w:lineRule="auto"/>
        <w:ind w:firstLine="540"/>
        <w:jc w:val="both"/>
      </w:pPr>
      <w:r>
        <w:rPr>
          <w:sz w:val="24"/>
        </w:rPr>
        <w:t xml:space="preserve">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pPr>
        <w:pStyle w:val="0"/>
        <w:spacing w:before="240" w:lineRule="auto"/>
        <w:ind w:firstLine="540"/>
        <w:jc w:val="both"/>
      </w:pPr>
      <w:r>
        <w:rPr>
          <w:sz w:val="24"/>
        </w:rPr>
        <w:t xml:space="preserve">7) детские организации, осуществляющие общественное питание детей в организованных детских коллективах, должны размещать в доступных для родителей и детей местах (в том числе в обеденном зале, холле, групповой ячейке, на официальном сайте образовательной организации в информационно-телекоммуникационной сети "Интернет" &lt;20&gt; следующую информацию:</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hyperlink w:history="0" r:id="rId73" w:tooltip="Федеральный закон от 29.12.2012 N 273-ФЗ (ред. от 25.04.2026) &quot;Об образовании в Российской Федерации&quot; {КонсультантПлюс}">
        <w:r>
          <w:rPr>
            <w:sz w:val="24"/>
            <w:color w:val="0000ff"/>
          </w:rPr>
          <w:t xml:space="preserve">Подпункт "и" пункта 1 части 2 статьи 29</w:t>
        </w:r>
      </w:hyperlink>
      <w:r>
        <w:rPr>
          <w:sz w:val="24"/>
        </w:rPr>
        <w:t xml:space="preserve"> Федерального закона от 29.12.2012 N 273-ФЗ "Об образовании в Российской Федерации".</w:t>
      </w:r>
    </w:p>
    <w:p>
      <w:pPr>
        <w:pStyle w:val="0"/>
        <w:jc w:val="both"/>
      </w:pPr>
      <w:r>
        <w:rPr>
          <w:sz w:val="24"/>
        </w:rPr>
      </w:r>
    </w:p>
    <w:p>
      <w:pPr>
        <w:pStyle w:val="0"/>
        <w:ind w:firstLine="540"/>
        <w:jc w:val="both"/>
      </w:pPr>
      <w:r>
        <w:rPr>
          <w:sz w:val="24"/>
        </w:rPr>
        <w:t xml:space="preserve">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pPr>
        <w:pStyle w:val="0"/>
        <w:spacing w:before="240" w:lineRule="auto"/>
        <w:ind w:firstLine="540"/>
        <w:jc w:val="both"/>
      </w:pPr>
      <w:r>
        <w:rPr>
          <w:sz w:val="24"/>
        </w:rPr>
        <w:t xml:space="preserve">меню дополнительного питания (для обучающихся общеобразовательных организаций и организаций профессионального образования) с указанием наименования блюда, массы порции, калорийности порции;</w:t>
      </w:r>
    </w:p>
    <w:p>
      <w:pPr>
        <w:pStyle w:val="0"/>
        <w:spacing w:before="240" w:lineRule="auto"/>
        <w:ind w:firstLine="540"/>
        <w:jc w:val="both"/>
      </w:pPr>
      <w:r>
        <w:rPr>
          <w:sz w:val="24"/>
        </w:rPr>
        <w:t xml:space="preserve">рекомендации по организации здорового питания детей.</w:t>
      </w:r>
    </w:p>
    <w:p>
      <w:pPr>
        <w:pStyle w:val="0"/>
        <w:spacing w:before="240" w:lineRule="auto"/>
        <w:ind w:firstLine="540"/>
        <w:jc w:val="both"/>
      </w:pPr>
      <w:r>
        <w:rPr>
          <w:sz w:val="24"/>
        </w:rPr>
        <w:t xml:space="preserve">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pPr>
        <w:pStyle w:val="0"/>
        <w:spacing w:before="240" w:lineRule="auto"/>
        <w:ind w:firstLine="540"/>
        <w:jc w:val="both"/>
      </w:pPr>
      <w:r>
        <w:rPr>
          <w:sz w:val="24"/>
        </w:rPr>
        <w:t xml:space="preserve">9) перечень пищевой продукции, которая не допускается при организации питания детей, приведен в </w:t>
      </w:r>
      <w:hyperlink w:history="0" w:anchor="P560" w:tooltip="ПЕРЕЧЕНЬ">
        <w:r>
          <w:rPr>
            <w:sz w:val="24"/>
            <w:color w:val="0000ff"/>
          </w:rPr>
          <w:t xml:space="preserve">приложении N 6</w:t>
        </w:r>
      </w:hyperlink>
      <w:r>
        <w:rPr>
          <w:sz w:val="24"/>
        </w:rPr>
        <w:t xml:space="preserve"> к Правилам.</w:t>
      </w:r>
    </w:p>
    <w:p>
      <w:pPr>
        <w:pStyle w:val="0"/>
        <w:spacing w:before="240" w:lineRule="auto"/>
        <w:ind w:firstLine="540"/>
        <w:jc w:val="both"/>
      </w:pPr>
      <w:r>
        <w:rPr>
          <w:sz w:val="24"/>
        </w:rPr>
        <w:t xml:space="preserve">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pPr>
        <w:pStyle w:val="0"/>
        <w:spacing w:before="240" w:lineRule="auto"/>
        <w:ind w:firstLine="540"/>
        <w:jc w:val="both"/>
      </w:pPr>
      <w:r>
        <w:rPr>
          <w:sz w:val="24"/>
        </w:rP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бутерброды должны оставляться поштучно, целиком (в объеме одной порции).</w:t>
      </w:r>
    </w:p>
    <w:p>
      <w:pPr>
        <w:pStyle w:val="0"/>
        <w:spacing w:before="240" w:lineRule="auto"/>
        <w:ind w:firstLine="540"/>
        <w:jc w:val="both"/>
      </w:pPr>
      <w:r>
        <w:rPr>
          <w:sz w:val="24"/>
        </w:rPr>
        <w:t xml:space="preserve">Суточные пробы должны храниться не менее 48 часов в специально отведенном в холодильнике месте/холодильнике при температуре от + 2 °C до + 6 °C.</w:t>
      </w:r>
    </w:p>
    <w:p>
      <w:pPr>
        <w:pStyle w:val="0"/>
        <w:spacing w:before="240" w:lineRule="auto"/>
        <w:ind w:firstLine="540"/>
        <w:jc w:val="both"/>
      </w:pPr>
      <w:r>
        <w:rPr>
          <w:sz w:val="24"/>
        </w:rPr>
        <w:t xml:space="preserve">60.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pPr>
        <w:pStyle w:val="0"/>
        <w:spacing w:before="240" w:lineRule="auto"/>
        <w:ind w:firstLine="540"/>
        <w:jc w:val="both"/>
      </w:pPr>
      <w:r>
        <w:rPr>
          <w:sz w:val="24"/>
        </w:rPr>
        <w:t xml:space="preserve">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pPr>
        <w:pStyle w:val="0"/>
        <w:spacing w:before="240" w:lineRule="auto"/>
        <w:ind w:firstLine="540"/>
        <w:jc w:val="both"/>
      </w:pPr>
      <w:r>
        <w:rPr>
          <w:sz w:val="24"/>
        </w:rPr>
        <w:t xml:space="preserve">Индивидуальное меню должно быть разработано специалистом-диетологом с учетом заболевания ребенка (по назначениям лечащего врача);</w:t>
      </w:r>
    </w:p>
    <w:p>
      <w:pPr>
        <w:pStyle w:val="0"/>
        <w:spacing w:before="240" w:lineRule="auto"/>
        <w:ind w:firstLine="540"/>
        <w:jc w:val="both"/>
      </w:pPr>
      <w:r>
        <w:rPr>
          <w:sz w:val="24"/>
        </w:rPr>
        <w:t xml:space="preserve">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pPr>
        <w:pStyle w:val="0"/>
        <w:spacing w:before="240" w:lineRule="auto"/>
        <w:ind w:firstLine="540"/>
        <w:jc w:val="both"/>
      </w:pPr>
      <w:r>
        <w:rPr>
          <w:sz w:val="24"/>
        </w:rPr>
        <w:t xml:space="preserve">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pPr>
        <w:pStyle w:val="0"/>
        <w:spacing w:before="240" w:lineRule="auto"/>
        <w:ind w:firstLine="540"/>
        <w:jc w:val="both"/>
      </w:pPr>
      <w:r>
        <w:rPr>
          <w:sz w:val="24"/>
        </w:rPr>
        <w:t xml:space="preserve">61. При организации дополнительного питания детей в детских организациях должны соблюдаться следующие требования:</w:t>
      </w:r>
    </w:p>
    <w:p>
      <w:pPr>
        <w:pStyle w:val="0"/>
        <w:spacing w:before="240" w:lineRule="auto"/>
        <w:ind w:firstLine="540"/>
        <w:jc w:val="both"/>
      </w:pPr>
      <w:r>
        <w:rPr>
          <w:sz w:val="24"/>
        </w:rPr>
        <w:t xml:space="preserve">1) ассортимент дополнительного питания (буфетной продукции) должен приниматься с учетом ограничений, изложенных в </w:t>
      </w:r>
      <w:hyperlink w:history="0" w:anchor="P560" w:tooltip="ПЕРЕЧЕНЬ">
        <w:r>
          <w:rPr>
            <w:sz w:val="24"/>
            <w:color w:val="0000ff"/>
          </w:rPr>
          <w:t xml:space="preserve">приложении N 6</w:t>
        </w:r>
      </w:hyperlink>
      <w:r>
        <w:rPr>
          <w:sz w:val="24"/>
        </w:rPr>
        <w:t xml:space="preserve"> к Правилам.</w:t>
      </w:r>
    </w:p>
    <w:p>
      <w:pPr>
        <w:pStyle w:val="0"/>
        <w:spacing w:before="240" w:lineRule="auto"/>
        <w:ind w:firstLine="540"/>
        <w:jc w:val="both"/>
      </w:pPr>
      <w:r>
        <w:rPr>
          <w:sz w:val="24"/>
        </w:rPr>
        <w:t xml:space="preserve">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pPr>
        <w:pStyle w:val="0"/>
        <w:spacing w:before="240" w:lineRule="auto"/>
        <w:ind w:firstLine="540"/>
        <w:jc w:val="both"/>
      </w:pPr>
      <w:r>
        <w:rPr>
          <w:sz w:val="24"/>
        </w:rPr>
        <w:t xml:space="preserve">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pPr>
        <w:pStyle w:val="0"/>
        <w:spacing w:before="240" w:lineRule="auto"/>
        <w:ind w:firstLine="540"/>
        <w:jc w:val="both"/>
      </w:pPr>
      <w:r>
        <w:rPr>
          <w:sz w:val="24"/>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pPr>
        <w:pStyle w:val="0"/>
        <w:spacing w:before="240" w:lineRule="auto"/>
        <w:ind w:firstLine="540"/>
        <w:jc w:val="both"/>
      </w:pPr>
      <w:r>
        <w:rPr>
          <w:sz w:val="24"/>
        </w:rPr>
        <w:t xml:space="preserve">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pPr>
        <w:pStyle w:val="0"/>
        <w:spacing w:before="240" w:lineRule="auto"/>
        <w:ind w:firstLine="540"/>
        <w:jc w:val="both"/>
      </w:pPr>
      <w:r>
        <w:rPr>
          <w:sz w:val="24"/>
        </w:rPr>
        <w:t xml:space="preserve">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pPr>
        <w:pStyle w:val="0"/>
        <w:spacing w:before="240" w:lineRule="auto"/>
        <w:ind w:firstLine="540"/>
        <w:jc w:val="both"/>
      </w:pPr>
      <w:r>
        <w:rPr>
          <w:sz w:val="24"/>
        </w:rPr>
        <w:t xml:space="preserve">62.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pPr>
        <w:pStyle w:val="0"/>
        <w:spacing w:before="240" w:lineRule="auto"/>
        <w:ind w:firstLine="540"/>
        <w:jc w:val="both"/>
      </w:pPr>
      <w:r>
        <w:rPr>
          <w:sz w:val="24"/>
        </w:rPr>
        <w:t xml:space="preserve">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74"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4"/>
            <w:color w:val="0000ff"/>
          </w:rPr>
          <w:t xml:space="preserve">Глава III</w:t>
        </w:r>
      </w:hyperlink>
      <w:r>
        <w:rPr>
          <w:sz w:val="24"/>
        </w:rPr>
        <w:t xml:space="preserve"> СанПиН 1.2.3685-21; </w:t>
      </w:r>
      <w:hyperlink w:history="0" r:id="rId75" w:tooltip="Постановление Главного государственного санитарного врача РФ от 28.01.2021 N 3 (ред. от 12.02.2026)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4"/>
            <w:color w:val="0000ff"/>
          </w:rPr>
          <w:t xml:space="preserve">глава IV</w:t>
        </w:r>
      </w:hyperlink>
      <w:r>
        <w:rPr>
          <w:sz w:val="24"/>
        </w:rPr>
        <w:t xml:space="preserve"> СанПиН 2.1.3684-21; </w:t>
      </w:r>
      <w:hyperlink w:history="0" r:id="rId76" w:tooltip="Решение Комиссии Таможенного союза от 28.05.2010 N 299 (ред. от 16.12.2025) &quot;О применении санитарных мер в Евразийском экономическом союзе&quot; {КонсультантПлюс}">
        <w:r>
          <w:rPr>
            <w:sz w:val="24"/>
            <w:color w:val="0000ff"/>
          </w:rPr>
          <w:t xml:space="preserve">раздел 3 главы II</w:t>
        </w:r>
      </w:hyperlink>
      <w:r>
        <w:rPr>
          <w:sz w:val="24"/>
        </w:rPr>
        <w:t xml:space="preserve"> Единых санитарных требований; технический </w:t>
      </w:r>
      <w:hyperlink w:history="0" r:id="rId77" w:tooltip="Решение Совета Евразийской экономической комиссии от 23.06.2017 N 45 (ред. от 05.10.2021) &quot;О техническом регламенте Евразийского экономического союза &quot;О безопасности упакованной питьевой воды, включая природную минеральную воду&quot; {КонсультантПлюс}">
        <w:r>
          <w:rPr>
            <w:sz w:val="24"/>
            <w:color w:val="0000ff"/>
          </w:rPr>
          <w:t xml:space="preserve">регламент</w:t>
        </w:r>
      </w:hyperlink>
      <w:r>
        <w:rPr>
          <w:sz w:val="24"/>
        </w:rP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(далее - ТР ЕАЭС 04/2017). Является обязательным для Российской Федерации в соответствии с </w:t>
      </w:r>
      <w:hyperlink w:history="0" r:id="rId78"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от 29.05.2014, ратифицированным Федеральным </w:t>
      </w:r>
      <w:hyperlink w:history="0" r:id="rId79"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03.10.2014 N 279-ФЗ "О ратификации Договора о Евразийском экономическом союзе" (</w:t>
      </w:r>
      <w:hyperlink w:history="0" r:id="rId80"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rPr>
        <w:t xml:space="preserve"> вступил в силу для Российской Федерации 01.01.2015).</w:t>
      </w:r>
    </w:p>
    <w:p>
      <w:pPr>
        <w:pStyle w:val="0"/>
        <w:jc w:val="both"/>
      </w:pPr>
      <w:r>
        <w:rPr>
          <w:sz w:val="24"/>
        </w:rPr>
      </w:r>
    </w:p>
    <w:p>
      <w:pPr>
        <w:pStyle w:val="0"/>
        <w:ind w:firstLine="540"/>
        <w:jc w:val="both"/>
      </w:pPr>
      <w:r>
        <w:rPr>
          <w:sz w:val="24"/>
        </w:rPr>
        <w:t xml:space="preserve">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pPr>
        <w:pStyle w:val="0"/>
        <w:spacing w:before="240" w:lineRule="auto"/>
        <w:ind w:firstLine="540"/>
        <w:jc w:val="both"/>
      </w:pPr>
      <w:r>
        <w:rPr>
          <w:sz w:val="24"/>
        </w:rPr>
        <w:t xml:space="preserve">Чаша фонтанчика должна ежедневно обрабатываться с применением моющих и дезинфицирующих средств;</w:t>
      </w:r>
    </w:p>
    <w:p>
      <w:pPr>
        <w:pStyle w:val="0"/>
        <w:spacing w:before="240" w:lineRule="auto"/>
        <w:ind w:firstLine="540"/>
        <w:jc w:val="both"/>
      </w:pPr>
      <w:r>
        <w:rPr>
          <w:sz w:val="24"/>
        </w:rPr>
        <w:t xml:space="preserve">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pPr>
        <w:pStyle w:val="0"/>
        <w:spacing w:before="240" w:lineRule="auto"/>
        <w:ind w:firstLine="540"/>
        <w:jc w:val="both"/>
      </w:pPr>
      <w:r>
        <w:rPr>
          <w:sz w:val="24"/>
        </w:rPr>
        <w:t xml:space="preserve">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81"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ТР</w:t>
        </w:r>
      </w:hyperlink>
      <w:r>
        <w:rPr>
          <w:sz w:val="24"/>
        </w:rPr>
        <w:t xml:space="preserve"> ТС 022/2011; </w:t>
      </w:r>
      <w:hyperlink w:history="0" r:id="rId82" w:tooltip="Решение Совета Евразийской экономической комиссии от 23.06.2017 N 45 (ред. от 05.10.2021) &quot;О техническом регламенте Евразийского экономического союза &quot;О безопасности упакованной питьевой воды, включая природную минеральную воду&quot; {КонсультантПлюс}">
        <w:r>
          <w:rPr>
            <w:sz w:val="24"/>
            <w:color w:val="0000ff"/>
          </w:rPr>
          <w:t xml:space="preserve">ТР</w:t>
        </w:r>
      </w:hyperlink>
      <w:r>
        <w:rPr>
          <w:sz w:val="24"/>
        </w:rPr>
        <w:t xml:space="preserve"> ЕАЭС 044/2017.</w:t>
      </w:r>
    </w:p>
    <w:p>
      <w:pPr>
        <w:pStyle w:val="0"/>
        <w:jc w:val="both"/>
      </w:pPr>
      <w:r>
        <w:rPr>
          <w:sz w:val="24"/>
        </w:rPr>
      </w:r>
    </w:p>
    <w:p>
      <w:pPr>
        <w:pStyle w:val="0"/>
        <w:ind w:firstLine="540"/>
        <w:jc w:val="both"/>
      </w:pPr>
      <w:r>
        <w:rPr>
          <w:sz w:val="24"/>
        </w:rPr>
        <w:t xml:space="preserve">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pPr>
        <w:pStyle w:val="0"/>
        <w:spacing w:before="240" w:lineRule="auto"/>
        <w:ind w:firstLine="540"/>
        <w:jc w:val="both"/>
      </w:pPr>
      <w:r>
        <w:rPr>
          <w:sz w:val="24"/>
        </w:rPr>
        <w:t xml:space="preserve">5) допускается организация питьевого режима с использованием кипяченой питьевой воды, при условии соблюдения следующих требований:</w:t>
      </w:r>
    </w:p>
    <w:p>
      <w:pPr>
        <w:pStyle w:val="0"/>
        <w:spacing w:before="240" w:lineRule="auto"/>
        <w:ind w:firstLine="540"/>
        <w:jc w:val="both"/>
      </w:pPr>
      <w:r>
        <w:rPr>
          <w:sz w:val="24"/>
        </w:rPr>
        <w:t xml:space="preserve">кипятить воду нужно не менее 5 минут;</w:t>
      </w:r>
    </w:p>
    <w:p>
      <w:pPr>
        <w:pStyle w:val="0"/>
        <w:spacing w:before="240" w:lineRule="auto"/>
        <w:ind w:firstLine="540"/>
        <w:jc w:val="both"/>
      </w:pPr>
      <w:r>
        <w:rPr>
          <w:sz w:val="24"/>
        </w:rPr>
        <w:t xml:space="preserve">до раздачи детям кипяченая вода должна быть охлаждена до комнатной температуры непосредственно в емкости, где она кипятилась;</w:t>
      </w:r>
    </w:p>
    <w:p>
      <w:pPr>
        <w:pStyle w:val="0"/>
        <w:spacing w:before="240" w:lineRule="auto"/>
        <w:ind w:firstLine="540"/>
        <w:jc w:val="both"/>
      </w:pPr>
      <w:r>
        <w:rPr>
          <w:sz w:val="24"/>
        </w:rPr>
        <w:t xml:space="preserve">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pPr>
        <w:pStyle w:val="0"/>
        <w:spacing w:before="240" w:lineRule="auto"/>
        <w:ind w:firstLine="540"/>
        <w:jc w:val="both"/>
      </w:pPr>
      <w:r>
        <w:rPr>
          <w:sz w:val="24"/>
        </w:rPr>
        <w:t xml:space="preserve">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pPr>
        <w:pStyle w:val="0"/>
        <w:spacing w:before="240" w:lineRule="auto"/>
        <w:ind w:firstLine="540"/>
        <w:jc w:val="both"/>
      </w:pPr>
      <w:r>
        <w:rPr>
          <w:sz w:val="24"/>
        </w:rPr>
        <w:t xml:space="preserve">63.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pPr>
        <w:pStyle w:val="0"/>
        <w:spacing w:before="240" w:lineRule="auto"/>
        <w:ind w:firstLine="540"/>
        <w:jc w:val="both"/>
      </w:pPr>
      <w:r>
        <w:rPr>
          <w:sz w:val="24"/>
        </w:rPr>
        <w:t xml:space="preserve">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hyperlink w:history="0" r:id="rId83" w:tooltip="Приказ Минздрава России от 05.08.2003 N 330 (ред. от 19.02.2024)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анизации деятельности медицинской сестры диетической&quot;, &quot;Положением о Совете по лечебному питанию лечебно-профилактических учреждений&quot;, &quot;Инструкцией по организации лечебного питания в лечебно-профилактических учреждениях&quot;) (Зарегистрировано в Минюсте Ро {КонсультантПлюс}">
        <w:r>
          <w:rPr>
            <w:sz w:val="24"/>
            <w:color w:val="0000ff"/>
          </w:rPr>
          <w:t xml:space="preserve">Приказ</w:t>
        </w:r>
      </w:hyperlink>
      <w:r>
        <w:rPr>
          <w:sz w:val="24"/>
        </w:rPr>
        <w:t xml:space="preserve"> Минздрава России N 330; </w:t>
      </w:r>
      <w:hyperlink w:history="0" r:id="rId84" w:tooltip="Приказ Минздрава России от 23.09.2020 N 1008н &quot;Об утверждении порядка обеспечения пациентов лечебным питанием&quot; (Зарегистрировано в Минюсте России 30.09.2020 N 60137) {КонсультантПлюс}">
        <w:r>
          <w:rPr>
            <w:sz w:val="24"/>
            <w:color w:val="0000ff"/>
          </w:rPr>
          <w:t xml:space="preserve">приказ</w:t>
        </w:r>
      </w:hyperlink>
      <w:r>
        <w:rPr>
          <w:sz w:val="24"/>
        </w:rPr>
        <w:t xml:space="preserve"> Минздрава России от 23.09.2020 N 1008н "Об утверждении порядка обеспечения пациентов лечебным питанием" (зарегистрирован Минюстом России 30.09.2020, регистрационный N 60137).</w:t>
      </w:r>
    </w:p>
    <w:p>
      <w:pPr>
        <w:pStyle w:val="0"/>
        <w:jc w:val="both"/>
      </w:pPr>
      <w:r>
        <w:rPr>
          <w:sz w:val="24"/>
        </w:rPr>
      </w:r>
    </w:p>
    <w:p>
      <w:pPr>
        <w:pStyle w:val="0"/>
        <w:ind w:firstLine="540"/>
        <w:jc w:val="both"/>
      </w:pPr>
      <w:r>
        <w:rPr>
          <w:sz w:val="24"/>
        </w:rPr>
        <w:t xml:space="preserve">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pPr>
        <w:pStyle w:val="0"/>
        <w:spacing w:before="240" w:lineRule="auto"/>
        <w:ind w:firstLine="540"/>
        <w:jc w:val="both"/>
      </w:pPr>
      <w:r>
        <w:rPr>
          <w:sz w:val="24"/>
        </w:rPr>
        <w:t xml:space="preserve">64.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pPr>
        <w:pStyle w:val="0"/>
        <w:spacing w:before="240" w:lineRule="auto"/>
        <w:ind w:firstLine="540"/>
        <w:jc w:val="both"/>
      </w:pPr>
      <w:r>
        <w:rPr>
          <w:sz w:val="24"/>
        </w:rPr>
        <w:t xml:space="preserve">1) допускается осуществлять питание детей в одном помещении (кухне), предназначенном как для приготовления пищи, так и для ее приема;</w:t>
      </w:r>
    </w:p>
    <w:p>
      <w:pPr>
        <w:pStyle w:val="0"/>
        <w:spacing w:before="240" w:lineRule="auto"/>
        <w:ind w:firstLine="540"/>
        <w:jc w:val="both"/>
      </w:pPr>
      <w:r>
        <w:rPr>
          <w:sz w:val="24"/>
        </w:rPr>
        <w:t xml:space="preserve">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pPr>
        <w:pStyle w:val="0"/>
        <w:spacing w:before="240" w:lineRule="auto"/>
        <w:ind w:firstLine="540"/>
        <w:jc w:val="both"/>
      </w:pPr>
      <w:r>
        <w:rPr>
          <w:sz w:val="24"/>
        </w:rPr>
        <w:t xml:space="preserve">3) помещение для приготовления пищи оборудуется необходимым технологическим, холодильным, моечным оборудованием, инвентарем и посудой;</w:t>
      </w:r>
    </w:p>
    <w:p>
      <w:pPr>
        <w:pStyle w:val="0"/>
        <w:spacing w:before="240" w:lineRule="auto"/>
        <w:ind w:firstLine="540"/>
        <w:jc w:val="both"/>
      </w:pPr>
      <w:r>
        <w:rPr>
          <w:sz w:val="24"/>
        </w:rPr>
        <w:t xml:space="preserve">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history="0" w:anchor="P404" w:tooltip="Журнал">
        <w:r>
          <w:rPr>
            <w:sz w:val="24"/>
            <w:color w:val="0000ff"/>
          </w:rPr>
          <w:t xml:space="preserve">приложении N 2</w:t>
        </w:r>
      </w:hyperlink>
      <w:r>
        <w:rPr>
          <w:sz w:val="24"/>
        </w:rPr>
        <w:t xml:space="preserve"> к Правилам).</w:t>
      </w:r>
    </w:p>
    <w:p>
      <w:pPr>
        <w:pStyle w:val="0"/>
        <w:spacing w:before="240" w:lineRule="auto"/>
        <w:ind w:firstLine="540"/>
        <w:jc w:val="both"/>
      </w:pPr>
      <w:r>
        <w:rPr>
          <w:sz w:val="24"/>
        </w:rPr>
        <w:t xml:space="preserve">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pPr>
        <w:pStyle w:val="0"/>
        <w:spacing w:before="240" w:lineRule="auto"/>
        <w:ind w:firstLine="540"/>
        <w:jc w:val="both"/>
      </w:pPr>
      <w:r>
        <w:rPr>
          <w:sz w:val="24"/>
        </w:rPr>
        <w:t xml:space="preserve">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pPr>
        <w:pStyle w:val="0"/>
        <w:spacing w:before="240" w:lineRule="auto"/>
        <w:ind w:firstLine="540"/>
        <w:jc w:val="both"/>
      </w:pPr>
      <w:r>
        <w:rPr>
          <w:sz w:val="24"/>
        </w:rPr>
        <w:t xml:space="preserve">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pPr>
        <w:pStyle w:val="0"/>
        <w:spacing w:before="240" w:lineRule="auto"/>
        <w:ind w:firstLine="540"/>
        <w:jc w:val="both"/>
      </w:pPr>
      <w:r>
        <w:rPr>
          <w:sz w:val="24"/>
        </w:rPr>
        <w:t xml:space="preserve">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pPr>
        <w:pStyle w:val="0"/>
        <w:spacing w:before="240" w:lineRule="auto"/>
        <w:ind w:firstLine="540"/>
        <w:jc w:val="both"/>
      </w:pPr>
      <w:r>
        <w:rPr>
          <w:sz w:val="24"/>
        </w:rPr>
        <w:t xml:space="preserve">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pPr>
        <w:pStyle w:val="0"/>
        <w:spacing w:before="240" w:lineRule="auto"/>
        <w:ind w:firstLine="540"/>
        <w:jc w:val="both"/>
      </w:pPr>
      <w:r>
        <w:rPr>
          <w:sz w:val="24"/>
        </w:rPr>
        <w:t xml:space="preserve">65.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pPr>
        <w:pStyle w:val="0"/>
        <w:spacing w:before="240" w:lineRule="auto"/>
        <w:ind w:firstLine="540"/>
        <w:jc w:val="both"/>
      </w:pPr>
      <w:r>
        <w:rPr>
          <w:sz w:val="24"/>
        </w:rPr>
        <w:t xml:space="preserve">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pPr>
        <w:pStyle w:val="0"/>
        <w:spacing w:before="240" w:lineRule="auto"/>
        <w:ind w:firstLine="540"/>
        <w:jc w:val="both"/>
      </w:pPr>
      <w:r>
        <w:rPr>
          <w:sz w:val="24"/>
        </w:rPr>
        <w:t xml:space="preserve">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pPr>
        <w:pStyle w:val="0"/>
        <w:spacing w:before="240" w:lineRule="auto"/>
        <w:ind w:firstLine="540"/>
        <w:jc w:val="both"/>
      </w:pPr>
      <w:r>
        <w:rPr>
          <w:sz w:val="24"/>
        </w:rPr>
        <w:t xml:space="preserve">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pPr>
        <w:pStyle w:val="0"/>
        <w:spacing w:before="240" w:lineRule="auto"/>
        <w:ind w:firstLine="540"/>
        <w:jc w:val="both"/>
      </w:pPr>
      <w:r>
        <w:rPr>
          <w:sz w:val="24"/>
        </w:rPr>
        <w:t xml:space="preserve">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pPr>
        <w:pStyle w:val="0"/>
        <w:spacing w:before="240" w:lineRule="auto"/>
        <w:ind w:firstLine="540"/>
        <w:jc w:val="both"/>
      </w:pPr>
      <w:r>
        <w:rPr>
          <w:sz w:val="24"/>
        </w:rPr>
        <w:t xml:space="preserve">Для мытья кухонной, столовой посуды и разделочного инвентаря должны быть выделены отдельные промаркированные емкости.</w:t>
      </w:r>
    </w:p>
    <w:p>
      <w:pPr>
        <w:pStyle w:val="0"/>
        <w:spacing w:before="240" w:lineRule="auto"/>
        <w:ind w:firstLine="540"/>
        <w:jc w:val="both"/>
      </w:pPr>
      <w:r>
        <w:rPr>
          <w:sz w:val="24"/>
        </w:rPr>
        <w:t xml:space="preserve">Сточные воды должны отводиться от кухни и моечных в специальную яму;</w:t>
      </w:r>
    </w:p>
    <w:p>
      <w:pPr>
        <w:pStyle w:val="0"/>
        <w:spacing w:before="240" w:lineRule="auto"/>
        <w:ind w:firstLine="540"/>
        <w:jc w:val="both"/>
      </w:pPr>
      <w:r>
        <w:rPr>
          <w:sz w:val="24"/>
        </w:rPr>
        <w:t xml:space="preserve">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+ 2 °C до + 6 °C;</w:t>
      </w:r>
    </w:p>
    <w:p>
      <w:pPr>
        <w:pStyle w:val="0"/>
        <w:spacing w:before="240" w:lineRule="auto"/>
        <w:ind w:firstLine="540"/>
        <w:jc w:val="both"/>
      </w:pPr>
      <w:r>
        <w:rPr>
          <w:sz w:val="24"/>
        </w:rPr>
        <w:t xml:space="preserve">4) пищу необходимо готовить на каждый прием и реализовать не позднее 2 часов с момента ее приготовления. Подогрев готовых блюд не допускается;</w:t>
      </w:r>
    </w:p>
    <w:p>
      <w:pPr>
        <w:pStyle w:val="0"/>
        <w:spacing w:before="240" w:lineRule="auto"/>
        <w:ind w:firstLine="540"/>
        <w:jc w:val="both"/>
      </w:pPr>
      <w:r>
        <w:rPr>
          <w:sz w:val="24"/>
        </w:rPr>
        <w:t xml:space="preserve">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pPr>
        <w:pStyle w:val="0"/>
        <w:spacing w:before="240" w:lineRule="auto"/>
        <w:ind w:firstLine="540"/>
        <w:jc w:val="both"/>
      </w:pPr>
      <w:r>
        <w:rPr>
          <w:sz w:val="24"/>
        </w:rPr>
        <w:t xml:space="preserve">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санитарно-эпидемиологическим правилам</w:t>
      </w:r>
    </w:p>
    <w:p>
      <w:pPr>
        <w:pStyle w:val="0"/>
        <w:jc w:val="right"/>
      </w:pPr>
      <w:r>
        <w:rPr>
          <w:sz w:val="24"/>
        </w:rPr>
        <w:t xml:space="preserve">и нормам СанПиН 2.3/2.4.4282-26</w:t>
      </w:r>
    </w:p>
    <w:p>
      <w:pPr>
        <w:pStyle w:val="0"/>
        <w:jc w:val="right"/>
      </w:pPr>
      <w:r>
        <w:rPr>
          <w:sz w:val="24"/>
        </w:rPr>
        <w:t xml:space="preserve">"Санитарно-эпидемиологические</w:t>
      </w:r>
    </w:p>
    <w:p>
      <w:pPr>
        <w:pStyle w:val="0"/>
        <w:jc w:val="right"/>
      </w:pPr>
      <w:r>
        <w:rPr>
          <w:sz w:val="24"/>
        </w:rPr>
        <w:t xml:space="preserve">требования к организации</w:t>
      </w:r>
    </w:p>
    <w:p>
      <w:pPr>
        <w:pStyle w:val="0"/>
        <w:jc w:val="right"/>
      </w:pPr>
      <w:r>
        <w:rPr>
          <w:sz w:val="24"/>
        </w:rPr>
        <w:t xml:space="preserve">общественного питания населения",</w:t>
      </w:r>
    </w:p>
    <w:p>
      <w:pPr>
        <w:pStyle w:val="0"/>
        <w:jc w:val="right"/>
      </w:pPr>
      <w:r>
        <w:rPr>
          <w:sz w:val="24"/>
        </w:rPr>
        <w:t xml:space="preserve">утвержденным 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02.06.2026 N 18</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366" w:name="P366"/>
    <w:bookmarkEnd w:id="366"/>
    <w:p>
      <w:pPr>
        <w:pStyle w:val="0"/>
        <w:jc w:val="center"/>
      </w:pPr>
      <w:r>
        <w:rPr>
          <w:sz w:val="24"/>
        </w:rPr>
        <w:t xml:space="preserve">Гигиенический журнал (сотрудники)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715"/>
        <w:gridCol w:w="1138"/>
        <w:gridCol w:w="797"/>
        <w:gridCol w:w="1417"/>
        <w:gridCol w:w="1928"/>
        <w:gridCol w:w="1417"/>
        <w:gridCol w:w="1077"/>
      </w:tblGrid>
      <w:tr>
        <w:tc>
          <w:tcPr>
            <w:tcW w:w="576" w:type="dxa"/>
          </w:tcPr>
          <w:p>
            <w:pPr>
              <w:pStyle w:val="0"/>
              <w:jc w:val="center"/>
            </w:pPr>
            <w:r>
              <w:rPr>
                <w:sz w:val="24"/>
              </w:rPr>
              <w:t xml:space="preserve">N п/п</w:t>
            </w:r>
          </w:p>
        </w:tc>
        <w:tc>
          <w:tcPr>
            <w:tcW w:w="715" w:type="dxa"/>
          </w:tcPr>
          <w:p>
            <w:pPr>
              <w:pStyle w:val="0"/>
              <w:jc w:val="center"/>
            </w:pPr>
            <w:r>
              <w:rPr>
                <w:sz w:val="24"/>
              </w:rPr>
              <w:t xml:space="preserve">Дата</w:t>
            </w:r>
          </w:p>
        </w:tc>
        <w:tc>
          <w:tcPr>
            <w:tcW w:w="1138" w:type="dxa"/>
          </w:tcPr>
          <w:p>
            <w:pPr>
              <w:pStyle w:val="0"/>
              <w:jc w:val="center"/>
            </w:pPr>
            <w:r>
              <w:rPr>
                <w:sz w:val="24"/>
              </w:rPr>
              <w:t xml:space="preserve">Ф.И.О. работника</w:t>
            </w:r>
          </w:p>
          <w:p>
            <w:pPr>
              <w:pStyle w:val="0"/>
              <w:jc w:val="center"/>
            </w:pPr>
            <w:r>
              <w:rPr>
                <w:sz w:val="24"/>
              </w:rPr>
              <w:t xml:space="preserve">(последнее при наличии)</w:t>
            </w:r>
          </w:p>
        </w:tc>
        <w:tc>
          <w:tcPr>
            <w:tcW w:w="797" w:type="dxa"/>
          </w:tcPr>
          <w:p>
            <w:pPr>
              <w:pStyle w:val="0"/>
              <w:jc w:val="center"/>
            </w:pPr>
            <w:r>
              <w:rPr>
                <w:sz w:val="24"/>
              </w:rPr>
              <w:t xml:space="preserve">Должность</w:t>
            </w:r>
          </w:p>
        </w:tc>
        <w:tc>
          <w:tcPr>
            <w:tcW w:w="1417" w:type="dxa"/>
          </w:tcPr>
          <w:p>
            <w:pPr>
              <w:pStyle w:val="0"/>
              <w:jc w:val="center"/>
            </w:pPr>
            <w:r>
              <w:rPr>
                <w:sz w:val="24"/>
              </w:rPr>
              <w:t xml:space="preserve">Подпись сотрудника об отсутствии признаков инфекционных заболеваний у сотрудника и членов семьи</w:t>
            </w:r>
          </w:p>
        </w:tc>
        <w:tc>
          <w:tcPr>
            <w:tcW w:w="1928" w:type="dxa"/>
          </w:tcPr>
          <w:p>
            <w:pPr>
              <w:pStyle w:val="0"/>
              <w:jc w:val="center"/>
            </w:pPr>
            <w:r>
              <w:rPr>
                <w:sz w:val="24"/>
              </w:rPr>
              <w:t xml:space="preserve">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pPr>
              <w:pStyle w:val="0"/>
              <w:jc w:val="center"/>
            </w:pPr>
            <w:r>
              <w:rPr>
                <w:sz w:val="24"/>
              </w:rPr>
              <w:t xml:space="preserve">Результат осмотра медицинским работником (ответственным лицом)</w:t>
            </w:r>
          </w:p>
          <w:p>
            <w:pPr>
              <w:pStyle w:val="0"/>
              <w:jc w:val="center"/>
            </w:pPr>
            <w:r>
              <w:rPr>
                <w:sz w:val="24"/>
              </w:rPr>
              <w:t xml:space="preserve">(допущен/отстранен)</w:t>
            </w:r>
          </w:p>
        </w:tc>
        <w:tc>
          <w:tcPr>
            <w:tcW w:w="1077" w:type="dxa"/>
          </w:tcPr>
          <w:p>
            <w:pPr>
              <w:pStyle w:val="0"/>
              <w:jc w:val="center"/>
            </w:pPr>
            <w:r>
              <w:rPr>
                <w:sz w:val="24"/>
              </w:rPr>
              <w:t xml:space="preserve">Подпись медицинского работника (ответственного лица)</w:t>
            </w:r>
          </w:p>
        </w:tc>
      </w:tr>
      <w:tr>
        <w:tc>
          <w:tcPr>
            <w:tcW w:w="576" w:type="dxa"/>
          </w:tcPr>
          <w:p>
            <w:pPr>
              <w:pStyle w:val="0"/>
            </w:pPr>
            <w:r>
              <w:rPr>
                <w:sz w:val="24"/>
              </w:rPr>
            </w:r>
          </w:p>
        </w:tc>
        <w:tc>
          <w:tcPr>
            <w:tcW w:w="715" w:type="dxa"/>
          </w:tcPr>
          <w:p>
            <w:pPr>
              <w:pStyle w:val="0"/>
            </w:pPr>
            <w:r>
              <w:rPr>
                <w:sz w:val="24"/>
              </w:rPr>
            </w:r>
          </w:p>
        </w:tc>
        <w:tc>
          <w:tcPr>
            <w:tcW w:w="1138" w:type="dxa"/>
          </w:tcPr>
          <w:p>
            <w:pPr>
              <w:pStyle w:val="0"/>
            </w:pPr>
            <w:r>
              <w:rPr>
                <w:sz w:val="24"/>
              </w:rPr>
            </w:r>
          </w:p>
        </w:tc>
        <w:tc>
          <w:tcPr>
            <w:tcW w:w="797" w:type="dxa"/>
          </w:tcPr>
          <w:p>
            <w:pPr>
              <w:pStyle w:val="0"/>
            </w:pPr>
            <w:r>
              <w:rPr>
                <w:sz w:val="24"/>
              </w:rPr>
            </w:r>
          </w:p>
        </w:tc>
        <w:tc>
          <w:tcPr>
            <w:tcW w:w="1417" w:type="dxa"/>
          </w:tcPr>
          <w:p>
            <w:pPr>
              <w:pStyle w:val="0"/>
            </w:pPr>
            <w:r>
              <w:rPr>
                <w:sz w:val="24"/>
              </w:rPr>
            </w:r>
          </w:p>
        </w:tc>
        <w:tc>
          <w:tcPr>
            <w:tcW w:w="1928" w:type="dxa"/>
          </w:tcPr>
          <w:p>
            <w:pPr>
              <w:pStyle w:val="0"/>
            </w:pPr>
            <w:r>
              <w:rPr>
                <w:sz w:val="24"/>
              </w:rPr>
            </w:r>
          </w:p>
        </w:tc>
        <w:tc>
          <w:tcPr>
            <w:tcW w:w="1417" w:type="dxa"/>
          </w:tcPr>
          <w:p>
            <w:pPr>
              <w:pStyle w:val="0"/>
            </w:pPr>
            <w:r>
              <w:rPr>
                <w:sz w:val="24"/>
              </w:rPr>
            </w:r>
          </w:p>
        </w:tc>
        <w:tc>
          <w:tcPr>
            <w:tcW w:w="1077"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санитарно-эпидемиологическим правилам</w:t>
      </w:r>
    </w:p>
    <w:p>
      <w:pPr>
        <w:pStyle w:val="0"/>
        <w:jc w:val="right"/>
      </w:pPr>
      <w:r>
        <w:rPr>
          <w:sz w:val="24"/>
        </w:rPr>
        <w:t xml:space="preserve">и нормам СанПиН 2.3/2.4.4282-26</w:t>
      </w:r>
    </w:p>
    <w:p>
      <w:pPr>
        <w:pStyle w:val="0"/>
        <w:jc w:val="right"/>
      </w:pPr>
      <w:r>
        <w:rPr>
          <w:sz w:val="24"/>
        </w:rPr>
        <w:t xml:space="preserve">"Санитарно-эпидемиологические</w:t>
      </w:r>
    </w:p>
    <w:p>
      <w:pPr>
        <w:pStyle w:val="0"/>
        <w:jc w:val="right"/>
      </w:pPr>
      <w:r>
        <w:rPr>
          <w:sz w:val="24"/>
        </w:rPr>
        <w:t xml:space="preserve">требования к организации</w:t>
      </w:r>
    </w:p>
    <w:p>
      <w:pPr>
        <w:pStyle w:val="0"/>
        <w:jc w:val="right"/>
      </w:pPr>
      <w:r>
        <w:rPr>
          <w:sz w:val="24"/>
        </w:rPr>
        <w:t xml:space="preserve">общественного питания населения",</w:t>
      </w:r>
    </w:p>
    <w:p>
      <w:pPr>
        <w:pStyle w:val="0"/>
        <w:jc w:val="right"/>
      </w:pPr>
      <w:r>
        <w:rPr>
          <w:sz w:val="24"/>
        </w:rPr>
        <w:t xml:space="preserve">утвержденным 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02.06.2026 N 18</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04" w:name="P404"/>
    <w:bookmarkEnd w:id="404"/>
    <w:p>
      <w:pPr>
        <w:pStyle w:val="0"/>
        <w:jc w:val="center"/>
      </w:pPr>
      <w:r>
        <w:rPr>
          <w:sz w:val="24"/>
        </w:rPr>
        <w:t xml:space="preserve">Журнал</w:t>
      </w:r>
    </w:p>
    <w:p>
      <w:pPr>
        <w:pStyle w:val="0"/>
        <w:jc w:val="center"/>
      </w:pPr>
      <w:r>
        <w:rPr>
          <w:sz w:val="24"/>
        </w:rPr>
        <w:t xml:space="preserve">учета температурного режима холодильного оборудования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23"/>
        <w:gridCol w:w="1757"/>
        <w:gridCol w:w="922"/>
        <w:gridCol w:w="922"/>
        <w:gridCol w:w="922"/>
        <w:gridCol w:w="922"/>
        <w:gridCol w:w="922"/>
        <w:gridCol w:w="926"/>
      </w:tblGrid>
      <w:tr>
        <w:tc>
          <w:tcPr>
            <w:tcW w:w="1723" w:type="dxa"/>
            <w:vMerge w:val="restart"/>
          </w:tcPr>
          <w:p>
            <w:pPr>
              <w:pStyle w:val="0"/>
              <w:jc w:val="center"/>
            </w:pPr>
            <w:r>
              <w:rPr>
                <w:sz w:val="24"/>
              </w:rPr>
              <w:t xml:space="preserve">Наименование производственного помещения</w:t>
            </w:r>
          </w:p>
        </w:tc>
        <w:tc>
          <w:tcPr>
            <w:tcW w:w="1757" w:type="dxa"/>
            <w:vMerge w:val="restart"/>
          </w:tcPr>
          <w:p>
            <w:pPr>
              <w:pStyle w:val="0"/>
              <w:jc w:val="center"/>
            </w:pPr>
            <w:r>
              <w:rPr>
                <w:sz w:val="24"/>
              </w:rPr>
              <w:t xml:space="preserve">Наименование холодильного оборудования</w:t>
            </w:r>
          </w:p>
        </w:tc>
        <w:tc>
          <w:tcPr>
            <w:gridSpan w:val="6"/>
            <w:tcW w:w="5536" w:type="dxa"/>
          </w:tcPr>
          <w:p>
            <w:pPr>
              <w:pStyle w:val="0"/>
              <w:jc w:val="center"/>
            </w:pPr>
            <w:r>
              <w:rPr>
                <w:sz w:val="24"/>
              </w:rPr>
              <w:t xml:space="preserve">Температура в градусах Цельсия</w:t>
            </w:r>
          </w:p>
        </w:tc>
      </w:tr>
      <w:tr>
        <w:tc>
          <w:tcPr>
            <w:vMerge w:val="continue"/>
          </w:tcPr>
          <w:p/>
        </w:tc>
        <w:tc>
          <w:tcPr>
            <w:vMerge w:val="continue"/>
          </w:tcPr>
          <w:p/>
        </w:tc>
        <w:tc>
          <w:tcPr>
            <w:gridSpan w:val="6"/>
            <w:tcW w:w="5536" w:type="dxa"/>
          </w:tcPr>
          <w:p>
            <w:pPr>
              <w:pStyle w:val="0"/>
              <w:jc w:val="center"/>
            </w:pPr>
            <w:r>
              <w:rPr>
                <w:sz w:val="24"/>
              </w:rPr>
              <w:t xml:space="preserve">месяц/дни: (ежедневно)</w:t>
            </w:r>
          </w:p>
        </w:tc>
      </w:tr>
      <w:tr>
        <w:tc>
          <w:tcPr>
            <w:vMerge w:val="continue"/>
          </w:tcPr>
          <w:p/>
        </w:tc>
        <w:tc>
          <w:tcPr>
            <w:vMerge w:val="continue"/>
          </w:tcPr>
          <w:p/>
        </w:tc>
        <w:tc>
          <w:tcPr>
            <w:tcW w:w="922" w:type="dxa"/>
          </w:tcPr>
          <w:p>
            <w:pPr>
              <w:pStyle w:val="0"/>
              <w:jc w:val="center"/>
            </w:pPr>
            <w:r>
              <w:rPr>
                <w:sz w:val="24"/>
              </w:rPr>
              <w:t xml:space="preserve">1</w:t>
            </w:r>
          </w:p>
        </w:tc>
        <w:tc>
          <w:tcPr>
            <w:tcW w:w="922" w:type="dxa"/>
          </w:tcPr>
          <w:p>
            <w:pPr>
              <w:pStyle w:val="0"/>
              <w:jc w:val="center"/>
            </w:pPr>
            <w:r>
              <w:rPr>
                <w:sz w:val="24"/>
              </w:rPr>
              <w:t xml:space="preserve">2</w:t>
            </w:r>
          </w:p>
        </w:tc>
        <w:tc>
          <w:tcPr>
            <w:tcW w:w="922" w:type="dxa"/>
          </w:tcPr>
          <w:p>
            <w:pPr>
              <w:pStyle w:val="0"/>
              <w:jc w:val="center"/>
            </w:pPr>
            <w:r>
              <w:rPr>
                <w:sz w:val="24"/>
              </w:rPr>
              <w:t xml:space="preserve">3</w:t>
            </w:r>
          </w:p>
        </w:tc>
        <w:tc>
          <w:tcPr>
            <w:tcW w:w="922" w:type="dxa"/>
          </w:tcPr>
          <w:p>
            <w:pPr>
              <w:pStyle w:val="0"/>
              <w:jc w:val="center"/>
            </w:pPr>
            <w:r>
              <w:rPr>
                <w:sz w:val="24"/>
              </w:rPr>
              <w:t xml:space="preserve">4</w:t>
            </w:r>
          </w:p>
        </w:tc>
        <w:tc>
          <w:tcPr>
            <w:tcW w:w="922" w:type="dxa"/>
          </w:tcPr>
          <w:p>
            <w:pPr>
              <w:pStyle w:val="0"/>
              <w:jc w:val="center"/>
            </w:pPr>
            <w:r>
              <w:rPr>
                <w:sz w:val="24"/>
              </w:rPr>
              <w:t xml:space="preserve">...</w:t>
            </w:r>
          </w:p>
        </w:tc>
        <w:tc>
          <w:tcPr>
            <w:tcW w:w="926" w:type="dxa"/>
          </w:tcPr>
          <w:p>
            <w:pPr>
              <w:pStyle w:val="0"/>
              <w:jc w:val="center"/>
            </w:pPr>
            <w:r>
              <w:rPr>
                <w:sz w:val="24"/>
              </w:rPr>
              <w:t xml:space="preserve">30</w:t>
            </w:r>
          </w:p>
        </w:tc>
      </w:tr>
      <w:tr>
        <w:tc>
          <w:tcPr>
            <w:tcW w:w="1723" w:type="dxa"/>
          </w:tcPr>
          <w:p>
            <w:pPr>
              <w:pStyle w:val="0"/>
            </w:pPr>
            <w:r>
              <w:rPr>
                <w:sz w:val="24"/>
              </w:rPr>
            </w:r>
          </w:p>
        </w:tc>
        <w:tc>
          <w:tcPr>
            <w:tcW w:w="1757" w:type="dxa"/>
          </w:tcPr>
          <w:p>
            <w:pPr>
              <w:pStyle w:val="0"/>
            </w:pPr>
            <w:r>
              <w:rPr>
                <w:sz w:val="24"/>
              </w:rPr>
            </w:r>
          </w:p>
        </w:tc>
        <w:tc>
          <w:tcPr>
            <w:tcW w:w="922" w:type="dxa"/>
          </w:tcPr>
          <w:p>
            <w:pPr>
              <w:pStyle w:val="0"/>
            </w:pPr>
            <w:r>
              <w:rPr>
                <w:sz w:val="24"/>
              </w:rPr>
            </w:r>
          </w:p>
        </w:tc>
        <w:tc>
          <w:tcPr>
            <w:tcW w:w="922" w:type="dxa"/>
          </w:tcPr>
          <w:p>
            <w:pPr>
              <w:pStyle w:val="0"/>
            </w:pPr>
            <w:r>
              <w:rPr>
                <w:sz w:val="24"/>
              </w:rPr>
            </w:r>
          </w:p>
        </w:tc>
        <w:tc>
          <w:tcPr>
            <w:tcW w:w="922" w:type="dxa"/>
          </w:tcPr>
          <w:p>
            <w:pPr>
              <w:pStyle w:val="0"/>
            </w:pPr>
            <w:r>
              <w:rPr>
                <w:sz w:val="24"/>
              </w:rPr>
            </w:r>
          </w:p>
        </w:tc>
        <w:tc>
          <w:tcPr>
            <w:tcW w:w="922" w:type="dxa"/>
          </w:tcPr>
          <w:p>
            <w:pPr>
              <w:pStyle w:val="0"/>
            </w:pPr>
            <w:r>
              <w:rPr>
                <w:sz w:val="24"/>
              </w:rPr>
            </w:r>
          </w:p>
        </w:tc>
        <w:tc>
          <w:tcPr>
            <w:tcW w:w="922" w:type="dxa"/>
          </w:tcPr>
          <w:p>
            <w:pPr>
              <w:pStyle w:val="0"/>
            </w:pPr>
            <w:r>
              <w:rPr>
                <w:sz w:val="24"/>
              </w:rPr>
            </w:r>
          </w:p>
        </w:tc>
        <w:tc>
          <w:tcPr>
            <w:tcW w:w="926"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санитарно-эпидемиологическим правилам</w:t>
      </w:r>
    </w:p>
    <w:p>
      <w:pPr>
        <w:pStyle w:val="0"/>
        <w:jc w:val="right"/>
      </w:pPr>
      <w:r>
        <w:rPr>
          <w:sz w:val="24"/>
        </w:rPr>
        <w:t xml:space="preserve">и нормам СанПиН 2.3/2.4.4282-26</w:t>
      </w:r>
    </w:p>
    <w:p>
      <w:pPr>
        <w:pStyle w:val="0"/>
        <w:jc w:val="right"/>
      </w:pPr>
      <w:r>
        <w:rPr>
          <w:sz w:val="24"/>
        </w:rPr>
        <w:t xml:space="preserve">"Санитарно-эпидемиологические</w:t>
      </w:r>
    </w:p>
    <w:p>
      <w:pPr>
        <w:pStyle w:val="0"/>
        <w:jc w:val="right"/>
      </w:pPr>
      <w:r>
        <w:rPr>
          <w:sz w:val="24"/>
        </w:rPr>
        <w:t xml:space="preserve">требования к организации</w:t>
      </w:r>
    </w:p>
    <w:p>
      <w:pPr>
        <w:pStyle w:val="0"/>
        <w:jc w:val="right"/>
      </w:pPr>
      <w:r>
        <w:rPr>
          <w:sz w:val="24"/>
        </w:rPr>
        <w:t xml:space="preserve">общественного питания населения",</w:t>
      </w:r>
    </w:p>
    <w:p>
      <w:pPr>
        <w:pStyle w:val="0"/>
        <w:jc w:val="right"/>
      </w:pPr>
      <w:r>
        <w:rPr>
          <w:sz w:val="24"/>
        </w:rPr>
        <w:t xml:space="preserve">утвержденным 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02.06.2026 N 18</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43" w:name="P443"/>
    <w:bookmarkEnd w:id="443"/>
    <w:p>
      <w:pPr>
        <w:pStyle w:val="0"/>
        <w:jc w:val="center"/>
      </w:pPr>
      <w:r>
        <w:rPr>
          <w:sz w:val="24"/>
        </w:rPr>
        <w:t xml:space="preserve">Журнал учета температуры и влажности в складских помещениях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57"/>
        <w:gridCol w:w="1121"/>
        <w:gridCol w:w="1121"/>
        <w:gridCol w:w="1121"/>
        <w:gridCol w:w="1121"/>
        <w:gridCol w:w="1121"/>
        <w:gridCol w:w="1123"/>
      </w:tblGrid>
      <w:tr>
        <w:tc>
          <w:tcPr>
            <w:tcW w:w="567" w:type="dxa"/>
            <w:vMerge w:val="restart"/>
          </w:tcPr>
          <w:p>
            <w:pPr>
              <w:pStyle w:val="0"/>
              <w:jc w:val="center"/>
            </w:pPr>
            <w:r>
              <w:rPr>
                <w:sz w:val="24"/>
              </w:rPr>
              <w:t xml:space="preserve">п/п</w:t>
            </w:r>
          </w:p>
        </w:tc>
        <w:tc>
          <w:tcPr>
            <w:tcW w:w="1757" w:type="dxa"/>
            <w:vMerge w:val="restart"/>
          </w:tcPr>
          <w:p>
            <w:pPr>
              <w:pStyle w:val="0"/>
              <w:jc w:val="center"/>
            </w:pPr>
            <w:r>
              <w:rPr>
                <w:sz w:val="24"/>
              </w:rPr>
              <w:t xml:space="preserve">Наименование складского помещения</w:t>
            </w:r>
          </w:p>
        </w:tc>
        <w:tc>
          <w:tcPr>
            <w:gridSpan w:val="6"/>
            <w:tcW w:w="6728" w:type="dxa"/>
          </w:tcPr>
          <w:p>
            <w:pPr>
              <w:pStyle w:val="0"/>
              <w:jc w:val="center"/>
            </w:pPr>
            <w:r>
              <w:rPr>
                <w:sz w:val="24"/>
              </w:rPr>
              <w:t xml:space="preserve">Месяц/дни: (температура в градусах Цельсия и влажность в процентах)</w:t>
            </w:r>
          </w:p>
        </w:tc>
      </w:tr>
      <w:tr>
        <w:tc>
          <w:tcPr>
            <w:vMerge w:val="continue"/>
          </w:tcPr>
          <w:p/>
        </w:tc>
        <w:tc>
          <w:tcPr>
            <w:vMerge w:val="continue"/>
          </w:tcPr>
          <w:p/>
        </w:tc>
        <w:tc>
          <w:tcPr>
            <w:tcW w:w="1121" w:type="dxa"/>
          </w:tcPr>
          <w:p>
            <w:pPr>
              <w:pStyle w:val="0"/>
              <w:jc w:val="center"/>
            </w:pPr>
            <w:r>
              <w:rPr>
                <w:sz w:val="24"/>
              </w:rPr>
              <w:t xml:space="preserve">1</w:t>
            </w:r>
          </w:p>
        </w:tc>
        <w:tc>
          <w:tcPr>
            <w:tcW w:w="1121" w:type="dxa"/>
          </w:tcPr>
          <w:p>
            <w:pPr>
              <w:pStyle w:val="0"/>
              <w:jc w:val="center"/>
            </w:pPr>
            <w:r>
              <w:rPr>
                <w:sz w:val="24"/>
              </w:rPr>
              <w:t xml:space="preserve">2</w:t>
            </w:r>
          </w:p>
        </w:tc>
        <w:tc>
          <w:tcPr>
            <w:tcW w:w="1121" w:type="dxa"/>
          </w:tcPr>
          <w:p>
            <w:pPr>
              <w:pStyle w:val="0"/>
              <w:jc w:val="center"/>
            </w:pPr>
            <w:r>
              <w:rPr>
                <w:sz w:val="24"/>
              </w:rPr>
              <w:t xml:space="preserve">3</w:t>
            </w:r>
          </w:p>
        </w:tc>
        <w:tc>
          <w:tcPr>
            <w:tcW w:w="1121" w:type="dxa"/>
          </w:tcPr>
          <w:p>
            <w:pPr>
              <w:pStyle w:val="0"/>
              <w:jc w:val="center"/>
            </w:pPr>
            <w:r>
              <w:rPr>
                <w:sz w:val="24"/>
              </w:rPr>
              <w:t xml:space="preserve">4</w:t>
            </w:r>
          </w:p>
        </w:tc>
        <w:tc>
          <w:tcPr>
            <w:tcW w:w="1121" w:type="dxa"/>
          </w:tcPr>
          <w:p>
            <w:pPr>
              <w:pStyle w:val="0"/>
              <w:jc w:val="center"/>
            </w:pPr>
            <w:r>
              <w:rPr>
                <w:sz w:val="24"/>
              </w:rPr>
              <w:t xml:space="preserve">5</w:t>
            </w:r>
          </w:p>
        </w:tc>
        <w:tc>
          <w:tcPr>
            <w:tcW w:w="1123" w:type="dxa"/>
          </w:tcPr>
          <w:p>
            <w:pPr>
              <w:pStyle w:val="0"/>
              <w:jc w:val="center"/>
            </w:pPr>
            <w:r>
              <w:rPr>
                <w:sz w:val="24"/>
              </w:rPr>
              <w:t xml:space="preserve">6</w:t>
            </w:r>
          </w:p>
        </w:tc>
      </w:tr>
      <w:tr>
        <w:tc>
          <w:tcPr>
            <w:tcW w:w="567" w:type="dxa"/>
          </w:tcPr>
          <w:p>
            <w:pPr>
              <w:pStyle w:val="0"/>
            </w:pPr>
            <w:r>
              <w:rPr>
                <w:sz w:val="24"/>
              </w:rPr>
            </w:r>
          </w:p>
        </w:tc>
        <w:tc>
          <w:tcPr>
            <w:tcW w:w="1757" w:type="dxa"/>
          </w:tcPr>
          <w:p>
            <w:pPr>
              <w:pStyle w:val="0"/>
            </w:pPr>
            <w:r>
              <w:rPr>
                <w:sz w:val="24"/>
              </w:rPr>
            </w:r>
          </w:p>
        </w:tc>
        <w:tc>
          <w:tcPr>
            <w:tcW w:w="1121" w:type="dxa"/>
          </w:tcPr>
          <w:p>
            <w:pPr>
              <w:pStyle w:val="0"/>
            </w:pPr>
            <w:r>
              <w:rPr>
                <w:sz w:val="24"/>
              </w:rPr>
            </w:r>
          </w:p>
        </w:tc>
        <w:tc>
          <w:tcPr>
            <w:tcW w:w="1121" w:type="dxa"/>
          </w:tcPr>
          <w:p>
            <w:pPr>
              <w:pStyle w:val="0"/>
            </w:pPr>
            <w:r>
              <w:rPr>
                <w:sz w:val="24"/>
              </w:rPr>
            </w:r>
          </w:p>
        </w:tc>
        <w:tc>
          <w:tcPr>
            <w:tcW w:w="1121" w:type="dxa"/>
          </w:tcPr>
          <w:p>
            <w:pPr>
              <w:pStyle w:val="0"/>
            </w:pPr>
            <w:r>
              <w:rPr>
                <w:sz w:val="24"/>
              </w:rPr>
            </w:r>
          </w:p>
        </w:tc>
        <w:tc>
          <w:tcPr>
            <w:tcW w:w="1121" w:type="dxa"/>
          </w:tcPr>
          <w:p>
            <w:pPr>
              <w:pStyle w:val="0"/>
            </w:pPr>
            <w:r>
              <w:rPr>
                <w:sz w:val="24"/>
              </w:rPr>
            </w:r>
          </w:p>
        </w:tc>
        <w:tc>
          <w:tcPr>
            <w:tcW w:w="1121" w:type="dxa"/>
          </w:tcPr>
          <w:p>
            <w:pPr>
              <w:pStyle w:val="0"/>
            </w:pPr>
            <w:r>
              <w:rPr>
                <w:sz w:val="24"/>
              </w:rPr>
            </w:r>
          </w:p>
        </w:tc>
        <w:tc>
          <w:tcPr>
            <w:tcW w:w="1123"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санитарно-эпидемиологическим правилам</w:t>
      </w:r>
    </w:p>
    <w:p>
      <w:pPr>
        <w:pStyle w:val="0"/>
        <w:jc w:val="right"/>
      </w:pPr>
      <w:r>
        <w:rPr>
          <w:sz w:val="24"/>
        </w:rPr>
        <w:t xml:space="preserve">и нормам СанПиН 2.3/2.4.4282-26</w:t>
      </w:r>
    </w:p>
    <w:p>
      <w:pPr>
        <w:pStyle w:val="0"/>
        <w:jc w:val="right"/>
      </w:pPr>
      <w:r>
        <w:rPr>
          <w:sz w:val="24"/>
        </w:rPr>
        <w:t xml:space="preserve">"Санитарно-эпидемиологические</w:t>
      </w:r>
    </w:p>
    <w:p>
      <w:pPr>
        <w:pStyle w:val="0"/>
        <w:jc w:val="right"/>
      </w:pPr>
      <w:r>
        <w:rPr>
          <w:sz w:val="24"/>
        </w:rPr>
        <w:t xml:space="preserve">требования к организации</w:t>
      </w:r>
    </w:p>
    <w:p>
      <w:pPr>
        <w:pStyle w:val="0"/>
        <w:jc w:val="right"/>
      </w:pPr>
      <w:r>
        <w:rPr>
          <w:sz w:val="24"/>
        </w:rPr>
        <w:t xml:space="preserve">общественного питания населения",</w:t>
      </w:r>
    </w:p>
    <w:p>
      <w:pPr>
        <w:pStyle w:val="0"/>
        <w:jc w:val="right"/>
      </w:pPr>
      <w:r>
        <w:rPr>
          <w:sz w:val="24"/>
        </w:rPr>
        <w:t xml:space="preserve">утвержденным 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02.06.2026 N 18</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80" w:name="P480"/>
    <w:bookmarkEnd w:id="480"/>
    <w:p>
      <w:pPr>
        <w:pStyle w:val="0"/>
        <w:jc w:val="center"/>
      </w:pPr>
      <w:r>
        <w:rPr>
          <w:sz w:val="24"/>
        </w:rPr>
        <w:t xml:space="preserve">Журнал бракеража готовой пищевой продукции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907"/>
        <w:gridCol w:w="955"/>
        <w:gridCol w:w="1478"/>
        <w:gridCol w:w="1304"/>
        <w:gridCol w:w="1077"/>
        <w:gridCol w:w="1191"/>
        <w:gridCol w:w="1247"/>
      </w:tblGrid>
      <w:tr>
        <w:tc>
          <w:tcPr>
            <w:tcW w:w="907" w:type="dxa"/>
          </w:tcPr>
          <w:p>
            <w:pPr>
              <w:pStyle w:val="0"/>
              <w:jc w:val="center"/>
            </w:pPr>
            <w:r>
              <w:rPr>
                <w:sz w:val="24"/>
              </w:rPr>
              <w:t xml:space="preserve">Дата и час изготовления блюда</w:t>
            </w:r>
          </w:p>
        </w:tc>
        <w:tc>
          <w:tcPr>
            <w:tcW w:w="907" w:type="dxa"/>
          </w:tcPr>
          <w:p>
            <w:pPr>
              <w:pStyle w:val="0"/>
              <w:jc w:val="center"/>
            </w:pPr>
            <w:r>
              <w:rPr>
                <w:sz w:val="24"/>
              </w:rPr>
              <w:t xml:space="preserve">Время снятия бракеража</w:t>
            </w:r>
          </w:p>
        </w:tc>
        <w:tc>
          <w:tcPr>
            <w:tcW w:w="955" w:type="dxa"/>
          </w:tcPr>
          <w:p>
            <w:pPr>
              <w:pStyle w:val="0"/>
              <w:jc w:val="center"/>
            </w:pPr>
            <w:r>
              <w:rPr>
                <w:sz w:val="24"/>
              </w:rPr>
              <w:t xml:space="preserve">Наименование готового блюда</w:t>
            </w:r>
          </w:p>
        </w:tc>
        <w:tc>
          <w:tcPr>
            <w:tcW w:w="1478" w:type="dxa"/>
          </w:tcPr>
          <w:p>
            <w:pPr>
              <w:pStyle w:val="0"/>
              <w:jc w:val="center"/>
            </w:pPr>
            <w:r>
              <w:rPr>
                <w:sz w:val="24"/>
              </w:rPr>
              <w:t xml:space="preserve">Результаты органолептической оценки качества готовых блюд</w:t>
            </w:r>
          </w:p>
        </w:tc>
        <w:tc>
          <w:tcPr>
            <w:tcW w:w="1304" w:type="dxa"/>
          </w:tcPr>
          <w:p>
            <w:pPr>
              <w:pStyle w:val="0"/>
              <w:jc w:val="center"/>
            </w:pPr>
            <w:r>
              <w:rPr>
                <w:sz w:val="24"/>
              </w:rPr>
              <w:t xml:space="preserve">Разрешение к реализации блюда, кулинарного изделия</w:t>
            </w:r>
          </w:p>
        </w:tc>
        <w:tc>
          <w:tcPr>
            <w:tcW w:w="1077" w:type="dxa"/>
          </w:tcPr>
          <w:p>
            <w:pPr>
              <w:pStyle w:val="0"/>
              <w:jc w:val="center"/>
            </w:pPr>
            <w:r>
              <w:rPr>
                <w:sz w:val="24"/>
              </w:rPr>
              <w:t xml:space="preserve">Подписи членов бракеражной комиссии</w:t>
            </w:r>
          </w:p>
        </w:tc>
        <w:tc>
          <w:tcPr>
            <w:tcW w:w="1191" w:type="dxa"/>
          </w:tcPr>
          <w:p>
            <w:pPr>
              <w:pStyle w:val="0"/>
              <w:jc w:val="center"/>
            </w:pPr>
            <w:r>
              <w:rPr>
                <w:sz w:val="24"/>
              </w:rPr>
              <w:t xml:space="preserve">Результаты взвешивания порционных блюд</w:t>
            </w:r>
          </w:p>
        </w:tc>
        <w:tc>
          <w:tcPr>
            <w:tcW w:w="1247" w:type="dxa"/>
          </w:tcPr>
          <w:p>
            <w:pPr>
              <w:pStyle w:val="0"/>
              <w:jc w:val="center"/>
            </w:pPr>
            <w:r>
              <w:rPr>
                <w:sz w:val="24"/>
              </w:rPr>
              <w:t xml:space="preserve">Примечание</w:t>
            </w:r>
          </w:p>
        </w:tc>
      </w:tr>
      <w:tr>
        <w:tc>
          <w:tcPr>
            <w:tcW w:w="907" w:type="dxa"/>
          </w:tcPr>
          <w:p>
            <w:pPr>
              <w:pStyle w:val="0"/>
            </w:pPr>
            <w:r>
              <w:rPr>
                <w:sz w:val="24"/>
              </w:rPr>
            </w:r>
          </w:p>
        </w:tc>
        <w:tc>
          <w:tcPr>
            <w:tcW w:w="907" w:type="dxa"/>
          </w:tcPr>
          <w:p>
            <w:pPr>
              <w:pStyle w:val="0"/>
            </w:pPr>
            <w:r>
              <w:rPr>
                <w:sz w:val="24"/>
              </w:rPr>
            </w:r>
          </w:p>
        </w:tc>
        <w:tc>
          <w:tcPr>
            <w:tcW w:w="955" w:type="dxa"/>
          </w:tcPr>
          <w:p>
            <w:pPr>
              <w:pStyle w:val="0"/>
            </w:pPr>
            <w:r>
              <w:rPr>
                <w:sz w:val="24"/>
              </w:rPr>
            </w:r>
          </w:p>
        </w:tc>
        <w:tc>
          <w:tcPr>
            <w:tcW w:w="1478" w:type="dxa"/>
          </w:tcPr>
          <w:p>
            <w:pPr>
              <w:pStyle w:val="0"/>
            </w:pPr>
            <w:r>
              <w:rPr>
                <w:sz w:val="24"/>
              </w:rPr>
            </w:r>
          </w:p>
        </w:tc>
        <w:tc>
          <w:tcPr>
            <w:tcW w:w="130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247"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санитарно-эпидемиологическим правилам</w:t>
      </w:r>
    </w:p>
    <w:p>
      <w:pPr>
        <w:pStyle w:val="0"/>
        <w:jc w:val="right"/>
      </w:pPr>
      <w:r>
        <w:rPr>
          <w:sz w:val="24"/>
        </w:rPr>
        <w:t xml:space="preserve">и нормам СанПиН 2.3/2.4.4282-26</w:t>
      </w:r>
    </w:p>
    <w:p>
      <w:pPr>
        <w:pStyle w:val="0"/>
        <w:jc w:val="right"/>
      </w:pPr>
      <w:r>
        <w:rPr>
          <w:sz w:val="24"/>
        </w:rPr>
        <w:t xml:space="preserve">"Санитарно-эпидемиологические</w:t>
      </w:r>
    </w:p>
    <w:p>
      <w:pPr>
        <w:pStyle w:val="0"/>
        <w:jc w:val="right"/>
      </w:pPr>
      <w:r>
        <w:rPr>
          <w:sz w:val="24"/>
        </w:rPr>
        <w:t xml:space="preserve">требования к организации</w:t>
      </w:r>
    </w:p>
    <w:p>
      <w:pPr>
        <w:pStyle w:val="0"/>
        <w:jc w:val="right"/>
      </w:pPr>
      <w:r>
        <w:rPr>
          <w:sz w:val="24"/>
        </w:rPr>
        <w:t xml:space="preserve">общественного питания населения",</w:t>
      </w:r>
    </w:p>
    <w:p>
      <w:pPr>
        <w:pStyle w:val="0"/>
        <w:jc w:val="right"/>
      </w:pPr>
      <w:r>
        <w:rPr>
          <w:sz w:val="24"/>
        </w:rPr>
        <w:t xml:space="preserve">утвержденным 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02.06.2026 N 18</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516" w:name="P516"/>
    <w:bookmarkEnd w:id="516"/>
    <w:p>
      <w:pPr>
        <w:pStyle w:val="0"/>
        <w:jc w:val="center"/>
      </w:pPr>
      <w:r>
        <w:rPr>
          <w:sz w:val="24"/>
        </w:rPr>
        <w:t xml:space="preserve">Журнал бракеража скоропортящейся пищевой продукции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4"/>
        <w:gridCol w:w="624"/>
        <w:gridCol w:w="794"/>
        <w:gridCol w:w="850"/>
        <w:gridCol w:w="850"/>
        <w:gridCol w:w="1020"/>
        <w:gridCol w:w="2608"/>
        <w:gridCol w:w="1417"/>
        <w:gridCol w:w="1191"/>
        <w:gridCol w:w="794"/>
        <w:gridCol w:w="680"/>
        <w:gridCol w:w="878"/>
      </w:tblGrid>
      <w:tr>
        <w:tc>
          <w:tcPr>
            <w:tcW w:w="1077" w:type="dxa"/>
          </w:tcPr>
          <w:p>
            <w:pPr>
              <w:pStyle w:val="0"/>
              <w:jc w:val="center"/>
            </w:pPr>
            <w:r>
              <w:rPr>
                <w:sz w:val="24"/>
              </w:rPr>
              <w:t xml:space="preserve">Дата и час, поступления пищевой продукции</w:t>
            </w:r>
          </w:p>
        </w:tc>
        <w:tc>
          <w:tcPr>
            <w:tcW w:w="794" w:type="dxa"/>
          </w:tcPr>
          <w:p>
            <w:pPr>
              <w:pStyle w:val="0"/>
              <w:jc w:val="center"/>
            </w:pPr>
            <w:r>
              <w:rPr>
                <w:sz w:val="24"/>
              </w:rPr>
              <w:t xml:space="preserve">Наименование</w:t>
            </w:r>
          </w:p>
        </w:tc>
        <w:tc>
          <w:tcPr>
            <w:tcW w:w="624" w:type="dxa"/>
          </w:tcPr>
          <w:p>
            <w:pPr>
              <w:pStyle w:val="0"/>
              <w:jc w:val="center"/>
            </w:pPr>
            <w:r>
              <w:rPr>
                <w:sz w:val="24"/>
              </w:rPr>
              <w:t xml:space="preserve">Фасовка</w:t>
            </w:r>
          </w:p>
        </w:tc>
        <w:tc>
          <w:tcPr>
            <w:tcW w:w="794" w:type="dxa"/>
          </w:tcPr>
          <w:p>
            <w:pPr>
              <w:pStyle w:val="0"/>
              <w:jc w:val="center"/>
            </w:pPr>
            <w:r>
              <w:rPr>
                <w:sz w:val="24"/>
              </w:rPr>
              <w:t xml:space="preserve">Дата выработки</w:t>
            </w:r>
          </w:p>
        </w:tc>
        <w:tc>
          <w:tcPr>
            <w:tcW w:w="850" w:type="dxa"/>
          </w:tcPr>
          <w:p>
            <w:pPr>
              <w:pStyle w:val="0"/>
              <w:jc w:val="center"/>
            </w:pPr>
            <w:r>
              <w:rPr>
                <w:sz w:val="24"/>
              </w:rPr>
              <w:t xml:space="preserve">Изготовитель</w:t>
            </w:r>
          </w:p>
        </w:tc>
        <w:tc>
          <w:tcPr>
            <w:tcW w:w="850" w:type="dxa"/>
          </w:tcPr>
          <w:p>
            <w:pPr>
              <w:pStyle w:val="0"/>
              <w:jc w:val="center"/>
            </w:pPr>
            <w:r>
              <w:rPr>
                <w:sz w:val="24"/>
              </w:rPr>
              <w:t xml:space="preserve">Поставщик</w:t>
            </w:r>
          </w:p>
        </w:tc>
        <w:tc>
          <w:tcPr>
            <w:tcW w:w="1020" w:type="dxa"/>
          </w:tcPr>
          <w:p>
            <w:pPr>
              <w:pStyle w:val="0"/>
              <w:jc w:val="center"/>
            </w:pPr>
            <w:r>
              <w:rPr>
                <w:sz w:val="24"/>
              </w:rPr>
              <w:t xml:space="preserve">Количество поступившего продукта (в кг, литрах, шт)</w:t>
            </w:r>
          </w:p>
        </w:tc>
        <w:tc>
          <w:tcPr>
            <w:tcW w:w="2608" w:type="dxa"/>
          </w:tcPr>
          <w:p>
            <w:pPr>
              <w:pStyle w:val="0"/>
              <w:jc w:val="center"/>
            </w:pPr>
            <w:r>
              <w:rPr>
                <w:sz w:val="24"/>
              </w:rPr>
              <w:t xml:space="preserve">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417" w:type="dxa"/>
          </w:tcPr>
          <w:p>
            <w:pPr>
              <w:pStyle w:val="0"/>
              <w:jc w:val="center"/>
            </w:pPr>
            <w:r>
              <w:rPr>
                <w:sz w:val="24"/>
              </w:rPr>
              <w:t xml:space="preserve">Результаты органолептической оценки, поступившего продовольственного сырья и пищевых продуктов</w:t>
            </w:r>
          </w:p>
        </w:tc>
        <w:tc>
          <w:tcPr>
            <w:tcW w:w="1191" w:type="dxa"/>
          </w:tcPr>
          <w:p>
            <w:pPr>
              <w:pStyle w:val="0"/>
              <w:jc w:val="center"/>
            </w:pPr>
            <w:r>
              <w:rPr>
                <w:sz w:val="24"/>
              </w:rPr>
              <w:t xml:space="preserve">Условия хранения, конечный срок реализации</w:t>
            </w:r>
          </w:p>
        </w:tc>
        <w:tc>
          <w:tcPr>
            <w:tcW w:w="794" w:type="dxa"/>
          </w:tcPr>
          <w:p>
            <w:pPr>
              <w:pStyle w:val="0"/>
              <w:jc w:val="center"/>
            </w:pPr>
            <w:r>
              <w:rPr>
                <w:sz w:val="24"/>
              </w:rPr>
              <w:t xml:space="preserve">Дата и час фактической реализации</w:t>
            </w:r>
          </w:p>
        </w:tc>
        <w:tc>
          <w:tcPr>
            <w:tcW w:w="680" w:type="dxa"/>
          </w:tcPr>
          <w:p>
            <w:pPr>
              <w:pStyle w:val="0"/>
              <w:jc w:val="center"/>
            </w:pPr>
            <w:r>
              <w:rPr>
                <w:sz w:val="24"/>
              </w:rPr>
              <w:t xml:space="preserve">Подпись ответственного лица</w:t>
            </w:r>
          </w:p>
        </w:tc>
        <w:tc>
          <w:tcPr>
            <w:tcW w:w="878" w:type="dxa"/>
          </w:tcPr>
          <w:p>
            <w:pPr>
              <w:pStyle w:val="0"/>
              <w:jc w:val="center"/>
            </w:pPr>
            <w:r>
              <w:rPr>
                <w:sz w:val="24"/>
              </w:rPr>
              <w:t xml:space="preserve">Примечание</w:t>
            </w:r>
          </w:p>
        </w:tc>
      </w:tr>
      <w:tr>
        <w:tc>
          <w:tcPr>
            <w:tcW w:w="1077"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2608"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878" w:type="dxa"/>
          </w:tcPr>
          <w:p>
            <w:pPr>
              <w:pStyle w:val="0"/>
            </w:pPr>
            <w:r>
              <w:rPr>
                <w:sz w:val="24"/>
              </w:rPr>
            </w:r>
          </w:p>
        </w:tc>
      </w:tr>
    </w:tbl>
    <w:p>
      <w:pPr>
        <w:sectPr>
          <w:headerReference w:type="default" r:id="rId85"/>
          <w:headerReference w:type="first" r:id="rId85"/>
          <w:footerReference w:type="default" r:id="rId86"/>
          <w:footerReference w:type="first" r:id="rId86"/>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санитарно-эпидемиологическим правилам</w:t>
      </w:r>
    </w:p>
    <w:p>
      <w:pPr>
        <w:pStyle w:val="0"/>
        <w:jc w:val="right"/>
      </w:pPr>
      <w:r>
        <w:rPr>
          <w:sz w:val="24"/>
        </w:rPr>
        <w:t xml:space="preserve">и нормам СанПиН 2.3/2.4.4282-26</w:t>
      </w:r>
    </w:p>
    <w:p>
      <w:pPr>
        <w:pStyle w:val="0"/>
        <w:jc w:val="right"/>
      </w:pPr>
      <w:r>
        <w:rPr>
          <w:sz w:val="24"/>
        </w:rPr>
        <w:t xml:space="preserve">"Санитарно-эпидемиологические</w:t>
      </w:r>
    </w:p>
    <w:p>
      <w:pPr>
        <w:pStyle w:val="0"/>
        <w:jc w:val="right"/>
      </w:pPr>
      <w:r>
        <w:rPr>
          <w:sz w:val="24"/>
        </w:rPr>
        <w:t xml:space="preserve">требования к организации</w:t>
      </w:r>
    </w:p>
    <w:p>
      <w:pPr>
        <w:pStyle w:val="0"/>
        <w:jc w:val="right"/>
      </w:pPr>
      <w:r>
        <w:rPr>
          <w:sz w:val="24"/>
        </w:rPr>
        <w:t xml:space="preserve">общественного питания населения",</w:t>
      </w:r>
    </w:p>
    <w:p>
      <w:pPr>
        <w:pStyle w:val="0"/>
        <w:jc w:val="right"/>
      </w:pPr>
      <w:r>
        <w:rPr>
          <w:sz w:val="24"/>
        </w:rPr>
        <w:t xml:space="preserve">утвержденным 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02.06.2026 N 18</w:t>
      </w:r>
    </w:p>
    <w:p>
      <w:pPr>
        <w:pStyle w:val="0"/>
        <w:jc w:val="both"/>
      </w:pPr>
      <w:r>
        <w:rPr>
          <w:sz w:val="24"/>
        </w:rPr>
      </w:r>
    </w:p>
    <w:bookmarkStart w:id="560" w:name="P560"/>
    <w:bookmarkEnd w:id="560"/>
    <w:p>
      <w:pPr>
        <w:pStyle w:val="2"/>
        <w:jc w:val="center"/>
      </w:pPr>
      <w:r>
        <w:rPr>
          <w:sz w:val="24"/>
        </w:rPr>
        <w:t xml:space="preserve">ПЕРЕЧЕНЬ</w:t>
      </w:r>
    </w:p>
    <w:p>
      <w:pPr>
        <w:pStyle w:val="2"/>
        <w:jc w:val="center"/>
      </w:pPr>
      <w:r>
        <w:rPr>
          <w:sz w:val="24"/>
        </w:rPr>
        <w:t xml:space="preserve">ПИЩЕВОЙ ПРОДУКЦИИ, КОТОРАЯ НЕ ДОПУСКАЕТСЯ ПРИ ОРГАНИЗАЦИИ</w:t>
      </w:r>
    </w:p>
    <w:p>
      <w:pPr>
        <w:pStyle w:val="2"/>
        <w:jc w:val="center"/>
      </w:pPr>
      <w:r>
        <w:rPr>
          <w:sz w:val="24"/>
        </w:rPr>
        <w:t xml:space="preserve">ПИТАНИЯ ДЕТЕЙ</w:t>
      </w:r>
    </w:p>
    <w:p>
      <w:pPr>
        <w:pStyle w:val="0"/>
        <w:jc w:val="both"/>
      </w:pPr>
      <w:r>
        <w:rPr>
          <w:sz w:val="24"/>
        </w:rPr>
      </w:r>
    </w:p>
    <w:p>
      <w:pPr>
        <w:pStyle w:val="0"/>
        <w:ind w:firstLine="540"/>
        <w:jc w:val="both"/>
      </w:pPr>
      <w:r>
        <w:rPr>
          <w:sz w:val="24"/>
        </w:rPr>
        <w:t xml:space="preserve">1. Пищевая продукция без маркировки и (или) с истекшими сроками годности и (или) признаками недоброкачественности.</w:t>
      </w:r>
    </w:p>
    <w:p>
      <w:pPr>
        <w:pStyle w:val="0"/>
        <w:spacing w:before="240" w:lineRule="auto"/>
        <w:ind w:firstLine="540"/>
        <w:jc w:val="both"/>
      </w:pPr>
      <w:r>
        <w:rPr>
          <w:sz w:val="24"/>
        </w:rPr>
        <w:t xml:space="preserve">2. Пищевая продукция, не соответствующая требованиям технических регламентов Таможенного союза.</w:t>
      </w:r>
    </w:p>
    <w:p>
      <w:pPr>
        <w:pStyle w:val="0"/>
        <w:spacing w:before="240" w:lineRule="auto"/>
        <w:ind w:firstLine="540"/>
        <w:jc w:val="both"/>
      </w:pPr>
      <w:r>
        <w:rPr>
          <w:sz w:val="24"/>
        </w:rPr>
        <w:t xml:space="preserve">3. Мясо сельскохозяйственных животных и птицы, рыба, не прошедшие ветеринарно-санитарную экспертизу.</w:t>
      </w:r>
    </w:p>
    <w:p>
      <w:pPr>
        <w:pStyle w:val="0"/>
        <w:spacing w:before="240" w:lineRule="auto"/>
        <w:ind w:firstLine="540"/>
        <w:jc w:val="both"/>
      </w:pPr>
      <w:r>
        <w:rPr>
          <w:sz w:val="24"/>
        </w:rPr>
        <w:t xml:space="preserve">4. Субпродукты, кроме говяжьих печени, языка, сердца.</w:t>
      </w:r>
    </w:p>
    <w:p>
      <w:pPr>
        <w:pStyle w:val="0"/>
        <w:spacing w:before="240" w:lineRule="auto"/>
        <w:ind w:firstLine="540"/>
        <w:jc w:val="both"/>
      </w:pPr>
      <w:r>
        <w:rPr>
          <w:sz w:val="24"/>
        </w:rPr>
        <w:t xml:space="preserve">5. Непотрошеная птица.</w:t>
      </w:r>
    </w:p>
    <w:p>
      <w:pPr>
        <w:pStyle w:val="0"/>
        <w:spacing w:before="240" w:lineRule="auto"/>
        <w:ind w:firstLine="540"/>
        <w:jc w:val="both"/>
      </w:pPr>
      <w:r>
        <w:rPr>
          <w:sz w:val="24"/>
        </w:rPr>
        <w:t xml:space="preserve">6. Мясо диких животных.</w:t>
      </w:r>
    </w:p>
    <w:p>
      <w:pPr>
        <w:pStyle w:val="0"/>
        <w:spacing w:before="240" w:lineRule="auto"/>
        <w:ind w:firstLine="540"/>
        <w:jc w:val="both"/>
      </w:pPr>
      <w:r>
        <w:rPr>
          <w:sz w:val="24"/>
        </w:rPr>
        <w:t xml:space="preserve">7. Яйца и мясо водоплавающих птиц.</w:t>
      </w:r>
    </w:p>
    <w:p>
      <w:pPr>
        <w:pStyle w:val="0"/>
        <w:spacing w:before="240" w:lineRule="auto"/>
        <w:ind w:firstLine="540"/>
        <w:jc w:val="both"/>
      </w:pPr>
      <w:r>
        <w:rPr>
          <w:sz w:val="24"/>
        </w:rPr>
        <w:t xml:space="preserve">8. Яйца с загрязненной и (или) поврежденной скорлупой, а также яйца из хозяйств, неблагополучных по сальмонеллезам.</w:t>
      </w:r>
    </w:p>
    <w:p>
      <w:pPr>
        <w:pStyle w:val="0"/>
        <w:spacing w:before="240" w:lineRule="auto"/>
        <w:ind w:firstLine="540"/>
        <w:jc w:val="both"/>
      </w:pPr>
      <w:r>
        <w:rPr>
          <w:sz w:val="24"/>
        </w:rPr>
        <w:t xml:space="preserve">9. Консервы с нарушением герметичности банок, бомбажные, "хлопуши", банки с ржавчиной, деформированные.</w:t>
      </w:r>
    </w:p>
    <w:p>
      <w:pPr>
        <w:pStyle w:val="0"/>
        <w:spacing w:before="240" w:lineRule="auto"/>
        <w:ind w:firstLine="540"/>
        <w:jc w:val="both"/>
      </w:pPr>
      <w:r>
        <w:rPr>
          <w:sz w:val="24"/>
        </w:rPr>
        <w:t xml:space="preserve">10. Крупа, мука, сухофрукты, загрязненные различными примесями или зараженные амбарными вредителями.</w:t>
      </w:r>
    </w:p>
    <w:p>
      <w:pPr>
        <w:pStyle w:val="0"/>
        <w:spacing w:before="240" w:lineRule="auto"/>
        <w:ind w:firstLine="540"/>
        <w:jc w:val="both"/>
      </w:pPr>
      <w:r>
        <w:rPr>
          <w:sz w:val="24"/>
        </w:rPr>
        <w:t xml:space="preserve">11. Пищевая продукция домашнего (не промышленного) изготовления.</w:t>
      </w:r>
    </w:p>
    <w:p>
      <w:pPr>
        <w:pStyle w:val="0"/>
        <w:spacing w:before="240" w:lineRule="auto"/>
        <w:ind w:firstLine="540"/>
        <w:jc w:val="both"/>
      </w:pPr>
      <w:r>
        <w:rPr>
          <w:sz w:val="24"/>
        </w:rPr>
        <w:t xml:space="preserve">12. Кремовые кондитерские изделия (пирожные и торты).</w:t>
      </w:r>
    </w:p>
    <w:p>
      <w:pPr>
        <w:pStyle w:val="0"/>
        <w:spacing w:before="240" w:lineRule="auto"/>
        <w:ind w:firstLine="540"/>
        <w:jc w:val="both"/>
      </w:pPr>
      <w:r>
        <w:rPr>
          <w:sz w:val="24"/>
        </w:rPr>
        <w:t xml:space="preserve">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pPr>
        <w:pStyle w:val="0"/>
        <w:spacing w:before="240" w:lineRule="auto"/>
        <w:ind w:firstLine="540"/>
        <w:jc w:val="both"/>
      </w:pPr>
      <w:r>
        <w:rPr>
          <w:sz w:val="24"/>
        </w:rPr>
        <w:t xml:space="preserve">14. Макароны по-флотски (с фаршем), макароны с рубленым яйцом.</w:t>
      </w:r>
    </w:p>
    <w:p>
      <w:pPr>
        <w:pStyle w:val="0"/>
        <w:spacing w:before="240" w:lineRule="auto"/>
        <w:ind w:firstLine="540"/>
        <w:jc w:val="both"/>
      </w:pPr>
      <w:r>
        <w:rPr>
          <w:sz w:val="24"/>
        </w:rPr>
        <w:t xml:space="preserve">15. Творог из непастеризованного молока, фляжный творог, фляжную сметану без термической обработки.</w:t>
      </w:r>
    </w:p>
    <w:p>
      <w:pPr>
        <w:pStyle w:val="0"/>
        <w:spacing w:before="240" w:lineRule="auto"/>
        <w:ind w:firstLine="540"/>
        <w:jc w:val="both"/>
      </w:pPr>
      <w:r>
        <w:rPr>
          <w:sz w:val="24"/>
        </w:rPr>
        <w:t xml:space="preserve">16. Простокваша - "самоквас".</w:t>
      </w:r>
    </w:p>
    <w:p>
      <w:pPr>
        <w:pStyle w:val="0"/>
        <w:spacing w:before="240" w:lineRule="auto"/>
        <w:ind w:firstLine="540"/>
        <w:jc w:val="both"/>
      </w:pPr>
      <w:r>
        <w:rPr>
          <w:sz w:val="24"/>
        </w:rPr>
        <w:t xml:space="preserve">17. Грибы и продукты (кулинарные изделия), из них приготовленные.</w:t>
      </w:r>
    </w:p>
    <w:p>
      <w:pPr>
        <w:pStyle w:val="0"/>
        <w:spacing w:before="240" w:lineRule="auto"/>
        <w:ind w:firstLine="540"/>
        <w:jc w:val="both"/>
      </w:pPr>
      <w:r>
        <w:rPr>
          <w:sz w:val="24"/>
        </w:rPr>
        <w:t xml:space="preserve">18. Квас.</w:t>
      </w:r>
    </w:p>
    <w:p>
      <w:pPr>
        <w:pStyle w:val="0"/>
        <w:spacing w:before="240" w:lineRule="auto"/>
        <w:ind w:firstLine="540"/>
        <w:jc w:val="both"/>
      </w:pPr>
      <w:r>
        <w:rPr>
          <w:sz w:val="24"/>
        </w:rPr>
        <w:t xml:space="preserve">19. Соки концентрированные диффузионные.</w:t>
      </w:r>
    </w:p>
    <w:p>
      <w:pPr>
        <w:pStyle w:val="0"/>
        <w:spacing w:before="240" w:lineRule="auto"/>
        <w:ind w:firstLine="540"/>
        <w:jc w:val="both"/>
      </w:pPr>
      <w:r>
        <w:rPr>
          <w:sz w:val="24"/>
        </w:rPr>
        <w:t xml:space="preserve">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pPr>
        <w:pStyle w:val="0"/>
        <w:spacing w:before="240" w:lineRule="auto"/>
        <w:ind w:firstLine="540"/>
        <w:jc w:val="both"/>
      </w:pPr>
      <w:r>
        <w:rPr>
          <w:sz w:val="24"/>
        </w:rPr>
        <w:t xml:space="preserve">21. Сырокопченые мясные гастрономические изделия и колбасы.</w:t>
      </w:r>
    </w:p>
    <w:p>
      <w:pPr>
        <w:pStyle w:val="0"/>
        <w:spacing w:before="240" w:lineRule="auto"/>
        <w:ind w:firstLine="540"/>
        <w:jc w:val="both"/>
      </w:pPr>
      <w:r>
        <w:rPr>
          <w:sz w:val="24"/>
        </w:rPr>
        <w:t xml:space="preserve">22. Блюда, изготовленные из мяса, птицы, рыбы (кроме соленой), не прошедших тепловую обработку.</w:t>
      </w:r>
    </w:p>
    <w:p>
      <w:pPr>
        <w:pStyle w:val="0"/>
        <w:spacing w:before="240" w:lineRule="auto"/>
        <w:ind w:firstLine="540"/>
        <w:jc w:val="both"/>
      </w:pPr>
      <w:r>
        <w:rPr>
          <w:sz w:val="24"/>
        </w:rPr>
        <w:t xml:space="preserve">23. Масло растительное пальмовое, рапсовое, кокосовое, хлопковое.</w:t>
      </w:r>
    </w:p>
    <w:p>
      <w:pPr>
        <w:pStyle w:val="0"/>
        <w:spacing w:before="240" w:lineRule="auto"/>
        <w:ind w:firstLine="540"/>
        <w:jc w:val="both"/>
      </w:pPr>
      <w:r>
        <w:rPr>
          <w:sz w:val="24"/>
        </w:rPr>
        <w:t xml:space="preserve">24. Жареные во фритюре пищевая продукция и продукция общественного питания.</w:t>
      </w:r>
    </w:p>
    <w:p>
      <w:pPr>
        <w:pStyle w:val="0"/>
        <w:spacing w:before="240" w:lineRule="auto"/>
        <w:ind w:firstLine="540"/>
        <w:jc w:val="both"/>
      </w:pPr>
      <w:r>
        <w:rPr>
          <w:sz w:val="24"/>
        </w:rPr>
        <w:t xml:space="preserve">25. Уксус, горчица, хрен, перец острый (красный, черный).</w:t>
      </w:r>
    </w:p>
    <w:p>
      <w:pPr>
        <w:pStyle w:val="0"/>
        <w:spacing w:before="240" w:lineRule="auto"/>
        <w:ind w:firstLine="540"/>
        <w:jc w:val="both"/>
      </w:pPr>
      <w:r>
        <w:rPr>
          <w:sz w:val="24"/>
        </w:rPr>
        <w:t xml:space="preserve">26. Острые соусы, кетчупы, майонез.</w:t>
      </w:r>
    </w:p>
    <w:p>
      <w:pPr>
        <w:pStyle w:val="0"/>
        <w:spacing w:before="240" w:lineRule="auto"/>
        <w:ind w:firstLine="540"/>
        <w:jc w:val="both"/>
      </w:pPr>
      <w:r>
        <w:rPr>
          <w:sz w:val="24"/>
        </w:rPr>
        <w:t xml:space="preserve">27. Овощи и фрукты консервированные, содержащие уксус.</w:t>
      </w:r>
    </w:p>
    <w:p>
      <w:pPr>
        <w:pStyle w:val="0"/>
        <w:spacing w:before="240" w:lineRule="auto"/>
        <w:ind w:firstLine="540"/>
        <w:jc w:val="both"/>
      </w:pPr>
      <w:r>
        <w:rPr>
          <w:sz w:val="24"/>
        </w:rPr>
        <w:t xml:space="preserve">28. Кофе натуральный; тонизирующие напитки (в том числе энергетические).</w:t>
      </w:r>
    </w:p>
    <w:p>
      <w:pPr>
        <w:pStyle w:val="0"/>
        <w:spacing w:before="240" w:lineRule="auto"/>
        <w:ind w:firstLine="540"/>
        <w:jc w:val="both"/>
      </w:pPr>
      <w:r>
        <w:rPr>
          <w:sz w:val="24"/>
        </w:rPr>
        <w:t xml:space="preserve">29. Кулинарные, гидрогенизированные масла и жиры, маргарин (кроме выпечки).</w:t>
      </w:r>
    </w:p>
    <w:p>
      <w:pPr>
        <w:pStyle w:val="0"/>
        <w:spacing w:before="240" w:lineRule="auto"/>
        <w:ind w:firstLine="540"/>
        <w:jc w:val="both"/>
      </w:pPr>
      <w:r>
        <w:rPr>
          <w:sz w:val="24"/>
        </w:rPr>
        <w:t xml:space="preserve">30. Ядро абрикосовой косточки, арахис.</w:t>
      </w:r>
    </w:p>
    <w:p>
      <w:pPr>
        <w:pStyle w:val="0"/>
        <w:spacing w:before="240" w:lineRule="auto"/>
        <w:ind w:firstLine="540"/>
        <w:jc w:val="both"/>
      </w:pPr>
      <w:r>
        <w:rPr>
          <w:sz w:val="24"/>
        </w:rPr>
        <w:t xml:space="preserve">31. Газированные напитки; газированная вода питьевая.</w:t>
      </w:r>
    </w:p>
    <w:p>
      <w:pPr>
        <w:pStyle w:val="0"/>
        <w:spacing w:before="240" w:lineRule="auto"/>
        <w:ind w:firstLine="540"/>
        <w:jc w:val="both"/>
      </w:pPr>
      <w:r>
        <w:rPr>
          <w:sz w:val="24"/>
        </w:rPr>
        <w:t xml:space="preserve">32. Молочная продукция и мороженое на основе растительных жиров.</w:t>
      </w:r>
    </w:p>
    <w:p>
      <w:pPr>
        <w:pStyle w:val="0"/>
        <w:spacing w:before="240" w:lineRule="auto"/>
        <w:ind w:firstLine="540"/>
        <w:jc w:val="both"/>
      </w:pPr>
      <w:r>
        <w:rPr>
          <w:sz w:val="24"/>
        </w:rPr>
        <w:t xml:space="preserve">33. Жевательная резинка.</w:t>
      </w:r>
    </w:p>
    <w:p>
      <w:pPr>
        <w:pStyle w:val="0"/>
        <w:spacing w:before="240" w:lineRule="auto"/>
        <w:ind w:firstLine="540"/>
        <w:jc w:val="both"/>
      </w:pPr>
      <w:r>
        <w:rPr>
          <w:sz w:val="24"/>
        </w:rPr>
        <w:t xml:space="preserve">34. Кумыс, кисломолочная продукция с содержанием этанола (более 0,5%).</w:t>
      </w:r>
    </w:p>
    <w:p>
      <w:pPr>
        <w:pStyle w:val="0"/>
        <w:spacing w:before="240" w:lineRule="auto"/>
        <w:ind w:firstLine="540"/>
        <w:jc w:val="both"/>
      </w:pPr>
      <w:r>
        <w:rPr>
          <w:sz w:val="24"/>
        </w:rPr>
        <w:t xml:space="preserve">35. Карамель, в том числе леденцовая.</w:t>
      </w:r>
    </w:p>
    <w:p>
      <w:pPr>
        <w:pStyle w:val="0"/>
        <w:spacing w:before="240" w:lineRule="auto"/>
        <w:ind w:firstLine="540"/>
        <w:jc w:val="both"/>
      </w:pPr>
      <w:r>
        <w:rPr>
          <w:sz w:val="24"/>
        </w:rPr>
        <w:t xml:space="preserve">36. Холодные напитки и морсы (без термической обработки) из плодово-ягодного сырья.</w:t>
      </w:r>
    </w:p>
    <w:p>
      <w:pPr>
        <w:pStyle w:val="0"/>
        <w:spacing w:before="240" w:lineRule="auto"/>
        <w:ind w:firstLine="540"/>
        <w:jc w:val="both"/>
      </w:pPr>
      <w:r>
        <w:rPr>
          <w:sz w:val="24"/>
        </w:rPr>
        <w:t xml:space="preserve">37. Окрошки и холодные супы.</w:t>
      </w:r>
    </w:p>
    <w:p>
      <w:pPr>
        <w:pStyle w:val="0"/>
        <w:spacing w:before="240" w:lineRule="auto"/>
        <w:ind w:firstLine="540"/>
        <w:jc w:val="both"/>
      </w:pPr>
      <w:r>
        <w:rPr>
          <w:sz w:val="24"/>
        </w:rPr>
        <w:t xml:space="preserve">38. Яичница-глазунья.</w:t>
      </w:r>
    </w:p>
    <w:p>
      <w:pPr>
        <w:pStyle w:val="0"/>
        <w:spacing w:before="240" w:lineRule="auto"/>
        <w:ind w:firstLine="540"/>
        <w:jc w:val="both"/>
      </w:pPr>
      <w:r>
        <w:rPr>
          <w:sz w:val="24"/>
        </w:rPr>
        <w:t xml:space="preserve">39. Паштеты, блинчики с мясом и с творогом.</w:t>
      </w:r>
    </w:p>
    <w:p>
      <w:pPr>
        <w:pStyle w:val="0"/>
        <w:spacing w:before="240" w:lineRule="auto"/>
        <w:ind w:firstLine="540"/>
        <w:jc w:val="both"/>
      </w:pPr>
      <w:r>
        <w:rPr>
          <w:sz w:val="24"/>
        </w:rPr>
        <w:t xml:space="preserve">40. Блюда из (или на основе) сухих пищевых концентратов, в том числе быстрого приготовления.</w:t>
      </w:r>
    </w:p>
    <w:p>
      <w:pPr>
        <w:pStyle w:val="0"/>
        <w:spacing w:before="240" w:lineRule="auto"/>
        <w:ind w:firstLine="540"/>
        <w:jc w:val="both"/>
      </w:pPr>
      <w:r>
        <w:rPr>
          <w:sz w:val="24"/>
        </w:rPr>
        <w:t xml:space="preserve">41. Картофельные и кукурузные чипсы, снеки.</w:t>
      </w:r>
    </w:p>
    <w:p>
      <w:pPr>
        <w:pStyle w:val="0"/>
        <w:spacing w:before="240" w:lineRule="auto"/>
        <w:ind w:firstLine="540"/>
        <w:jc w:val="both"/>
      </w:pPr>
      <w:r>
        <w:rPr>
          <w:sz w:val="24"/>
        </w:rPr>
        <w:t xml:space="preserve">42. Изделия из рубленого мяса и рыбы, салаты, блины и оладьи, приготовленные в условиях палаточного лагеря.</w:t>
      </w:r>
    </w:p>
    <w:p>
      <w:pPr>
        <w:pStyle w:val="0"/>
        <w:spacing w:before="240" w:lineRule="auto"/>
        <w:ind w:firstLine="540"/>
        <w:jc w:val="both"/>
      </w:pPr>
      <w:r>
        <w:rPr>
          <w:sz w:val="24"/>
        </w:rPr>
        <w:t xml:space="preserve">43. Сырки творожные; изделия творожные более 9% жирности.</w:t>
      </w:r>
    </w:p>
    <w:p>
      <w:pPr>
        <w:pStyle w:val="0"/>
        <w:spacing w:before="240" w:lineRule="auto"/>
        <w:ind w:firstLine="540"/>
        <w:jc w:val="both"/>
      </w:pPr>
      <w:r>
        <w:rPr>
          <w:sz w:val="24"/>
        </w:rPr>
        <w:t xml:space="preserve">44. Молоко и молочные напитки стерилизованные менее 2,5% и более 3,5% жирности; кисломолочные напитки менее 2,5% и более 3,5% жирности.</w:t>
      </w:r>
    </w:p>
    <w:p>
      <w:pPr>
        <w:pStyle w:val="0"/>
        <w:spacing w:before="240" w:lineRule="auto"/>
        <w:ind w:firstLine="540"/>
        <w:jc w:val="both"/>
      </w:pPr>
      <w:r>
        <w:rPr>
          <w:sz w:val="24"/>
        </w:rPr>
        <w:t xml:space="preserve">45. Готовые кулинарные блюда, не входящие в меню текущего дня, реализуемые через буфеты.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санитарно-эпидемиологическим правилам</w:t>
      </w:r>
    </w:p>
    <w:p>
      <w:pPr>
        <w:pStyle w:val="0"/>
        <w:jc w:val="right"/>
      </w:pPr>
      <w:r>
        <w:rPr>
          <w:sz w:val="24"/>
        </w:rPr>
        <w:t xml:space="preserve">и нормам СанПиН 2.3/2.4.4282-26</w:t>
      </w:r>
    </w:p>
    <w:p>
      <w:pPr>
        <w:pStyle w:val="0"/>
        <w:jc w:val="right"/>
      </w:pPr>
      <w:r>
        <w:rPr>
          <w:sz w:val="24"/>
        </w:rPr>
        <w:t xml:space="preserve">"Санитарно-эпидемиологические</w:t>
      </w:r>
    </w:p>
    <w:p>
      <w:pPr>
        <w:pStyle w:val="0"/>
        <w:jc w:val="right"/>
      </w:pPr>
      <w:r>
        <w:rPr>
          <w:sz w:val="24"/>
        </w:rPr>
        <w:t xml:space="preserve">требования к организации</w:t>
      </w:r>
    </w:p>
    <w:p>
      <w:pPr>
        <w:pStyle w:val="0"/>
        <w:jc w:val="right"/>
      </w:pPr>
      <w:r>
        <w:rPr>
          <w:sz w:val="24"/>
        </w:rPr>
        <w:t xml:space="preserve">общественного питания населения",</w:t>
      </w:r>
    </w:p>
    <w:p>
      <w:pPr>
        <w:pStyle w:val="0"/>
        <w:jc w:val="right"/>
      </w:pPr>
      <w:r>
        <w:rPr>
          <w:sz w:val="24"/>
        </w:rPr>
        <w:t xml:space="preserve">утвержденным 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02.06.2026 N 18</w:t>
      </w:r>
    </w:p>
    <w:p>
      <w:pPr>
        <w:pStyle w:val="0"/>
        <w:jc w:val="both"/>
      </w:pPr>
      <w:r>
        <w:rPr>
          <w:sz w:val="24"/>
        </w:rPr>
      </w:r>
    </w:p>
    <w:bookmarkStart w:id="625" w:name="P625"/>
    <w:bookmarkEnd w:id="625"/>
    <w:p>
      <w:pPr>
        <w:pStyle w:val="2"/>
        <w:jc w:val="center"/>
      </w:pPr>
      <w:r>
        <w:rPr>
          <w:sz w:val="24"/>
        </w:rPr>
        <w:t xml:space="preserve">СРЕДНЕСУТОЧНЫЕ НАБОРЫ ПИЩЕВОЙ ПРОДУКЦИИ (МИНИМАЛЬНЫЕ)</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Среднесуточные наборы пищевой продукции для детей</w:t>
      </w:r>
    </w:p>
    <w:p>
      <w:pPr>
        <w:pStyle w:val="2"/>
        <w:jc w:val="center"/>
      </w:pPr>
      <w:r>
        <w:rPr>
          <w:sz w:val="24"/>
        </w:rPr>
        <w:t xml:space="preserve">до 7-ми лет (в нетто г, мл на 1 ребенка в сутки)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8"/>
        <w:gridCol w:w="5896"/>
        <w:gridCol w:w="1186"/>
        <w:gridCol w:w="1187"/>
      </w:tblGrid>
      <w:tr>
        <w:tc>
          <w:tcPr>
            <w:tcW w:w="758" w:type="dxa"/>
            <w:vMerge w:val="restart"/>
          </w:tcPr>
          <w:p>
            <w:pPr>
              <w:pStyle w:val="0"/>
            </w:pPr>
            <w:r>
              <w:rPr>
                <w:sz w:val="24"/>
              </w:rPr>
            </w:r>
          </w:p>
        </w:tc>
        <w:tc>
          <w:tcPr>
            <w:tcW w:w="5896" w:type="dxa"/>
            <w:vMerge w:val="restart"/>
          </w:tcPr>
          <w:p>
            <w:pPr>
              <w:pStyle w:val="0"/>
              <w:jc w:val="center"/>
            </w:pPr>
            <w:r>
              <w:rPr>
                <w:sz w:val="24"/>
              </w:rPr>
              <w:t xml:space="preserve">Наименование пищевой продукции или группы пищевой продукции</w:t>
            </w:r>
          </w:p>
        </w:tc>
        <w:tc>
          <w:tcPr>
            <w:gridSpan w:val="2"/>
            <w:tcW w:w="2373" w:type="dxa"/>
          </w:tcPr>
          <w:p>
            <w:pPr>
              <w:pStyle w:val="0"/>
              <w:jc w:val="center"/>
            </w:pPr>
            <w:r>
              <w:rPr>
                <w:sz w:val="24"/>
              </w:rPr>
              <w:t xml:space="preserve">Итого за сутки</w:t>
            </w:r>
          </w:p>
        </w:tc>
      </w:tr>
      <w:tr>
        <w:tc>
          <w:tcPr>
            <w:vMerge w:val="continue"/>
          </w:tcPr>
          <w:p/>
        </w:tc>
        <w:tc>
          <w:tcPr>
            <w:vMerge w:val="continue"/>
          </w:tcPr>
          <w:p/>
        </w:tc>
        <w:tc>
          <w:tcPr>
            <w:tcW w:w="1186" w:type="dxa"/>
          </w:tcPr>
          <w:p>
            <w:pPr>
              <w:pStyle w:val="0"/>
              <w:jc w:val="center"/>
            </w:pPr>
            <w:r>
              <w:rPr>
                <w:sz w:val="24"/>
              </w:rPr>
              <w:t xml:space="preserve">1 - 3 года</w:t>
            </w:r>
          </w:p>
        </w:tc>
        <w:tc>
          <w:tcPr>
            <w:tcW w:w="1187" w:type="dxa"/>
          </w:tcPr>
          <w:p>
            <w:pPr>
              <w:pStyle w:val="0"/>
              <w:jc w:val="center"/>
            </w:pPr>
            <w:r>
              <w:rPr>
                <w:sz w:val="24"/>
              </w:rPr>
              <w:t xml:space="preserve">3 - 7 лет</w:t>
            </w:r>
          </w:p>
        </w:tc>
      </w:tr>
      <w:tr>
        <w:tc>
          <w:tcPr>
            <w:tcW w:w="758" w:type="dxa"/>
          </w:tcPr>
          <w:p>
            <w:pPr>
              <w:pStyle w:val="0"/>
              <w:jc w:val="center"/>
            </w:pPr>
            <w:r>
              <w:rPr>
                <w:sz w:val="24"/>
              </w:rPr>
              <w:t xml:space="preserve">1</w:t>
            </w:r>
          </w:p>
        </w:tc>
        <w:tc>
          <w:tcPr>
            <w:tcW w:w="5896" w:type="dxa"/>
          </w:tcPr>
          <w:p>
            <w:pPr>
              <w:pStyle w:val="0"/>
            </w:pPr>
            <w:r>
              <w:rPr>
                <w:sz w:val="24"/>
              </w:rPr>
              <w:t xml:space="preserve">Молоко, молочная и кисломолочная продукция</w:t>
            </w:r>
          </w:p>
        </w:tc>
        <w:tc>
          <w:tcPr>
            <w:tcW w:w="1186" w:type="dxa"/>
          </w:tcPr>
          <w:p>
            <w:pPr>
              <w:pStyle w:val="0"/>
              <w:jc w:val="center"/>
            </w:pPr>
            <w:r>
              <w:rPr>
                <w:sz w:val="24"/>
              </w:rPr>
              <w:t xml:space="preserve">390</w:t>
            </w:r>
          </w:p>
        </w:tc>
        <w:tc>
          <w:tcPr>
            <w:tcW w:w="1187" w:type="dxa"/>
          </w:tcPr>
          <w:p>
            <w:pPr>
              <w:pStyle w:val="0"/>
              <w:jc w:val="center"/>
            </w:pPr>
            <w:r>
              <w:rPr>
                <w:sz w:val="24"/>
              </w:rPr>
              <w:t xml:space="preserve">450</w:t>
            </w:r>
          </w:p>
        </w:tc>
      </w:tr>
      <w:tr>
        <w:tc>
          <w:tcPr>
            <w:tcW w:w="758" w:type="dxa"/>
          </w:tcPr>
          <w:p>
            <w:pPr>
              <w:pStyle w:val="0"/>
              <w:jc w:val="center"/>
            </w:pPr>
            <w:r>
              <w:rPr>
                <w:sz w:val="24"/>
              </w:rPr>
              <w:t xml:space="preserve">2</w:t>
            </w:r>
          </w:p>
        </w:tc>
        <w:tc>
          <w:tcPr>
            <w:tcW w:w="5896" w:type="dxa"/>
          </w:tcPr>
          <w:p>
            <w:pPr>
              <w:pStyle w:val="0"/>
            </w:pPr>
            <w:r>
              <w:rPr>
                <w:sz w:val="24"/>
              </w:rPr>
              <w:t xml:space="preserve">Творог (5% - 9% м.д.ж.)</w:t>
            </w:r>
          </w:p>
        </w:tc>
        <w:tc>
          <w:tcPr>
            <w:tcW w:w="1186" w:type="dxa"/>
          </w:tcPr>
          <w:p>
            <w:pPr>
              <w:pStyle w:val="0"/>
              <w:jc w:val="center"/>
            </w:pPr>
            <w:r>
              <w:rPr>
                <w:sz w:val="24"/>
              </w:rPr>
              <w:t xml:space="preserve">30</w:t>
            </w:r>
          </w:p>
        </w:tc>
        <w:tc>
          <w:tcPr>
            <w:tcW w:w="1187" w:type="dxa"/>
          </w:tcPr>
          <w:p>
            <w:pPr>
              <w:pStyle w:val="0"/>
              <w:jc w:val="center"/>
            </w:pPr>
            <w:r>
              <w:rPr>
                <w:sz w:val="24"/>
              </w:rPr>
              <w:t xml:space="preserve">40</w:t>
            </w:r>
          </w:p>
        </w:tc>
      </w:tr>
      <w:tr>
        <w:tc>
          <w:tcPr>
            <w:tcW w:w="758" w:type="dxa"/>
          </w:tcPr>
          <w:p>
            <w:pPr>
              <w:pStyle w:val="0"/>
              <w:jc w:val="center"/>
            </w:pPr>
            <w:r>
              <w:rPr>
                <w:sz w:val="24"/>
              </w:rPr>
              <w:t xml:space="preserve">3</w:t>
            </w:r>
          </w:p>
        </w:tc>
        <w:tc>
          <w:tcPr>
            <w:tcW w:w="5896" w:type="dxa"/>
          </w:tcPr>
          <w:p>
            <w:pPr>
              <w:pStyle w:val="0"/>
            </w:pPr>
            <w:r>
              <w:rPr>
                <w:sz w:val="24"/>
              </w:rPr>
              <w:t xml:space="preserve">Сметана</w:t>
            </w:r>
          </w:p>
        </w:tc>
        <w:tc>
          <w:tcPr>
            <w:tcW w:w="1186" w:type="dxa"/>
          </w:tcPr>
          <w:p>
            <w:pPr>
              <w:pStyle w:val="0"/>
              <w:jc w:val="center"/>
            </w:pPr>
            <w:r>
              <w:rPr>
                <w:sz w:val="24"/>
              </w:rPr>
              <w:t xml:space="preserve">9</w:t>
            </w:r>
          </w:p>
        </w:tc>
        <w:tc>
          <w:tcPr>
            <w:tcW w:w="1187" w:type="dxa"/>
          </w:tcPr>
          <w:p>
            <w:pPr>
              <w:pStyle w:val="0"/>
              <w:jc w:val="center"/>
            </w:pPr>
            <w:r>
              <w:rPr>
                <w:sz w:val="24"/>
              </w:rPr>
              <w:t xml:space="preserve">11</w:t>
            </w:r>
          </w:p>
        </w:tc>
      </w:tr>
      <w:tr>
        <w:tc>
          <w:tcPr>
            <w:tcW w:w="758" w:type="dxa"/>
          </w:tcPr>
          <w:p>
            <w:pPr>
              <w:pStyle w:val="0"/>
              <w:jc w:val="center"/>
            </w:pPr>
            <w:r>
              <w:rPr>
                <w:sz w:val="24"/>
              </w:rPr>
              <w:t xml:space="preserve">4</w:t>
            </w:r>
          </w:p>
        </w:tc>
        <w:tc>
          <w:tcPr>
            <w:tcW w:w="5896" w:type="dxa"/>
          </w:tcPr>
          <w:p>
            <w:pPr>
              <w:pStyle w:val="0"/>
            </w:pPr>
            <w:r>
              <w:rPr>
                <w:sz w:val="24"/>
              </w:rPr>
              <w:t xml:space="preserve">Сыр</w:t>
            </w:r>
          </w:p>
        </w:tc>
        <w:tc>
          <w:tcPr>
            <w:tcW w:w="1186" w:type="dxa"/>
          </w:tcPr>
          <w:p>
            <w:pPr>
              <w:pStyle w:val="0"/>
              <w:jc w:val="center"/>
            </w:pPr>
            <w:r>
              <w:rPr>
                <w:sz w:val="24"/>
              </w:rPr>
              <w:t xml:space="preserve">4</w:t>
            </w:r>
          </w:p>
        </w:tc>
        <w:tc>
          <w:tcPr>
            <w:tcW w:w="1187" w:type="dxa"/>
          </w:tcPr>
          <w:p>
            <w:pPr>
              <w:pStyle w:val="0"/>
              <w:jc w:val="center"/>
            </w:pPr>
            <w:r>
              <w:rPr>
                <w:sz w:val="24"/>
              </w:rPr>
              <w:t xml:space="preserve">6</w:t>
            </w:r>
          </w:p>
        </w:tc>
      </w:tr>
      <w:tr>
        <w:tc>
          <w:tcPr>
            <w:tcW w:w="758" w:type="dxa"/>
          </w:tcPr>
          <w:p>
            <w:pPr>
              <w:pStyle w:val="0"/>
              <w:jc w:val="center"/>
            </w:pPr>
            <w:r>
              <w:rPr>
                <w:sz w:val="24"/>
              </w:rPr>
              <w:t xml:space="preserve">5</w:t>
            </w:r>
          </w:p>
        </w:tc>
        <w:tc>
          <w:tcPr>
            <w:tcW w:w="5896" w:type="dxa"/>
          </w:tcPr>
          <w:p>
            <w:pPr>
              <w:pStyle w:val="0"/>
            </w:pPr>
            <w:r>
              <w:rPr>
                <w:sz w:val="24"/>
              </w:rPr>
              <w:t xml:space="preserve">Мясо 1-й категории</w:t>
            </w:r>
          </w:p>
        </w:tc>
        <w:tc>
          <w:tcPr>
            <w:tcW w:w="1186" w:type="dxa"/>
          </w:tcPr>
          <w:p>
            <w:pPr>
              <w:pStyle w:val="0"/>
              <w:jc w:val="center"/>
            </w:pPr>
            <w:r>
              <w:rPr>
                <w:sz w:val="24"/>
              </w:rPr>
              <w:t xml:space="preserve">50</w:t>
            </w:r>
          </w:p>
        </w:tc>
        <w:tc>
          <w:tcPr>
            <w:tcW w:w="1187" w:type="dxa"/>
          </w:tcPr>
          <w:p>
            <w:pPr>
              <w:pStyle w:val="0"/>
              <w:jc w:val="center"/>
            </w:pPr>
            <w:r>
              <w:rPr>
                <w:sz w:val="24"/>
              </w:rPr>
              <w:t xml:space="preserve">55</w:t>
            </w:r>
          </w:p>
        </w:tc>
      </w:tr>
      <w:tr>
        <w:tc>
          <w:tcPr>
            <w:tcW w:w="758" w:type="dxa"/>
          </w:tcPr>
          <w:p>
            <w:pPr>
              <w:pStyle w:val="0"/>
              <w:jc w:val="center"/>
            </w:pPr>
            <w:r>
              <w:rPr>
                <w:sz w:val="24"/>
              </w:rPr>
              <w:t xml:space="preserve">6</w:t>
            </w:r>
          </w:p>
        </w:tc>
        <w:tc>
          <w:tcPr>
            <w:tcW w:w="5896" w:type="dxa"/>
          </w:tcPr>
          <w:p>
            <w:pPr>
              <w:pStyle w:val="0"/>
            </w:pPr>
            <w:r>
              <w:rPr>
                <w:sz w:val="24"/>
              </w:rPr>
              <w:t xml:space="preserve">Птица (куры, цыплята-бройлеры, индейка - потрошеная, 1 кат.)</w:t>
            </w:r>
          </w:p>
        </w:tc>
        <w:tc>
          <w:tcPr>
            <w:tcW w:w="1186" w:type="dxa"/>
          </w:tcPr>
          <w:p>
            <w:pPr>
              <w:pStyle w:val="0"/>
              <w:jc w:val="center"/>
            </w:pPr>
            <w:r>
              <w:rPr>
                <w:sz w:val="24"/>
              </w:rPr>
              <w:t xml:space="preserve">20</w:t>
            </w:r>
          </w:p>
        </w:tc>
        <w:tc>
          <w:tcPr>
            <w:tcW w:w="1187" w:type="dxa"/>
          </w:tcPr>
          <w:p>
            <w:pPr>
              <w:pStyle w:val="0"/>
              <w:jc w:val="center"/>
            </w:pPr>
            <w:r>
              <w:rPr>
                <w:sz w:val="24"/>
              </w:rPr>
              <w:t xml:space="preserve">24</w:t>
            </w:r>
          </w:p>
        </w:tc>
      </w:tr>
      <w:tr>
        <w:tc>
          <w:tcPr>
            <w:tcW w:w="758" w:type="dxa"/>
          </w:tcPr>
          <w:p>
            <w:pPr>
              <w:pStyle w:val="0"/>
              <w:jc w:val="center"/>
            </w:pPr>
            <w:r>
              <w:rPr>
                <w:sz w:val="24"/>
              </w:rPr>
              <w:t xml:space="preserve">7</w:t>
            </w:r>
          </w:p>
        </w:tc>
        <w:tc>
          <w:tcPr>
            <w:tcW w:w="5896" w:type="dxa"/>
          </w:tcPr>
          <w:p>
            <w:pPr>
              <w:pStyle w:val="0"/>
            </w:pPr>
            <w:r>
              <w:rPr>
                <w:sz w:val="24"/>
              </w:rPr>
              <w:t xml:space="preserve">Субпродукты (печень, язык, сердце)</w:t>
            </w:r>
          </w:p>
        </w:tc>
        <w:tc>
          <w:tcPr>
            <w:tcW w:w="1186" w:type="dxa"/>
          </w:tcPr>
          <w:p>
            <w:pPr>
              <w:pStyle w:val="0"/>
              <w:jc w:val="center"/>
            </w:pPr>
            <w:r>
              <w:rPr>
                <w:sz w:val="24"/>
              </w:rPr>
              <w:t xml:space="preserve">20</w:t>
            </w:r>
          </w:p>
        </w:tc>
        <w:tc>
          <w:tcPr>
            <w:tcW w:w="1187" w:type="dxa"/>
          </w:tcPr>
          <w:p>
            <w:pPr>
              <w:pStyle w:val="0"/>
              <w:jc w:val="center"/>
            </w:pPr>
            <w:r>
              <w:rPr>
                <w:sz w:val="24"/>
              </w:rPr>
              <w:t xml:space="preserve">25</w:t>
            </w:r>
          </w:p>
        </w:tc>
      </w:tr>
      <w:tr>
        <w:tc>
          <w:tcPr>
            <w:tcW w:w="758" w:type="dxa"/>
          </w:tcPr>
          <w:p>
            <w:pPr>
              <w:pStyle w:val="0"/>
              <w:jc w:val="center"/>
            </w:pPr>
            <w:r>
              <w:rPr>
                <w:sz w:val="24"/>
              </w:rPr>
              <w:t xml:space="preserve">8</w:t>
            </w:r>
          </w:p>
        </w:tc>
        <w:tc>
          <w:tcPr>
            <w:tcW w:w="5896" w:type="dxa"/>
          </w:tcPr>
          <w:p>
            <w:pPr>
              <w:pStyle w:val="0"/>
            </w:pPr>
            <w:r>
              <w:rPr>
                <w:sz w:val="24"/>
              </w:rPr>
              <w:t xml:space="preserve">Рыба (филе), в т.ч. филе слабо- или малосоленое</w:t>
            </w:r>
          </w:p>
        </w:tc>
        <w:tc>
          <w:tcPr>
            <w:tcW w:w="1186" w:type="dxa"/>
          </w:tcPr>
          <w:p>
            <w:pPr>
              <w:pStyle w:val="0"/>
              <w:jc w:val="center"/>
            </w:pPr>
            <w:r>
              <w:rPr>
                <w:sz w:val="24"/>
              </w:rPr>
              <w:t xml:space="preserve">32</w:t>
            </w:r>
          </w:p>
        </w:tc>
        <w:tc>
          <w:tcPr>
            <w:tcW w:w="1187" w:type="dxa"/>
          </w:tcPr>
          <w:p>
            <w:pPr>
              <w:pStyle w:val="0"/>
              <w:jc w:val="center"/>
            </w:pPr>
            <w:r>
              <w:rPr>
                <w:sz w:val="24"/>
              </w:rPr>
              <w:t xml:space="preserve">37</w:t>
            </w:r>
          </w:p>
        </w:tc>
      </w:tr>
      <w:tr>
        <w:tc>
          <w:tcPr>
            <w:tcW w:w="758" w:type="dxa"/>
          </w:tcPr>
          <w:p>
            <w:pPr>
              <w:pStyle w:val="0"/>
              <w:jc w:val="center"/>
            </w:pPr>
            <w:r>
              <w:rPr>
                <w:sz w:val="24"/>
              </w:rPr>
              <w:t xml:space="preserve">9</w:t>
            </w:r>
          </w:p>
        </w:tc>
        <w:tc>
          <w:tcPr>
            <w:tcW w:w="5896" w:type="dxa"/>
          </w:tcPr>
          <w:p>
            <w:pPr>
              <w:pStyle w:val="0"/>
            </w:pPr>
            <w:r>
              <w:rPr>
                <w:sz w:val="24"/>
              </w:rPr>
              <w:t xml:space="preserve">Яйцо, шт.</w:t>
            </w:r>
          </w:p>
        </w:tc>
        <w:tc>
          <w:tcPr>
            <w:tcW w:w="1186" w:type="dxa"/>
          </w:tcPr>
          <w:p>
            <w:pPr>
              <w:pStyle w:val="0"/>
              <w:jc w:val="center"/>
            </w:pPr>
            <w:r>
              <w:rPr>
                <w:sz w:val="24"/>
              </w:rPr>
              <w:t xml:space="preserve">1</w:t>
            </w:r>
          </w:p>
        </w:tc>
        <w:tc>
          <w:tcPr>
            <w:tcW w:w="1187" w:type="dxa"/>
          </w:tcPr>
          <w:p>
            <w:pPr>
              <w:pStyle w:val="0"/>
              <w:jc w:val="center"/>
            </w:pPr>
            <w:r>
              <w:rPr>
                <w:sz w:val="24"/>
              </w:rPr>
              <w:t xml:space="preserve">1</w:t>
            </w:r>
          </w:p>
        </w:tc>
      </w:tr>
      <w:tr>
        <w:tc>
          <w:tcPr>
            <w:tcW w:w="758" w:type="dxa"/>
          </w:tcPr>
          <w:p>
            <w:pPr>
              <w:pStyle w:val="0"/>
              <w:jc w:val="center"/>
            </w:pPr>
            <w:r>
              <w:rPr>
                <w:sz w:val="24"/>
              </w:rPr>
              <w:t xml:space="preserve">10</w:t>
            </w:r>
          </w:p>
        </w:tc>
        <w:tc>
          <w:tcPr>
            <w:tcW w:w="5896" w:type="dxa"/>
          </w:tcPr>
          <w:p>
            <w:pPr>
              <w:pStyle w:val="0"/>
            </w:pPr>
            <w:r>
              <w:rPr>
                <w:sz w:val="24"/>
              </w:rPr>
              <w:t xml:space="preserve">Картофель</w:t>
            </w:r>
          </w:p>
        </w:tc>
        <w:tc>
          <w:tcPr>
            <w:tcW w:w="1186" w:type="dxa"/>
          </w:tcPr>
          <w:p>
            <w:pPr>
              <w:pStyle w:val="0"/>
              <w:jc w:val="center"/>
            </w:pPr>
            <w:r>
              <w:rPr>
                <w:sz w:val="24"/>
              </w:rPr>
              <w:t xml:space="preserve">120</w:t>
            </w:r>
          </w:p>
        </w:tc>
        <w:tc>
          <w:tcPr>
            <w:tcW w:w="1187" w:type="dxa"/>
          </w:tcPr>
          <w:p>
            <w:pPr>
              <w:pStyle w:val="0"/>
              <w:jc w:val="center"/>
            </w:pPr>
            <w:r>
              <w:rPr>
                <w:sz w:val="24"/>
              </w:rPr>
              <w:t xml:space="preserve">140</w:t>
            </w:r>
          </w:p>
        </w:tc>
      </w:tr>
      <w:tr>
        <w:tc>
          <w:tcPr>
            <w:tcW w:w="758" w:type="dxa"/>
          </w:tcPr>
          <w:p>
            <w:pPr>
              <w:pStyle w:val="0"/>
              <w:jc w:val="center"/>
            </w:pPr>
            <w:r>
              <w:rPr>
                <w:sz w:val="24"/>
              </w:rPr>
              <w:t xml:space="preserve">11</w:t>
            </w:r>
          </w:p>
        </w:tc>
        <w:tc>
          <w:tcPr>
            <w:tcW w:w="5896" w:type="dxa"/>
          </w:tcPr>
          <w:p>
            <w:pPr>
              <w:pStyle w:val="0"/>
            </w:pPr>
            <w:r>
              <w:rPr>
                <w:sz w:val="24"/>
              </w:rPr>
              <w:t xml:space="preserve">Овощи (свежие, замороженные, консервированные), включая соленые и квашеные (не более 10% от общего количества овощей), в т.ч. томат-пюре, зелень, г</w:t>
            </w:r>
          </w:p>
        </w:tc>
        <w:tc>
          <w:tcPr>
            <w:tcW w:w="1186" w:type="dxa"/>
          </w:tcPr>
          <w:p>
            <w:pPr>
              <w:pStyle w:val="0"/>
              <w:jc w:val="center"/>
            </w:pPr>
            <w:r>
              <w:rPr>
                <w:sz w:val="24"/>
              </w:rPr>
              <w:t xml:space="preserve">180</w:t>
            </w:r>
          </w:p>
        </w:tc>
        <w:tc>
          <w:tcPr>
            <w:tcW w:w="1187" w:type="dxa"/>
          </w:tcPr>
          <w:p>
            <w:pPr>
              <w:pStyle w:val="0"/>
              <w:jc w:val="center"/>
            </w:pPr>
            <w:r>
              <w:rPr>
                <w:sz w:val="24"/>
              </w:rPr>
              <w:t xml:space="preserve">220</w:t>
            </w:r>
          </w:p>
        </w:tc>
      </w:tr>
      <w:tr>
        <w:tc>
          <w:tcPr>
            <w:tcW w:w="758" w:type="dxa"/>
          </w:tcPr>
          <w:p>
            <w:pPr>
              <w:pStyle w:val="0"/>
              <w:jc w:val="center"/>
            </w:pPr>
            <w:r>
              <w:rPr>
                <w:sz w:val="24"/>
              </w:rPr>
              <w:t xml:space="preserve">12</w:t>
            </w:r>
          </w:p>
        </w:tc>
        <w:tc>
          <w:tcPr>
            <w:tcW w:w="5896" w:type="dxa"/>
          </w:tcPr>
          <w:p>
            <w:pPr>
              <w:pStyle w:val="0"/>
            </w:pPr>
            <w:r>
              <w:rPr>
                <w:sz w:val="24"/>
              </w:rPr>
              <w:t xml:space="preserve">Фрукты свежие</w:t>
            </w:r>
          </w:p>
        </w:tc>
        <w:tc>
          <w:tcPr>
            <w:tcW w:w="1186" w:type="dxa"/>
          </w:tcPr>
          <w:p>
            <w:pPr>
              <w:pStyle w:val="0"/>
              <w:jc w:val="center"/>
            </w:pPr>
            <w:r>
              <w:rPr>
                <w:sz w:val="24"/>
              </w:rPr>
              <w:t xml:space="preserve">95</w:t>
            </w:r>
          </w:p>
        </w:tc>
        <w:tc>
          <w:tcPr>
            <w:tcW w:w="1187" w:type="dxa"/>
          </w:tcPr>
          <w:p>
            <w:pPr>
              <w:pStyle w:val="0"/>
              <w:jc w:val="center"/>
            </w:pPr>
            <w:r>
              <w:rPr>
                <w:sz w:val="24"/>
              </w:rPr>
              <w:t xml:space="preserve">100</w:t>
            </w:r>
          </w:p>
        </w:tc>
      </w:tr>
      <w:tr>
        <w:tc>
          <w:tcPr>
            <w:tcW w:w="758" w:type="dxa"/>
          </w:tcPr>
          <w:p>
            <w:pPr>
              <w:pStyle w:val="0"/>
              <w:jc w:val="center"/>
            </w:pPr>
            <w:r>
              <w:rPr>
                <w:sz w:val="24"/>
              </w:rPr>
              <w:t xml:space="preserve">13</w:t>
            </w:r>
          </w:p>
        </w:tc>
        <w:tc>
          <w:tcPr>
            <w:tcW w:w="5896" w:type="dxa"/>
          </w:tcPr>
          <w:p>
            <w:pPr>
              <w:pStyle w:val="0"/>
            </w:pPr>
            <w:r>
              <w:rPr>
                <w:sz w:val="24"/>
              </w:rPr>
              <w:t xml:space="preserve">Сухофрукты</w:t>
            </w:r>
          </w:p>
        </w:tc>
        <w:tc>
          <w:tcPr>
            <w:tcW w:w="1186" w:type="dxa"/>
          </w:tcPr>
          <w:p>
            <w:pPr>
              <w:pStyle w:val="0"/>
              <w:jc w:val="center"/>
            </w:pPr>
            <w:r>
              <w:rPr>
                <w:sz w:val="24"/>
              </w:rPr>
              <w:t xml:space="preserve">9</w:t>
            </w:r>
          </w:p>
        </w:tc>
        <w:tc>
          <w:tcPr>
            <w:tcW w:w="1187" w:type="dxa"/>
          </w:tcPr>
          <w:p>
            <w:pPr>
              <w:pStyle w:val="0"/>
              <w:jc w:val="center"/>
            </w:pPr>
            <w:r>
              <w:rPr>
                <w:sz w:val="24"/>
              </w:rPr>
              <w:t xml:space="preserve">11</w:t>
            </w:r>
          </w:p>
        </w:tc>
      </w:tr>
      <w:tr>
        <w:tc>
          <w:tcPr>
            <w:tcW w:w="758" w:type="dxa"/>
          </w:tcPr>
          <w:p>
            <w:pPr>
              <w:pStyle w:val="0"/>
              <w:jc w:val="center"/>
            </w:pPr>
            <w:r>
              <w:rPr>
                <w:sz w:val="24"/>
              </w:rPr>
              <w:t xml:space="preserve">14</w:t>
            </w:r>
          </w:p>
        </w:tc>
        <w:tc>
          <w:tcPr>
            <w:tcW w:w="5896" w:type="dxa"/>
          </w:tcPr>
          <w:p>
            <w:pPr>
              <w:pStyle w:val="0"/>
            </w:pPr>
            <w:r>
              <w:rPr>
                <w:sz w:val="24"/>
              </w:rPr>
              <w:t xml:space="preserve">Соки фруктовые и овощные</w:t>
            </w:r>
          </w:p>
        </w:tc>
        <w:tc>
          <w:tcPr>
            <w:tcW w:w="1186" w:type="dxa"/>
          </w:tcPr>
          <w:p>
            <w:pPr>
              <w:pStyle w:val="0"/>
              <w:jc w:val="center"/>
            </w:pPr>
            <w:r>
              <w:rPr>
                <w:sz w:val="24"/>
              </w:rPr>
              <w:t xml:space="preserve">100</w:t>
            </w:r>
          </w:p>
        </w:tc>
        <w:tc>
          <w:tcPr>
            <w:tcW w:w="1187" w:type="dxa"/>
          </w:tcPr>
          <w:p>
            <w:pPr>
              <w:pStyle w:val="0"/>
              <w:jc w:val="center"/>
            </w:pPr>
            <w:r>
              <w:rPr>
                <w:sz w:val="24"/>
              </w:rPr>
              <w:t xml:space="preserve">100</w:t>
            </w:r>
          </w:p>
        </w:tc>
      </w:tr>
      <w:tr>
        <w:tc>
          <w:tcPr>
            <w:tcW w:w="758" w:type="dxa"/>
          </w:tcPr>
          <w:p>
            <w:pPr>
              <w:pStyle w:val="0"/>
              <w:jc w:val="center"/>
            </w:pPr>
            <w:r>
              <w:rPr>
                <w:sz w:val="24"/>
              </w:rPr>
              <w:t xml:space="preserve">15</w:t>
            </w:r>
          </w:p>
        </w:tc>
        <w:tc>
          <w:tcPr>
            <w:tcW w:w="5896" w:type="dxa"/>
          </w:tcPr>
          <w:p>
            <w:pPr>
              <w:pStyle w:val="0"/>
            </w:pPr>
            <w:r>
              <w:rPr>
                <w:sz w:val="24"/>
              </w:rPr>
              <w:t xml:space="preserve">Витаминизированные напитки</w:t>
            </w:r>
          </w:p>
        </w:tc>
        <w:tc>
          <w:tcPr>
            <w:tcW w:w="1186" w:type="dxa"/>
          </w:tcPr>
          <w:p>
            <w:pPr>
              <w:pStyle w:val="0"/>
              <w:jc w:val="center"/>
            </w:pPr>
            <w:r>
              <w:rPr>
                <w:sz w:val="24"/>
              </w:rPr>
              <w:t xml:space="preserve">0</w:t>
            </w:r>
          </w:p>
        </w:tc>
        <w:tc>
          <w:tcPr>
            <w:tcW w:w="1187" w:type="dxa"/>
          </w:tcPr>
          <w:p>
            <w:pPr>
              <w:pStyle w:val="0"/>
              <w:jc w:val="center"/>
            </w:pPr>
            <w:r>
              <w:rPr>
                <w:sz w:val="24"/>
              </w:rPr>
              <w:t xml:space="preserve">50</w:t>
            </w:r>
          </w:p>
        </w:tc>
      </w:tr>
      <w:tr>
        <w:tc>
          <w:tcPr>
            <w:tcW w:w="758" w:type="dxa"/>
          </w:tcPr>
          <w:p>
            <w:pPr>
              <w:pStyle w:val="0"/>
              <w:jc w:val="center"/>
            </w:pPr>
            <w:r>
              <w:rPr>
                <w:sz w:val="24"/>
              </w:rPr>
              <w:t xml:space="preserve">16</w:t>
            </w:r>
          </w:p>
        </w:tc>
        <w:tc>
          <w:tcPr>
            <w:tcW w:w="5896" w:type="dxa"/>
          </w:tcPr>
          <w:p>
            <w:pPr>
              <w:pStyle w:val="0"/>
            </w:pPr>
            <w:r>
              <w:rPr>
                <w:sz w:val="24"/>
              </w:rPr>
              <w:t xml:space="preserve">Хлеб ржаной</w:t>
            </w:r>
          </w:p>
        </w:tc>
        <w:tc>
          <w:tcPr>
            <w:tcW w:w="1186" w:type="dxa"/>
          </w:tcPr>
          <w:p>
            <w:pPr>
              <w:pStyle w:val="0"/>
              <w:jc w:val="center"/>
            </w:pPr>
            <w:r>
              <w:rPr>
                <w:sz w:val="24"/>
              </w:rPr>
              <w:t xml:space="preserve">40</w:t>
            </w:r>
          </w:p>
        </w:tc>
        <w:tc>
          <w:tcPr>
            <w:tcW w:w="1187" w:type="dxa"/>
          </w:tcPr>
          <w:p>
            <w:pPr>
              <w:pStyle w:val="0"/>
              <w:jc w:val="center"/>
            </w:pPr>
            <w:r>
              <w:rPr>
                <w:sz w:val="24"/>
              </w:rPr>
              <w:t xml:space="preserve">50</w:t>
            </w:r>
          </w:p>
        </w:tc>
      </w:tr>
      <w:tr>
        <w:tc>
          <w:tcPr>
            <w:tcW w:w="758" w:type="dxa"/>
          </w:tcPr>
          <w:p>
            <w:pPr>
              <w:pStyle w:val="0"/>
              <w:jc w:val="center"/>
            </w:pPr>
            <w:r>
              <w:rPr>
                <w:sz w:val="24"/>
              </w:rPr>
              <w:t xml:space="preserve">17</w:t>
            </w:r>
          </w:p>
        </w:tc>
        <w:tc>
          <w:tcPr>
            <w:tcW w:w="5896" w:type="dxa"/>
          </w:tcPr>
          <w:p>
            <w:pPr>
              <w:pStyle w:val="0"/>
            </w:pPr>
            <w:r>
              <w:rPr>
                <w:sz w:val="24"/>
              </w:rPr>
              <w:t xml:space="preserve">Хлеб пшеничный</w:t>
            </w:r>
          </w:p>
        </w:tc>
        <w:tc>
          <w:tcPr>
            <w:tcW w:w="1186" w:type="dxa"/>
          </w:tcPr>
          <w:p>
            <w:pPr>
              <w:pStyle w:val="0"/>
              <w:jc w:val="center"/>
            </w:pPr>
            <w:r>
              <w:rPr>
                <w:sz w:val="24"/>
              </w:rPr>
              <w:t xml:space="preserve">60</w:t>
            </w:r>
          </w:p>
        </w:tc>
        <w:tc>
          <w:tcPr>
            <w:tcW w:w="1187" w:type="dxa"/>
          </w:tcPr>
          <w:p>
            <w:pPr>
              <w:pStyle w:val="0"/>
              <w:jc w:val="center"/>
            </w:pPr>
            <w:r>
              <w:rPr>
                <w:sz w:val="24"/>
              </w:rPr>
              <w:t xml:space="preserve">80</w:t>
            </w:r>
          </w:p>
        </w:tc>
      </w:tr>
      <w:tr>
        <w:tc>
          <w:tcPr>
            <w:tcW w:w="758" w:type="dxa"/>
          </w:tcPr>
          <w:p>
            <w:pPr>
              <w:pStyle w:val="0"/>
              <w:jc w:val="center"/>
            </w:pPr>
            <w:r>
              <w:rPr>
                <w:sz w:val="24"/>
              </w:rPr>
              <w:t xml:space="preserve">18</w:t>
            </w:r>
          </w:p>
        </w:tc>
        <w:tc>
          <w:tcPr>
            <w:tcW w:w="5896" w:type="dxa"/>
          </w:tcPr>
          <w:p>
            <w:pPr>
              <w:pStyle w:val="0"/>
            </w:pPr>
            <w:r>
              <w:rPr>
                <w:sz w:val="24"/>
              </w:rPr>
              <w:t xml:space="preserve">Крупы, бобовые</w:t>
            </w:r>
          </w:p>
        </w:tc>
        <w:tc>
          <w:tcPr>
            <w:tcW w:w="1186" w:type="dxa"/>
          </w:tcPr>
          <w:p>
            <w:pPr>
              <w:pStyle w:val="0"/>
              <w:jc w:val="center"/>
            </w:pPr>
            <w:r>
              <w:rPr>
                <w:sz w:val="24"/>
              </w:rPr>
              <w:t xml:space="preserve">30</w:t>
            </w:r>
          </w:p>
        </w:tc>
        <w:tc>
          <w:tcPr>
            <w:tcW w:w="1187" w:type="dxa"/>
          </w:tcPr>
          <w:p>
            <w:pPr>
              <w:pStyle w:val="0"/>
              <w:jc w:val="center"/>
            </w:pPr>
            <w:r>
              <w:rPr>
                <w:sz w:val="24"/>
              </w:rPr>
              <w:t xml:space="preserve">43</w:t>
            </w:r>
          </w:p>
        </w:tc>
      </w:tr>
      <w:tr>
        <w:tc>
          <w:tcPr>
            <w:tcW w:w="758" w:type="dxa"/>
          </w:tcPr>
          <w:p>
            <w:pPr>
              <w:pStyle w:val="0"/>
              <w:jc w:val="center"/>
            </w:pPr>
            <w:r>
              <w:rPr>
                <w:sz w:val="24"/>
              </w:rPr>
              <w:t xml:space="preserve">19</w:t>
            </w:r>
          </w:p>
        </w:tc>
        <w:tc>
          <w:tcPr>
            <w:tcW w:w="5896" w:type="dxa"/>
          </w:tcPr>
          <w:p>
            <w:pPr>
              <w:pStyle w:val="0"/>
            </w:pPr>
            <w:r>
              <w:rPr>
                <w:sz w:val="24"/>
              </w:rPr>
              <w:t xml:space="preserve">Макаронные изделия</w:t>
            </w:r>
          </w:p>
        </w:tc>
        <w:tc>
          <w:tcPr>
            <w:tcW w:w="1186" w:type="dxa"/>
          </w:tcPr>
          <w:p>
            <w:pPr>
              <w:pStyle w:val="0"/>
              <w:jc w:val="center"/>
            </w:pPr>
            <w:r>
              <w:rPr>
                <w:sz w:val="24"/>
              </w:rPr>
              <w:t xml:space="preserve">8</w:t>
            </w:r>
          </w:p>
        </w:tc>
        <w:tc>
          <w:tcPr>
            <w:tcW w:w="1187" w:type="dxa"/>
          </w:tcPr>
          <w:p>
            <w:pPr>
              <w:pStyle w:val="0"/>
              <w:jc w:val="center"/>
            </w:pPr>
            <w:r>
              <w:rPr>
                <w:sz w:val="24"/>
              </w:rPr>
              <w:t xml:space="preserve">12</w:t>
            </w:r>
          </w:p>
        </w:tc>
      </w:tr>
      <w:tr>
        <w:tc>
          <w:tcPr>
            <w:tcW w:w="758" w:type="dxa"/>
          </w:tcPr>
          <w:p>
            <w:pPr>
              <w:pStyle w:val="0"/>
              <w:jc w:val="center"/>
            </w:pPr>
            <w:r>
              <w:rPr>
                <w:sz w:val="24"/>
              </w:rPr>
              <w:t xml:space="preserve">20</w:t>
            </w:r>
          </w:p>
        </w:tc>
        <w:tc>
          <w:tcPr>
            <w:tcW w:w="5896" w:type="dxa"/>
          </w:tcPr>
          <w:p>
            <w:pPr>
              <w:pStyle w:val="0"/>
            </w:pPr>
            <w:r>
              <w:rPr>
                <w:sz w:val="24"/>
              </w:rPr>
              <w:t xml:space="preserve">Мука пшеничная</w:t>
            </w:r>
          </w:p>
        </w:tc>
        <w:tc>
          <w:tcPr>
            <w:tcW w:w="1186" w:type="dxa"/>
          </w:tcPr>
          <w:p>
            <w:pPr>
              <w:pStyle w:val="0"/>
              <w:jc w:val="center"/>
            </w:pPr>
            <w:r>
              <w:rPr>
                <w:sz w:val="24"/>
              </w:rPr>
              <w:t xml:space="preserve">25</w:t>
            </w:r>
          </w:p>
        </w:tc>
        <w:tc>
          <w:tcPr>
            <w:tcW w:w="1187" w:type="dxa"/>
          </w:tcPr>
          <w:p>
            <w:pPr>
              <w:pStyle w:val="0"/>
              <w:jc w:val="center"/>
            </w:pPr>
            <w:r>
              <w:rPr>
                <w:sz w:val="24"/>
              </w:rPr>
              <w:t xml:space="preserve">29</w:t>
            </w:r>
          </w:p>
        </w:tc>
      </w:tr>
      <w:tr>
        <w:tc>
          <w:tcPr>
            <w:tcW w:w="758" w:type="dxa"/>
          </w:tcPr>
          <w:p>
            <w:pPr>
              <w:pStyle w:val="0"/>
              <w:jc w:val="center"/>
            </w:pPr>
            <w:r>
              <w:rPr>
                <w:sz w:val="24"/>
              </w:rPr>
              <w:t xml:space="preserve">21</w:t>
            </w:r>
          </w:p>
        </w:tc>
        <w:tc>
          <w:tcPr>
            <w:tcW w:w="5896" w:type="dxa"/>
          </w:tcPr>
          <w:p>
            <w:pPr>
              <w:pStyle w:val="0"/>
            </w:pPr>
            <w:r>
              <w:rPr>
                <w:sz w:val="24"/>
              </w:rPr>
              <w:t xml:space="preserve">Масло сливочное</w:t>
            </w:r>
          </w:p>
        </w:tc>
        <w:tc>
          <w:tcPr>
            <w:tcW w:w="1186" w:type="dxa"/>
          </w:tcPr>
          <w:p>
            <w:pPr>
              <w:pStyle w:val="0"/>
              <w:jc w:val="center"/>
            </w:pPr>
            <w:r>
              <w:rPr>
                <w:sz w:val="24"/>
              </w:rPr>
              <w:t xml:space="preserve">18</w:t>
            </w:r>
          </w:p>
        </w:tc>
        <w:tc>
          <w:tcPr>
            <w:tcW w:w="1187" w:type="dxa"/>
          </w:tcPr>
          <w:p>
            <w:pPr>
              <w:pStyle w:val="0"/>
              <w:jc w:val="center"/>
            </w:pPr>
            <w:r>
              <w:rPr>
                <w:sz w:val="24"/>
              </w:rPr>
              <w:t xml:space="preserve">21</w:t>
            </w:r>
          </w:p>
        </w:tc>
      </w:tr>
      <w:tr>
        <w:tc>
          <w:tcPr>
            <w:tcW w:w="758" w:type="dxa"/>
          </w:tcPr>
          <w:p>
            <w:pPr>
              <w:pStyle w:val="0"/>
              <w:jc w:val="center"/>
            </w:pPr>
            <w:r>
              <w:rPr>
                <w:sz w:val="24"/>
              </w:rPr>
              <w:t xml:space="preserve">22</w:t>
            </w:r>
          </w:p>
        </w:tc>
        <w:tc>
          <w:tcPr>
            <w:tcW w:w="5896" w:type="dxa"/>
          </w:tcPr>
          <w:p>
            <w:pPr>
              <w:pStyle w:val="0"/>
            </w:pPr>
            <w:r>
              <w:rPr>
                <w:sz w:val="24"/>
              </w:rPr>
              <w:t xml:space="preserve">Масло растительное</w:t>
            </w:r>
          </w:p>
        </w:tc>
        <w:tc>
          <w:tcPr>
            <w:tcW w:w="1186" w:type="dxa"/>
          </w:tcPr>
          <w:p>
            <w:pPr>
              <w:pStyle w:val="0"/>
              <w:jc w:val="center"/>
            </w:pPr>
            <w:r>
              <w:rPr>
                <w:sz w:val="24"/>
              </w:rPr>
              <w:t xml:space="preserve">9</w:t>
            </w:r>
          </w:p>
        </w:tc>
        <w:tc>
          <w:tcPr>
            <w:tcW w:w="1187" w:type="dxa"/>
          </w:tcPr>
          <w:p>
            <w:pPr>
              <w:pStyle w:val="0"/>
              <w:jc w:val="center"/>
            </w:pPr>
            <w:r>
              <w:rPr>
                <w:sz w:val="24"/>
              </w:rPr>
              <w:t xml:space="preserve">11</w:t>
            </w:r>
          </w:p>
        </w:tc>
      </w:tr>
      <w:tr>
        <w:tc>
          <w:tcPr>
            <w:tcW w:w="758" w:type="dxa"/>
          </w:tcPr>
          <w:p>
            <w:pPr>
              <w:pStyle w:val="0"/>
              <w:jc w:val="center"/>
            </w:pPr>
            <w:r>
              <w:rPr>
                <w:sz w:val="24"/>
              </w:rPr>
              <w:t xml:space="preserve">23</w:t>
            </w:r>
          </w:p>
        </w:tc>
        <w:tc>
          <w:tcPr>
            <w:tcW w:w="5896" w:type="dxa"/>
          </w:tcPr>
          <w:p>
            <w:pPr>
              <w:pStyle w:val="0"/>
            </w:pPr>
            <w:r>
              <w:rPr>
                <w:sz w:val="24"/>
              </w:rPr>
              <w:t xml:space="preserve">Кондитерские изделия</w:t>
            </w:r>
          </w:p>
        </w:tc>
        <w:tc>
          <w:tcPr>
            <w:tcW w:w="1186" w:type="dxa"/>
          </w:tcPr>
          <w:p>
            <w:pPr>
              <w:pStyle w:val="0"/>
              <w:jc w:val="center"/>
            </w:pPr>
            <w:r>
              <w:rPr>
                <w:sz w:val="24"/>
              </w:rPr>
              <w:t xml:space="preserve">12</w:t>
            </w:r>
          </w:p>
        </w:tc>
        <w:tc>
          <w:tcPr>
            <w:tcW w:w="1187" w:type="dxa"/>
          </w:tcPr>
          <w:p>
            <w:pPr>
              <w:pStyle w:val="0"/>
              <w:jc w:val="center"/>
            </w:pPr>
            <w:r>
              <w:rPr>
                <w:sz w:val="24"/>
              </w:rPr>
              <w:t xml:space="preserve">20</w:t>
            </w:r>
          </w:p>
        </w:tc>
      </w:tr>
      <w:tr>
        <w:tc>
          <w:tcPr>
            <w:tcW w:w="758" w:type="dxa"/>
          </w:tcPr>
          <w:p>
            <w:pPr>
              <w:pStyle w:val="0"/>
              <w:jc w:val="center"/>
            </w:pPr>
            <w:r>
              <w:rPr>
                <w:sz w:val="24"/>
              </w:rPr>
              <w:t xml:space="preserve">24</w:t>
            </w:r>
          </w:p>
        </w:tc>
        <w:tc>
          <w:tcPr>
            <w:tcW w:w="5896" w:type="dxa"/>
          </w:tcPr>
          <w:p>
            <w:pPr>
              <w:pStyle w:val="0"/>
            </w:pPr>
            <w:r>
              <w:rPr>
                <w:sz w:val="24"/>
              </w:rPr>
              <w:t xml:space="preserve">Чай</w:t>
            </w:r>
          </w:p>
        </w:tc>
        <w:tc>
          <w:tcPr>
            <w:tcW w:w="1186" w:type="dxa"/>
          </w:tcPr>
          <w:p>
            <w:pPr>
              <w:pStyle w:val="0"/>
              <w:jc w:val="center"/>
            </w:pPr>
            <w:r>
              <w:rPr>
                <w:sz w:val="24"/>
              </w:rPr>
              <w:t xml:space="preserve">0,5</w:t>
            </w:r>
          </w:p>
        </w:tc>
        <w:tc>
          <w:tcPr>
            <w:tcW w:w="1187" w:type="dxa"/>
          </w:tcPr>
          <w:p>
            <w:pPr>
              <w:pStyle w:val="0"/>
              <w:jc w:val="center"/>
            </w:pPr>
            <w:r>
              <w:rPr>
                <w:sz w:val="24"/>
              </w:rPr>
              <w:t xml:space="preserve">0,6</w:t>
            </w:r>
          </w:p>
        </w:tc>
      </w:tr>
      <w:tr>
        <w:tc>
          <w:tcPr>
            <w:tcW w:w="758" w:type="dxa"/>
          </w:tcPr>
          <w:p>
            <w:pPr>
              <w:pStyle w:val="0"/>
              <w:jc w:val="center"/>
            </w:pPr>
            <w:r>
              <w:rPr>
                <w:sz w:val="24"/>
              </w:rPr>
              <w:t xml:space="preserve">25</w:t>
            </w:r>
          </w:p>
        </w:tc>
        <w:tc>
          <w:tcPr>
            <w:tcW w:w="5896" w:type="dxa"/>
          </w:tcPr>
          <w:p>
            <w:pPr>
              <w:pStyle w:val="0"/>
            </w:pPr>
            <w:r>
              <w:rPr>
                <w:sz w:val="24"/>
              </w:rPr>
              <w:t xml:space="preserve">Какао-порошок</w:t>
            </w:r>
          </w:p>
        </w:tc>
        <w:tc>
          <w:tcPr>
            <w:tcW w:w="1186" w:type="dxa"/>
          </w:tcPr>
          <w:p>
            <w:pPr>
              <w:pStyle w:val="0"/>
              <w:jc w:val="center"/>
            </w:pPr>
            <w:r>
              <w:rPr>
                <w:sz w:val="24"/>
              </w:rPr>
              <w:t xml:space="preserve">0,5</w:t>
            </w:r>
          </w:p>
        </w:tc>
        <w:tc>
          <w:tcPr>
            <w:tcW w:w="1187" w:type="dxa"/>
          </w:tcPr>
          <w:p>
            <w:pPr>
              <w:pStyle w:val="0"/>
              <w:jc w:val="center"/>
            </w:pPr>
            <w:r>
              <w:rPr>
                <w:sz w:val="24"/>
              </w:rPr>
              <w:t xml:space="preserve">0,6</w:t>
            </w:r>
          </w:p>
        </w:tc>
      </w:tr>
      <w:tr>
        <w:tc>
          <w:tcPr>
            <w:tcW w:w="758" w:type="dxa"/>
          </w:tcPr>
          <w:p>
            <w:pPr>
              <w:pStyle w:val="0"/>
              <w:jc w:val="center"/>
            </w:pPr>
            <w:r>
              <w:rPr>
                <w:sz w:val="24"/>
              </w:rPr>
              <w:t xml:space="preserve">26</w:t>
            </w:r>
          </w:p>
        </w:tc>
        <w:tc>
          <w:tcPr>
            <w:tcW w:w="5896" w:type="dxa"/>
          </w:tcPr>
          <w:p>
            <w:pPr>
              <w:pStyle w:val="0"/>
            </w:pPr>
            <w:r>
              <w:rPr>
                <w:sz w:val="24"/>
              </w:rPr>
              <w:t xml:space="preserve">Кофейный напиток</w:t>
            </w:r>
          </w:p>
        </w:tc>
        <w:tc>
          <w:tcPr>
            <w:tcW w:w="1186" w:type="dxa"/>
          </w:tcPr>
          <w:p>
            <w:pPr>
              <w:pStyle w:val="0"/>
              <w:jc w:val="center"/>
            </w:pPr>
            <w:r>
              <w:rPr>
                <w:sz w:val="24"/>
              </w:rPr>
              <w:t xml:space="preserve">1</w:t>
            </w:r>
          </w:p>
        </w:tc>
        <w:tc>
          <w:tcPr>
            <w:tcW w:w="1187" w:type="dxa"/>
          </w:tcPr>
          <w:p>
            <w:pPr>
              <w:pStyle w:val="0"/>
              <w:jc w:val="center"/>
            </w:pPr>
            <w:r>
              <w:rPr>
                <w:sz w:val="24"/>
              </w:rPr>
              <w:t xml:space="preserve">1,2</w:t>
            </w:r>
          </w:p>
        </w:tc>
      </w:tr>
      <w:tr>
        <w:tc>
          <w:tcPr>
            <w:tcW w:w="758" w:type="dxa"/>
          </w:tcPr>
          <w:p>
            <w:pPr>
              <w:pStyle w:val="0"/>
              <w:jc w:val="center"/>
            </w:pPr>
            <w:r>
              <w:rPr>
                <w:sz w:val="24"/>
              </w:rPr>
              <w:t xml:space="preserve">27</w:t>
            </w:r>
          </w:p>
        </w:tc>
        <w:tc>
          <w:tcPr>
            <w:tcW w:w="5896" w:type="dxa"/>
          </w:tcPr>
          <w:p>
            <w:pPr>
              <w:pStyle w:val="0"/>
            </w:pPr>
            <w:r>
              <w:rPr>
                <w:sz w:val="24"/>
              </w:rPr>
              <w:t xml:space="preserve">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86" w:type="dxa"/>
          </w:tcPr>
          <w:p>
            <w:pPr>
              <w:pStyle w:val="0"/>
              <w:jc w:val="center"/>
            </w:pPr>
            <w:r>
              <w:rPr>
                <w:sz w:val="24"/>
              </w:rPr>
              <w:t xml:space="preserve">25</w:t>
            </w:r>
          </w:p>
        </w:tc>
        <w:tc>
          <w:tcPr>
            <w:tcW w:w="1187" w:type="dxa"/>
          </w:tcPr>
          <w:p>
            <w:pPr>
              <w:pStyle w:val="0"/>
              <w:jc w:val="center"/>
            </w:pPr>
            <w:r>
              <w:rPr>
                <w:sz w:val="24"/>
              </w:rPr>
              <w:t xml:space="preserve">30</w:t>
            </w:r>
          </w:p>
        </w:tc>
      </w:tr>
      <w:tr>
        <w:tc>
          <w:tcPr>
            <w:tcW w:w="758" w:type="dxa"/>
          </w:tcPr>
          <w:p>
            <w:pPr>
              <w:pStyle w:val="0"/>
              <w:jc w:val="center"/>
            </w:pPr>
            <w:r>
              <w:rPr>
                <w:sz w:val="24"/>
              </w:rPr>
              <w:t xml:space="preserve">28</w:t>
            </w:r>
          </w:p>
        </w:tc>
        <w:tc>
          <w:tcPr>
            <w:tcW w:w="5896" w:type="dxa"/>
          </w:tcPr>
          <w:p>
            <w:pPr>
              <w:pStyle w:val="0"/>
            </w:pPr>
            <w:r>
              <w:rPr>
                <w:sz w:val="24"/>
              </w:rPr>
              <w:t xml:space="preserve">Дрожжи хлебопекарные</w:t>
            </w:r>
          </w:p>
        </w:tc>
        <w:tc>
          <w:tcPr>
            <w:tcW w:w="1186" w:type="dxa"/>
          </w:tcPr>
          <w:p>
            <w:pPr>
              <w:pStyle w:val="0"/>
              <w:jc w:val="center"/>
            </w:pPr>
            <w:r>
              <w:rPr>
                <w:sz w:val="24"/>
              </w:rPr>
              <w:t xml:space="preserve">0,4</w:t>
            </w:r>
          </w:p>
        </w:tc>
        <w:tc>
          <w:tcPr>
            <w:tcW w:w="1187" w:type="dxa"/>
          </w:tcPr>
          <w:p>
            <w:pPr>
              <w:pStyle w:val="0"/>
              <w:jc w:val="center"/>
            </w:pPr>
            <w:r>
              <w:rPr>
                <w:sz w:val="24"/>
              </w:rPr>
              <w:t xml:space="preserve">0,5</w:t>
            </w:r>
          </w:p>
        </w:tc>
      </w:tr>
      <w:tr>
        <w:tc>
          <w:tcPr>
            <w:tcW w:w="758" w:type="dxa"/>
          </w:tcPr>
          <w:p>
            <w:pPr>
              <w:pStyle w:val="0"/>
              <w:jc w:val="center"/>
            </w:pPr>
            <w:r>
              <w:rPr>
                <w:sz w:val="24"/>
              </w:rPr>
              <w:t xml:space="preserve">29</w:t>
            </w:r>
          </w:p>
        </w:tc>
        <w:tc>
          <w:tcPr>
            <w:tcW w:w="5896" w:type="dxa"/>
          </w:tcPr>
          <w:p>
            <w:pPr>
              <w:pStyle w:val="0"/>
            </w:pPr>
            <w:r>
              <w:rPr>
                <w:sz w:val="24"/>
              </w:rPr>
              <w:t xml:space="preserve">Крахмал</w:t>
            </w:r>
          </w:p>
        </w:tc>
        <w:tc>
          <w:tcPr>
            <w:tcW w:w="1186" w:type="dxa"/>
          </w:tcPr>
          <w:p>
            <w:pPr>
              <w:pStyle w:val="0"/>
              <w:jc w:val="center"/>
            </w:pPr>
            <w:r>
              <w:rPr>
                <w:sz w:val="24"/>
              </w:rPr>
              <w:t xml:space="preserve">2</w:t>
            </w:r>
          </w:p>
        </w:tc>
        <w:tc>
          <w:tcPr>
            <w:tcW w:w="1187" w:type="dxa"/>
          </w:tcPr>
          <w:p>
            <w:pPr>
              <w:pStyle w:val="0"/>
              <w:jc w:val="center"/>
            </w:pPr>
            <w:r>
              <w:rPr>
                <w:sz w:val="24"/>
              </w:rPr>
              <w:t xml:space="preserve">3</w:t>
            </w:r>
          </w:p>
        </w:tc>
      </w:tr>
      <w:tr>
        <w:tc>
          <w:tcPr>
            <w:tcW w:w="758" w:type="dxa"/>
          </w:tcPr>
          <w:p>
            <w:pPr>
              <w:pStyle w:val="0"/>
              <w:jc w:val="center"/>
            </w:pPr>
            <w:r>
              <w:rPr>
                <w:sz w:val="24"/>
              </w:rPr>
              <w:t xml:space="preserve">30</w:t>
            </w:r>
          </w:p>
        </w:tc>
        <w:tc>
          <w:tcPr>
            <w:tcW w:w="5896" w:type="dxa"/>
          </w:tcPr>
          <w:p>
            <w:pPr>
              <w:pStyle w:val="0"/>
            </w:pPr>
            <w:r>
              <w:rPr>
                <w:sz w:val="24"/>
              </w:rPr>
              <w:t xml:space="preserve">Соль пищевая поваренная йодированная</w:t>
            </w:r>
          </w:p>
        </w:tc>
        <w:tc>
          <w:tcPr>
            <w:tcW w:w="1186" w:type="dxa"/>
          </w:tcPr>
          <w:p>
            <w:pPr>
              <w:pStyle w:val="0"/>
              <w:jc w:val="center"/>
            </w:pPr>
            <w:r>
              <w:rPr>
                <w:sz w:val="24"/>
              </w:rPr>
              <w:t xml:space="preserve">3</w:t>
            </w:r>
          </w:p>
        </w:tc>
        <w:tc>
          <w:tcPr>
            <w:tcW w:w="1187" w:type="dxa"/>
          </w:tcPr>
          <w:p>
            <w:pPr>
              <w:pStyle w:val="0"/>
              <w:jc w:val="center"/>
            </w:pPr>
            <w:r>
              <w:rPr>
                <w:sz w:val="24"/>
              </w:rPr>
              <w:t xml:space="preserve">3</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Среднесуточные наборы пищевой продукции</w:t>
      </w:r>
    </w:p>
    <w:p>
      <w:pPr>
        <w:pStyle w:val="2"/>
        <w:jc w:val="center"/>
      </w:pPr>
      <w:r>
        <w:rPr>
          <w:sz w:val="24"/>
        </w:rPr>
        <w:t xml:space="preserve">для организации питания детей от 7 до 18 лет</w:t>
      </w:r>
    </w:p>
    <w:p>
      <w:pPr>
        <w:pStyle w:val="2"/>
        <w:jc w:val="center"/>
      </w:pPr>
      <w:r>
        <w:rPr>
          <w:sz w:val="24"/>
        </w:rPr>
        <w:t xml:space="preserve">(в нетто г, мл, на 1 ребенка в сутки)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8"/>
        <w:gridCol w:w="5896"/>
        <w:gridCol w:w="1186"/>
        <w:gridCol w:w="1187"/>
      </w:tblGrid>
      <w:tr>
        <w:tc>
          <w:tcPr>
            <w:tcW w:w="758" w:type="dxa"/>
            <w:vMerge w:val="restart"/>
          </w:tcPr>
          <w:p>
            <w:pPr>
              <w:pStyle w:val="0"/>
            </w:pPr>
            <w:r>
              <w:rPr>
                <w:sz w:val="24"/>
              </w:rPr>
            </w:r>
          </w:p>
        </w:tc>
        <w:tc>
          <w:tcPr>
            <w:tcW w:w="5896" w:type="dxa"/>
            <w:vMerge w:val="restart"/>
          </w:tcPr>
          <w:p>
            <w:pPr>
              <w:pStyle w:val="0"/>
              <w:jc w:val="center"/>
            </w:pPr>
            <w:r>
              <w:rPr>
                <w:sz w:val="24"/>
              </w:rPr>
              <w:t xml:space="preserve">Наименование пищевой продукции или группы пищевой продукции</w:t>
            </w:r>
          </w:p>
        </w:tc>
        <w:tc>
          <w:tcPr>
            <w:gridSpan w:val="2"/>
            <w:tcW w:w="2373" w:type="dxa"/>
          </w:tcPr>
          <w:p>
            <w:pPr>
              <w:pStyle w:val="0"/>
              <w:jc w:val="center"/>
            </w:pPr>
            <w:r>
              <w:rPr>
                <w:sz w:val="24"/>
              </w:rPr>
              <w:t xml:space="preserve">Итого за сутки</w:t>
            </w:r>
          </w:p>
        </w:tc>
      </w:tr>
      <w:tr>
        <w:tc>
          <w:tcPr>
            <w:vMerge w:val="continue"/>
          </w:tcPr>
          <w:p/>
        </w:tc>
        <w:tc>
          <w:tcPr>
            <w:vMerge w:val="continue"/>
          </w:tcPr>
          <w:p/>
        </w:tc>
        <w:tc>
          <w:tcPr>
            <w:tcW w:w="1186" w:type="dxa"/>
          </w:tcPr>
          <w:p>
            <w:pPr>
              <w:pStyle w:val="0"/>
              <w:jc w:val="center"/>
            </w:pPr>
            <w:r>
              <w:rPr>
                <w:sz w:val="24"/>
              </w:rPr>
              <w:t xml:space="preserve">7 - 11 лет</w:t>
            </w:r>
          </w:p>
        </w:tc>
        <w:tc>
          <w:tcPr>
            <w:tcW w:w="1187" w:type="dxa"/>
          </w:tcPr>
          <w:p>
            <w:pPr>
              <w:pStyle w:val="0"/>
              <w:jc w:val="center"/>
            </w:pPr>
            <w:r>
              <w:rPr>
                <w:sz w:val="24"/>
              </w:rPr>
              <w:t xml:space="preserve">12 лет и старше</w:t>
            </w:r>
          </w:p>
        </w:tc>
      </w:tr>
      <w:tr>
        <w:tc>
          <w:tcPr>
            <w:tcW w:w="758" w:type="dxa"/>
          </w:tcPr>
          <w:p>
            <w:pPr>
              <w:pStyle w:val="0"/>
              <w:jc w:val="center"/>
            </w:pPr>
            <w:r>
              <w:rPr>
                <w:sz w:val="24"/>
              </w:rPr>
              <w:t xml:space="preserve">1</w:t>
            </w:r>
          </w:p>
        </w:tc>
        <w:tc>
          <w:tcPr>
            <w:tcW w:w="5896" w:type="dxa"/>
          </w:tcPr>
          <w:p>
            <w:pPr>
              <w:pStyle w:val="0"/>
            </w:pPr>
            <w:r>
              <w:rPr>
                <w:sz w:val="24"/>
              </w:rPr>
              <w:t xml:space="preserve">Хлеб ржаной</w:t>
            </w:r>
          </w:p>
        </w:tc>
        <w:tc>
          <w:tcPr>
            <w:tcW w:w="1186" w:type="dxa"/>
          </w:tcPr>
          <w:p>
            <w:pPr>
              <w:pStyle w:val="0"/>
              <w:jc w:val="center"/>
            </w:pPr>
            <w:r>
              <w:rPr>
                <w:sz w:val="24"/>
              </w:rPr>
              <w:t xml:space="preserve">80</w:t>
            </w:r>
          </w:p>
        </w:tc>
        <w:tc>
          <w:tcPr>
            <w:tcW w:w="1187" w:type="dxa"/>
          </w:tcPr>
          <w:p>
            <w:pPr>
              <w:pStyle w:val="0"/>
              <w:jc w:val="center"/>
            </w:pPr>
            <w:r>
              <w:rPr>
                <w:sz w:val="24"/>
              </w:rPr>
              <w:t xml:space="preserve">120</w:t>
            </w:r>
          </w:p>
        </w:tc>
      </w:tr>
      <w:tr>
        <w:tc>
          <w:tcPr>
            <w:tcW w:w="758" w:type="dxa"/>
          </w:tcPr>
          <w:p>
            <w:pPr>
              <w:pStyle w:val="0"/>
              <w:jc w:val="center"/>
            </w:pPr>
            <w:r>
              <w:rPr>
                <w:sz w:val="24"/>
              </w:rPr>
              <w:t xml:space="preserve">2</w:t>
            </w:r>
          </w:p>
        </w:tc>
        <w:tc>
          <w:tcPr>
            <w:tcW w:w="5896" w:type="dxa"/>
          </w:tcPr>
          <w:p>
            <w:pPr>
              <w:pStyle w:val="0"/>
            </w:pPr>
            <w:r>
              <w:rPr>
                <w:sz w:val="24"/>
              </w:rPr>
              <w:t xml:space="preserve">Хлеб пшеничный</w:t>
            </w:r>
          </w:p>
        </w:tc>
        <w:tc>
          <w:tcPr>
            <w:tcW w:w="1186" w:type="dxa"/>
          </w:tcPr>
          <w:p>
            <w:pPr>
              <w:pStyle w:val="0"/>
              <w:jc w:val="center"/>
            </w:pPr>
            <w:r>
              <w:rPr>
                <w:sz w:val="24"/>
              </w:rPr>
              <w:t xml:space="preserve">150</w:t>
            </w:r>
          </w:p>
        </w:tc>
        <w:tc>
          <w:tcPr>
            <w:tcW w:w="1187" w:type="dxa"/>
          </w:tcPr>
          <w:p>
            <w:pPr>
              <w:pStyle w:val="0"/>
              <w:jc w:val="center"/>
            </w:pPr>
            <w:r>
              <w:rPr>
                <w:sz w:val="24"/>
              </w:rPr>
              <w:t xml:space="preserve">200</w:t>
            </w:r>
          </w:p>
        </w:tc>
      </w:tr>
      <w:tr>
        <w:tc>
          <w:tcPr>
            <w:tcW w:w="758" w:type="dxa"/>
          </w:tcPr>
          <w:p>
            <w:pPr>
              <w:pStyle w:val="0"/>
              <w:jc w:val="center"/>
            </w:pPr>
            <w:r>
              <w:rPr>
                <w:sz w:val="24"/>
              </w:rPr>
              <w:t xml:space="preserve">3</w:t>
            </w:r>
          </w:p>
        </w:tc>
        <w:tc>
          <w:tcPr>
            <w:tcW w:w="5896" w:type="dxa"/>
          </w:tcPr>
          <w:p>
            <w:pPr>
              <w:pStyle w:val="0"/>
            </w:pPr>
            <w:r>
              <w:rPr>
                <w:sz w:val="24"/>
              </w:rPr>
              <w:t xml:space="preserve">Мука пшеничная</w:t>
            </w:r>
          </w:p>
        </w:tc>
        <w:tc>
          <w:tcPr>
            <w:tcW w:w="1186" w:type="dxa"/>
          </w:tcPr>
          <w:p>
            <w:pPr>
              <w:pStyle w:val="0"/>
              <w:jc w:val="center"/>
            </w:pPr>
            <w:r>
              <w:rPr>
                <w:sz w:val="24"/>
              </w:rPr>
              <w:t xml:space="preserve">15</w:t>
            </w:r>
          </w:p>
        </w:tc>
        <w:tc>
          <w:tcPr>
            <w:tcW w:w="1187" w:type="dxa"/>
          </w:tcPr>
          <w:p>
            <w:pPr>
              <w:pStyle w:val="0"/>
              <w:jc w:val="center"/>
            </w:pPr>
            <w:r>
              <w:rPr>
                <w:sz w:val="24"/>
              </w:rPr>
              <w:t xml:space="preserve">20</w:t>
            </w:r>
          </w:p>
        </w:tc>
      </w:tr>
      <w:tr>
        <w:tc>
          <w:tcPr>
            <w:tcW w:w="758" w:type="dxa"/>
          </w:tcPr>
          <w:p>
            <w:pPr>
              <w:pStyle w:val="0"/>
              <w:jc w:val="center"/>
            </w:pPr>
            <w:r>
              <w:rPr>
                <w:sz w:val="24"/>
              </w:rPr>
              <w:t xml:space="preserve">4</w:t>
            </w:r>
          </w:p>
        </w:tc>
        <w:tc>
          <w:tcPr>
            <w:tcW w:w="5896" w:type="dxa"/>
          </w:tcPr>
          <w:p>
            <w:pPr>
              <w:pStyle w:val="0"/>
            </w:pPr>
            <w:r>
              <w:rPr>
                <w:sz w:val="24"/>
              </w:rPr>
              <w:t xml:space="preserve">Крупы, бобовые</w:t>
            </w:r>
          </w:p>
        </w:tc>
        <w:tc>
          <w:tcPr>
            <w:tcW w:w="1186" w:type="dxa"/>
          </w:tcPr>
          <w:p>
            <w:pPr>
              <w:pStyle w:val="0"/>
              <w:jc w:val="center"/>
            </w:pPr>
            <w:r>
              <w:rPr>
                <w:sz w:val="24"/>
              </w:rPr>
              <w:t xml:space="preserve">45</w:t>
            </w:r>
          </w:p>
        </w:tc>
        <w:tc>
          <w:tcPr>
            <w:tcW w:w="1187" w:type="dxa"/>
          </w:tcPr>
          <w:p>
            <w:pPr>
              <w:pStyle w:val="0"/>
              <w:jc w:val="center"/>
            </w:pPr>
            <w:r>
              <w:rPr>
                <w:sz w:val="24"/>
              </w:rPr>
              <w:t xml:space="preserve">50</w:t>
            </w:r>
          </w:p>
        </w:tc>
      </w:tr>
      <w:tr>
        <w:tc>
          <w:tcPr>
            <w:tcW w:w="758" w:type="dxa"/>
          </w:tcPr>
          <w:p>
            <w:pPr>
              <w:pStyle w:val="0"/>
              <w:jc w:val="center"/>
            </w:pPr>
            <w:r>
              <w:rPr>
                <w:sz w:val="24"/>
              </w:rPr>
              <w:t xml:space="preserve">5</w:t>
            </w:r>
          </w:p>
        </w:tc>
        <w:tc>
          <w:tcPr>
            <w:tcW w:w="5896" w:type="dxa"/>
          </w:tcPr>
          <w:p>
            <w:pPr>
              <w:pStyle w:val="0"/>
            </w:pPr>
            <w:r>
              <w:rPr>
                <w:sz w:val="24"/>
              </w:rPr>
              <w:t xml:space="preserve">Макаронные изделия</w:t>
            </w:r>
          </w:p>
        </w:tc>
        <w:tc>
          <w:tcPr>
            <w:tcW w:w="1186" w:type="dxa"/>
          </w:tcPr>
          <w:p>
            <w:pPr>
              <w:pStyle w:val="0"/>
              <w:jc w:val="center"/>
            </w:pPr>
            <w:r>
              <w:rPr>
                <w:sz w:val="24"/>
              </w:rPr>
              <w:t xml:space="preserve">15</w:t>
            </w:r>
          </w:p>
        </w:tc>
        <w:tc>
          <w:tcPr>
            <w:tcW w:w="1187" w:type="dxa"/>
          </w:tcPr>
          <w:p>
            <w:pPr>
              <w:pStyle w:val="0"/>
              <w:jc w:val="center"/>
            </w:pPr>
            <w:r>
              <w:rPr>
                <w:sz w:val="24"/>
              </w:rPr>
              <w:t xml:space="preserve">20</w:t>
            </w:r>
          </w:p>
        </w:tc>
      </w:tr>
      <w:tr>
        <w:tc>
          <w:tcPr>
            <w:tcW w:w="758" w:type="dxa"/>
          </w:tcPr>
          <w:p>
            <w:pPr>
              <w:pStyle w:val="0"/>
              <w:jc w:val="center"/>
            </w:pPr>
            <w:r>
              <w:rPr>
                <w:sz w:val="24"/>
              </w:rPr>
              <w:t xml:space="preserve">6</w:t>
            </w:r>
          </w:p>
        </w:tc>
        <w:tc>
          <w:tcPr>
            <w:tcW w:w="5896" w:type="dxa"/>
          </w:tcPr>
          <w:p>
            <w:pPr>
              <w:pStyle w:val="0"/>
            </w:pPr>
            <w:r>
              <w:rPr>
                <w:sz w:val="24"/>
              </w:rPr>
              <w:t xml:space="preserve">Картофель</w:t>
            </w:r>
          </w:p>
        </w:tc>
        <w:tc>
          <w:tcPr>
            <w:tcW w:w="1186" w:type="dxa"/>
          </w:tcPr>
          <w:p>
            <w:pPr>
              <w:pStyle w:val="0"/>
              <w:jc w:val="center"/>
            </w:pPr>
            <w:r>
              <w:rPr>
                <w:sz w:val="24"/>
              </w:rPr>
              <w:t xml:space="preserve">187</w:t>
            </w:r>
          </w:p>
        </w:tc>
        <w:tc>
          <w:tcPr>
            <w:tcW w:w="1187" w:type="dxa"/>
          </w:tcPr>
          <w:p>
            <w:pPr>
              <w:pStyle w:val="0"/>
              <w:jc w:val="center"/>
            </w:pPr>
            <w:r>
              <w:rPr>
                <w:sz w:val="24"/>
              </w:rPr>
              <w:t xml:space="preserve">187</w:t>
            </w:r>
          </w:p>
        </w:tc>
      </w:tr>
      <w:tr>
        <w:tc>
          <w:tcPr>
            <w:tcW w:w="758" w:type="dxa"/>
          </w:tcPr>
          <w:p>
            <w:pPr>
              <w:pStyle w:val="0"/>
              <w:jc w:val="center"/>
            </w:pPr>
            <w:r>
              <w:rPr>
                <w:sz w:val="24"/>
              </w:rPr>
              <w:t xml:space="preserve">7</w:t>
            </w:r>
          </w:p>
        </w:tc>
        <w:tc>
          <w:tcPr>
            <w:tcW w:w="5896" w:type="dxa"/>
          </w:tcPr>
          <w:p>
            <w:pPr>
              <w:pStyle w:val="0"/>
            </w:pPr>
            <w:r>
              <w:rPr>
                <w:sz w:val="24"/>
              </w:rPr>
              <w:t xml:space="preserve">Овощи (свежие, мороженые, консервированные), включая соленые и квашеные (не более 10% от общего количества овощей), в т.ч. томат-пюре, зелень, г</w:t>
            </w:r>
          </w:p>
        </w:tc>
        <w:tc>
          <w:tcPr>
            <w:tcW w:w="1186" w:type="dxa"/>
          </w:tcPr>
          <w:p>
            <w:pPr>
              <w:pStyle w:val="0"/>
              <w:jc w:val="center"/>
            </w:pPr>
            <w:r>
              <w:rPr>
                <w:sz w:val="24"/>
              </w:rPr>
              <w:t xml:space="preserve">280</w:t>
            </w:r>
          </w:p>
        </w:tc>
        <w:tc>
          <w:tcPr>
            <w:tcW w:w="1187" w:type="dxa"/>
          </w:tcPr>
          <w:p>
            <w:pPr>
              <w:pStyle w:val="0"/>
              <w:jc w:val="center"/>
            </w:pPr>
            <w:r>
              <w:rPr>
                <w:sz w:val="24"/>
              </w:rPr>
              <w:t xml:space="preserve">320</w:t>
            </w:r>
          </w:p>
        </w:tc>
      </w:tr>
      <w:tr>
        <w:tc>
          <w:tcPr>
            <w:tcW w:w="758" w:type="dxa"/>
          </w:tcPr>
          <w:p>
            <w:pPr>
              <w:pStyle w:val="0"/>
              <w:jc w:val="center"/>
            </w:pPr>
            <w:r>
              <w:rPr>
                <w:sz w:val="24"/>
              </w:rPr>
              <w:t xml:space="preserve">8</w:t>
            </w:r>
          </w:p>
        </w:tc>
        <w:tc>
          <w:tcPr>
            <w:tcW w:w="5896" w:type="dxa"/>
          </w:tcPr>
          <w:p>
            <w:pPr>
              <w:pStyle w:val="0"/>
            </w:pPr>
            <w:r>
              <w:rPr>
                <w:sz w:val="24"/>
              </w:rPr>
              <w:t xml:space="preserve">Фрукты свежие</w:t>
            </w:r>
          </w:p>
        </w:tc>
        <w:tc>
          <w:tcPr>
            <w:tcW w:w="1186" w:type="dxa"/>
          </w:tcPr>
          <w:p>
            <w:pPr>
              <w:pStyle w:val="0"/>
              <w:jc w:val="center"/>
            </w:pPr>
            <w:r>
              <w:rPr>
                <w:sz w:val="24"/>
              </w:rPr>
              <w:t xml:space="preserve">185</w:t>
            </w:r>
          </w:p>
        </w:tc>
        <w:tc>
          <w:tcPr>
            <w:tcW w:w="1187" w:type="dxa"/>
          </w:tcPr>
          <w:p>
            <w:pPr>
              <w:pStyle w:val="0"/>
              <w:jc w:val="center"/>
            </w:pPr>
            <w:r>
              <w:rPr>
                <w:sz w:val="24"/>
              </w:rPr>
              <w:t xml:space="preserve">185</w:t>
            </w:r>
          </w:p>
        </w:tc>
      </w:tr>
      <w:tr>
        <w:tc>
          <w:tcPr>
            <w:tcW w:w="758" w:type="dxa"/>
          </w:tcPr>
          <w:p>
            <w:pPr>
              <w:pStyle w:val="0"/>
              <w:jc w:val="center"/>
            </w:pPr>
            <w:r>
              <w:rPr>
                <w:sz w:val="24"/>
              </w:rPr>
              <w:t xml:space="preserve">9</w:t>
            </w:r>
          </w:p>
        </w:tc>
        <w:tc>
          <w:tcPr>
            <w:tcW w:w="5896" w:type="dxa"/>
          </w:tcPr>
          <w:p>
            <w:pPr>
              <w:pStyle w:val="0"/>
            </w:pPr>
            <w:r>
              <w:rPr>
                <w:sz w:val="24"/>
              </w:rPr>
              <w:t xml:space="preserve">Сухофрукты</w:t>
            </w:r>
          </w:p>
        </w:tc>
        <w:tc>
          <w:tcPr>
            <w:tcW w:w="1186" w:type="dxa"/>
          </w:tcPr>
          <w:p>
            <w:pPr>
              <w:pStyle w:val="0"/>
              <w:jc w:val="center"/>
            </w:pPr>
            <w:r>
              <w:rPr>
                <w:sz w:val="24"/>
              </w:rPr>
              <w:t xml:space="preserve">15</w:t>
            </w:r>
          </w:p>
        </w:tc>
        <w:tc>
          <w:tcPr>
            <w:tcW w:w="1187" w:type="dxa"/>
          </w:tcPr>
          <w:p>
            <w:pPr>
              <w:pStyle w:val="0"/>
              <w:jc w:val="center"/>
            </w:pPr>
            <w:r>
              <w:rPr>
                <w:sz w:val="24"/>
              </w:rPr>
              <w:t xml:space="preserve">20</w:t>
            </w:r>
          </w:p>
        </w:tc>
      </w:tr>
      <w:tr>
        <w:tc>
          <w:tcPr>
            <w:tcW w:w="758" w:type="dxa"/>
          </w:tcPr>
          <w:p>
            <w:pPr>
              <w:pStyle w:val="0"/>
              <w:jc w:val="center"/>
            </w:pPr>
            <w:r>
              <w:rPr>
                <w:sz w:val="24"/>
              </w:rPr>
              <w:t xml:space="preserve">10</w:t>
            </w:r>
          </w:p>
        </w:tc>
        <w:tc>
          <w:tcPr>
            <w:tcW w:w="5896" w:type="dxa"/>
          </w:tcPr>
          <w:p>
            <w:pPr>
              <w:pStyle w:val="0"/>
            </w:pPr>
            <w:r>
              <w:rPr>
                <w:sz w:val="24"/>
              </w:rPr>
              <w:t xml:space="preserve">Соки плодоовощные, напитки витаминизированные, в т.ч. инстантные</w:t>
            </w:r>
          </w:p>
        </w:tc>
        <w:tc>
          <w:tcPr>
            <w:tcW w:w="1186" w:type="dxa"/>
          </w:tcPr>
          <w:p>
            <w:pPr>
              <w:pStyle w:val="0"/>
              <w:jc w:val="center"/>
            </w:pPr>
            <w:r>
              <w:rPr>
                <w:sz w:val="24"/>
              </w:rPr>
              <w:t xml:space="preserve">200</w:t>
            </w:r>
          </w:p>
        </w:tc>
        <w:tc>
          <w:tcPr>
            <w:tcW w:w="1187" w:type="dxa"/>
          </w:tcPr>
          <w:p>
            <w:pPr>
              <w:pStyle w:val="0"/>
              <w:jc w:val="center"/>
            </w:pPr>
            <w:r>
              <w:rPr>
                <w:sz w:val="24"/>
              </w:rPr>
              <w:t xml:space="preserve">200</w:t>
            </w:r>
          </w:p>
        </w:tc>
      </w:tr>
      <w:tr>
        <w:tc>
          <w:tcPr>
            <w:tcW w:w="758" w:type="dxa"/>
          </w:tcPr>
          <w:p>
            <w:pPr>
              <w:pStyle w:val="0"/>
              <w:jc w:val="center"/>
            </w:pPr>
            <w:r>
              <w:rPr>
                <w:sz w:val="24"/>
              </w:rPr>
              <w:t xml:space="preserve">11</w:t>
            </w:r>
          </w:p>
        </w:tc>
        <w:tc>
          <w:tcPr>
            <w:tcW w:w="5896" w:type="dxa"/>
          </w:tcPr>
          <w:p>
            <w:pPr>
              <w:pStyle w:val="0"/>
            </w:pPr>
            <w:r>
              <w:rPr>
                <w:sz w:val="24"/>
              </w:rPr>
              <w:t xml:space="preserve">Мясо 1-й категории</w:t>
            </w:r>
          </w:p>
        </w:tc>
        <w:tc>
          <w:tcPr>
            <w:tcW w:w="1186" w:type="dxa"/>
          </w:tcPr>
          <w:p>
            <w:pPr>
              <w:pStyle w:val="0"/>
              <w:jc w:val="center"/>
            </w:pPr>
            <w:r>
              <w:rPr>
                <w:sz w:val="24"/>
              </w:rPr>
              <w:t xml:space="preserve">70</w:t>
            </w:r>
          </w:p>
        </w:tc>
        <w:tc>
          <w:tcPr>
            <w:tcW w:w="1187" w:type="dxa"/>
          </w:tcPr>
          <w:p>
            <w:pPr>
              <w:pStyle w:val="0"/>
              <w:jc w:val="center"/>
            </w:pPr>
            <w:r>
              <w:rPr>
                <w:sz w:val="24"/>
              </w:rPr>
              <w:t xml:space="preserve">78</w:t>
            </w:r>
          </w:p>
        </w:tc>
      </w:tr>
      <w:tr>
        <w:tc>
          <w:tcPr>
            <w:tcW w:w="758" w:type="dxa"/>
          </w:tcPr>
          <w:p>
            <w:pPr>
              <w:pStyle w:val="0"/>
              <w:jc w:val="center"/>
            </w:pPr>
            <w:r>
              <w:rPr>
                <w:sz w:val="24"/>
              </w:rPr>
              <w:t xml:space="preserve">12</w:t>
            </w:r>
          </w:p>
        </w:tc>
        <w:tc>
          <w:tcPr>
            <w:tcW w:w="5896" w:type="dxa"/>
          </w:tcPr>
          <w:p>
            <w:pPr>
              <w:pStyle w:val="0"/>
            </w:pPr>
            <w:r>
              <w:rPr>
                <w:sz w:val="24"/>
              </w:rPr>
              <w:t xml:space="preserve">Субпродукты (печень, язык, сердце)</w:t>
            </w:r>
          </w:p>
        </w:tc>
        <w:tc>
          <w:tcPr>
            <w:tcW w:w="1186" w:type="dxa"/>
          </w:tcPr>
          <w:p>
            <w:pPr>
              <w:pStyle w:val="0"/>
              <w:jc w:val="center"/>
            </w:pPr>
            <w:r>
              <w:rPr>
                <w:sz w:val="24"/>
              </w:rPr>
              <w:t xml:space="preserve">30</w:t>
            </w:r>
          </w:p>
        </w:tc>
        <w:tc>
          <w:tcPr>
            <w:tcW w:w="1187" w:type="dxa"/>
          </w:tcPr>
          <w:p>
            <w:pPr>
              <w:pStyle w:val="0"/>
              <w:jc w:val="center"/>
            </w:pPr>
            <w:r>
              <w:rPr>
                <w:sz w:val="24"/>
              </w:rPr>
              <w:t xml:space="preserve">40</w:t>
            </w:r>
          </w:p>
        </w:tc>
      </w:tr>
      <w:tr>
        <w:tc>
          <w:tcPr>
            <w:tcW w:w="758" w:type="dxa"/>
          </w:tcPr>
          <w:p>
            <w:pPr>
              <w:pStyle w:val="0"/>
              <w:jc w:val="center"/>
            </w:pPr>
            <w:r>
              <w:rPr>
                <w:sz w:val="24"/>
              </w:rPr>
              <w:t xml:space="preserve">13</w:t>
            </w:r>
          </w:p>
        </w:tc>
        <w:tc>
          <w:tcPr>
            <w:tcW w:w="5896" w:type="dxa"/>
          </w:tcPr>
          <w:p>
            <w:pPr>
              <w:pStyle w:val="0"/>
            </w:pPr>
            <w:r>
              <w:rPr>
                <w:sz w:val="24"/>
              </w:rPr>
              <w:t xml:space="preserve">Птица (цыплята-бройлеры потрошеные - 1 кат)</w:t>
            </w:r>
          </w:p>
        </w:tc>
        <w:tc>
          <w:tcPr>
            <w:tcW w:w="1186" w:type="dxa"/>
          </w:tcPr>
          <w:p>
            <w:pPr>
              <w:pStyle w:val="0"/>
              <w:jc w:val="center"/>
            </w:pPr>
            <w:r>
              <w:rPr>
                <w:sz w:val="24"/>
              </w:rPr>
              <w:t xml:space="preserve">35</w:t>
            </w:r>
          </w:p>
        </w:tc>
        <w:tc>
          <w:tcPr>
            <w:tcW w:w="1187" w:type="dxa"/>
          </w:tcPr>
          <w:p>
            <w:pPr>
              <w:pStyle w:val="0"/>
              <w:jc w:val="center"/>
            </w:pPr>
            <w:r>
              <w:rPr>
                <w:sz w:val="24"/>
              </w:rPr>
              <w:t xml:space="preserve">53</w:t>
            </w:r>
          </w:p>
        </w:tc>
      </w:tr>
      <w:tr>
        <w:tc>
          <w:tcPr>
            <w:tcW w:w="758" w:type="dxa"/>
          </w:tcPr>
          <w:p>
            <w:pPr>
              <w:pStyle w:val="0"/>
              <w:jc w:val="center"/>
            </w:pPr>
            <w:r>
              <w:rPr>
                <w:sz w:val="24"/>
              </w:rPr>
              <w:t xml:space="preserve">14</w:t>
            </w:r>
          </w:p>
        </w:tc>
        <w:tc>
          <w:tcPr>
            <w:tcW w:w="5896" w:type="dxa"/>
          </w:tcPr>
          <w:p>
            <w:pPr>
              <w:pStyle w:val="0"/>
            </w:pPr>
            <w:r>
              <w:rPr>
                <w:sz w:val="24"/>
              </w:rPr>
              <w:t xml:space="preserve">Рыба (филе), в т.ч. филе слабо- или малосоленое</w:t>
            </w:r>
          </w:p>
        </w:tc>
        <w:tc>
          <w:tcPr>
            <w:tcW w:w="1186" w:type="dxa"/>
          </w:tcPr>
          <w:p>
            <w:pPr>
              <w:pStyle w:val="0"/>
              <w:jc w:val="center"/>
            </w:pPr>
            <w:r>
              <w:rPr>
                <w:sz w:val="24"/>
              </w:rPr>
              <w:t xml:space="preserve">58</w:t>
            </w:r>
          </w:p>
        </w:tc>
        <w:tc>
          <w:tcPr>
            <w:tcW w:w="1187" w:type="dxa"/>
          </w:tcPr>
          <w:p>
            <w:pPr>
              <w:pStyle w:val="0"/>
              <w:jc w:val="center"/>
            </w:pPr>
            <w:r>
              <w:rPr>
                <w:sz w:val="24"/>
              </w:rPr>
              <w:t xml:space="preserve">77</w:t>
            </w:r>
          </w:p>
        </w:tc>
      </w:tr>
      <w:tr>
        <w:tc>
          <w:tcPr>
            <w:tcW w:w="758" w:type="dxa"/>
          </w:tcPr>
          <w:p>
            <w:pPr>
              <w:pStyle w:val="0"/>
              <w:jc w:val="center"/>
            </w:pPr>
            <w:r>
              <w:rPr>
                <w:sz w:val="24"/>
              </w:rPr>
              <w:t xml:space="preserve">15</w:t>
            </w:r>
          </w:p>
        </w:tc>
        <w:tc>
          <w:tcPr>
            <w:tcW w:w="5896" w:type="dxa"/>
          </w:tcPr>
          <w:p>
            <w:pPr>
              <w:pStyle w:val="0"/>
            </w:pPr>
            <w:r>
              <w:rPr>
                <w:sz w:val="24"/>
              </w:rPr>
              <w:t xml:space="preserve">Молоко</w:t>
            </w:r>
          </w:p>
        </w:tc>
        <w:tc>
          <w:tcPr>
            <w:tcW w:w="1186" w:type="dxa"/>
          </w:tcPr>
          <w:p>
            <w:pPr>
              <w:pStyle w:val="0"/>
              <w:jc w:val="center"/>
            </w:pPr>
            <w:r>
              <w:rPr>
                <w:sz w:val="24"/>
              </w:rPr>
              <w:t xml:space="preserve">300</w:t>
            </w:r>
          </w:p>
        </w:tc>
        <w:tc>
          <w:tcPr>
            <w:tcW w:w="1187" w:type="dxa"/>
          </w:tcPr>
          <w:p>
            <w:pPr>
              <w:pStyle w:val="0"/>
              <w:jc w:val="center"/>
            </w:pPr>
            <w:r>
              <w:rPr>
                <w:sz w:val="24"/>
              </w:rPr>
              <w:t xml:space="preserve">350</w:t>
            </w:r>
          </w:p>
        </w:tc>
      </w:tr>
      <w:tr>
        <w:tc>
          <w:tcPr>
            <w:tcW w:w="758" w:type="dxa"/>
          </w:tcPr>
          <w:p>
            <w:pPr>
              <w:pStyle w:val="0"/>
              <w:jc w:val="center"/>
            </w:pPr>
            <w:r>
              <w:rPr>
                <w:sz w:val="24"/>
              </w:rPr>
              <w:t xml:space="preserve">16</w:t>
            </w:r>
          </w:p>
        </w:tc>
        <w:tc>
          <w:tcPr>
            <w:tcW w:w="5896" w:type="dxa"/>
          </w:tcPr>
          <w:p>
            <w:pPr>
              <w:pStyle w:val="0"/>
            </w:pPr>
            <w:r>
              <w:rPr>
                <w:sz w:val="24"/>
              </w:rPr>
              <w:t xml:space="preserve">Кисломолочная пищевая продукция</w:t>
            </w:r>
          </w:p>
        </w:tc>
        <w:tc>
          <w:tcPr>
            <w:tcW w:w="1186" w:type="dxa"/>
          </w:tcPr>
          <w:p>
            <w:pPr>
              <w:pStyle w:val="0"/>
              <w:jc w:val="center"/>
            </w:pPr>
            <w:r>
              <w:rPr>
                <w:sz w:val="24"/>
              </w:rPr>
              <w:t xml:space="preserve">150</w:t>
            </w:r>
          </w:p>
        </w:tc>
        <w:tc>
          <w:tcPr>
            <w:tcW w:w="1187" w:type="dxa"/>
          </w:tcPr>
          <w:p>
            <w:pPr>
              <w:pStyle w:val="0"/>
              <w:jc w:val="center"/>
            </w:pPr>
            <w:r>
              <w:rPr>
                <w:sz w:val="24"/>
              </w:rPr>
              <w:t xml:space="preserve">180</w:t>
            </w:r>
          </w:p>
        </w:tc>
      </w:tr>
      <w:tr>
        <w:tc>
          <w:tcPr>
            <w:tcW w:w="758" w:type="dxa"/>
          </w:tcPr>
          <w:p>
            <w:pPr>
              <w:pStyle w:val="0"/>
              <w:jc w:val="center"/>
            </w:pPr>
            <w:r>
              <w:rPr>
                <w:sz w:val="24"/>
              </w:rPr>
              <w:t xml:space="preserve">17</w:t>
            </w:r>
          </w:p>
        </w:tc>
        <w:tc>
          <w:tcPr>
            <w:tcW w:w="5896" w:type="dxa"/>
          </w:tcPr>
          <w:p>
            <w:pPr>
              <w:pStyle w:val="0"/>
            </w:pPr>
            <w:r>
              <w:rPr>
                <w:sz w:val="24"/>
              </w:rPr>
              <w:t xml:space="preserve">Творог (5% - 9% м.д.ж.)</w:t>
            </w:r>
          </w:p>
        </w:tc>
        <w:tc>
          <w:tcPr>
            <w:tcW w:w="1186" w:type="dxa"/>
          </w:tcPr>
          <w:p>
            <w:pPr>
              <w:pStyle w:val="0"/>
              <w:jc w:val="center"/>
            </w:pPr>
            <w:r>
              <w:rPr>
                <w:sz w:val="24"/>
              </w:rPr>
              <w:t xml:space="preserve">50</w:t>
            </w:r>
          </w:p>
        </w:tc>
        <w:tc>
          <w:tcPr>
            <w:tcW w:w="1187" w:type="dxa"/>
          </w:tcPr>
          <w:p>
            <w:pPr>
              <w:pStyle w:val="0"/>
              <w:jc w:val="center"/>
            </w:pPr>
            <w:r>
              <w:rPr>
                <w:sz w:val="24"/>
              </w:rPr>
              <w:t xml:space="preserve">60</w:t>
            </w:r>
          </w:p>
        </w:tc>
      </w:tr>
      <w:tr>
        <w:tc>
          <w:tcPr>
            <w:tcW w:w="758" w:type="dxa"/>
          </w:tcPr>
          <w:p>
            <w:pPr>
              <w:pStyle w:val="0"/>
              <w:jc w:val="center"/>
            </w:pPr>
            <w:r>
              <w:rPr>
                <w:sz w:val="24"/>
              </w:rPr>
              <w:t xml:space="preserve">18</w:t>
            </w:r>
          </w:p>
        </w:tc>
        <w:tc>
          <w:tcPr>
            <w:tcW w:w="5896" w:type="dxa"/>
          </w:tcPr>
          <w:p>
            <w:pPr>
              <w:pStyle w:val="0"/>
            </w:pPr>
            <w:r>
              <w:rPr>
                <w:sz w:val="24"/>
              </w:rPr>
              <w:t xml:space="preserve">Сыр</w:t>
            </w:r>
          </w:p>
        </w:tc>
        <w:tc>
          <w:tcPr>
            <w:tcW w:w="1186" w:type="dxa"/>
          </w:tcPr>
          <w:p>
            <w:pPr>
              <w:pStyle w:val="0"/>
              <w:jc w:val="center"/>
            </w:pPr>
            <w:r>
              <w:rPr>
                <w:sz w:val="24"/>
              </w:rPr>
              <w:t xml:space="preserve">10</w:t>
            </w:r>
          </w:p>
        </w:tc>
        <w:tc>
          <w:tcPr>
            <w:tcW w:w="1187" w:type="dxa"/>
          </w:tcPr>
          <w:p>
            <w:pPr>
              <w:pStyle w:val="0"/>
              <w:jc w:val="center"/>
            </w:pPr>
            <w:r>
              <w:rPr>
                <w:sz w:val="24"/>
              </w:rPr>
              <w:t xml:space="preserve">15</w:t>
            </w:r>
          </w:p>
        </w:tc>
      </w:tr>
      <w:tr>
        <w:tc>
          <w:tcPr>
            <w:tcW w:w="758" w:type="dxa"/>
          </w:tcPr>
          <w:p>
            <w:pPr>
              <w:pStyle w:val="0"/>
              <w:jc w:val="center"/>
            </w:pPr>
            <w:r>
              <w:rPr>
                <w:sz w:val="24"/>
              </w:rPr>
              <w:t xml:space="preserve">19</w:t>
            </w:r>
          </w:p>
        </w:tc>
        <w:tc>
          <w:tcPr>
            <w:tcW w:w="5896" w:type="dxa"/>
          </w:tcPr>
          <w:p>
            <w:pPr>
              <w:pStyle w:val="0"/>
            </w:pPr>
            <w:r>
              <w:rPr>
                <w:sz w:val="24"/>
              </w:rPr>
              <w:t xml:space="preserve">Сметана</w:t>
            </w:r>
          </w:p>
        </w:tc>
        <w:tc>
          <w:tcPr>
            <w:tcW w:w="1186" w:type="dxa"/>
          </w:tcPr>
          <w:p>
            <w:pPr>
              <w:pStyle w:val="0"/>
              <w:jc w:val="center"/>
            </w:pPr>
            <w:r>
              <w:rPr>
                <w:sz w:val="24"/>
              </w:rPr>
              <w:t xml:space="preserve">10</w:t>
            </w:r>
          </w:p>
        </w:tc>
        <w:tc>
          <w:tcPr>
            <w:tcW w:w="1187" w:type="dxa"/>
          </w:tcPr>
          <w:p>
            <w:pPr>
              <w:pStyle w:val="0"/>
              <w:jc w:val="center"/>
            </w:pPr>
            <w:r>
              <w:rPr>
                <w:sz w:val="24"/>
              </w:rPr>
              <w:t xml:space="preserve">10</w:t>
            </w:r>
          </w:p>
        </w:tc>
      </w:tr>
      <w:tr>
        <w:tc>
          <w:tcPr>
            <w:tcW w:w="758" w:type="dxa"/>
          </w:tcPr>
          <w:p>
            <w:pPr>
              <w:pStyle w:val="0"/>
              <w:jc w:val="center"/>
            </w:pPr>
            <w:r>
              <w:rPr>
                <w:sz w:val="24"/>
              </w:rPr>
              <w:t xml:space="preserve">20</w:t>
            </w:r>
          </w:p>
        </w:tc>
        <w:tc>
          <w:tcPr>
            <w:tcW w:w="5896" w:type="dxa"/>
          </w:tcPr>
          <w:p>
            <w:pPr>
              <w:pStyle w:val="0"/>
            </w:pPr>
            <w:r>
              <w:rPr>
                <w:sz w:val="24"/>
              </w:rPr>
              <w:t xml:space="preserve">Масло сливочное</w:t>
            </w:r>
          </w:p>
        </w:tc>
        <w:tc>
          <w:tcPr>
            <w:tcW w:w="1186" w:type="dxa"/>
          </w:tcPr>
          <w:p>
            <w:pPr>
              <w:pStyle w:val="0"/>
              <w:jc w:val="center"/>
            </w:pPr>
            <w:r>
              <w:rPr>
                <w:sz w:val="24"/>
              </w:rPr>
              <w:t xml:space="preserve">30</w:t>
            </w:r>
          </w:p>
        </w:tc>
        <w:tc>
          <w:tcPr>
            <w:tcW w:w="1187" w:type="dxa"/>
          </w:tcPr>
          <w:p>
            <w:pPr>
              <w:pStyle w:val="0"/>
              <w:jc w:val="center"/>
            </w:pPr>
            <w:r>
              <w:rPr>
                <w:sz w:val="24"/>
              </w:rPr>
              <w:t xml:space="preserve">35</w:t>
            </w:r>
          </w:p>
        </w:tc>
      </w:tr>
      <w:tr>
        <w:tc>
          <w:tcPr>
            <w:tcW w:w="758" w:type="dxa"/>
          </w:tcPr>
          <w:p>
            <w:pPr>
              <w:pStyle w:val="0"/>
              <w:jc w:val="center"/>
            </w:pPr>
            <w:r>
              <w:rPr>
                <w:sz w:val="24"/>
              </w:rPr>
              <w:t xml:space="preserve">21</w:t>
            </w:r>
          </w:p>
        </w:tc>
        <w:tc>
          <w:tcPr>
            <w:tcW w:w="5896" w:type="dxa"/>
          </w:tcPr>
          <w:p>
            <w:pPr>
              <w:pStyle w:val="0"/>
            </w:pPr>
            <w:r>
              <w:rPr>
                <w:sz w:val="24"/>
              </w:rPr>
              <w:t xml:space="preserve">Масло растительное</w:t>
            </w:r>
          </w:p>
        </w:tc>
        <w:tc>
          <w:tcPr>
            <w:tcW w:w="1186" w:type="dxa"/>
          </w:tcPr>
          <w:p>
            <w:pPr>
              <w:pStyle w:val="0"/>
              <w:jc w:val="center"/>
            </w:pPr>
            <w:r>
              <w:rPr>
                <w:sz w:val="24"/>
              </w:rPr>
              <w:t xml:space="preserve">15</w:t>
            </w:r>
          </w:p>
        </w:tc>
        <w:tc>
          <w:tcPr>
            <w:tcW w:w="1187" w:type="dxa"/>
          </w:tcPr>
          <w:p>
            <w:pPr>
              <w:pStyle w:val="0"/>
              <w:jc w:val="center"/>
            </w:pPr>
            <w:r>
              <w:rPr>
                <w:sz w:val="24"/>
              </w:rPr>
              <w:t xml:space="preserve">18</w:t>
            </w:r>
          </w:p>
        </w:tc>
      </w:tr>
      <w:tr>
        <w:tc>
          <w:tcPr>
            <w:tcW w:w="758" w:type="dxa"/>
          </w:tcPr>
          <w:p>
            <w:pPr>
              <w:pStyle w:val="0"/>
              <w:jc w:val="center"/>
            </w:pPr>
            <w:r>
              <w:rPr>
                <w:sz w:val="24"/>
              </w:rPr>
              <w:t xml:space="preserve">22</w:t>
            </w:r>
          </w:p>
        </w:tc>
        <w:tc>
          <w:tcPr>
            <w:tcW w:w="5896" w:type="dxa"/>
          </w:tcPr>
          <w:p>
            <w:pPr>
              <w:pStyle w:val="0"/>
            </w:pPr>
            <w:r>
              <w:rPr>
                <w:sz w:val="24"/>
              </w:rPr>
              <w:t xml:space="preserve">Яйцо, шт.</w:t>
            </w:r>
          </w:p>
        </w:tc>
        <w:tc>
          <w:tcPr>
            <w:tcW w:w="1186" w:type="dxa"/>
          </w:tcPr>
          <w:p>
            <w:pPr>
              <w:pStyle w:val="0"/>
              <w:jc w:val="center"/>
            </w:pPr>
            <w:r>
              <w:rPr>
                <w:sz w:val="24"/>
              </w:rPr>
              <w:t xml:space="preserve">1</w:t>
            </w:r>
          </w:p>
        </w:tc>
        <w:tc>
          <w:tcPr>
            <w:tcW w:w="1187" w:type="dxa"/>
          </w:tcPr>
          <w:p>
            <w:pPr>
              <w:pStyle w:val="0"/>
              <w:jc w:val="center"/>
            </w:pPr>
            <w:r>
              <w:rPr>
                <w:sz w:val="24"/>
              </w:rPr>
              <w:t xml:space="preserve">1</w:t>
            </w:r>
          </w:p>
        </w:tc>
      </w:tr>
      <w:tr>
        <w:tc>
          <w:tcPr>
            <w:tcW w:w="758" w:type="dxa"/>
          </w:tcPr>
          <w:p>
            <w:pPr>
              <w:pStyle w:val="0"/>
              <w:jc w:val="center"/>
            </w:pPr>
            <w:r>
              <w:rPr>
                <w:sz w:val="24"/>
              </w:rPr>
              <w:t xml:space="preserve">23</w:t>
            </w:r>
          </w:p>
        </w:tc>
        <w:tc>
          <w:tcPr>
            <w:tcW w:w="5896" w:type="dxa"/>
          </w:tcPr>
          <w:p>
            <w:pPr>
              <w:pStyle w:val="0"/>
            </w:pPr>
            <w:r>
              <w:rPr>
                <w:sz w:val="24"/>
              </w:rPr>
              <w:t xml:space="preserve">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86" w:type="dxa"/>
          </w:tcPr>
          <w:p>
            <w:pPr>
              <w:pStyle w:val="0"/>
              <w:jc w:val="center"/>
            </w:pPr>
            <w:r>
              <w:rPr>
                <w:sz w:val="24"/>
              </w:rPr>
              <w:t xml:space="preserve">30</w:t>
            </w:r>
          </w:p>
        </w:tc>
        <w:tc>
          <w:tcPr>
            <w:tcW w:w="1187" w:type="dxa"/>
          </w:tcPr>
          <w:p>
            <w:pPr>
              <w:pStyle w:val="0"/>
              <w:jc w:val="center"/>
            </w:pPr>
            <w:r>
              <w:rPr>
                <w:sz w:val="24"/>
              </w:rPr>
              <w:t xml:space="preserve">35</w:t>
            </w:r>
          </w:p>
        </w:tc>
      </w:tr>
      <w:tr>
        <w:tc>
          <w:tcPr>
            <w:tcW w:w="758" w:type="dxa"/>
          </w:tcPr>
          <w:p>
            <w:pPr>
              <w:pStyle w:val="0"/>
              <w:jc w:val="center"/>
            </w:pPr>
            <w:r>
              <w:rPr>
                <w:sz w:val="24"/>
              </w:rPr>
              <w:t xml:space="preserve">24</w:t>
            </w:r>
          </w:p>
        </w:tc>
        <w:tc>
          <w:tcPr>
            <w:tcW w:w="5896" w:type="dxa"/>
          </w:tcPr>
          <w:p>
            <w:pPr>
              <w:pStyle w:val="0"/>
            </w:pPr>
            <w:r>
              <w:rPr>
                <w:sz w:val="24"/>
              </w:rPr>
              <w:t xml:space="preserve">Кондитерские изделия</w:t>
            </w:r>
          </w:p>
        </w:tc>
        <w:tc>
          <w:tcPr>
            <w:tcW w:w="1186" w:type="dxa"/>
          </w:tcPr>
          <w:p>
            <w:pPr>
              <w:pStyle w:val="0"/>
              <w:jc w:val="center"/>
            </w:pPr>
            <w:r>
              <w:rPr>
                <w:sz w:val="24"/>
              </w:rPr>
              <w:t xml:space="preserve">10</w:t>
            </w:r>
          </w:p>
        </w:tc>
        <w:tc>
          <w:tcPr>
            <w:tcW w:w="1187" w:type="dxa"/>
          </w:tcPr>
          <w:p>
            <w:pPr>
              <w:pStyle w:val="0"/>
              <w:jc w:val="center"/>
            </w:pPr>
            <w:r>
              <w:rPr>
                <w:sz w:val="24"/>
              </w:rPr>
              <w:t xml:space="preserve">15</w:t>
            </w:r>
          </w:p>
        </w:tc>
      </w:tr>
      <w:tr>
        <w:tc>
          <w:tcPr>
            <w:tcW w:w="758" w:type="dxa"/>
          </w:tcPr>
          <w:p>
            <w:pPr>
              <w:pStyle w:val="0"/>
              <w:jc w:val="center"/>
            </w:pPr>
            <w:r>
              <w:rPr>
                <w:sz w:val="24"/>
              </w:rPr>
              <w:t xml:space="preserve">25</w:t>
            </w:r>
          </w:p>
        </w:tc>
        <w:tc>
          <w:tcPr>
            <w:tcW w:w="5896" w:type="dxa"/>
          </w:tcPr>
          <w:p>
            <w:pPr>
              <w:pStyle w:val="0"/>
            </w:pPr>
            <w:r>
              <w:rPr>
                <w:sz w:val="24"/>
              </w:rPr>
              <w:t xml:space="preserve">Чай</w:t>
            </w:r>
          </w:p>
        </w:tc>
        <w:tc>
          <w:tcPr>
            <w:tcW w:w="1186" w:type="dxa"/>
          </w:tcPr>
          <w:p>
            <w:pPr>
              <w:pStyle w:val="0"/>
              <w:jc w:val="center"/>
            </w:pPr>
            <w:r>
              <w:rPr>
                <w:sz w:val="24"/>
              </w:rPr>
              <w:t xml:space="preserve">1</w:t>
            </w:r>
          </w:p>
        </w:tc>
        <w:tc>
          <w:tcPr>
            <w:tcW w:w="1187" w:type="dxa"/>
          </w:tcPr>
          <w:p>
            <w:pPr>
              <w:pStyle w:val="0"/>
              <w:jc w:val="center"/>
            </w:pPr>
            <w:r>
              <w:rPr>
                <w:sz w:val="24"/>
              </w:rPr>
              <w:t xml:space="preserve">2</w:t>
            </w:r>
          </w:p>
        </w:tc>
      </w:tr>
      <w:tr>
        <w:tc>
          <w:tcPr>
            <w:tcW w:w="758" w:type="dxa"/>
          </w:tcPr>
          <w:p>
            <w:pPr>
              <w:pStyle w:val="0"/>
              <w:jc w:val="center"/>
            </w:pPr>
            <w:r>
              <w:rPr>
                <w:sz w:val="24"/>
              </w:rPr>
              <w:t xml:space="preserve">26</w:t>
            </w:r>
          </w:p>
        </w:tc>
        <w:tc>
          <w:tcPr>
            <w:tcW w:w="5896" w:type="dxa"/>
          </w:tcPr>
          <w:p>
            <w:pPr>
              <w:pStyle w:val="0"/>
            </w:pPr>
            <w:r>
              <w:rPr>
                <w:sz w:val="24"/>
              </w:rPr>
              <w:t xml:space="preserve">Какао-порошок</w:t>
            </w:r>
          </w:p>
        </w:tc>
        <w:tc>
          <w:tcPr>
            <w:tcW w:w="1186" w:type="dxa"/>
          </w:tcPr>
          <w:p>
            <w:pPr>
              <w:pStyle w:val="0"/>
              <w:jc w:val="center"/>
            </w:pPr>
            <w:r>
              <w:rPr>
                <w:sz w:val="24"/>
              </w:rPr>
              <w:t xml:space="preserve">1</w:t>
            </w:r>
          </w:p>
        </w:tc>
        <w:tc>
          <w:tcPr>
            <w:tcW w:w="1187" w:type="dxa"/>
          </w:tcPr>
          <w:p>
            <w:pPr>
              <w:pStyle w:val="0"/>
              <w:jc w:val="center"/>
            </w:pPr>
            <w:r>
              <w:rPr>
                <w:sz w:val="24"/>
              </w:rPr>
              <w:t xml:space="preserve">1,2</w:t>
            </w:r>
          </w:p>
        </w:tc>
      </w:tr>
      <w:tr>
        <w:tc>
          <w:tcPr>
            <w:tcW w:w="758" w:type="dxa"/>
          </w:tcPr>
          <w:p>
            <w:pPr>
              <w:pStyle w:val="0"/>
              <w:jc w:val="center"/>
            </w:pPr>
            <w:r>
              <w:rPr>
                <w:sz w:val="24"/>
              </w:rPr>
              <w:t xml:space="preserve">27</w:t>
            </w:r>
          </w:p>
        </w:tc>
        <w:tc>
          <w:tcPr>
            <w:tcW w:w="5896" w:type="dxa"/>
          </w:tcPr>
          <w:p>
            <w:pPr>
              <w:pStyle w:val="0"/>
            </w:pPr>
            <w:r>
              <w:rPr>
                <w:sz w:val="24"/>
              </w:rPr>
              <w:t xml:space="preserve">Кофейный напиток</w:t>
            </w:r>
          </w:p>
        </w:tc>
        <w:tc>
          <w:tcPr>
            <w:tcW w:w="1186" w:type="dxa"/>
          </w:tcPr>
          <w:p>
            <w:pPr>
              <w:pStyle w:val="0"/>
              <w:jc w:val="center"/>
            </w:pPr>
            <w:r>
              <w:rPr>
                <w:sz w:val="24"/>
              </w:rPr>
              <w:t xml:space="preserve">2</w:t>
            </w:r>
          </w:p>
        </w:tc>
        <w:tc>
          <w:tcPr>
            <w:tcW w:w="1187" w:type="dxa"/>
          </w:tcPr>
          <w:p>
            <w:pPr>
              <w:pStyle w:val="0"/>
              <w:jc w:val="center"/>
            </w:pPr>
            <w:r>
              <w:rPr>
                <w:sz w:val="24"/>
              </w:rPr>
              <w:t xml:space="preserve">2</w:t>
            </w:r>
          </w:p>
        </w:tc>
      </w:tr>
      <w:tr>
        <w:tc>
          <w:tcPr>
            <w:tcW w:w="758" w:type="dxa"/>
          </w:tcPr>
          <w:p>
            <w:pPr>
              <w:pStyle w:val="0"/>
              <w:jc w:val="center"/>
            </w:pPr>
            <w:r>
              <w:rPr>
                <w:sz w:val="24"/>
              </w:rPr>
              <w:t xml:space="preserve">28</w:t>
            </w:r>
          </w:p>
        </w:tc>
        <w:tc>
          <w:tcPr>
            <w:tcW w:w="5896" w:type="dxa"/>
          </w:tcPr>
          <w:p>
            <w:pPr>
              <w:pStyle w:val="0"/>
            </w:pPr>
            <w:r>
              <w:rPr>
                <w:sz w:val="24"/>
              </w:rPr>
              <w:t xml:space="preserve">Дрожжи хлебопекарные</w:t>
            </w:r>
          </w:p>
        </w:tc>
        <w:tc>
          <w:tcPr>
            <w:tcW w:w="1186" w:type="dxa"/>
          </w:tcPr>
          <w:p>
            <w:pPr>
              <w:pStyle w:val="0"/>
              <w:jc w:val="center"/>
            </w:pPr>
            <w:r>
              <w:rPr>
                <w:sz w:val="24"/>
              </w:rPr>
              <w:t xml:space="preserve">0,2</w:t>
            </w:r>
          </w:p>
        </w:tc>
        <w:tc>
          <w:tcPr>
            <w:tcW w:w="1187" w:type="dxa"/>
          </w:tcPr>
          <w:p>
            <w:pPr>
              <w:pStyle w:val="0"/>
              <w:jc w:val="center"/>
            </w:pPr>
            <w:r>
              <w:rPr>
                <w:sz w:val="24"/>
              </w:rPr>
              <w:t xml:space="preserve">0,3</w:t>
            </w:r>
          </w:p>
        </w:tc>
      </w:tr>
      <w:tr>
        <w:tc>
          <w:tcPr>
            <w:tcW w:w="758" w:type="dxa"/>
          </w:tcPr>
          <w:p>
            <w:pPr>
              <w:pStyle w:val="0"/>
              <w:jc w:val="center"/>
            </w:pPr>
            <w:r>
              <w:rPr>
                <w:sz w:val="24"/>
              </w:rPr>
              <w:t xml:space="preserve">29</w:t>
            </w:r>
          </w:p>
        </w:tc>
        <w:tc>
          <w:tcPr>
            <w:tcW w:w="5896" w:type="dxa"/>
          </w:tcPr>
          <w:p>
            <w:pPr>
              <w:pStyle w:val="0"/>
            </w:pPr>
            <w:r>
              <w:rPr>
                <w:sz w:val="24"/>
              </w:rPr>
              <w:t xml:space="preserve">Крахмал</w:t>
            </w:r>
          </w:p>
        </w:tc>
        <w:tc>
          <w:tcPr>
            <w:tcW w:w="1186" w:type="dxa"/>
          </w:tcPr>
          <w:p>
            <w:pPr>
              <w:pStyle w:val="0"/>
              <w:jc w:val="center"/>
            </w:pPr>
            <w:r>
              <w:rPr>
                <w:sz w:val="24"/>
              </w:rPr>
              <w:t xml:space="preserve">3</w:t>
            </w:r>
          </w:p>
        </w:tc>
        <w:tc>
          <w:tcPr>
            <w:tcW w:w="1187" w:type="dxa"/>
          </w:tcPr>
          <w:p>
            <w:pPr>
              <w:pStyle w:val="0"/>
              <w:jc w:val="center"/>
            </w:pPr>
            <w:r>
              <w:rPr>
                <w:sz w:val="24"/>
              </w:rPr>
              <w:t xml:space="preserve">4</w:t>
            </w:r>
          </w:p>
        </w:tc>
      </w:tr>
      <w:tr>
        <w:tc>
          <w:tcPr>
            <w:tcW w:w="758" w:type="dxa"/>
          </w:tcPr>
          <w:p>
            <w:pPr>
              <w:pStyle w:val="0"/>
              <w:jc w:val="center"/>
            </w:pPr>
            <w:r>
              <w:rPr>
                <w:sz w:val="24"/>
              </w:rPr>
              <w:t xml:space="preserve">30</w:t>
            </w:r>
          </w:p>
        </w:tc>
        <w:tc>
          <w:tcPr>
            <w:tcW w:w="5896" w:type="dxa"/>
          </w:tcPr>
          <w:p>
            <w:pPr>
              <w:pStyle w:val="0"/>
            </w:pPr>
            <w:r>
              <w:rPr>
                <w:sz w:val="24"/>
              </w:rPr>
              <w:t xml:space="preserve">Соль пищевая поваренная йодированная</w:t>
            </w:r>
          </w:p>
        </w:tc>
        <w:tc>
          <w:tcPr>
            <w:tcW w:w="1186" w:type="dxa"/>
          </w:tcPr>
          <w:p>
            <w:pPr>
              <w:pStyle w:val="0"/>
              <w:jc w:val="center"/>
            </w:pPr>
            <w:r>
              <w:rPr>
                <w:sz w:val="24"/>
              </w:rPr>
              <w:t xml:space="preserve">3</w:t>
            </w:r>
          </w:p>
        </w:tc>
        <w:tc>
          <w:tcPr>
            <w:tcW w:w="1187" w:type="dxa"/>
          </w:tcPr>
          <w:p>
            <w:pPr>
              <w:pStyle w:val="0"/>
              <w:jc w:val="center"/>
            </w:pPr>
            <w:r>
              <w:rPr>
                <w:sz w:val="24"/>
              </w:rPr>
              <w:t xml:space="preserve">5</w:t>
            </w:r>
          </w:p>
        </w:tc>
      </w:tr>
      <w:tr>
        <w:tc>
          <w:tcPr>
            <w:tcW w:w="758" w:type="dxa"/>
          </w:tcPr>
          <w:p>
            <w:pPr>
              <w:pStyle w:val="0"/>
              <w:jc w:val="center"/>
            </w:pPr>
            <w:r>
              <w:rPr>
                <w:sz w:val="24"/>
              </w:rPr>
              <w:t xml:space="preserve">31</w:t>
            </w:r>
          </w:p>
        </w:tc>
        <w:tc>
          <w:tcPr>
            <w:tcW w:w="5896" w:type="dxa"/>
          </w:tcPr>
          <w:p>
            <w:pPr>
              <w:pStyle w:val="0"/>
            </w:pPr>
            <w:r>
              <w:rPr>
                <w:sz w:val="24"/>
              </w:rPr>
              <w:t xml:space="preserve">Специи</w:t>
            </w:r>
          </w:p>
        </w:tc>
        <w:tc>
          <w:tcPr>
            <w:tcW w:w="1186" w:type="dxa"/>
          </w:tcPr>
          <w:p>
            <w:pPr>
              <w:pStyle w:val="0"/>
              <w:jc w:val="center"/>
            </w:pPr>
            <w:r>
              <w:rPr>
                <w:sz w:val="24"/>
              </w:rPr>
              <w:t xml:space="preserve">2</w:t>
            </w:r>
          </w:p>
        </w:tc>
        <w:tc>
          <w:tcPr>
            <w:tcW w:w="1187" w:type="dxa"/>
          </w:tcPr>
          <w:p>
            <w:pPr>
              <w:pStyle w:val="0"/>
              <w:jc w:val="center"/>
            </w:pPr>
            <w:r>
              <w:rPr>
                <w:sz w:val="24"/>
              </w:rPr>
              <w:t xml:space="preserve">2</w:t>
            </w:r>
          </w:p>
        </w:tc>
      </w:tr>
    </w:tbl>
    <w:p>
      <w:pPr>
        <w:pStyle w:val="0"/>
        <w:jc w:val="both"/>
      </w:pPr>
      <w:r>
        <w:rPr>
          <w:sz w:val="24"/>
        </w:rPr>
      </w:r>
    </w:p>
    <w:p>
      <w:pPr>
        <w:pStyle w:val="0"/>
        <w:outlineLvl w:val="2"/>
        <w:jc w:val="right"/>
      </w:pPr>
      <w:r>
        <w:rPr>
          <w:sz w:val="24"/>
        </w:rPr>
        <w:t xml:space="preserve">Таблица 3</w:t>
      </w:r>
    </w:p>
    <w:p>
      <w:pPr>
        <w:pStyle w:val="0"/>
        <w:jc w:val="both"/>
      </w:pPr>
      <w:r>
        <w:rPr>
          <w:sz w:val="24"/>
        </w:rPr>
      </w:r>
    </w:p>
    <w:bookmarkStart w:id="896" w:name="P896"/>
    <w:bookmarkEnd w:id="896"/>
    <w:p>
      <w:pPr>
        <w:pStyle w:val="2"/>
        <w:jc w:val="center"/>
      </w:pPr>
      <w:r>
        <w:rPr>
          <w:sz w:val="24"/>
        </w:rPr>
        <w:t xml:space="preserve">Среднесуточные наборы пищевой продукции для организации</w:t>
      </w:r>
    </w:p>
    <w:p>
      <w:pPr>
        <w:pStyle w:val="2"/>
        <w:jc w:val="center"/>
      </w:pPr>
      <w:r>
        <w:rPr>
          <w:sz w:val="24"/>
        </w:rPr>
        <w:t xml:space="preserve">питания детей, находящихся в организациях для детей-сирот</w:t>
      </w:r>
    </w:p>
    <w:p>
      <w:pPr>
        <w:pStyle w:val="2"/>
        <w:jc w:val="center"/>
      </w:pPr>
      <w:r>
        <w:rPr>
          <w:sz w:val="24"/>
        </w:rPr>
        <w:t xml:space="preserve">и детей, оставшихся без попечения родителей от 1 года</w:t>
      </w:r>
    </w:p>
    <w:p>
      <w:pPr>
        <w:pStyle w:val="2"/>
        <w:jc w:val="center"/>
      </w:pPr>
      <w:r>
        <w:rPr>
          <w:sz w:val="24"/>
        </w:rPr>
        <w:t xml:space="preserve">(в нетто, г, мл, на 1 ребенка в сутки)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252"/>
        <w:gridCol w:w="963"/>
        <w:gridCol w:w="963"/>
        <w:gridCol w:w="963"/>
        <w:gridCol w:w="963"/>
        <w:gridCol w:w="963"/>
      </w:tblGrid>
      <w:tr>
        <w:tc>
          <w:tcPr>
            <w:tcW w:w="4252" w:type="dxa"/>
            <w:vMerge w:val="restart"/>
          </w:tcPr>
          <w:p>
            <w:pPr>
              <w:pStyle w:val="0"/>
              <w:jc w:val="center"/>
            </w:pPr>
            <w:r>
              <w:rPr>
                <w:sz w:val="24"/>
              </w:rPr>
              <w:t xml:space="preserve">Наименование вида пищевой продукции</w:t>
            </w:r>
          </w:p>
        </w:tc>
        <w:tc>
          <w:tcPr>
            <w:gridSpan w:val="5"/>
            <w:tcW w:w="4815" w:type="dxa"/>
          </w:tcPr>
          <w:p>
            <w:pPr>
              <w:pStyle w:val="0"/>
              <w:jc w:val="center"/>
            </w:pPr>
            <w:r>
              <w:rPr>
                <w:sz w:val="24"/>
              </w:rPr>
              <w:t xml:space="preserve">Возраст</w:t>
            </w:r>
          </w:p>
        </w:tc>
      </w:tr>
      <w:tr>
        <w:tc>
          <w:tcPr>
            <w:vMerge w:val="continue"/>
          </w:tcPr>
          <w:p/>
        </w:tc>
        <w:tc>
          <w:tcPr>
            <w:tcW w:w="963" w:type="dxa"/>
          </w:tcPr>
          <w:p>
            <w:pPr>
              <w:pStyle w:val="0"/>
              <w:jc w:val="center"/>
            </w:pPr>
            <w:r>
              <w:rPr>
                <w:sz w:val="24"/>
              </w:rPr>
              <w:t xml:space="preserve">12 - 18 месяцев</w:t>
            </w:r>
          </w:p>
        </w:tc>
        <w:tc>
          <w:tcPr>
            <w:tcW w:w="963" w:type="dxa"/>
          </w:tcPr>
          <w:p>
            <w:pPr>
              <w:pStyle w:val="0"/>
              <w:jc w:val="center"/>
            </w:pPr>
            <w:r>
              <w:rPr>
                <w:sz w:val="24"/>
              </w:rPr>
              <w:t xml:space="preserve">18 месяцев - 3 года</w:t>
            </w:r>
          </w:p>
        </w:tc>
        <w:tc>
          <w:tcPr>
            <w:tcW w:w="963" w:type="dxa"/>
          </w:tcPr>
          <w:p>
            <w:pPr>
              <w:pStyle w:val="0"/>
              <w:jc w:val="center"/>
            </w:pPr>
            <w:r>
              <w:rPr>
                <w:sz w:val="24"/>
              </w:rPr>
              <w:t xml:space="preserve">3 года - 7 лет</w:t>
            </w:r>
          </w:p>
        </w:tc>
        <w:tc>
          <w:tcPr>
            <w:tcW w:w="963" w:type="dxa"/>
          </w:tcPr>
          <w:p>
            <w:pPr>
              <w:pStyle w:val="0"/>
              <w:jc w:val="center"/>
            </w:pPr>
            <w:r>
              <w:rPr>
                <w:sz w:val="24"/>
              </w:rPr>
              <w:t xml:space="preserve">7 - 11 лет</w:t>
            </w:r>
          </w:p>
        </w:tc>
        <w:tc>
          <w:tcPr>
            <w:tcW w:w="963" w:type="dxa"/>
          </w:tcPr>
          <w:p>
            <w:pPr>
              <w:pStyle w:val="0"/>
              <w:jc w:val="center"/>
            </w:pPr>
            <w:r>
              <w:rPr>
                <w:sz w:val="24"/>
              </w:rPr>
              <w:t xml:space="preserve">12 лет и старше</w:t>
            </w:r>
          </w:p>
        </w:tc>
      </w:tr>
      <w:tr>
        <w:tc>
          <w:tcPr>
            <w:tcW w:w="4252" w:type="dxa"/>
            <w:vAlign w:val="center"/>
          </w:tcPr>
          <w:p>
            <w:pPr>
              <w:pStyle w:val="0"/>
            </w:pPr>
            <w:r>
              <w:rPr>
                <w:sz w:val="24"/>
              </w:rPr>
              <w:t xml:space="preserve">Хлеб ржаной (г)</w:t>
            </w:r>
          </w:p>
        </w:tc>
        <w:tc>
          <w:tcPr>
            <w:tcW w:w="963" w:type="dxa"/>
            <w:vAlign w:val="center"/>
          </w:tcPr>
          <w:p>
            <w:pPr>
              <w:pStyle w:val="0"/>
              <w:jc w:val="center"/>
            </w:pPr>
            <w:r>
              <w:rPr>
                <w:sz w:val="24"/>
              </w:rPr>
              <w:t xml:space="preserve">20</w:t>
            </w:r>
          </w:p>
        </w:tc>
        <w:tc>
          <w:tcPr>
            <w:tcW w:w="963" w:type="dxa"/>
            <w:vAlign w:val="center"/>
          </w:tcPr>
          <w:p>
            <w:pPr>
              <w:pStyle w:val="0"/>
              <w:jc w:val="center"/>
            </w:pPr>
            <w:r>
              <w:rPr>
                <w:sz w:val="24"/>
              </w:rPr>
              <w:t xml:space="preserve">30</w:t>
            </w:r>
          </w:p>
        </w:tc>
        <w:tc>
          <w:tcPr>
            <w:tcW w:w="963" w:type="dxa"/>
            <w:vAlign w:val="center"/>
          </w:tcPr>
          <w:p>
            <w:pPr>
              <w:pStyle w:val="0"/>
              <w:jc w:val="center"/>
            </w:pPr>
            <w:r>
              <w:rPr>
                <w:sz w:val="24"/>
              </w:rPr>
              <w:t xml:space="preserve">50</w:t>
            </w:r>
          </w:p>
        </w:tc>
        <w:tc>
          <w:tcPr>
            <w:tcW w:w="963" w:type="dxa"/>
            <w:vAlign w:val="center"/>
          </w:tcPr>
          <w:p>
            <w:pPr>
              <w:pStyle w:val="0"/>
              <w:jc w:val="center"/>
            </w:pPr>
            <w:r>
              <w:rPr>
                <w:sz w:val="24"/>
              </w:rPr>
              <w:t xml:space="preserve">100</w:t>
            </w:r>
          </w:p>
        </w:tc>
        <w:tc>
          <w:tcPr>
            <w:tcW w:w="963" w:type="dxa"/>
            <w:vAlign w:val="center"/>
          </w:tcPr>
          <w:p>
            <w:pPr>
              <w:pStyle w:val="0"/>
              <w:jc w:val="center"/>
            </w:pPr>
            <w:r>
              <w:rPr>
                <w:sz w:val="24"/>
              </w:rPr>
              <w:t xml:space="preserve">150</w:t>
            </w:r>
          </w:p>
        </w:tc>
      </w:tr>
      <w:tr>
        <w:tc>
          <w:tcPr>
            <w:tcW w:w="4252" w:type="dxa"/>
            <w:vAlign w:val="center"/>
          </w:tcPr>
          <w:p>
            <w:pPr>
              <w:pStyle w:val="0"/>
            </w:pPr>
            <w:r>
              <w:rPr>
                <w:sz w:val="24"/>
              </w:rPr>
              <w:t xml:space="preserve">Хлеб пшеничный (г)</w:t>
            </w:r>
          </w:p>
        </w:tc>
        <w:tc>
          <w:tcPr>
            <w:tcW w:w="963" w:type="dxa"/>
            <w:vAlign w:val="center"/>
          </w:tcPr>
          <w:p>
            <w:pPr>
              <w:pStyle w:val="0"/>
              <w:jc w:val="center"/>
            </w:pPr>
            <w:r>
              <w:rPr>
                <w:sz w:val="24"/>
              </w:rPr>
              <w:t xml:space="preserve">60</w:t>
            </w:r>
          </w:p>
        </w:tc>
        <w:tc>
          <w:tcPr>
            <w:tcW w:w="963" w:type="dxa"/>
            <w:vAlign w:val="center"/>
          </w:tcPr>
          <w:p>
            <w:pPr>
              <w:pStyle w:val="0"/>
              <w:jc w:val="center"/>
            </w:pPr>
            <w:r>
              <w:rPr>
                <w:sz w:val="24"/>
              </w:rPr>
              <w:t xml:space="preserve">70</w:t>
            </w:r>
          </w:p>
        </w:tc>
        <w:tc>
          <w:tcPr>
            <w:tcW w:w="963" w:type="dxa"/>
            <w:vAlign w:val="center"/>
          </w:tcPr>
          <w:p>
            <w:pPr>
              <w:pStyle w:val="0"/>
              <w:jc w:val="center"/>
            </w:pPr>
            <w:r>
              <w:rPr>
                <w:sz w:val="24"/>
              </w:rPr>
              <w:t xml:space="preserve">90</w:t>
            </w:r>
          </w:p>
        </w:tc>
        <w:tc>
          <w:tcPr>
            <w:tcW w:w="963" w:type="dxa"/>
            <w:vAlign w:val="center"/>
          </w:tcPr>
          <w:p>
            <w:pPr>
              <w:pStyle w:val="0"/>
              <w:jc w:val="center"/>
            </w:pPr>
            <w:r>
              <w:rPr>
                <w:sz w:val="24"/>
              </w:rPr>
              <w:t xml:space="preserve">200</w:t>
            </w:r>
          </w:p>
        </w:tc>
        <w:tc>
          <w:tcPr>
            <w:tcW w:w="963" w:type="dxa"/>
            <w:vAlign w:val="center"/>
          </w:tcPr>
          <w:p>
            <w:pPr>
              <w:pStyle w:val="0"/>
              <w:jc w:val="center"/>
            </w:pPr>
            <w:r>
              <w:rPr>
                <w:sz w:val="24"/>
              </w:rPr>
              <w:t xml:space="preserve">250</w:t>
            </w:r>
          </w:p>
        </w:tc>
      </w:tr>
      <w:tr>
        <w:tc>
          <w:tcPr>
            <w:tcW w:w="4252" w:type="dxa"/>
            <w:vAlign w:val="center"/>
          </w:tcPr>
          <w:p>
            <w:pPr>
              <w:pStyle w:val="0"/>
            </w:pPr>
            <w:r>
              <w:rPr>
                <w:sz w:val="24"/>
              </w:rPr>
              <w:t xml:space="preserve">Мука пшеничная (г)</w:t>
            </w:r>
          </w:p>
        </w:tc>
        <w:tc>
          <w:tcPr>
            <w:tcW w:w="963" w:type="dxa"/>
            <w:vAlign w:val="center"/>
          </w:tcPr>
          <w:p>
            <w:pPr>
              <w:pStyle w:val="0"/>
              <w:jc w:val="center"/>
            </w:pPr>
            <w:r>
              <w:rPr>
                <w:sz w:val="24"/>
              </w:rPr>
              <w:t xml:space="preserve">16</w:t>
            </w:r>
          </w:p>
        </w:tc>
        <w:tc>
          <w:tcPr>
            <w:tcW w:w="963" w:type="dxa"/>
            <w:vAlign w:val="center"/>
          </w:tcPr>
          <w:p>
            <w:pPr>
              <w:pStyle w:val="0"/>
              <w:jc w:val="center"/>
            </w:pPr>
            <w:r>
              <w:rPr>
                <w:sz w:val="24"/>
              </w:rPr>
              <w:t xml:space="preserve">16</w:t>
            </w:r>
          </w:p>
        </w:tc>
        <w:tc>
          <w:tcPr>
            <w:tcW w:w="963" w:type="dxa"/>
            <w:vAlign w:val="center"/>
          </w:tcPr>
          <w:p>
            <w:pPr>
              <w:pStyle w:val="0"/>
              <w:jc w:val="center"/>
            </w:pPr>
            <w:r>
              <w:rPr>
                <w:sz w:val="24"/>
              </w:rPr>
              <w:t xml:space="preserve">25</w:t>
            </w:r>
          </w:p>
        </w:tc>
        <w:tc>
          <w:tcPr>
            <w:tcW w:w="963" w:type="dxa"/>
            <w:vAlign w:val="center"/>
          </w:tcPr>
          <w:p>
            <w:pPr>
              <w:pStyle w:val="0"/>
              <w:jc w:val="center"/>
            </w:pPr>
            <w:r>
              <w:rPr>
                <w:sz w:val="24"/>
              </w:rPr>
              <w:t xml:space="preserve">40</w:t>
            </w:r>
          </w:p>
        </w:tc>
        <w:tc>
          <w:tcPr>
            <w:tcW w:w="963" w:type="dxa"/>
            <w:vAlign w:val="center"/>
          </w:tcPr>
          <w:p>
            <w:pPr>
              <w:pStyle w:val="0"/>
              <w:jc w:val="center"/>
            </w:pPr>
            <w:r>
              <w:rPr>
                <w:sz w:val="24"/>
              </w:rPr>
              <w:t xml:space="preserve">42</w:t>
            </w:r>
          </w:p>
        </w:tc>
      </w:tr>
      <w:tr>
        <w:tc>
          <w:tcPr>
            <w:tcW w:w="4252" w:type="dxa"/>
            <w:vAlign w:val="center"/>
          </w:tcPr>
          <w:p>
            <w:pPr>
              <w:pStyle w:val="0"/>
            </w:pPr>
            <w:r>
              <w:rPr>
                <w:sz w:val="24"/>
              </w:rPr>
              <w:t xml:space="preserve">Крахмал</w:t>
            </w:r>
          </w:p>
        </w:tc>
        <w:tc>
          <w:tcPr>
            <w:tcW w:w="963" w:type="dxa"/>
            <w:vAlign w:val="center"/>
          </w:tcPr>
          <w:p>
            <w:pPr>
              <w:pStyle w:val="0"/>
              <w:jc w:val="center"/>
            </w:pPr>
            <w:r>
              <w:rPr>
                <w:sz w:val="24"/>
              </w:rPr>
              <w:t xml:space="preserve">-</w:t>
            </w:r>
          </w:p>
        </w:tc>
        <w:tc>
          <w:tcPr>
            <w:tcW w:w="963" w:type="dxa"/>
            <w:vAlign w:val="center"/>
          </w:tcPr>
          <w:p>
            <w:pPr>
              <w:pStyle w:val="0"/>
              <w:jc w:val="center"/>
            </w:pPr>
            <w:r>
              <w:rPr>
                <w:sz w:val="24"/>
              </w:rPr>
              <w:t xml:space="preserve">2</w:t>
            </w:r>
          </w:p>
        </w:tc>
        <w:tc>
          <w:tcPr>
            <w:tcW w:w="963" w:type="dxa"/>
            <w:vAlign w:val="center"/>
          </w:tcPr>
          <w:p>
            <w:pPr>
              <w:pStyle w:val="0"/>
              <w:jc w:val="center"/>
            </w:pPr>
            <w:r>
              <w:rPr>
                <w:sz w:val="24"/>
              </w:rPr>
              <w:t xml:space="preserve">2</w:t>
            </w:r>
          </w:p>
        </w:tc>
        <w:tc>
          <w:tcPr>
            <w:tcW w:w="963" w:type="dxa"/>
            <w:vAlign w:val="center"/>
          </w:tcPr>
          <w:p>
            <w:pPr>
              <w:pStyle w:val="0"/>
              <w:jc w:val="center"/>
            </w:pPr>
            <w:r>
              <w:rPr>
                <w:sz w:val="24"/>
              </w:rPr>
              <w:t xml:space="preserve">3</w:t>
            </w:r>
          </w:p>
        </w:tc>
        <w:tc>
          <w:tcPr>
            <w:tcW w:w="963" w:type="dxa"/>
            <w:vAlign w:val="center"/>
          </w:tcPr>
          <w:p>
            <w:pPr>
              <w:pStyle w:val="0"/>
              <w:jc w:val="center"/>
            </w:pPr>
            <w:r>
              <w:rPr>
                <w:sz w:val="24"/>
              </w:rPr>
              <w:t xml:space="preserve">3</w:t>
            </w:r>
          </w:p>
        </w:tc>
      </w:tr>
      <w:tr>
        <w:tc>
          <w:tcPr>
            <w:tcW w:w="4252" w:type="dxa"/>
            <w:vAlign w:val="center"/>
          </w:tcPr>
          <w:p>
            <w:pPr>
              <w:pStyle w:val="0"/>
            </w:pPr>
            <w:r>
              <w:rPr>
                <w:sz w:val="24"/>
              </w:rPr>
              <w:t xml:space="preserve">Крупы, бобовые, макаронные изделия (г)</w:t>
            </w:r>
          </w:p>
        </w:tc>
        <w:tc>
          <w:tcPr>
            <w:tcW w:w="963" w:type="dxa"/>
            <w:vAlign w:val="center"/>
          </w:tcPr>
          <w:p>
            <w:pPr>
              <w:pStyle w:val="0"/>
              <w:jc w:val="center"/>
            </w:pPr>
            <w:r>
              <w:rPr>
                <w:sz w:val="24"/>
              </w:rPr>
              <w:t xml:space="preserve">40</w:t>
            </w:r>
          </w:p>
        </w:tc>
        <w:tc>
          <w:tcPr>
            <w:tcW w:w="963" w:type="dxa"/>
            <w:vAlign w:val="center"/>
          </w:tcPr>
          <w:p>
            <w:pPr>
              <w:pStyle w:val="0"/>
              <w:jc w:val="center"/>
            </w:pPr>
            <w:r>
              <w:rPr>
                <w:sz w:val="24"/>
              </w:rPr>
              <w:t xml:space="preserve">45</w:t>
            </w:r>
          </w:p>
        </w:tc>
        <w:tc>
          <w:tcPr>
            <w:tcW w:w="963" w:type="dxa"/>
            <w:vAlign w:val="center"/>
          </w:tcPr>
          <w:p>
            <w:pPr>
              <w:pStyle w:val="0"/>
              <w:jc w:val="center"/>
            </w:pPr>
            <w:r>
              <w:rPr>
                <w:sz w:val="24"/>
              </w:rPr>
              <w:t xml:space="preserve">45</w:t>
            </w:r>
          </w:p>
        </w:tc>
        <w:tc>
          <w:tcPr>
            <w:tcW w:w="963" w:type="dxa"/>
            <w:vAlign w:val="center"/>
          </w:tcPr>
          <w:p>
            <w:pPr>
              <w:pStyle w:val="0"/>
              <w:jc w:val="center"/>
            </w:pPr>
            <w:r>
              <w:rPr>
                <w:sz w:val="24"/>
              </w:rPr>
              <w:t xml:space="preserve">60</w:t>
            </w:r>
          </w:p>
        </w:tc>
        <w:tc>
          <w:tcPr>
            <w:tcW w:w="963" w:type="dxa"/>
            <w:vAlign w:val="center"/>
          </w:tcPr>
          <w:p>
            <w:pPr>
              <w:pStyle w:val="0"/>
              <w:jc w:val="center"/>
            </w:pPr>
            <w:r>
              <w:rPr>
                <w:sz w:val="24"/>
              </w:rPr>
              <w:t xml:space="preserve">75</w:t>
            </w:r>
          </w:p>
        </w:tc>
      </w:tr>
      <w:tr>
        <w:tc>
          <w:tcPr>
            <w:tcW w:w="4252" w:type="dxa"/>
            <w:vAlign w:val="center"/>
          </w:tcPr>
          <w:p>
            <w:pPr>
              <w:pStyle w:val="0"/>
            </w:pPr>
            <w:r>
              <w:rPr>
                <w:sz w:val="24"/>
              </w:rPr>
              <w:t xml:space="preserve">Картофель (г)</w:t>
            </w:r>
          </w:p>
        </w:tc>
        <w:tc>
          <w:tcPr>
            <w:tcW w:w="963" w:type="dxa"/>
            <w:vAlign w:val="center"/>
          </w:tcPr>
          <w:p>
            <w:pPr>
              <w:pStyle w:val="0"/>
              <w:jc w:val="center"/>
            </w:pPr>
            <w:r>
              <w:rPr>
                <w:sz w:val="24"/>
              </w:rPr>
              <w:t xml:space="preserve">150</w:t>
            </w:r>
          </w:p>
        </w:tc>
        <w:tc>
          <w:tcPr>
            <w:tcW w:w="963" w:type="dxa"/>
            <w:vAlign w:val="center"/>
          </w:tcPr>
          <w:p>
            <w:pPr>
              <w:pStyle w:val="0"/>
              <w:jc w:val="center"/>
            </w:pPr>
            <w:r>
              <w:rPr>
                <w:sz w:val="24"/>
              </w:rPr>
              <w:t xml:space="preserve">180</w:t>
            </w:r>
          </w:p>
        </w:tc>
        <w:tc>
          <w:tcPr>
            <w:tcW w:w="963" w:type="dxa"/>
            <w:vAlign w:val="center"/>
          </w:tcPr>
          <w:p>
            <w:pPr>
              <w:pStyle w:val="0"/>
              <w:jc w:val="center"/>
            </w:pPr>
            <w:r>
              <w:rPr>
                <w:sz w:val="24"/>
              </w:rPr>
              <w:t xml:space="preserve">240</w:t>
            </w:r>
          </w:p>
        </w:tc>
        <w:tc>
          <w:tcPr>
            <w:tcW w:w="963" w:type="dxa"/>
            <w:vAlign w:val="center"/>
          </w:tcPr>
          <w:p>
            <w:pPr>
              <w:pStyle w:val="0"/>
              <w:jc w:val="center"/>
            </w:pPr>
            <w:r>
              <w:rPr>
                <w:sz w:val="24"/>
              </w:rPr>
              <w:t xml:space="preserve">300</w:t>
            </w:r>
          </w:p>
        </w:tc>
        <w:tc>
          <w:tcPr>
            <w:tcW w:w="963" w:type="dxa"/>
            <w:vAlign w:val="center"/>
          </w:tcPr>
          <w:p>
            <w:pPr>
              <w:pStyle w:val="0"/>
              <w:jc w:val="center"/>
            </w:pPr>
            <w:r>
              <w:rPr>
                <w:sz w:val="24"/>
              </w:rPr>
              <w:t xml:space="preserve">400</w:t>
            </w:r>
          </w:p>
        </w:tc>
      </w:tr>
      <w:tr>
        <w:tc>
          <w:tcPr>
            <w:tcW w:w="4252" w:type="dxa"/>
            <w:vAlign w:val="center"/>
          </w:tcPr>
          <w:p>
            <w:pPr>
              <w:pStyle w:val="0"/>
            </w:pPr>
            <w:r>
              <w:rPr>
                <w:sz w:val="24"/>
              </w:rPr>
              <w:t xml:space="preserve">Овощи (свежие, мороженые), включая соленые и квашеные (не более 10% от общего количества овощей), в том числе томат-пюре, зелень (г)</w:t>
            </w:r>
          </w:p>
        </w:tc>
        <w:tc>
          <w:tcPr>
            <w:tcW w:w="963" w:type="dxa"/>
            <w:vAlign w:val="center"/>
          </w:tcPr>
          <w:p>
            <w:pPr>
              <w:pStyle w:val="0"/>
              <w:jc w:val="center"/>
            </w:pPr>
            <w:r>
              <w:rPr>
                <w:sz w:val="24"/>
              </w:rPr>
              <w:t xml:space="preserve">150</w:t>
            </w:r>
          </w:p>
        </w:tc>
        <w:tc>
          <w:tcPr>
            <w:tcW w:w="963" w:type="dxa"/>
            <w:vAlign w:val="center"/>
          </w:tcPr>
          <w:p>
            <w:pPr>
              <w:pStyle w:val="0"/>
              <w:jc w:val="center"/>
            </w:pPr>
            <w:r>
              <w:rPr>
                <w:sz w:val="24"/>
              </w:rPr>
              <w:t xml:space="preserve">200</w:t>
            </w:r>
          </w:p>
        </w:tc>
        <w:tc>
          <w:tcPr>
            <w:tcW w:w="963" w:type="dxa"/>
            <w:vAlign w:val="center"/>
          </w:tcPr>
          <w:p>
            <w:pPr>
              <w:pStyle w:val="0"/>
              <w:jc w:val="center"/>
            </w:pPr>
            <w:r>
              <w:rPr>
                <w:sz w:val="24"/>
              </w:rPr>
              <w:t xml:space="preserve">300</w:t>
            </w:r>
          </w:p>
        </w:tc>
        <w:tc>
          <w:tcPr>
            <w:tcW w:w="963" w:type="dxa"/>
            <w:vAlign w:val="center"/>
          </w:tcPr>
          <w:p>
            <w:pPr>
              <w:pStyle w:val="0"/>
              <w:jc w:val="center"/>
            </w:pPr>
            <w:r>
              <w:rPr>
                <w:sz w:val="24"/>
              </w:rPr>
              <w:t xml:space="preserve">400</w:t>
            </w:r>
          </w:p>
        </w:tc>
        <w:tc>
          <w:tcPr>
            <w:tcW w:w="963" w:type="dxa"/>
            <w:vAlign w:val="center"/>
          </w:tcPr>
          <w:p>
            <w:pPr>
              <w:pStyle w:val="0"/>
              <w:jc w:val="center"/>
            </w:pPr>
            <w:r>
              <w:rPr>
                <w:sz w:val="24"/>
              </w:rPr>
              <w:t xml:space="preserve">475</w:t>
            </w:r>
          </w:p>
        </w:tc>
      </w:tr>
      <w:tr>
        <w:tc>
          <w:tcPr>
            <w:tcW w:w="4252" w:type="dxa"/>
            <w:vAlign w:val="center"/>
          </w:tcPr>
          <w:p>
            <w:pPr>
              <w:pStyle w:val="0"/>
            </w:pPr>
            <w:r>
              <w:rPr>
                <w:sz w:val="24"/>
              </w:rPr>
              <w:t xml:space="preserve">Фрукты свежие, ягоды (г)</w:t>
            </w:r>
          </w:p>
        </w:tc>
        <w:tc>
          <w:tcPr>
            <w:tcW w:w="963" w:type="dxa"/>
            <w:vAlign w:val="center"/>
          </w:tcPr>
          <w:p>
            <w:pPr>
              <w:pStyle w:val="0"/>
              <w:jc w:val="center"/>
            </w:pPr>
            <w:r>
              <w:rPr>
                <w:sz w:val="24"/>
              </w:rPr>
              <w:t xml:space="preserve">-</w:t>
            </w:r>
          </w:p>
        </w:tc>
        <w:tc>
          <w:tcPr>
            <w:tcW w:w="963" w:type="dxa"/>
            <w:vAlign w:val="center"/>
          </w:tcPr>
          <w:p>
            <w:pPr>
              <w:pStyle w:val="0"/>
              <w:jc w:val="center"/>
            </w:pPr>
            <w:r>
              <w:rPr>
                <w:sz w:val="24"/>
              </w:rPr>
              <w:t xml:space="preserve">250</w:t>
            </w:r>
          </w:p>
        </w:tc>
        <w:tc>
          <w:tcPr>
            <w:tcW w:w="963" w:type="dxa"/>
            <w:vAlign w:val="center"/>
          </w:tcPr>
          <w:p>
            <w:pPr>
              <w:pStyle w:val="0"/>
              <w:jc w:val="center"/>
            </w:pPr>
            <w:r>
              <w:rPr>
                <w:sz w:val="24"/>
              </w:rPr>
              <w:t xml:space="preserve">260</w:t>
            </w:r>
          </w:p>
        </w:tc>
        <w:tc>
          <w:tcPr>
            <w:tcW w:w="963" w:type="dxa"/>
            <w:vAlign w:val="center"/>
          </w:tcPr>
          <w:p>
            <w:pPr>
              <w:pStyle w:val="0"/>
              <w:jc w:val="center"/>
            </w:pPr>
            <w:r>
              <w:rPr>
                <w:sz w:val="24"/>
              </w:rPr>
              <w:t xml:space="preserve">300</w:t>
            </w:r>
          </w:p>
        </w:tc>
        <w:tc>
          <w:tcPr>
            <w:tcW w:w="963" w:type="dxa"/>
            <w:vAlign w:val="center"/>
          </w:tcPr>
          <w:p>
            <w:pPr>
              <w:pStyle w:val="0"/>
              <w:jc w:val="center"/>
            </w:pPr>
            <w:r>
              <w:rPr>
                <w:sz w:val="24"/>
              </w:rPr>
              <w:t xml:space="preserve">300</w:t>
            </w:r>
          </w:p>
        </w:tc>
      </w:tr>
      <w:tr>
        <w:tc>
          <w:tcPr>
            <w:tcW w:w="4252" w:type="dxa"/>
            <w:vAlign w:val="center"/>
          </w:tcPr>
          <w:p>
            <w:pPr>
              <w:pStyle w:val="0"/>
            </w:pPr>
            <w:r>
              <w:rPr>
                <w:sz w:val="24"/>
              </w:rPr>
              <w:t xml:space="preserve">Фруктовое пюре (г)</w:t>
            </w:r>
          </w:p>
        </w:tc>
        <w:tc>
          <w:tcPr>
            <w:tcW w:w="963" w:type="dxa"/>
            <w:vAlign w:val="center"/>
          </w:tcPr>
          <w:p>
            <w:pPr>
              <w:pStyle w:val="0"/>
              <w:jc w:val="center"/>
            </w:pPr>
            <w:r>
              <w:rPr>
                <w:sz w:val="24"/>
              </w:rPr>
              <w:t xml:space="preserve">250</w:t>
            </w:r>
          </w:p>
        </w:tc>
        <w:tc>
          <w:tcPr>
            <w:tcW w:w="963" w:type="dxa"/>
            <w:vAlign w:val="center"/>
          </w:tcPr>
          <w:p>
            <w:pPr>
              <w:pStyle w:val="0"/>
              <w:jc w:val="center"/>
            </w:pPr>
            <w:r>
              <w:rPr>
                <w:sz w:val="24"/>
              </w:rPr>
              <w:t xml:space="preserve">-</w:t>
            </w:r>
          </w:p>
        </w:tc>
        <w:tc>
          <w:tcPr>
            <w:tcW w:w="963" w:type="dxa"/>
            <w:vAlign w:val="center"/>
          </w:tcPr>
          <w:p>
            <w:pPr>
              <w:pStyle w:val="0"/>
              <w:jc w:val="center"/>
            </w:pPr>
            <w:r>
              <w:rPr>
                <w:sz w:val="24"/>
              </w:rPr>
              <w:t xml:space="preserve">-</w:t>
            </w:r>
          </w:p>
        </w:tc>
        <w:tc>
          <w:tcPr>
            <w:tcW w:w="963" w:type="dxa"/>
            <w:vAlign w:val="center"/>
          </w:tcPr>
          <w:p>
            <w:pPr>
              <w:pStyle w:val="0"/>
              <w:jc w:val="center"/>
            </w:pPr>
            <w:r>
              <w:rPr>
                <w:sz w:val="24"/>
              </w:rPr>
              <w:t xml:space="preserve">-</w:t>
            </w:r>
          </w:p>
        </w:tc>
        <w:tc>
          <w:tcPr>
            <w:tcW w:w="963" w:type="dxa"/>
            <w:vAlign w:val="center"/>
          </w:tcPr>
          <w:p>
            <w:pPr>
              <w:pStyle w:val="0"/>
              <w:jc w:val="center"/>
            </w:pPr>
            <w:r>
              <w:rPr>
                <w:sz w:val="24"/>
              </w:rPr>
              <w:t xml:space="preserve">-</w:t>
            </w:r>
          </w:p>
        </w:tc>
      </w:tr>
      <w:tr>
        <w:tc>
          <w:tcPr>
            <w:tcW w:w="4252" w:type="dxa"/>
            <w:vAlign w:val="center"/>
          </w:tcPr>
          <w:p>
            <w:pPr>
              <w:pStyle w:val="0"/>
            </w:pPr>
            <w:r>
              <w:rPr>
                <w:sz w:val="24"/>
              </w:rPr>
              <w:t xml:space="preserve">Соки фруктовые (мл)</w:t>
            </w:r>
          </w:p>
        </w:tc>
        <w:tc>
          <w:tcPr>
            <w:tcW w:w="963" w:type="dxa"/>
            <w:vAlign w:val="center"/>
          </w:tcPr>
          <w:p>
            <w:pPr>
              <w:pStyle w:val="0"/>
              <w:jc w:val="center"/>
            </w:pPr>
            <w:r>
              <w:rPr>
                <w:sz w:val="24"/>
              </w:rPr>
              <w:t xml:space="preserve">150</w:t>
            </w:r>
          </w:p>
        </w:tc>
        <w:tc>
          <w:tcPr>
            <w:tcW w:w="963" w:type="dxa"/>
            <w:vAlign w:val="center"/>
          </w:tcPr>
          <w:p>
            <w:pPr>
              <w:pStyle w:val="0"/>
              <w:jc w:val="center"/>
            </w:pPr>
            <w:r>
              <w:rPr>
                <w:sz w:val="24"/>
              </w:rPr>
              <w:t xml:space="preserve">150</w:t>
            </w:r>
          </w:p>
        </w:tc>
        <w:tc>
          <w:tcPr>
            <w:tcW w:w="963" w:type="dxa"/>
            <w:vAlign w:val="center"/>
          </w:tcPr>
          <w:p>
            <w:pPr>
              <w:pStyle w:val="0"/>
              <w:jc w:val="center"/>
            </w:pPr>
            <w:r>
              <w:rPr>
                <w:sz w:val="24"/>
              </w:rPr>
              <w:t xml:space="preserve">200</w:t>
            </w:r>
          </w:p>
        </w:tc>
        <w:tc>
          <w:tcPr>
            <w:tcW w:w="963" w:type="dxa"/>
            <w:vAlign w:val="center"/>
          </w:tcPr>
          <w:p>
            <w:pPr>
              <w:pStyle w:val="0"/>
              <w:jc w:val="center"/>
            </w:pPr>
            <w:r>
              <w:rPr>
                <w:sz w:val="24"/>
              </w:rPr>
              <w:t xml:space="preserve">200</w:t>
            </w:r>
          </w:p>
        </w:tc>
        <w:tc>
          <w:tcPr>
            <w:tcW w:w="963" w:type="dxa"/>
            <w:vAlign w:val="center"/>
          </w:tcPr>
          <w:p>
            <w:pPr>
              <w:pStyle w:val="0"/>
              <w:jc w:val="center"/>
            </w:pPr>
            <w:r>
              <w:rPr>
                <w:sz w:val="24"/>
              </w:rPr>
              <w:t xml:space="preserve">200</w:t>
            </w:r>
          </w:p>
        </w:tc>
      </w:tr>
      <w:tr>
        <w:tc>
          <w:tcPr>
            <w:tcW w:w="4252" w:type="dxa"/>
            <w:vAlign w:val="center"/>
          </w:tcPr>
          <w:p>
            <w:pPr>
              <w:pStyle w:val="0"/>
            </w:pPr>
            <w:r>
              <w:rPr>
                <w:sz w:val="24"/>
              </w:rPr>
              <w:t xml:space="preserve">Фрукты сухие (г)</w:t>
            </w:r>
          </w:p>
        </w:tc>
        <w:tc>
          <w:tcPr>
            <w:tcW w:w="963" w:type="dxa"/>
            <w:vAlign w:val="center"/>
          </w:tcPr>
          <w:p>
            <w:pPr>
              <w:pStyle w:val="0"/>
              <w:jc w:val="center"/>
            </w:pPr>
            <w:r>
              <w:rPr>
                <w:sz w:val="24"/>
              </w:rPr>
              <w:t xml:space="preserve">10</w:t>
            </w:r>
          </w:p>
        </w:tc>
        <w:tc>
          <w:tcPr>
            <w:tcW w:w="963" w:type="dxa"/>
            <w:vAlign w:val="center"/>
          </w:tcPr>
          <w:p>
            <w:pPr>
              <w:pStyle w:val="0"/>
              <w:jc w:val="center"/>
            </w:pPr>
            <w:r>
              <w:rPr>
                <w:sz w:val="24"/>
              </w:rPr>
              <w:t xml:space="preserve">15</w:t>
            </w:r>
          </w:p>
        </w:tc>
        <w:tc>
          <w:tcPr>
            <w:tcW w:w="963" w:type="dxa"/>
            <w:vAlign w:val="center"/>
          </w:tcPr>
          <w:p>
            <w:pPr>
              <w:pStyle w:val="0"/>
              <w:jc w:val="center"/>
            </w:pPr>
            <w:r>
              <w:rPr>
                <w:sz w:val="24"/>
              </w:rPr>
              <w:t xml:space="preserve">15</w:t>
            </w:r>
          </w:p>
        </w:tc>
        <w:tc>
          <w:tcPr>
            <w:tcW w:w="963" w:type="dxa"/>
            <w:vAlign w:val="center"/>
          </w:tcPr>
          <w:p>
            <w:pPr>
              <w:pStyle w:val="0"/>
              <w:jc w:val="center"/>
            </w:pPr>
            <w:r>
              <w:rPr>
                <w:sz w:val="24"/>
              </w:rPr>
              <w:t xml:space="preserve">15</w:t>
            </w:r>
          </w:p>
        </w:tc>
        <w:tc>
          <w:tcPr>
            <w:tcW w:w="963" w:type="dxa"/>
            <w:vAlign w:val="center"/>
          </w:tcPr>
          <w:p>
            <w:pPr>
              <w:pStyle w:val="0"/>
              <w:jc w:val="center"/>
            </w:pPr>
            <w:r>
              <w:rPr>
                <w:sz w:val="24"/>
              </w:rPr>
              <w:t xml:space="preserve">20</w:t>
            </w:r>
          </w:p>
        </w:tc>
      </w:tr>
      <w:tr>
        <w:tc>
          <w:tcPr>
            <w:tcW w:w="4252" w:type="dxa"/>
          </w:tcPr>
          <w:p>
            <w:pPr>
              <w:pStyle w:val="0"/>
            </w:pPr>
            <w:r>
              <w:rPr>
                <w:sz w:val="24"/>
              </w:rPr>
              <w:t xml:space="preserve">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963" w:type="dxa"/>
            <w:vAlign w:val="center"/>
          </w:tcPr>
          <w:p>
            <w:pPr>
              <w:pStyle w:val="0"/>
              <w:jc w:val="center"/>
            </w:pPr>
            <w:r>
              <w:rPr>
                <w:sz w:val="24"/>
              </w:rPr>
              <w:t xml:space="preserve">30</w:t>
            </w:r>
          </w:p>
        </w:tc>
        <w:tc>
          <w:tcPr>
            <w:tcW w:w="963" w:type="dxa"/>
            <w:vAlign w:val="center"/>
          </w:tcPr>
          <w:p>
            <w:pPr>
              <w:pStyle w:val="0"/>
              <w:jc w:val="center"/>
            </w:pPr>
            <w:r>
              <w:rPr>
                <w:sz w:val="24"/>
              </w:rPr>
              <w:t xml:space="preserve">35</w:t>
            </w:r>
          </w:p>
        </w:tc>
        <w:tc>
          <w:tcPr>
            <w:tcW w:w="963" w:type="dxa"/>
            <w:vAlign w:val="center"/>
          </w:tcPr>
          <w:p>
            <w:pPr>
              <w:pStyle w:val="0"/>
              <w:jc w:val="center"/>
            </w:pPr>
            <w:r>
              <w:rPr>
                <w:sz w:val="24"/>
              </w:rPr>
              <w:t xml:space="preserve">55</w:t>
            </w:r>
          </w:p>
        </w:tc>
        <w:tc>
          <w:tcPr>
            <w:tcW w:w="963" w:type="dxa"/>
            <w:vAlign w:val="center"/>
          </w:tcPr>
          <w:p>
            <w:pPr>
              <w:pStyle w:val="0"/>
              <w:jc w:val="center"/>
            </w:pPr>
            <w:r>
              <w:rPr>
                <w:sz w:val="24"/>
              </w:rPr>
              <w:t xml:space="preserve">65</w:t>
            </w:r>
          </w:p>
        </w:tc>
        <w:tc>
          <w:tcPr>
            <w:tcW w:w="963" w:type="dxa"/>
            <w:vAlign w:val="center"/>
          </w:tcPr>
          <w:p>
            <w:pPr>
              <w:pStyle w:val="0"/>
              <w:jc w:val="center"/>
            </w:pPr>
            <w:r>
              <w:rPr>
                <w:sz w:val="24"/>
              </w:rPr>
              <w:t xml:space="preserve">70</w:t>
            </w:r>
          </w:p>
        </w:tc>
      </w:tr>
      <w:tr>
        <w:tc>
          <w:tcPr>
            <w:tcW w:w="4252" w:type="dxa"/>
            <w:vAlign w:val="center"/>
          </w:tcPr>
          <w:p>
            <w:pPr>
              <w:pStyle w:val="0"/>
            </w:pPr>
            <w:r>
              <w:rPr>
                <w:sz w:val="24"/>
              </w:rPr>
              <w:t xml:space="preserve">Кондитерские изделия (г)</w:t>
            </w:r>
          </w:p>
        </w:tc>
        <w:tc>
          <w:tcPr>
            <w:tcW w:w="963" w:type="dxa"/>
            <w:vAlign w:val="center"/>
          </w:tcPr>
          <w:p>
            <w:pPr>
              <w:pStyle w:val="0"/>
              <w:jc w:val="center"/>
            </w:pPr>
            <w:r>
              <w:rPr>
                <w:sz w:val="24"/>
              </w:rPr>
              <w:t xml:space="preserve">15</w:t>
            </w:r>
          </w:p>
        </w:tc>
        <w:tc>
          <w:tcPr>
            <w:tcW w:w="963" w:type="dxa"/>
            <w:vAlign w:val="center"/>
          </w:tcPr>
          <w:p>
            <w:pPr>
              <w:pStyle w:val="0"/>
              <w:jc w:val="center"/>
            </w:pPr>
            <w:r>
              <w:rPr>
                <w:sz w:val="24"/>
              </w:rPr>
              <w:t xml:space="preserve">20</w:t>
            </w:r>
          </w:p>
        </w:tc>
        <w:tc>
          <w:tcPr>
            <w:tcW w:w="963" w:type="dxa"/>
            <w:vAlign w:val="center"/>
          </w:tcPr>
          <w:p>
            <w:pPr>
              <w:pStyle w:val="0"/>
              <w:jc w:val="center"/>
            </w:pPr>
            <w:r>
              <w:rPr>
                <w:sz w:val="24"/>
              </w:rPr>
              <w:t xml:space="preserve">25</w:t>
            </w:r>
          </w:p>
        </w:tc>
        <w:tc>
          <w:tcPr>
            <w:tcW w:w="963" w:type="dxa"/>
            <w:vAlign w:val="center"/>
          </w:tcPr>
          <w:p>
            <w:pPr>
              <w:pStyle w:val="0"/>
              <w:jc w:val="center"/>
            </w:pPr>
            <w:r>
              <w:rPr>
                <w:sz w:val="24"/>
              </w:rPr>
              <w:t xml:space="preserve">30</w:t>
            </w:r>
          </w:p>
        </w:tc>
        <w:tc>
          <w:tcPr>
            <w:tcW w:w="963" w:type="dxa"/>
            <w:vAlign w:val="center"/>
          </w:tcPr>
          <w:p>
            <w:pPr>
              <w:pStyle w:val="0"/>
              <w:jc w:val="center"/>
            </w:pPr>
            <w:r>
              <w:rPr>
                <w:sz w:val="24"/>
              </w:rPr>
              <w:t xml:space="preserve">30</w:t>
            </w:r>
          </w:p>
        </w:tc>
      </w:tr>
      <w:tr>
        <w:tc>
          <w:tcPr>
            <w:tcW w:w="4252" w:type="dxa"/>
            <w:vAlign w:val="center"/>
          </w:tcPr>
          <w:p>
            <w:pPr>
              <w:pStyle w:val="0"/>
            </w:pPr>
            <w:r>
              <w:rPr>
                <w:sz w:val="24"/>
              </w:rPr>
              <w:t xml:space="preserve">Кофе (кофейный напиток) (г)</w:t>
            </w:r>
          </w:p>
        </w:tc>
        <w:tc>
          <w:tcPr>
            <w:tcW w:w="963" w:type="dxa"/>
            <w:vAlign w:val="center"/>
          </w:tcPr>
          <w:p>
            <w:pPr>
              <w:pStyle w:val="0"/>
              <w:jc w:val="center"/>
            </w:pPr>
            <w:r>
              <w:rPr>
                <w:sz w:val="24"/>
              </w:rPr>
              <w:t xml:space="preserve">-</w:t>
            </w:r>
          </w:p>
        </w:tc>
        <w:tc>
          <w:tcPr>
            <w:tcW w:w="963" w:type="dxa"/>
            <w:vAlign w:val="center"/>
          </w:tcPr>
          <w:p>
            <w:pPr>
              <w:pStyle w:val="0"/>
              <w:jc w:val="center"/>
            </w:pPr>
            <w:r>
              <w:rPr>
                <w:sz w:val="24"/>
              </w:rPr>
              <w:t xml:space="preserve">-</w:t>
            </w:r>
          </w:p>
        </w:tc>
        <w:tc>
          <w:tcPr>
            <w:tcW w:w="963" w:type="dxa"/>
            <w:vAlign w:val="center"/>
          </w:tcPr>
          <w:p>
            <w:pPr>
              <w:pStyle w:val="0"/>
              <w:jc w:val="center"/>
            </w:pPr>
            <w:r>
              <w:rPr>
                <w:sz w:val="24"/>
              </w:rPr>
              <w:t xml:space="preserve">2</w:t>
            </w:r>
          </w:p>
        </w:tc>
        <w:tc>
          <w:tcPr>
            <w:tcW w:w="963" w:type="dxa"/>
            <w:vAlign w:val="center"/>
          </w:tcPr>
          <w:p>
            <w:pPr>
              <w:pStyle w:val="0"/>
              <w:jc w:val="center"/>
            </w:pPr>
            <w:r>
              <w:rPr>
                <w:sz w:val="24"/>
              </w:rPr>
              <w:t xml:space="preserve">2</w:t>
            </w:r>
          </w:p>
        </w:tc>
        <w:tc>
          <w:tcPr>
            <w:tcW w:w="963" w:type="dxa"/>
            <w:vAlign w:val="center"/>
          </w:tcPr>
          <w:p>
            <w:pPr>
              <w:pStyle w:val="0"/>
              <w:jc w:val="center"/>
            </w:pPr>
            <w:r>
              <w:rPr>
                <w:sz w:val="24"/>
              </w:rPr>
              <w:t xml:space="preserve">2</w:t>
            </w:r>
          </w:p>
        </w:tc>
      </w:tr>
      <w:tr>
        <w:tc>
          <w:tcPr>
            <w:tcW w:w="4252" w:type="dxa"/>
            <w:vAlign w:val="center"/>
          </w:tcPr>
          <w:p>
            <w:pPr>
              <w:pStyle w:val="0"/>
            </w:pPr>
            <w:r>
              <w:rPr>
                <w:sz w:val="24"/>
              </w:rPr>
              <w:t xml:space="preserve">Какао (г)</w:t>
            </w:r>
          </w:p>
        </w:tc>
        <w:tc>
          <w:tcPr>
            <w:tcW w:w="963" w:type="dxa"/>
            <w:vAlign w:val="center"/>
          </w:tcPr>
          <w:p>
            <w:pPr>
              <w:pStyle w:val="0"/>
              <w:jc w:val="center"/>
            </w:pPr>
            <w:r>
              <w:rPr>
                <w:sz w:val="24"/>
              </w:rPr>
              <w:t xml:space="preserve">-</w:t>
            </w:r>
          </w:p>
        </w:tc>
        <w:tc>
          <w:tcPr>
            <w:tcW w:w="963" w:type="dxa"/>
            <w:vAlign w:val="center"/>
          </w:tcPr>
          <w:p>
            <w:pPr>
              <w:pStyle w:val="0"/>
              <w:jc w:val="center"/>
            </w:pPr>
            <w:r>
              <w:rPr>
                <w:sz w:val="24"/>
              </w:rPr>
              <w:t xml:space="preserve">-</w:t>
            </w:r>
          </w:p>
        </w:tc>
        <w:tc>
          <w:tcPr>
            <w:tcW w:w="963" w:type="dxa"/>
            <w:vAlign w:val="center"/>
          </w:tcPr>
          <w:p>
            <w:pPr>
              <w:pStyle w:val="0"/>
              <w:jc w:val="center"/>
            </w:pPr>
            <w:r>
              <w:rPr>
                <w:sz w:val="24"/>
              </w:rPr>
              <w:t xml:space="preserve">0,5</w:t>
            </w:r>
          </w:p>
        </w:tc>
        <w:tc>
          <w:tcPr>
            <w:tcW w:w="963" w:type="dxa"/>
            <w:vAlign w:val="center"/>
          </w:tcPr>
          <w:p>
            <w:pPr>
              <w:pStyle w:val="0"/>
              <w:jc w:val="center"/>
            </w:pPr>
            <w:r>
              <w:rPr>
                <w:sz w:val="24"/>
              </w:rPr>
              <w:t xml:space="preserve">2</w:t>
            </w:r>
          </w:p>
        </w:tc>
        <w:tc>
          <w:tcPr>
            <w:tcW w:w="963" w:type="dxa"/>
            <w:vAlign w:val="center"/>
          </w:tcPr>
          <w:p>
            <w:pPr>
              <w:pStyle w:val="0"/>
              <w:jc w:val="center"/>
            </w:pPr>
            <w:r>
              <w:rPr>
                <w:sz w:val="24"/>
              </w:rPr>
              <w:t xml:space="preserve">2</w:t>
            </w:r>
          </w:p>
        </w:tc>
      </w:tr>
      <w:tr>
        <w:tc>
          <w:tcPr>
            <w:tcW w:w="4252" w:type="dxa"/>
            <w:vAlign w:val="center"/>
          </w:tcPr>
          <w:p>
            <w:pPr>
              <w:pStyle w:val="0"/>
            </w:pPr>
            <w:r>
              <w:rPr>
                <w:sz w:val="24"/>
              </w:rPr>
              <w:t xml:space="preserve">Чай (г)</w:t>
            </w:r>
          </w:p>
        </w:tc>
        <w:tc>
          <w:tcPr>
            <w:tcW w:w="963" w:type="dxa"/>
            <w:vAlign w:val="center"/>
          </w:tcPr>
          <w:p>
            <w:pPr>
              <w:pStyle w:val="0"/>
              <w:jc w:val="center"/>
            </w:pPr>
            <w:r>
              <w:rPr>
                <w:sz w:val="24"/>
              </w:rPr>
              <w:t xml:space="preserve">0,2</w:t>
            </w:r>
          </w:p>
        </w:tc>
        <w:tc>
          <w:tcPr>
            <w:tcW w:w="963" w:type="dxa"/>
            <w:vAlign w:val="center"/>
          </w:tcPr>
          <w:p>
            <w:pPr>
              <w:pStyle w:val="0"/>
              <w:jc w:val="center"/>
            </w:pPr>
            <w:r>
              <w:rPr>
                <w:sz w:val="24"/>
              </w:rPr>
              <w:t xml:space="preserve">0,2</w:t>
            </w:r>
          </w:p>
        </w:tc>
        <w:tc>
          <w:tcPr>
            <w:tcW w:w="963" w:type="dxa"/>
            <w:vAlign w:val="center"/>
          </w:tcPr>
          <w:p>
            <w:pPr>
              <w:pStyle w:val="0"/>
              <w:jc w:val="center"/>
            </w:pPr>
            <w:r>
              <w:rPr>
                <w:sz w:val="24"/>
              </w:rPr>
              <w:t xml:space="preserve">0,5</w:t>
            </w:r>
          </w:p>
        </w:tc>
        <w:tc>
          <w:tcPr>
            <w:tcW w:w="963" w:type="dxa"/>
            <w:vAlign w:val="center"/>
          </w:tcPr>
          <w:p>
            <w:pPr>
              <w:pStyle w:val="0"/>
              <w:jc w:val="center"/>
            </w:pPr>
            <w:r>
              <w:rPr>
                <w:sz w:val="24"/>
              </w:rPr>
              <w:t xml:space="preserve">1</w:t>
            </w:r>
          </w:p>
        </w:tc>
        <w:tc>
          <w:tcPr>
            <w:tcW w:w="963" w:type="dxa"/>
            <w:vAlign w:val="center"/>
          </w:tcPr>
          <w:p>
            <w:pPr>
              <w:pStyle w:val="0"/>
              <w:jc w:val="center"/>
            </w:pPr>
            <w:r>
              <w:rPr>
                <w:sz w:val="24"/>
              </w:rPr>
              <w:t xml:space="preserve">1</w:t>
            </w:r>
          </w:p>
        </w:tc>
      </w:tr>
      <w:tr>
        <w:tc>
          <w:tcPr>
            <w:tcW w:w="4252" w:type="dxa"/>
            <w:vAlign w:val="center"/>
          </w:tcPr>
          <w:p>
            <w:pPr>
              <w:pStyle w:val="0"/>
            </w:pPr>
            <w:r>
              <w:rPr>
                <w:sz w:val="24"/>
              </w:rPr>
              <w:t xml:space="preserve">Мясо 1-й категории (в т.ч. субпродукты - печень, язык, сердце) (г)</w:t>
            </w:r>
          </w:p>
        </w:tc>
        <w:tc>
          <w:tcPr>
            <w:tcW w:w="963" w:type="dxa"/>
            <w:vAlign w:val="center"/>
          </w:tcPr>
          <w:p>
            <w:pPr>
              <w:pStyle w:val="0"/>
              <w:jc w:val="center"/>
            </w:pPr>
            <w:r>
              <w:rPr>
                <w:sz w:val="24"/>
              </w:rPr>
              <w:t xml:space="preserve">80</w:t>
            </w:r>
          </w:p>
        </w:tc>
        <w:tc>
          <w:tcPr>
            <w:tcW w:w="963" w:type="dxa"/>
            <w:vAlign w:val="center"/>
          </w:tcPr>
          <w:p>
            <w:pPr>
              <w:pStyle w:val="0"/>
              <w:jc w:val="center"/>
            </w:pPr>
            <w:r>
              <w:rPr>
                <w:sz w:val="24"/>
              </w:rPr>
              <w:t xml:space="preserve">100</w:t>
            </w:r>
          </w:p>
        </w:tc>
        <w:tc>
          <w:tcPr>
            <w:tcW w:w="963" w:type="dxa"/>
            <w:vAlign w:val="center"/>
          </w:tcPr>
          <w:p>
            <w:pPr>
              <w:pStyle w:val="0"/>
              <w:jc w:val="center"/>
            </w:pPr>
            <w:r>
              <w:rPr>
                <w:sz w:val="24"/>
              </w:rPr>
              <w:t xml:space="preserve">100</w:t>
            </w:r>
          </w:p>
        </w:tc>
        <w:tc>
          <w:tcPr>
            <w:tcW w:w="963" w:type="dxa"/>
            <w:vAlign w:val="center"/>
          </w:tcPr>
          <w:p>
            <w:pPr>
              <w:pStyle w:val="0"/>
              <w:jc w:val="center"/>
            </w:pPr>
            <w:r>
              <w:rPr>
                <w:sz w:val="24"/>
              </w:rPr>
              <w:t xml:space="preserve">110</w:t>
            </w:r>
          </w:p>
        </w:tc>
        <w:tc>
          <w:tcPr>
            <w:tcW w:w="963" w:type="dxa"/>
            <w:vAlign w:val="center"/>
          </w:tcPr>
          <w:p>
            <w:pPr>
              <w:pStyle w:val="0"/>
              <w:jc w:val="center"/>
            </w:pPr>
            <w:r>
              <w:rPr>
                <w:sz w:val="24"/>
              </w:rPr>
              <w:t xml:space="preserve">110</w:t>
            </w:r>
          </w:p>
        </w:tc>
      </w:tr>
      <w:tr>
        <w:tc>
          <w:tcPr>
            <w:tcW w:w="4252" w:type="dxa"/>
            <w:vAlign w:val="center"/>
          </w:tcPr>
          <w:p>
            <w:pPr>
              <w:pStyle w:val="0"/>
            </w:pPr>
            <w:r>
              <w:rPr>
                <w:sz w:val="24"/>
              </w:rPr>
              <w:t xml:space="preserve">Птица 1-й категории (куры потрошеные, цыплята-бройлеры, индейка - потрошеная) 1 кат. (г)</w:t>
            </w:r>
          </w:p>
        </w:tc>
        <w:tc>
          <w:tcPr>
            <w:tcW w:w="963" w:type="dxa"/>
            <w:vAlign w:val="center"/>
          </w:tcPr>
          <w:p>
            <w:pPr>
              <w:pStyle w:val="0"/>
              <w:jc w:val="center"/>
            </w:pPr>
            <w:r>
              <w:rPr>
                <w:sz w:val="24"/>
              </w:rPr>
              <w:t xml:space="preserve">20</w:t>
            </w:r>
          </w:p>
        </w:tc>
        <w:tc>
          <w:tcPr>
            <w:tcW w:w="963" w:type="dxa"/>
            <w:vAlign w:val="center"/>
          </w:tcPr>
          <w:p>
            <w:pPr>
              <w:pStyle w:val="0"/>
              <w:jc w:val="center"/>
            </w:pPr>
            <w:r>
              <w:rPr>
                <w:sz w:val="24"/>
              </w:rPr>
              <w:t xml:space="preserve">20</w:t>
            </w:r>
          </w:p>
        </w:tc>
        <w:tc>
          <w:tcPr>
            <w:tcW w:w="963" w:type="dxa"/>
            <w:vAlign w:val="center"/>
          </w:tcPr>
          <w:p>
            <w:pPr>
              <w:pStyle w:val="0"/>
              <w:jc w:val="center"/>
            </w:pPr>
            <w:r>
              <w:rPr>
                <w:sz w:val="24"/>
              </w:rPr>
              <w:t xml:space="preserve">30</w:t>
            </w:r>
          </w:p>
        </w:tc>
        <w:tc>
          <w:tcPr>
            <w:tcW w:w="963" w:type="dxa"/>
            <w:vAlign w:val="center"/>
          </w:tcPr>
          <w:p>
            <w:pPr>
              <w:pStyle w:val="0"/>
              <w:jc w:val="center"/>
            </w:pPr>
            <w:r>
              <w:rPr>
                <w:sz w:val="24"/>
              </w:rPr>
              <w:t xml:space="preserve">40</w:t>
            </w:r>
          </w:p>
        </w:tc>
        <w:tc>
          <w:tcPr>
            <w:tcW w:w="963" w:type="dxa"/>
            <w:vAlign w:val="center"/>
          </w:tcPr>
          <w:p>
            <w:pPr>
              <w:pStyle w:val="0"/>
              <w:jc w:val="center"/>
            </w:pPr>
            <w:r>
              <w:rPr>
                <w:sz w:val="24"/>
              </w:rPr>
              <w:t xml:space="preserve">50</w:t>
            </w:r>
          </w:p>
        </w:tc>
      </w:tr>
      <w:tr>
        <w:tc>
          <w:tcPr>
            <w:tcW w:w="4252" w:type="dxa"/>
            <w:vAlign w:val="center"/>
          </w:tcPr>
          <w:p>
            <w:pPr>
              <w:pStyle w:val="0"/>
            </w:pPr>
            <w:r>
              <w:rPr>
                <w:sz w:val="24"/>
              </w:rPr>
              <w:t xml:space="preserve">Рыба-филе, в т.ч. филе слабо- или малосоленое (г)</w:t>
            </w:r>
          </w:p>
        </w:tc>
        <w:tc>
          <w:tcPr>
            <w:tcW w:w="963" w:type="dxa"/>
            <w:vAlign w:val="center"/>
          </w:tcPr>
          <w:p>
            <w:pPr>
              <w:pStyle w:val="0"/>
              <w:jc w:val="center"/>
            </w:pPr>
            <w:r>
              <w:rPr>
                <w:sz w:val="24"/>
              </w:rPr>
              <w:t xml:space="preserve">25</w:t>
            </w:r>
          </w:p>
        </w:tc>
        <w:tc>
          <w:tcPr>
            <w:tcW w:w="963" w:type="dxa"/>
            <w:vAlign w:val="center"/>
          </w:tcPr>
          <w:p>
            <w:pPr>
              <w:pStyle w:val="0"/>
              <w:jc w:val="center"/>
            </w:pPr>
            <w:r>
              <w:rPr>
                <w:sz w:val="24"/>
              </w:rPr>
              <w:t xml:space="preserve">27</w:t>
            </w:r>
          </w:p>
        </w:tc>
        <w:tc>
          <w:tcPr>
            <w:tcW w:w="963" w:type="dxa"/>
            <w:vAlign w:val="center"/>
          </w:tcPr>
          <w:p>
            <w:pPr>
              <w:pStyle w:val="0"/>
              <w:jc w:val="center"/>
            </w:pPr>
            <w:r>
              <w:rPr>
                <w:sz w:val="24"/>
              </w:rPr>
              <w:t xml:space="preserve">42</w:t>
            </w:r>
          </w:p>
        </w:tc>
        <w:tc>
          <w:tcPr>
            <w:tcW w:w="963" w:type="dxa"/>
            <w:vAlign w:val="center"/>
          </w:tcPr>
          <w:p>
            <w:pPr>
              <w:pStyle w:val="0"/>
              <w:jc w:val="center"/>
            </w:pPr>
            <w:r>
              <w:rPr>
                <w:sz w:val="24"/>
              </w:rPr>
              <w:t xml:space="preserve">80</w:t>
            </w:r>
          </w:p>
        </w:tc>
        <w:tc>
          <w:tcPr>
            <w:tcW w:w="963" w:type="dxa"/>
            <w:vAlign w:val="center"/>
          </w:tcPr>
          <w:p>
            <w:pPr>
              <w:pStyle w:val="0"/>
              <w:jc w:val="center"/>
            </w:pPr>
            <w:r>
              <w:rPr>
                <w:sz w:val="24"/>
              </w:rPr>
              <w:t xml:space="preserve">110</w:t>
            </w:r>
          </w:p>
        </w:tc>
      </w:tr>
      <w:tr>
        <w:tc>
          <w:tcPr>
            <w:tcW w:w="4252" w:type="dxa"/>
            <w:vAlign w:val="center"/>
          </w:tcPr>
          <w:p>
            <w:pPr>
              <w:pStyle w:val="0"/>
            </w:pPr>
            <w:r>
              <w:rPr>
                <w:sz w:val="24"/>
              </w:rPr>
              <w:t xml:space="preserve">Колбасные изделия (г)</w:t>
            </w:r>
          </w:p>
        </w:tc>
        <w:tc>
          <w:tcPr>
            <w:tcW w:w="963" w:type="dxa"/>
            <w:vAlign w:val="center"/>
          </w:tcPr>
          <w:p>
            <w:pPr>
              <w:pStyle w:val="0"/>
              <w:jc w:val="center"/>
            </w:pPr>
            <w:r>
              <w:rPr>
                <w:sz w:val="24"/>
              </w:rPr>
              <w:t xml:space="preserve">-</w:t>
            </w:r>
          </w:p>
        </w:tc>
        <w:tc>
          <w:tcPr>
            <w:tcW w:w="963" w:type="dxa"/>
            <w:vAlign w:val="center"/>
          </w:tcPr>
          <w:p>
            <w:pPr>
              <w:pStyle w:val="0"/>
              <w:jc w:val="center"/>
            </w:pPr>
            <w:r>
              <w:rPr>
                <w:sz w:val="24"/>
              </w:rPr>
              <w:t xml:space="preserve">-</w:t>
            </w:r>
          </w:p>
        </w:tc>
        <w:tc>
          <w:tcPr>
            <w:tcW w:w="963" w:type="dxa"/>
            <w:vAlign w:val="center"/>
          </w:tcPr>
          <w:p>
            <w:pPr>
              <w:pStyle w:val="0"/>
              <w:jc w:val="center"/>
            </w:pPr>
            <w:r>
              <w:rPr>
                <w:sz w:val="24"/>
              </w:rPr>
              <w:t xml:space="preserve">10</w:t>
            </w:r>
          </w:p>
        </w:tc>
        <w:tc>
          <w:tcPr>
            <w:tcW w:w="963" w:type="dxa"/>
            <w:vAlign w:val="center"/>
          </w:tcPr>
          <w:p>
            <w:pPr>
              <w:pStyle w:val="0"/>
              <w:jc w:val="center"/>
            </w:pPr>
            <w:r>
              <w:rPr>
                <w:sz w:val="24"/>
              </w:rPr>
              <w:t xml:space="preserve">25</w:t>
            </w:r>
          </w:p>
        </w:tc>
        <w:tc>
          <w:tcPr>
            <w:tcW w:w="963" w:type="dxa"/>
            <w:vAlign w:val="center"/>
          </w:tcPr>
          <w:p>
            <w:pPr>
              <w:pStyle w:val="0"/>
              <w:jc w:val="center"/>
            </w:pPr>
            <w:r>
              <w:rPr>
                <w:sz w:val="24"/>
              </w:rPr>
              <w:t xml:space="preserve">25</w:t>
            </w:r>
          </w:p>
        </w:tc>
      </w:tr>
      <w:tr>
        <w:tc>
          <w:tcPr>
            <w:tcW w:w="4252" w:type="dxa"/>
            <w:vAlign w:val="center"/>
          </w:tcPr>
          <w:p>
            <w:pPr>
              <w:pStyle w:val="0"/>
            </w:pPr>
            <w:r>
              <w:rPr>
                <w:sz w:val="24"/>
              </w:rPr>
              <w:t xml:space="preserve">Молоко, кисломолочные продукты (мл)</w:t>
            </w:r>
          </w:p>
        </w:tc>
        <w:tc>
          <w:tcPr>
            <w:tcW w:w="963" w:type="dxa"/>
            <w:vAlign w:val="center"/>
          </w:tcPr>
          <w:p>
            <w:pPr>
              <w:pStyle w:val="0"/>
              <w:jc w:val="center"/>
            </w:pPr>
            <w:r>
              <w:rPr>
                <w:sz w:val="24"/>
              </w:rPr>
              <w:t xml:space="preserve">600</w:t>
            </w:r>
          </w:p>
        </w:tc>
        <w:tc>
          <w:tcPr>
            <w:tcW w:w="963" w:type="dxa"/>
            <w:vAlign w:val="center"/>
          </w:tcPr>
          <w:p>
            <w:pPr>
              <w:pStyle w:val="0"/>
              <w:jc w:val="center"/>
            </w:pPr>
            <w:r>
              <w:rPr>
                <w:sz w:val="24"/>
              </w:rPr>
              <w:t xml:space="preserve">600</w:t>
            </w:r>
          </w:p>
        </w:tc>
        <w:tc>
          <w:tcPr>
            <w:tcW w:w="963" w:type="dxa"/>
            <w:vAlign w:val="center"/>
          </w:tcPr>
          <w:p>
            <w:pPr>
              <w:pStyle w:val="0"/>
              <w:jc w:val="center"/>
            </w:pPr>
            <w:r>
              <w:rPr>
                <w:sz w:val="24"/>
              </w:rPr>
              <w:t xml:space="preserve">550</w:t>
            </w:r>
          </w:p>
        </w:tc>
        <w:tc>
          <w:tcPr>
            <w:tcW w:w="963" w:type="dxa"/>
            <w:vAlign w:val="center"/>
          </w:tcPr>
          <w:p>
            <w:pPr>
              <w:pStyle w:val="0"/>
              <w:jc w:val="center"/>
            </w:pPr>
            <w:r>
              <w:rPr>
                <w:sz w:val="24"/>
              </w:rPr>
              <w:t xml:space="preserve">500</w:t>
            </w:r>
          </w:p>
        </w:tc>
        <w:tc>
          <w:tcPr>
            <w:tcW w:w="963" w:type="dxa"/>
            <w:vAlign w:val="center"/>
          </w:tcPr>
          <w:p>
            <w:pPr>
              <w:pStyle w:val="0"/>
              <w:jc w:val="center"/>
            </w:pPr>
            <w:r>
              <w:rPr>
                <w:sz w:val="24"/>
              </w:rPr>
              <w:t xml:space="preserve">500</w:t>
            </w:r>
          </w:p>
        </w:tc>
      </w:tr>
      <w:tr>
        <w:tc>
          <w:tcPr>
            <w:tcW w:w="4252" w:type="dxa"/>
            <w:vAlign w:val="center"/>
          </w:tcPr>
          <w:p>
            <w:pPr>
              <w:pStyle w:val="0"/>
            </w:pPr>
            <w:r>
              <w:rPr>
                <w:sz w:val="24"/>
              </w:rPr>
              <w:t xml:space="preserve">Творог (5% - 9% м.д.ж.) (г)</w:t>
            </w:r>
          </w:p>
        </w:tc>
        <w:tc>
          <w:tcPr>
            <w:tcW w:w="963" w:type="dxa"/>
            <w:vAlign w:val="center"/>
          </w:tcPr>
          <w:p>
            <w:pPr>
              <w:pStyle w:val="0"/>
              <w:jc w:val="center"/>
            </w:pPr>
            <w:r>
              <w:rPr>
                <w:sz w:val="24"/>
              </w:rPr>
              <w:t xml:space="preserve">25</w:t>
            </w:r>
          </w:p>
        </w:tc>
        <w:tc>
          <w:tcPr>
            <w:tcW w:w="963" w:type="dxa"/>
            <w:vAlign w:val="center"/>
          </w:tcPr>
          <w:p>
            <w:pPr>
              <w:pStyle w:val="0"/>
              <w:jc w:val="center"/>
            </w:pPr>
            <w:r>
              <w:rPr>
                <w:sz w:val="24"/>
              </w:rPr>
              <w:t xml:space="preserve">50</w:t>
            </w:r>
          </w:p>
        </w:tc>
        <w:tc>
          <w:tcPr>
            <w:tcW w:w="963" w:type="dxa"/>
            <w:vAlign w:val="center"/>
          </w:tcPr>
          <w:p>
            <w:pPr>
              <w:pStyle w:val="0"/>
              <w:jc w:val="center"/>
            </w:pPr>
            <w:r>
              <w:rPr>
                <w:sz w:val="24"/>
              </w:rPr>
              <w:t xml:space="preserve">50</w:t>
            </w:r>
          </w:p>
        </w:tc>
        <w:tc>
          <w:tcPr>
            <w:tcW w:w="963" w:type="dxa"/>
            <w:vAlign w:val="center"/>
          </w:tcPr>
          <w:p>
            <w:pPr>
              <w:pStyle w:val="0"/>
              <w:jc w:val="center"/>
            </w:pPr>
            <w:r>
              <w:rPr>
                <w:sz w:val="24"/>
              </w:rPr>
              <w:t xml:space="preserve">60</w:t>
            </w:r>
          </w:p>
        </w:tc>
        <w:tc>
          <w:tcPr>
            <w:tcW w:w="963" w:type="dxa"/>
            <w:vAlign w:val="center"/>
          </w:tcPr>
          <w:p>
            <w:pPr>
              <w:pStyle w:val="0"/>
              <w:jc w:val="center"/>
            </w:pPr>
            <w:r>
              <w:rPr>
                <w:sz w:val="24"/>
              </w:rPr>
              <w:t xml:space="preserve">70</w:t>
            </w:r>
          </w:p>
        </w:tc>
      </w:tr>
      <w:tr>
        <w:tc>
          <w:tcPr>
            <w:tcW w:w="4252" w:type="dxa"/>
            <w:vAlign w:val="center"/>
          </w:tcPr>
          <w:p>
            <w:pPr>
              <w:pStyle w:val="0"/>
            </w:pPr>
            <w:r>
              <w:rPr>
                <w:sz w:val="24"/>
              </w:rPr>
              <w:t xml:space="preserve">Сметана (г)</w:t>
            </w:r>
          </w:p>
        </w:tc>
        <w:tc>
          <w:tcPr>
            <w:tcW w:w="963" w:type="dxa"/>
            <w:vAlign w:val="center"/>
          </w:tcPr>
          <w:p>
            <w:pPr>
              <w:pStyle w:val="0"/>
              <w:jc w:val="center"/>
            </w:pPr>
            <w:r>
              <w:rPr>
                <w:sz w:val="24"/>
              </w:rPr>
              <w:t xml:space="preserve">5</w:t>
            </w:r>
          </w:p>
        </w:tc>
        <w:tc>
          <w:tcPr>
            <w:tcW w:w="963" w:type="dxa"/>
            <w:vAlign w:val="center"/>
          </w:tcPr>
          <w:p>
            <w:pPr>
              <w:pStyle w:val="0"/>
              <w:jc w:val="center"/>
            </w:pPr>
            <w:r>
              <w:rPr>
                <w:sz w:val="24"/>
              </w:rPr>
              <w:t xml:space="preserve">8</w:t>
            </w:r>
          </w:p>
        </w:tc>
        <w:tc>
          <w:tcPr>
            <w:tcW w:w="963" w:type="dxa"/>
            <w:vAlign w:val="center"/>
          </w:tcPr>
          <w:p>
            <w:pPr>
              <w:pStyle w:val="0"/>
              <w:jc w:val="center"/>
            </w:pPr>
            <w:r>
              <w:rPr>
                <w:sz w:val="24"/>
              </w:rPr>
              <w:t xml:space="preserve">10</w:t>
            </w:r>
          </w:p>
        </w:tc>
        <w:tc>
          <w:tcPr>
            <w:tcW w:w="963" w:type="dxa"/>
            <w:vAlign w:val="center"/>
          </w:tcPr>
          <w:p>
            <w:pPr>
              <w:pStyle w:val="0"/>
              <w:jc w:val="center"/>
            </w:pPr>
            <w:r>
              <w:rPr>
                <w:sz w:val="24"/>
              </w:rPr>
              <w:t xml:space="preserve">10</w:t>
            </w:r>
          </w:p>
        </w:tc>
        <w:tc>
          <w:tcPr>
            <w:tcW w:w="963" w:type="dxa"/>
            <w:vAlign w:val="center"/>
          </w:tcPr>
          <w:p>
            <w:pPr>
              <w:pStyle w:val="0"/>
              <w:jc w:val="center"/>
            </w:pPr>
            <w:r>
              <w:rPr>
                <w:sz w:val="24"/>
              </w:rPr>
              <w:t xml:space="preserve">11</w:t>
            </w:r>
          </w:p>
        </w:tc>
      </w:tr>
      <w:tr>
        <w:tc>
          <w:tcPr>
            <w:tcW w:w="4252" w:type="dxa"/>
            <w:vAlign w:val="center"/>
          </w:tcPr>
          <w:p>
            <w:pPr>
              <w:pStyle w:val="0"/>
            </w:pPr>
            <w:r>
              <w:rPr>
                <w:sz w:val="24"/>
              </w:rPr>
              <w:t xml:space="preserve">Сыр (г)</w:t>
            </w:r>
          </w:p>
        </w:tc>
        <w:tc>
          <w:tcPr>
            <w:tcW w:w="963" w:type="dxa"/>
            <w:vAlign w:val="center"/>
          </w:tcPr>
          <w:p>
            <w:pPr>
              <w:pStyle w:val="0"/>
              <w:jc w:val="center"/>
            </w:pPr>
            <w:r>
              <w:rPr>
                <w:sz w:val="24"/>
              </w:rPr>
              <w:t xml:space="preserve">5</w:t>
            </w:r>
          </w:p>
        </w:tc>
        <w:tc>
          <w:tcPr>
            <w:tcW w:w="963" w:type="dxa"/>
            <w:vAlign w:val="center"/>
          </w:tcPr>
          <w:p>
            <w:pPr>
              <w:pStyle w:val="0"/>
              <w:jc w:val="center"/>
            </w:pPr>
            <w:r>
              <w:rPr>
                <w:sz w:val="24"/>
              </w:rPr>
              <w:t xml:space="preserve">10</w:t>
            </w:r>
          </w:p>
        </w:tc>
        <w:tc>
          <w:tcPr>
            <w:tcW w:w="963" w:type="dxa"/>
            <w:vAlign w:val="center"/>
          </w:tcPr>
          <w:p>
            <w:pPr>
              <w:pStyle w:val="0"/>
              <w:jc w:val="center"/>
            </w:pPr>
            <w:r>
              <w:rPr>
                <w:sz w:val="24"/>
              </w:rPr>
              <w:t xml:space="preserve">10</w:t>
            </w:r>
          </w:p>
        </w:tc>
        <w:tc>
          <w:tcPr>
            <w:tcW w:w="963" w:type="dxa"/>
            <w:vAlign w:val="center"/>
          </w:tcPr>
          <w:p>
            <w:pPr>
              <w:pStyle w:val="0"/>
              <w:jc w:val="center"/>
            </w:pPr>
            <w:r>
              <w:rPr>
                <w:sz w:val="24"/>
              </w:rPr>
              <w:t xml:space="preserve">12</w:t>
            </w:r>
          </w:p>
        </w:tc>
        <w:tc>
          <w:tcPr>
            <w:tcW w:w="963" w:type="dxa"/>
            <w:vAlign w:val="center"/>
          </w:tcPr>
          <w:p>
            <w:pPr>
              <w:pStyle w:val="0"/>
              <w:jc w:val="center"/>
            </w:pPr>
            <w:r>
              <w:rPr>
                <w:sz w:val="24"/>
              </w:rPr>
              <w:t xml:space="preserve">12</w:t>
            </w:r>
          </w:p>
        </w:tc>
      </w:tr>
      <w:tr>
        <w:tc>
          <w:tcPr>
            <w:tcW w:w="4252" w:type="dxa"/>
            <w:vAlign w:val="center"/>
          </w:tcPr>
          <w:p>
            <w:pPr>
              <w:pStyle w:val="0"/>
            </w:pPr>
            <w:r>
              <w:rPr>
                <w:sz w:val="24"/>
              </w:rPr>
              <w:t xml:space="preserve">Масло сливочное (г)</w:t>
            </w:r>
          </w:p>
        </w:tc>
        <w:tc>
          <w:tcPr>
            <w:tcW w:w="963" w:type="dxa"/>
            <w:vAlign w:val="center"/>
          </w:tcPr>
          <w:p>
            <w:pPr>
              <w:pStyle w:val="0"/>
              <w:jc w:val="center"/>
            </w:pPr>
            <w:r>
              <w:rPr>
                <w:sz w:val="24"/>
              </w:rPr>
              <w:t xml:space="preserve">25</w:t>
            </w:r>
          </w:p>
        </w:tc>
        <w:tc>
          <w:tcPr>
            <w:tcW w:w="963" w:type="dxa"/>
            <w:vAlign w:val="center"/>
          </w:tcPr>
          <w:p>
            <w:pPr>
              <w:pStyle w:val="0"/>
              <w:jc w:val="center"/>
            </w:pPr>
            <w:r>
              <w:rPr>
                <w:sz w:val="24"/>
              </w:rPr>
              <w:t xml:space="preserve">30</w:t>
            </w:r>
          </w:p>
        </w:tc>
        <w:tc>
          <w:tcPr>
            <w:tcW w:w="963" w:type="dxa"/>
            <w:vAlign w:val="center"/>
          </w:tcPr>
          <w:p>
            <w:pPr>
              <w:pStyle w:val="0"/>
              <w:jc w:val="center"/>
            </w:pPr>
            <w:r>
              <w:rPr>
                <w:sz w:val="24"/>
              </w:rPr>
              <w:t xml:space="preserve">35</w:t>
            </w:r>
          </w:p>
        </w:tc>
        <w:tc>
          <w:tcPr>
            <w:tcW w:w="963" w:type="dxa"/>
            <w:vAlign w:val="center"/>
          </w:tcPr>
          <w:p>
            <w:pPr>
              <w:pStyle w:val="0"/>
              <w:jc w:val="center"/>
            </w:pPr>
            <w:r>
              <w:rPr>
                <w:sz w:val="24"/>
              </w:rPr>
              <w:t xml:space="preserve">45</w:t>
            </w:r>
          </w:p>
        </w:tc>
        <w:tc>
          <w:tcPr>
            <w:tcW w:w="963" w:type="dxa"/>
            <w:vAlign w:val="center"/>
          </w:tcPr>
          <w:p>
            <w:pPr>
              <w:pStyle w:val="0"/>
              <w:jc w:val="center"/>
            </w:pPr>
            <w:r>
              <w:rPr>
                <w:sz w:val="24"/>
              </w:rPr>
              <w:t xml:space="preserve">51</w:t>
            </w:r>
          </w:p>
        </w:tc>
      </w:tr>
      <w:tr>
        <w:tc>
          <w:tcPr>
            <w:tcW w:w="4252" w:type="dxa"/>
            <w:vAlign w:val="center"/>
          </w:tcPr>
          <w:p>
            <w:pPr>
              <w:pStyle w:val="0"/>
            </w:pPr>
            <w:r>
              <w:rPr>
                <w:sz w:val="24"/>
              </w:rPr>
              <w:t xml:space="preserve">Масло растительное (мл)</w:t>
            </w:r>
          </w:p>
        </w:tc>
        <w:tc>
          <w:tcPr>
            <w:tcW w:w="963" w:type="dxa"/>
            <w:vAlign w:val="center"/>
          </w:tcPr>
          <w:p>
            <w:pPr>
              <w:pStyle w:val="0"/>
              <w:jc w:val="center"/>
            </w:pPr>
            <w:r>
              <w:rPr>
                <w:sz w:val="24"/>
              </w:rPr>
              <w:t xml:space="preserve">5</w:t>
            </w:r>
          </w:p>
        </w:tc>
        <w:tc>
          <w:tcPr>
            <w:tcW w:w="963" w:type="dxa"/>
            <w:vAlign w:val="center"/>
          </w:tcPr>
          <w:p>
            <w:pPr>
              <w:pStyle w:val="0"/>
              <w:jc w:val="center"/>
            </w:pPr>
            <w:r>
              <w:rPr>
                <w:sz w:val="24"/>
              </w:rPr>
              <w:t xml:space="preserve">7</w:t>
            </w:r>
          </w:p>
        </w:tc>
        <w:tc>
          <w:tcPr>
            <w:tcW w:w="963" w:type="dxa"/>
            <w:vAlign w:val="center"/>
          </w:tcPr>
          <w:p>
            <w:pPr>
              <w:pStyle w:val="0"/>
              <w:jc w:val="center"/>
            </w:pPr>
            <w:r>
              <w:rPr>
                <w:sz w:val="24"/>
              </w:rPr>
              <w:t xml:space="preserve">10</w:t>
            </w:r>
          </w:p>
        </w:tc>
        <w:tc>
          <w:tcPr>
            <w:tcW w:w="963" w:type="dxa"/>
            <w:vAlign w:val="center"/>
          </w:tcPr>
          <w:p>
            <w:pPr>
              <w:pStyle w:val="0"/>
              <w:jc w:val="center"/>
            </w:pPr>
            <w:r>
              <w:rPr>
                <w:sz w:val="24"/>
              </w:rPr>
              <w:t xml:space="preserve">15</w:t>
            </w:r>
          </w:p>
        </w:tc>
        <w:tc>
          <w:tcPr>
            <w:tcW w:w="963" w:type="dxa"/>
            <w:vAlign w:val="center"/>
          </w:tcPr>
          <w:p>
            <w:pPr>
              <w:pStyle w:val="0"/>
              <w:jc w:val="center"/>
            </w:pPr>
            <w:r>
              <w:rPr>
                <w:sz w:val="24"/>
              </w:rPr>
              <w:t xml:space="preserve">19</w:t>
            </w:r>
          </w:p>
        </w:tc>
      </w:tr>
      <w:tr>
        <w:tc>
          <w:tcPr>
            <w:tcW w:w="4252" w:type="dxa"/>
            <w:vAlign w:val="center"/>
          </w:tcPr>
          <w:p>
            <w:pPr>
              <w:pStyle w:val="0"/>
            </w:pPr>
            <w:r>
              <w:rPr>
                <w:sz w:val="24"/>
              </w:rPr>
              <w:t xml:space="preserve">Консервы овощные натуральные (горошек зеленый, кукуруза, фасоль)</w:t>
            </w:r>
          </w:p>
        </w:tc>
        <w:tc>
          <w:tcPr>
            <w:tcW w:w="963" w:type="dxa"/>
            <w:vAlign w:val="center"/>
          </w:tcPr>
          <w:p>
            <w:pPr>
              <w:pStyle w:val="0"/>
              <w:jc w:val="center"/>
            </w:pPr>
            <w:r>
              <w:rPr>
                <w:sz w:val="24"/>
              </w:rPr>
              <w:t xml:space="preserve">-</w:t>
            </w:r>
          </w:p>
        </w:tc>
        <w:tc>
          <w:tcPr>
            <w:tcW w:w="963" w:type="dxa"/>
            <w:vAlign w:val="center"/>
          </w:tcPr>
          <w:p>
            <w:pPr>
              <w:pStyle w:val="0"/>
              <w:jc w:val="center"/>
            </w:pPr>
            <w:r>
              <w:rPr>
                <w:sz w:val="24"/>
              </w:rPr>
              <w:t xml:space="preserve">-</w:t>
            </w:r>
          </w:p>
        </w:tc>
        <w:tc>
          <w:tcPr>
            <w:tcW w:w="963" w:type="dxa"/>
            <w:vAlign w:val="center"/>
          </w:tcPr>
          <w:p>
            <w:pPr>
              <w:pStyle w:val="0"/>
              <w:jc w:val="center"/>
            </w:pPr>
            <w:r>
              <w:rPr>
                <w:sz w:val="24"/>
              </w:rPr>
              <w:t xml:space="preserve">20</w:t>
            </w:r>
          </w:p>
        </w:tc>
        <w:tc>
          <w:tcPr>
            <w:tcW w:w="963" w:type="dxa"/>
            <w:vAlign w:val="center"/>
          </w:tcPr>
          <w:p>
            <w:pPr>
              <w:pStyle w:val="0"/>
              <w:jc w:val="center"/>
            </w:pPr>
            <w:r>
              <w:rPr>
                <w:sz w:val="24"/>
              </w:rPr>
              <w:t xml:space="preserve">30</w:t>
            </w:r>
          </w:p>
        </w:tc>
        <w:tc>
          <w:tcPr>
            <w:tcW w:w="963" w:type="dxa"/>
            <w:vAlign w:val="center"/>
          </w:tcPr>
          <w:p>
            <w:pPr>
              <w:pStyle w:val="0"/>
              <w:jc w:val="center"/>
            </w:pPr>
            <w:r>
              <w:rPr>
                <w:sz w:val="24"/>
              </w:rPr>
              <w:t xml:space="preserve">40</w:t>
            </w:r>
          </w:p>
        </w:tc>
      </w:tr>
      <w:tr>
        <w:tc>
          <w:tcPr>
            <w:tcW w:w="4252" w:type="dxa"/>
            <w:vAlign w:val="center"/>
          </w:tcPr>
          <w:p>
            <w:pPr>
              <w:pStyle w:val="0"/>
            </w:pPr>
            <w:r>
              <w:rPr>
                <w:sz w:val="24"/>
              </w:rPr>
              <w:t xml:space="preserve">Яйцо (штук)</w:t>
            </w:r>
          </w:p>
        </w:tc>
        <w:tc>
          <w:tcPr>
            <w:tcW w:w="963" w:type="dxa"/>
            <w:vAlign w:val="center"/>
          </w:tcPr>
          <w:p>
            <w:pPr>
              <w:pStyle w:val="0"/>
              <w:jc w:val="center"/>
            </w:pPr>
            <w:r>
              <w:rPr>
                <w:sz w:val="24"/>
              </w:rPr>
              <w:t xml:space="preserve">0,5</w:t>
            </w:r>
          </w:p>
        </w:tc>
        <w:tc>
          <w:tcPr>
            <w:tcW w:w="963" w:type="dxa"/>
            <w:vAlign w:val="center"/>
          </w:tcPr>
          <w:p>
            <w:pPr>
              <w:pStyle w:val="0"/>
              <w:jc w:val="center"/>
            </w:pPr>
            <w:r>
              <w:rPr>
                <w:sz w:val="24"/>
              </w:rPr>
              <w:t xml:space="preserve">1</w:t>
            </w:r>
          </w:p>
        </w:tc>
        <w:tc>
          <w:tcPr>
            <w:tcW w:w="963" w:type="dxa"/>
            <w:vAlign w:val="center"/>
          </w:tcPr>
          <w:p>
            <w:pPr>
              <w:pStyle w:val="0"/>
              <w:jc w:val="center"/>
            </w:pPr>
            <w:r>
              <w:rPr>
                <w:sz w:val="24"/>
              </w:rPr>
              <w:t xml:space="preserve">1</w:t>
            </w:r>
          </w:p>
        </w:tc>
        <w:tc>
          <w:tcPr>
            <w:tcW w:w="963" w:type="dxa"/>
            <w:vAlign w:val="center"/>
          </w:tcPr>
          <w:p>
            <w:pPr>
              <w:pStyle w:val="0"/>
              <w:jc w:val="center"/>
            </w:pPr>
            <w:r>
              <w:rPr>
                <w:sz w:val="24"/>
              </w:rPr>
              <w:t xml:space="preserve">1</w:t>
            </w:r>
          </w:p>
        </w:tc>
        <w:tc>
          <w:tcPr>
            <w:tcW w:w="963" w:type="dxa"/>
            <w:vAlign w:val="center"/>
          </w:tcPr>
          <w:p>
            <w:pPr>
              <w:pStyle w:val="0"/>
              <w:jc w:val="center"/>
            </w:pPr>
            <w:r>
              <w:rPr>
                <w:sz w:val="24"/>
              </w:rPr>
              <w:t xml:space="preserve">1</w:t>
            </w:r>
          </w:p>
        </w:tc>
      </w:tr>
      <w:tr>
        <w:tc>
          <w:tcPr>
            <w:tcW w:w="4252" w:type="dxa"/>
            <w:vAlign w:val="center"/>
          </w:tcPr>
          <w:p>
            <w:pPr>
              <w:pStyle w:val="0"/>
            </w:pPr>
            <w:r>
              <w:rPr>
                <w:sz w:val="24"/>
              </w:rPr>
              <w:t xml:space="preserve">Дрожжи хлебопекарные (г)</w:t>
            </w:r>
          </w:p>
        </w:tc>
        <w:tc>
          <w:tcPr>
            <w:tcW w:w="963" w:type="dxa"/>
            <w:vAlign w:val="center"/>
          </w:tcPr>
          <w:p>
            <w:pPr>
              <w:pStyle w:val="0"/>
              <w:jc w:val="center"/>
            </w:pPr>
            <w:r>
              <w:rPr>
                <w:sz w:val="24"/>
              </w:rPr>
              <w:t xml:space="preserve">0,3</w:t>
            </w:r>
          </w:p>
        </w:tc>
        <w:tc>
          <w:tcPr>
            <w:tcW w:w="963" w:type="dxa"/>
            <w:vAlign w:val="center"/>
          </w:tcPr>
          <w:p>
            <w:pPr>
              <w:pStyle w:val="0"/>
              <w:jc w:val="center"/>
            </w:pPr>
            <w:r>
              <w:rPr>
                <w:sz w:val="24"/>
              </w:rPr>
              <w:t xml:space="preserve">0,3</w:t>
            </w:r>
          </w:p>
        </w:tc>
        <w:tc>
          <w:tcPr>
            <w:tcW w:w="963" w:type="dxa"/>
            <w:vAlign w:val="center"/>
          </w:tcPr>
          <w:p>
            <w:pPr>
              <w:pStyle w:val="0"/>
              <w:jc w:val="center"/>
            </w:pPr>
            <w:r>
              <w:rPr>
                <w:sz w:val="24"/>
              </w:rPr>
              <w:t xml:space="preserve">0,4</w:t>
            </w:r>
          </w:p>
        </w:tc>
        <w:tc>
          <w:tcPr>
            <w:tcW w:w="963" w:type="dxa"/>
            <w:vAlign w:val="center"/>
          </w:tcPr>
          <w:p>
            <w:pPr>
              <w:pStyle w:val="0"/>
              <w:jc w:val="center"/>
            </w:pPr>
            <w:r>
              <w:rPr>
                <w:sz w:val="24"/>
              </w:rPr>
              <w:t xml:space="preserve">0,6</w:t>
            </w:r>
          </w:p>
        </w:tc>
        <w:tc>
          <w:tcPr>
            <w:tcW w:w="963" w:type="dxa"/>
            <w:vAlign w:val="center"/>
          </w:tcPr>
          <w:p>
            <w:pPr>
              <w:pStyle w:val="0"/>
              <w:jc w:val="center"/>
            </w:pPr>
            <w:r>
              <w:rPr>
                <w:sz w:val="24"/>
              </w:rPr>
              <w:t xml:space="preserve">0,6</w:t>
            </w:r>
          </w:p>
        </w:tc>
      </w:tr>
      <w:tr>
        <w:tc>
          <w:tcPr>
            <w:tcW w:w="4252" w:type="dxa"/>
            <w:vAlign w:val="center"/>
          </w:tcPr>
          <w:p>
            <w:pPr>
              <w:pStyle w:val="0"/>
            </w:pPr>
            <w:r>
              <w:rPr>
                <w:sz w:val="24"/>
              </w:rPr>
              <w:t xml:space="preserve">Соль (г)</w:t>
            </w:r>
          </w:p>
        </w:tc>
        <w:tc>
          <w:tcPr>
            <w:tcW w:w="963" w:type="dxa"/>
            <w:vAlign w:val="center"/>
          </w:tcPr>
          <w:p>
            <w:pPr>
              <w:pStyle w:val="0"/>
              <w:jc w:val="center"/>
            </w:pPr>
            <w:r>
              <w:rPr>
                <w:sz w:val="24"/>
              </w:rPr>
              <w:t xml:space="preserve">1,5</w:t>
            </w:r>
          </w:p>
        </w:tc>
        <w:tc>
          <w:tcPr>
            <w:tcW w:w="963" w:type="dxa"/>
            <w:vAlign w:val="center"/>
          </w:tcPr>
          <w:p>
            <w:pPr>
              <w:pStyle w:val="0"/>
              <w:jc w:val="center"/>
            </w:pPr>
            <w:r>
              <w:rPr>
                <w:sz w:val="24"/>
              </w:rPr>
              <w:t xml:space="preserve">3</w:t>
            </w:r>
          </w:p>
        </w:tc>
        <w:tc>
          <w:tcPr>
            <w:tcW w:w="963" w:type="dxa"/>
            <w:vAlign w:val="center"/>
          </w:tcPr>
          <w:p>
            <w:pPr>
              <w:pStyle w:val="0"/>
              <w:jc w:val="center"/>
            </w:pPr>
            <w:r>
              <w:rPr>
                <w:sz w:val="24"/>
              </w:rPr>
              <w:t xml:space="preserve">5</w:t>
            </w:r>
          </w:p>
        </w:tc>
        <w:tc>
          <w:tcPr>
            <w:tcW w:w="963" w:type="dxa"/>
            <w:vAlign w:val="center"/>
          </w:tcPr>
          <w:p>
            <w:pPr>
              <w:pStyle w:val="0"/>
              <w:jc w:val="center"/>
            </w:pPr>
            <w:r>
              <w:rPr>
                <w:sz w:val="24"/>
              </w:rPr>
              <w:t xml:space="preserve">6</w:t>
            </w:r>
          </w:p>
        </w:tc>
        <w:tc>
          <w:tcPr>
            <w:tcW w:w="963" w:type="dxa"/>
            <w:vAlign w:val="center"/>
          </w:tcPr>
          <w:p>
            <w:pPr>
              <w:pStyle w:val="0"/>
              <w:jc w:val="center"/>
            </w:pPr>
            <w:r>
              <w:rPr>
                <w:sz w:val="24"/>
              </w:rPr>
              <w:t xml:space="preserve">8</w:t>
            </w:r>
          </w:p>
        </w:tc>
      </w:tr>
      <w:tr>
        <w:tc>
          <w:tcPr>
            <w:tcW w:w="4252" w:type="dxa"/>
            <w:vAlign w:val="center"/>
          </w:tcPr>
          <w:p>
            <w:pPr>
              <w:pStyle w:val="0"/>
            </w:pPr>
            <w:r>
              <w:rPr>
                <w:sz w:val="24"/>
              </w:rPr>
              <w:t xml:space="preserve">Специи (г)</w:t>
            </w:r>
          </w:p>
        </w:tc>
        <w:tc>
          <w:tcPr>
            <w:tcW w:w="963" w:type="dxa"/>
            <w:vAlign w:val="center"/>
          </w:tcPr>
          <w:p>
            <w:pPr>
              <w:pStyle w:val="0"/>
              <w:jc w:val="center"/>
            </w:pPr>
            <w:r>
              <w:rPr>
                <w:sz w:val="24"/>
              </w:rPr>
              <w:t xml:space="preserve">-</w:t>
            </w:r>
          </w:p>
        </w:tc>
        <w:tc>
          <w:tcPr>
            <w:tcW w:w="963" w:type="dxa"/>
            <w:vAlign w:val="center"/>
          </w:tcPr>
          <w:p>
            <w:pPr>
              <w:pStyle w:val="0"/>
              <w:jc w:val="center"/>
            </w:pPr>
            <w:r>
              <w:rPr>
                <w:sz w:val="24"/>
              </w:rPr>
              <w:t xml:space="preserve">1</w:t>
            </w:r>
          </w:p>
        </w:tc>
        <w:tc>
          <w:tcPr>
            <w:tcW w:w="963" w:type="dxa"/>
            <w:vAlign w:val="center"/>
          </w:tcPr>
          <w:p>
            <w:pPr>
              <w:pStyle w:val="0"/>
              <w:jc w:val="center"/>
            </w:pPr>
            <w:r>
              <w:rPr>
                <w:sz w:val="24"/>
              </w:rPr>
              <w:t xml:space="preserve">1</w:t>
            </w:r>
          </w:p>
        </w:tc>
        <w:tc>
          <w:tcPr>
            <w:tcW w:w="963" w:type="dxa"/>
            <w:vAlign w:val="center"/>
          </w:tcPr>
          <w:p>
            <w:pPr>
              <w:pStyle w:val="0"/>
              <w:jc w:val="center"/>
            </w:pPr>
            <w:r>
              <w:rPr>
                <w:sz w:val="24"/>
              </w:rPr>
              <w:t xml:space="preserve">2</w:t>
            </w:r>
          </w:p>
        </w:tc>
        <w:tc>
          <w:tcPr>
            <w:tcW w:w="963" w:type="dxa"/>
            <w:vAlign w:val="center"/>
          </w:tcPr>
          <w:p>
            <w:pPr>
              <w:pStyle w:val="0"/>
              <w:jc w:val="center"/>
            </w:pPr>
            <w:r>
              <w:rPr>
                <w:sz w:val="24"/>
              </w:rPr>
              <w:t xml:space="preserve">2</w:t>
            </w:r>
          </w:p>
        </w:tc>
      </w:tr>
    </w:tbl>
    <w:p>
      <w:pPr>
        <w:pStyle w:val="0"/>
        <w:jc w:val="both"/>
      </w:pPr>
      <w:r>
        <w:rPr>
          <w:sz w:val="24"/>
        </w:rPr>
      </w:r>
    </w:p>
    <w:p>
      <w:pPr>
        <w:pStyle w:val="0"/>
        <w:outlineLvl w:val="2"/>
        <w:jc w:val="right"/>
      </w:pPr>
      <w:r>
        <w:rPr>
          <w:sz w:val="24"/>
        </w:rPr>
        <w:t xml:space="preserve">Таблица 4</w:t>
      </w:r>
    </w:p>
    <w:p>
      <w:pPr>
        <w:pStyle w:val="0"/>
        <w:jc w:val="both"/>
      </w:pPr>
      <w:r>
        <w:rPr>
          <w:sz w:val="24"/>
        </w:rPr>
      </w:r>
    </w:p>
    <w:bookmarkStart w:id="1097" w:name="P1097"/>
    <w:bookmarkEnd w:id="1097"/>
    <w:p>
      <w:pPr>
        <w:pStyle w:val="2"/>
        <w:jc w:val="center"/>
      </w:pPr>
      <w:r>
        <w:rPr>
          <w:sz w:val="24"/>
        </w:rPr>
        <w:t xml:space="preserve">Примерная схема питания детей первого года жизни (в нетто г,</w:t>
      </w:r>
    </w:p>
    <w:p>
      <w:pPr>
        <w:pStyle w:val="2"/>
        <w:jc w:val="center"/>
      </w:pPr>
      <w:r>
        <w:rPr>
          <w:sz w:val="24"/>
        </w:rPr>
        <w:t xml:space="preserve">мл, на 1 ребенка в сутки)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87"/>
        <w:gridCol w:w="804"/>
        <w:gridCol w:w="804"/>
        <w:gridCol w:w="804"/>
        <w:gridCol w:w="804"/>
        <w:gridCol w:w="804"/>
        <w:gridCol w:w="804"/>
        <w:gridCol w:w="804"/>
        <w:gridCol w:w="805"/>
      </w:tblGrid>
      <w:tr>
        <w:tc>
          <w:tcPr>
            <w:tcW w:w="2587" w:type="dxa"/>
            <w:vMerge w:val="restart"/>
          </w:tcPr>
          <w:p>
            <w:pPr>
              <w:pStyle w:val="0"/>
              <w:jc w:val="center"/>
            </w:pPr>
            <w:r>
              <w:rPr>
                <w:sz w:val="24"/>
              </w:rPr>
              <w:t xml:space="preserve">Наименование видов пищевой продукции и блюд</w:t>
            </w:r>
          </w:p>
        </w:tc>
        <w:tc>
          <w:tcPr>
            <w:gridSpan w:val="8"/>
            <w:tcW w:w="6433" w:type="dxa"/>
          </w:tcPr>
          <w:p>
            <w:pPr>
              <w:pStyle w:val="0"/>
              <w:jc w:val="center"/>
            </w:pPr>
            <w:r>
              <w:rPr>
                <w:sz w:val="24"/>
              </w:rPr>
              <w:t xml:space="preserve">Возраст (месяцы жизни)</w:t>
            </w:r>
          </w:p>
        </w:tc>
      </w:tr>
      <w:tr>
        <w:tc>
          <w:tcPr>
            <w:vMerge w:val="continue"/>
          </w:tcPr>
          <w:p/>
        </w:tc>
        <w:tc>
          <w:tcPr>
            <w:tcW w:w="804" w:type="dxa"/>
          </w:tcPr>
          <w:p>
            <w:pPr>
              <w:pStyle w:val="0"/>
              <w:jc w:val="center"/>
            </w:pPr>
            <w:r>
              <w:rPr>
                <w:sz w:val="24"/>
              </w:rPr>
              <w:t xml:space="preserve">2</w:t>
            </w:r>
          </w:p>
        </w:tc>
        <w:tc>
          <w:tcPr>
            <w:tcW w:w="804" w:type="dxa"/>
          </w:tcPr>
          <w:p>
            <w:pPr>
              <w:pStyle w:val="0"/>
              <w:jc w:val="center"/>
            </w:pPr>
            <w:r>
              <w:rPr>
                <w:sz w:val="24"/>
              </w:rPr>
              <w:t xml:space="preserve">3</w:t>
            </w:r>
          </w:p>
        </w:tc>
        <w:tc>
          <w:tcPr>
            <w:tcW w:w="804" w:type="dxa"/>
          </w:tcPr>
          <w:p>
            <w:pPr>
              <w:pStyle w:val="0"/>
              <w:jc w:val="center"/>
            </w:pPr>
            <w:r>
              <w:rPr>
                <w:sz w:val="24"/>
              </w:rPr>
              <w:t xml:space="preserve">4</w:t>
            </w:r>
          </w:p>
        </w:tc>
        <w:tc>
          <w:tcPr>
            <w:tcW w:w="804" w:type="dxa"/>
          </w:tcPr>
          <w:p>
            <w:pPr>
              <w:pStyle w:val="0"/>
              <w:jc w:val="center"/>
            </w:pPr>
            <w:r>
              <w:rPr>
                <w:sz w:val="24"/>
              </w:rPr>
              <w:t xml:space="preserve">5</w:t>
            </w:r>
          </w:p>
        </w:tc>
        <w:tc>
          <w:tcPr>
            <w:tcW w:w="804" w:type="dxa"/>
          </w:tcPr>
          <w:p>
            <w:pPr>
              <w:pStyle w:val="0"/>
              <w:jc w:val="center"/>
            </w:pPr>
            <w:r>
              <w:rPr>
                <w:sz w:val="24"/>
              </w:rPr>
              <w:t xml:space="preserve">6</w:t>
            </w:r>
          </w:p>
        </w:tc>
        <w:tc>
          <w:tcPr>
            <w:tcW w:w="804" w:type="dxa"/>
          </w:tcPr>
          <w:p>
            <w:pPr>
              <w:pStyle w:val="0"/>
              <w:jc w:val="center"/>
            </w:pPr>
            <w:r>
              <w:rPr>
                <w:sz w:val="24"/>
              </w:rPr>
              <w:t xml:space="preserve">7</w:t>
            </w:r>
          </w:p>
        </w:tc>
        <w:tc>
          <w:tcPr>
            <w:tcW w:w="804" w:type="dxa"/>
          </w:tcPr>
          <w:p>
            <w:pPr>
              <w:pStyle w:val="0"/>
              <w:jc w:val="center"/>
            </w:pPr>
            <w:r>
              <w:rPr>
                <w:sz w:val="24"/>
              </w:rPr>
              <w:t xml:space="preserve">8</w:t>
            </w:r>
          </w:p>
        </w:tc>
        <w:tc>
          <w:tcPr>
            <w:tcW w:w="805" w:type="dxa"/>
          </w:tcPr>
          <w:p>
            <w:pPr>
              <w:pStyle w:val="0"/>
              <w:jc w:val="center"/>
            </w:pPr>
            <w:r>
              <w:rPr>
                <w:sz w:val="24"/>
              </w:rPr>
              <w:t xml:space="preserve">9 - 12</w:t>
            </w:r>
          </w:p>
        </w:tc>
      </w:tr>
      <w:tr>
        <w:tc>
          <w:tcPr>
            <w:tcW w:w="2587" w:type="dxa"/>
          </w:tcPr>
          <w:p>
            <w:pPr>
              <w:pStyle w:val="0"/>
            </w:pPr>
            <w:r>
              <w:rPr>
                <w:sz w:val="24"/>
              </w:rPr>
              <w:t xml:space="preserve">Женское молоко, адаптированная молочная смесь или последующие молочные смеси (мл)</w:t>
            </w:r>
          </w:p>
        </w:tc>
        <w:tc>
          <w:tcPr>
            <w:tcW w:w="804" w:type="dxa"/>
            <w:vAlign w:val="center"/>
          </w:tcPr>
          <w:p>
            <w:pPr>
              <w:pStyle w:val="0"/>
              <w:jc w:val="center"/>
            </w:pPr>
            <w:r>
              <w:rPr>
                <w:sz w:val="24"/>
              </w:rPr>
              <w:t xml:space="preserve">800 - 900</w:t>
            </w:r>
          </w:p>
        </w:tc>
        <w:tc>
          <w:tcPr>
            <w:tcW w:w="804" w:type="dxa"/>
            <w:vAlign w:val="center"/>
          </w:tcPr>
          <w:p>
            <w:pPr>
              <w:pStyle w:val="0"/>
              <w:jc w:val="center"/>
            </w:pPr>
            <w:r>
              <w:rPr>
                <w:sz w:val="24"/>
              </w:rPr>
              <w:t xml:space="preserve">800 - 900</w:t>
            </w:r>
          </w:p>
        </w:tc>
        <w:tc>
          <w:tcPr>
            <w:tcW w:w="804" w:type="dxa"/>
            <w:vAlign w:val="center"/>
          </w:tcPr>
          <w:p>
            <w:pPr>
              <w:pStyle w:val="0"/>
              <w:jc w:val="center"/>
            </w:pPr>
            <w:r>
              <w:rPr>
                <w:sz w:val="24"/>
              </w:rPr>
              <w:t xml:space="preserve">800 - 900</w:t>
            </w:r>
          </w:p>
        </w:tc>
        <w:tc>
          <w:tcPr>
            <w:tcW w:w="804" w:type="dxa"/>
            <w:vAlign w:val="center"/>
          </w:tcPr>
          <w:p>
            <w:pPr>
              <w:pStyle w:val="0"/>
              <w:jc w:val="center"/>
            </w:pPr>
            <w:r>
              <w:rPr>
                <w:sz w:val="24"/>
              </w:rPr>
              <w:t xml:space="preserve">700</w:t>
            </w:r>
          </w:p>
        </w:tc>
        <w:tc>
          <w:tcPr>
            <w:tcW w:w="804" w:type="dxa"/>
            <w:vAlign w:val="center"/>
          </w:tcPr>
          <w:p>
            <w:pPr>
              <w:pStyle w:val="0"/>
              <w:jc w:val="center"/>
            </w:pPr>
            <w:r>
              <w:rPr>
                <w:sz w:val="24"/>
              </w:rPr>
              <w:t xml:space="preserve">600</w:t>
            </w:r>
          </w:p>
        </w:tc>
        <w:tc>
          <w:tcPr>
            <w:tcW w:w="804" w:type="dxa"/>
            <w:vAlign w:val="center"/>
          </w:tcPr>
          <w:p>
            <w:pPr>
              <w:pStyle w:val="0"/>
              <w:jc w:val="center"/>
            </w:pPr>
            <w:r>
              <w:rPr>
                <w:sz w:val="24"/>
              </w:rPr>
              <w:t xml:space="preserve">500</w:t>
            </w:r>
          </w:p>
        </w:tc>
        <w:tc>
          <w:tcPr>
            <w:tcW w:w="804" w:type="dxa"/>
            <w:vAlign w:val="center"/>
          </w:tcPr>
          <w:p>
            <w:pPr>
              <w:pStyle w:val="0"/>
              <w:jc w:val="center"/>
            </w:pPr>
            <w:r>
              <w:rPr>
                <w:sz w:val="24"/>
              </w:rPr>
              <w:t xml:space="preserve">200 - 400</w:t>
            </w:r>
          </w:p>
        </w:tc>
        <w:tc>
          <w:tcPr>
            <w:tcW w:w="805" w:type="dxa"/>
            <w:vAlign w:val="center"/>
          </w:tcPr>
          <w:p>
            <w:pPr>
              <w:pStyle w:val="0"/>
              <w:jc w:val="center"/>
            </w:pPr>
            <w:r>
              <w:rPr>
                <w:sz w:val="24"/>
              </w:rPr>
              <w:t xml:space="preserve">200 - 400</w:t>
            </w:r>
          </w:p>
        </w:tc>
      </w:tr>
      <w:tr>
        <w:tc>
          <w:tcPr>
            <w:tcW w:w="2587" w:type="dxa"/>
          </w:tcPr>
          <w:p>
            <w:pPr>
              <w:pStyle w:val="0"/>
            </w:pPr>
            <w:r>
              <w:rPr>
                <w:sz w:val="24"/>
              </w:rPr>
              <w:t xml:space="preserve">фруктовые соки (мл)</w:t>
            </w:r>
          </w:p>
        </w:tc>
        <w:tc>
          <w:tcPr>
            <w:gridSpan w:val="2"/>
            <w:tcW w:w="1608" w:type="dxa"/>
            <w:vAlign w:val="center"/>
          </w:tcPr>
          <w:p>
            <w:pPr>
              <w:pStyle w:val="0"/>
              <w:jc w:val="center"/>
            </w:pPr>
            <w:r>
              <w:rPr>
                <w:sz w:val="24"/>
              </w:rPr>
              <w:t xml:space="preserve">-</w:t>
            </w:r>
          </w:p>
        </w:tc>
        <w:tc>
          <w:tcPr>
            <w:tcW w:w="804" w:type="dxa"/>
            <w:vAlign w:val="center"/>
          </w:tcPr>
          <w:p>
            <w:pPr>
              <w:pStyle w:val="0"/>
              <w:jc w:val="center"/>
            </w:pPr>
            <w:r>
              <w:rPr>
                <w:sz w:val="24"/>
              </w:rPr>
              <w:t xml:space="preserve">5 - 30</w:t>
            </w:r>
          </w:p>
        </w:tc>
        <w:tc>
          <w:tcPr>
            <w:tcW w:w="804" w:type="dxa"/>
            <w:vAlign w:val="center"/>
          </w:tcPr>
          <w:p>
            <w:pPr>
              <w:pStyle w:val="0"/>
              <w:jc w:val="center"/>
            </w:pPr>
            <w:r>
              <w:rPr>
                <w:sz w:val="24"/>
              </w:rPr>
              <w:t xml:space="preserve">40 - 50</w:t>
            </w:r>
          </w:p>
        </w:tc>
        <w:tc>
          <w:tcPr>
            <w:tcW w:w="804" w:type="dxa"/>
            <w:vAlign w:val="center"/>
          </w:tcPr>
          <w:p>
            <w:pPr>
              <w:pStyle w:val="0"/>
              <w:jc w:val="center"/>
            </w:pPr>
            <w:r>
              <w:rPr>
                <w:sz w:val="24"/>
              </w:rPr>
              <w:t xml:space="preserve">50 - 60</w:t>
            </w:r>
          </w:p>
        </w:tc>
        <w:tc>
          <w:tcPr>
            <w:tcW w:w="804" w:type="dxa"/>
            <w:vAlign w:val="center"/>
          </w:tcPr>
          <w:p>
            <w:pPr>
              <w:pStyle w:val="0"/>
              <w:jc w:val="center"/>
            </w:pPr>
            <w:r>
              <w:rPr>
                <w:sz w:val="24"/>
              </w:rPr>
              <w:t xml:space="preserve">70</w:t>
            </w:r>
          </w:p>
        </w:tc>
        <w:tc>
          <w:tcPr>
            <w:tcW w:w="804" w:type="dxa"/>
            <w:vAlign w:val="center"/>
          </w:tcPr>
          <w:p>
            <w:pPr>
              <w:pStyle w:val="0"/>
              <w:jc w:val="center"/>
            </w:pPr>
            <w:r>
              <w:rPr>
                <w:sz w:val="24"/>
              </w:rPr>
              <w:t xml:space="preserve">80</w:t>
            </w:r>
          </w:p>
        </w:tc>
        <w:tc>
          <w:tcPr>
            <w:tcW w:w="805" w:type="dxa"/>
            <w:vAlign w:val="center"/>
          </w:tcPr>
          <w:p>
            <w:pPr>
              <w:pStyle w:val="0"/>
              <w:jc w:val="center"/>
            </w:pPr>
            <w:r>
              <w:rPr>
                <w:sz w:val="24"/>
              </w:rPr>
              <w:t xml:space="preserve">90 - 100</w:t>
            </w:r>
          </w:p>
        </w:tc>
      </w:tr>
      <w:tr>
        <w:tc>
          <w:tcPr>
            <w:tcW w:w="2587" w:type="dxa"/>
          </w:tcPr>
          <w:p>
            <w:pPr>
              <w:pStyle w:val="0"/>
            </w:pPr>
            <w:r>
              <w:rPr>
                <w:sz w:val="24"/>
              </w:rPr>
              <w:t xml:space="preserve">фруктовое пюре (мл)</w:t>
            </w:r>
          </w:p>
        </w:tc>
        <w:tc>
          <w:tcPr>
            <w:gridSpan w:val="2"/>
            <w:tcW w:w="1608" w:type="dxa"/>
            <w:vAlign w:val="center"/>
          </w:tcPr>
          <w:p>
            <w:pPr>
              <w:pStyle w:val="0"/>
              <w:jc w:val="center"/>
            </w:pPr>
            <w:r>
              <w:rPr>
                <w:sz w:val="24"/>
              </w:rPr>
              <w:t xml:space="preserve">-</w:t>
            </w:r>
          </w:p>
        </w:tc>
        <w:tc>
          <w:tcPr>
            <w:tcW w:w="804" w:type="dxa"/>
            <w:vAlign w:val="center"/>
          </w:tcPr>
          <w:p>
            <w:pPr>
              <w:pStyle w:val="0"/>
              <w:jc w:val="center"/>
            </w:pPr>
            <w:r>
              <w:rPr>
                <w:sz w:val="24"/>
              </w:rPr>
              <w:t xml:space="preserve">5 - 30</w:t>
            </w:r>
          </w:p>
        </w:tc>
        <w:tc>
          <w:tcPr>
            <w:tcW w:w="804" w:type="dxa"/>
            <w:vAlign w:val="center"/>
          </w:tcPr>
          <w:p>
            <w:pPr>
              <w:pStyle w:val="0"/>
              <w:jc w:val="center"/>
            </w:pPr>
            <w:r>
              <w:rPr>
                <w:sz w:val="24"/>
              </w:rPr>
              <w:t xml:space="preserve">40 - 50</w:t>
            </w:r>
          </w:p>
        </w:tc>
        <w:tc>
          <w:tcPr>
            <w:tcW w:w="804" w:type="dxa"/>
            <w:vAlign w:val="center"/>
          </w:tcPr>
          <w:p>
            <w:pPr>
              <w:pStyle w:val="0"/>
              <w:jc w:val="center"/>
            </w:pPr>
            <w:r>
              <w:rPr>
                <w:sz w:val="24"/>
              </w:rPr>
              <w:t xml:space="preserve">50 - 60</w:t>
            </w:r>
          </w:p>
        </w:tc>
        <w:tc>
          <w:tcPr>
            <w:tcW w:w="804" w:type="dxa"/>
            <w:vAlign w:val="center"/>
          </w:tcPr>
          <w:p>
            <w:pPr>
              <w:pStyle w:val="0"/>
              <w:jc w:val="center"/>
            </w:pPr>
            <w:r>
              <w:rPr>
                <w:sz w:val="24"/>
              </w:rPr>
              <w:t xml:space="preserve">70</w:t>
            </w:r>
          </w:p>
        </w:tc>
        <w:tc>
          <w:tcPr>
            <w:tcW w:w="804" w:type="dxa"/>
            <w:vAlign w:val="center"/>
          </w:tcPr>
          <w:p>
            <w:pPr>
              <w:pStyle w:val="0"/>
              <w:jc w:val="center"/>
            </w:pPr>
            <w:r>
              <w:rPr>
                <w:sz w:val="24"/>
              </w:rPr>
              <w:t xml:space="preserve">80</w:t>
            </w:r>
          </w:p>
        </w:tc>
        <w:tc>
          <w:tcPr>
            <w:tcW w:w="805" w:type="dxa"/>
            <w:vAlign w:val="center"/>
          </w:tcPr>
          <w:p>
            <w:pPr>
              <w:pStyle w:val="0"/>
              <w:jc w:val="center"/>
            </w:pPr>
            <w:r>
              <w:rPr>
                <w:sz w:val="24"/>
              </w:rPr>
              <w:t xml:space="preserve">90 - 100</w:t>
            </w:r>
          </w:p>
        </w:tc>
      </w:tr>
      <w:tr>
        <w:tc>
          <w:tcPr>
            <w:tcW w:w="2587" w:type="dxa"/>
          </w:tcPr>
          <w:p>
            <w:pPr>
              <w:pStyle w:val="0"/>
            </w:pPr>
            <w:r>
              <w:rPr>
                <w:sz w:val="24"/>
              </w:rPr>
              <w:t xml:space="preserve">творог (г)</w:t>
            </w:r>
          </w:p>
        </w:tc>
        <w:tc>
          <w:tcPr>
            <w:gridSpan w:val="2"/>
            <w:tcW w:w="1608"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10 - 40</w:t>
            </w:r>
          </w:p>
        </w:tc>
        <w:tc>
          <w:tcPr>
            <w:tcW w:w="804" w:type="dxa"/>
            <w:vAlign w:val="center"/>
          </w:tcPr>
          <w:p>
            <w:pPr>
              <w:pStyle w:val="0"/>
              <w:jc w:val="center"/>
            </w:pPr>
            <w:r>
              <w:rPr>
                <w:sz w:val="24"/>
              </w:rPr>
              <w:t xml:space="preserve">40</w:t>
            </w:r>
          </w:p>
        </w:tc>
        <w:tc>
          <w:tcPr>
            <w:tcW w:w="804" w:type="dxa"/>
            <w:vAlign w:val="center"/>
          </w:tcPr>
          <w:p>
            <w:pPr>
              <w:pStyle w:val="0"/>
              <w:jc w:val="center"/>
            </w:pPr>
            <w:r>
              <w:rPr>
                <w:sz w:val="24"/>
              </w:rPr>
              <w:t xml:space="preserve">40</w:t>
            </w:r>
          </w:p>
        </w:tc>
        <w:tc>
          <w:tcPr>
            <w:tcW w:w="805" w:type="dxa"/>
            <w:vAlign w:val="center"/>
          </w:tcPr>
          <w:p>
            <w:pPr>
              <w:pStyle w:val="0"/>
              <w:jc w:val="center"/>
            </w:pPr>
            <w:r>
              <w:rPr>
                <w:sz w:val="24"/>
              </w:rPr>
              <w:t xml:space="preserve">50</w:t>
            </w:r>
          </w:p>
        </w:tc>
      </w:tr>
      <w:tr>
        <w:tc>
          <w:tcPr>
            <w:tcW w:w="2587" w:type="dxa"/>
          </w:tcPr>
          <w:p>
            <w:pPr>
              <w:pStyle w:val="0"/>
            </w:pPr>
            <w:r>
              <w:rPr>
                <w:sz w:val="24"/>
              </w:rPr>
              <w:t xml:space="preserve">желток (шт.)</w:t>
            </w:r>
          </w:p>
        </w:tc>
        <w:tc>
          <w:tcPr>
            <w:gridSpan w:val="2"/>
            <w:tcW w:w="1608"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0,25</w:t>
            </w:r>
          </w:p>
        </w:tc>
        <w:tc>
          <w:tcPr>
            <w:tcW w:w="804" w:type="dxa"/>
            <w:vAlign w:val="center"/>
          </w:tcPr>
          <w:p>
            <w:pPr>
              <w:pStyle w:val="0"/>
              <w:jc w:val="center"/>
            </w:pPr>
            <w:r>
              <w:rPr>
                <w:sz w:val="24"/>
              </w:rPr>
              <w:t xml:space="preserve">0,50</w:t>
            </w:r>
          </w:p>
        </w:tc>
        <w:tc>
          <w:tcPr>
            <w:tcW w:w="805" w:type="dxa"/>
            <w:vAlign w:val="center"/>
          </w:tcPr>
          <w:p>
            <w:pPr>
              <w:pStyle w:val="0"/>
              <w:jc w:val="center"/>
            </w:pPr>
            <w:r>
              <w:rPr>
                <w:sz w:val="24"/>
              </w:rPr>
              <w:t xml:space="preserve">0,50</w:t>
            </w:r>
          </w:p>
        </w:tc>
      </w:tr>
      <w:tr>
        <w:tc>
          <w:tcPr>
            <w:tcW w:w="2587" w:type="dxa"/>
          </w:tcPr>
          <w:p>
            <w:pPr>
              <w:pStyle w:val="0"/>
            </w:pPr>
            <w:r>
              <w:rPr>
                <w:sz w:val="24"/>
              </w:rPr>
              <w:t xml:space="preserve">овощное пюре (г)</w:t>
            </w:r>
          </w:p>
        </w:tc>
        <w:tc>
          <w:tcPr>
            <w:gridSpan w:val="2"/>
            <w:tcW w:w="1608" w:type="dxa"/>
            <w:vAlign w:val="center"/>
          </w:tcPr>
          <w:p>
            <w:pPr>
              <w:pStyle w:val="0"/>
              <w:jc w:val="center"/>
            </w:pPr>
            <w:r>
              <w:rPr>
                <w:sz w:val="24"/>
              </w:rPr>
              <w:t xml:space="preserve">-</w:t>
            </w:r>
          </w:p>
        </w:tc>
        <w:tc>
          <w:tcPr>
            <w:tcW w:w="804" w:type="dxa"/>
            <w:vAlign w:val="center"/>
          </w:tcPr>
          <w:p>
            <w:pPr>
              <w:pStyle w:val="0"/>
              <w:jc w:val="center"/>
            </w:pPr>
            <w:r>
              <w:rPr>
                <w:sz w:val="24"/>
              </w:rPr>
              <w:t xml:space="preserve">10 - 100</w:t>
            </w:r>
          </w:p>
        </w:tc>
        <w:tc>
          <w:tcPr>
            <w:tcW w:w="804" w:type="dxa"/>
            <w:vAlign w:val="center"/>
          </w:tcPr>
          <w:p>
            <w:pPr>
              <w:pStyle w:val="0"/>
              <w:jc w:val="center"/>
            </w:pPr>
            <w:r>
              <w:rPr>
                <w:sz w:val="24"/>
              </w:rPr>
              <w:t xml:space="preserve">100 - 150</w:t>
            </w:r>
          </w:p>
        </w:tc>
        <w:tc>
          <w:tcPr>
            <w:tcW w:w="804" w:type="dxa"/>
            <w:vAlign w:val="center"/>
          </w:tcPr>
          <w:p>
            <w:pPr>
              <w:pStyle w:val="0"/>
              <w:jc w:val="center"/>
            </w:pPr>
            <w:r>
              <w:rPr>
                <w:sz w:val="24"/>
              </w:rPr>
              <w:t xml:space="preserve">150</w:t>
            </w:r>
          </w:p>
        </w:tc>
        <w:tc>
          <w:tcPr>
            <w:tcW w:w="804" w:type="dxa"/>
            <w:vAlign w:val="center"/>
          </w:tcPr>
          <w:p>
            <w:pPr>
              <w:pStyle w:val="0"/>
              <w:jc w:val="center"/>
            </w:pPr>
            <w:r>
              <w:rPr>
                <w:sz w:val="24"/>
              </w:rPr>
              <w:t xml:space="preserve">170</w:t>
            </w:r>
          </w:p>
        </w:tc>
        <w:tc>
          <w:tcPr>
            <w:tcW w:w="804" w:type="dxa"/>
            <w:vAlign w:val="center"/>
          </w:tcPr>
          <w:p>
            <w:pPr>
              <w:pStyle w:val="0"/>
              <w:jc w:val="center"/>
            </w:pPr>
            <w:r>
              <w:rPr>
                <w:sz w:val="24"/>
              </w:rPr>
              <w:t xml:space="preserve">180</w:t>
            </w:r>
          </w:p>
        </w:tc>
        <w:tc>
          <w:tcPr>
            <w:tcW w:w="805" w:type="dxa"/>
            <w:vAlign w:val="center"/>
          </w:tcPr>
          <w:p>
            <w:pPr>
              <w:pStyle w:val="0"/>
              <w:jc w:val="center"/>
            </w:pPr>
            <w:r>
              <w:rPr>
                <w:sz w:val="24"/>
              </w:rPr>
              <w:t xml:space="preserve">200</w:t>
            </w:r>
          </w:p>
        </w:tc>
      </w:tr>
      <w:tr>
        <w:tc>
          <w:tcPr>
            <w:tcW w:w="2587" w:type="dxa"/>
          </w:tcPr>
          <w:p>
            <w:pPr>
              <w:pStyle w:val="0"/>
            </w:pPr>
            <w:r>
              <w:rPr>
                <w:sz w:val="24"/>
              </w:rPr>
              <w:t xml:space="preserve">каша (г)</w:t>
            </w:r>
          </w:p>
        </w:tc>
        <w:tc>
          <w:tcPr>
            <w:gridSpan w:val="2"/>
            <w:tcW w:w="1608" w:type="dxa"/>
            <w:vAlign w:val="center"/>
          </w:tcPr>
          <w:p>
            <w:pPr>
              <w:pStyle w:val="0"/>
              <w:jc w:val="center"/>
            </w:pPr>
            <w:r>
              <w:rPr>
                <w:sz w:val="24"/>
              </w:rPr>
              <w:t xml:space="preserve">-</w:t>
            </w:r>
          </w:p>
        </w:tc>
        <w:tc>
          <w:tcPr>
            <w:tcW w:w="804" w:type="dxa"/>
            <w:vAlign w:val="center"/>
          </w:tcPr>
          <w:p>
            <w:pPr>
              <w:pStyle w:val="0"/>
              <w:jc w:val="center"/>
            </w:pPr>
            <w:r>
              <w:rPr>
                <w:sz w:val="24"/>
              </w:rPr>
              <w:t xml:space="preserve">10 - 100</w:t>
            </w:r>
          </w:p>
        </w:tc>
        <w:tc>
          <w:tcPr>
            <w:tcW w:w="804" w:type="dxa"/>
            <w:vAlign w:val="center"/>
          </w:tcPr>
          <w:p>
            <w:pPr>
              <w:pStyle w:val="0"/>
              <w:jc w:val="center"/>
            </w:pPr>
            <w:r>
              <w:rPr>
                <w:sz w:val="24"/>
              </w:rPr>
              <w:t xml:space="preserve">100 - 150</w:t>
            </w:r>
          </w:p>
        </w:tc>
        <w:tc>
          <w:tcPr>
            <w:tcW w:w="804" w:type="dxa"/>
            <w:vAlign w:val="center"/>
          </w:tcPr>
          <w:p>
            <w:pPr>
              <w:pStyle w:val="0"/>
              <w:jc w:val="center"/>
            </w:pPr>
            <w:r>
              <w:rPr>
                <w:sz w:val="24"/>
              </w:rPr>
              <w:t xml:space="preserve">150</w:t>
            </w:r>
          </w:p>
        </w:tc>
        <w:tc>
          <w:tcPr>
            <w:tcW w:w="804" w:type="dxa"/>
            <w:vAlign w:val="center"/>
          </w:tcPr>
          <w:p>
            <w:pPr>
              <w:pStyle w:val="0"/>
              <w:jc w:val="center"/>
            </w:pPr>
            <w:r>
              <w:rPr>
                <w:sz w:val="24"/>
              </w:rPr>
              <w:t xml:space="preserve">150</w:t>
            </w:r>
          </w:p>
        </w:tc>
        <w:tc>
          <w:tcPr>
            <w:tcW w:w="804" w:type="dxa"/>
            <w:vAlign w:val="center"/>
          </w:tcPr>
          <w:p>
            <w:pPr>
              <w:pStyle w:val="0"/>
              <w:jc w:val="center"/>
            </w:pPr>
            <w:r>
              <w:rPr>
                <w:sz w:val="24"/>
              </w:rPr>
              <w:t xml:space="preserve">180</w:t>
            </w:r>
          </w:p>
        </w:tc>
        <w:tc>
          <w:tcPr>
            <w:tcW w:w="805" w:type="dxa"/>
            <w:vAlign w:val="center"/>
          </w:tcPr>
          <w:p>
            <w:pPr>
              <w:pStyle w:val="0"/>
              <w:jc w:val="center"/>
            </w:pPr>
            <w:r>
              <w:rPr>
                <w:sz w:val="24"/>
              </w:rPr>
              <w:t xml:space="preserve">200</w:t>
            </w:r>
          </w:p>
        </w:tc>
      </w:tr>
      <w:tr>
        <w:tc>
          <w:tcPr>
            <w:tcW w:w="2587" w:type="dxa"/>
          </w:tcPr>
          <w:p>
            <w:pPr>
              <w:pStyle w:val="0"/>
            </w:pPr>
            <w:r>
              <w:rPr>
                <w:sz w:val="24"/>
              </w:rPr>
              <w:t xml:space="preserve">мясное пюре (г)</w:t>
            </w:r>
          </w:p>
        </w:tc>
        <w:tc>
          <w:tcPr>
            <w:gridSpan w:val="2"/>
            <w:tcW w:w="1608"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5 - 30</w:t>
            </w:r>
          </w:p>
        </w:tc>
        <w:tc>
          <w:tcPr>
            <w:tcW w:w="804" w:type="dxa"/>
            <w:vAlign w:val="center"/>
          </w:tcPr>
          <w:p>
            <w:pPr>
              <w:pStyle w:val="0"/>
              <w:jc w:val="center"/>
            </w:pPr>
            <w:r>
              <w:rPr>
                <w:sz w:val="24"/>
              </w:rPr>
              <w:t xml:space="preserve">30</w:t>
            </w:r>
          </w:p>
        </w:tc>
        <w:tc>
          <w:tcPr>
            <w:tcW w:w="804" w:type="dxa"/>
            <w:vAlign w:val="center"/>
          </w:tcPr>
          <w:p>
            <w:pPr>
              <w:pStyle w:val="0"/>
              <w:jc w:val="center"/>
            </w:pPr>
            <w:r>
              <w:rPr>
                <w:sz w:val="24"/>
              </w:rPr>
              <w:t xml:space="preserve">50</w:t>
            </w:r>
          </w:p>
        </w:tc>
        <w:tc>
          <w:tcPr>
            <w:tcW w:w="805" w:type="dxa"/>
            <w:vAlign w:val="center"/>
          </w:tcPr>
          <w:p>
            <w:pPr>
              <w:pStyle w:val="0"/>
              <w:jc w:val="center"/>
            </w:pPr>
            <w:r>
              <w:rPr>
                <w:sz w:val="24"/>
              </w:rPr>
              <w:t xml:space="preserve">60 - 70</w:t>
            </w:r>
          </w:p>
        </w:tc>
      </w:tr>
      <w:tr>
        <w:tc>
          <w:tcPr>
            <w:tcW w:w="2587" w:type="dxa"/>
          </w:tcPr>
          <w:p>
            <w:pPr>
              <w:pStyle w:val="0"/>
            </w:pPr>
            <w:r>
              <w:rPr>
                <w:sz w:val="24"/>
              </w:rPr>
              <w:t xml:space="preserve">рыбное пюре (г)</w:t>
            </w:r>
          </w:p>
        </w:tc>
        <w:tc>
          <w:tcPr>
            <w:gridSpan w:val="2"/>
            <w:tcW w:w="1608"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5 - 30</w:t>
            </w:r>
          </w:p>
        </w:tc>
        <w:tc>
          <w:tcPr>
            <w:tcW w:w="805" w:type="dxa"/>
            <w:vAlign w:val="center"/>
          </w:tcPr>
          <w:p>
            <w:pPr>
              <w:pStyle w:val="0"/>
              <w:jc w:val="center"/>
            </w:pPr>
            <w:r>
              <w:rPr>
                <w:sz w:val="24"/>
              </w:rPr>
              <w:t xml:space="preserve">30 - 60</w:t>
            </w:r>
          </w:p>
        </w:tc>
      </w:tr>
      <w:tr>
        <w:tc>
          <w:tcPr>
            <w:tcW w:w="2587" w:type="dxa"/>
          </w:tcPr>
          <w:p>
            <w:pPr>
              <w:pStyle w:val="0"/>
            </w:pPr>
            <w:r>
              <w:rPr>
                <w:sz w:val="24"/>
              </w:rPr>
              <w:t xml:space="preserve">кефир и неадаптированные кисломолочные продукты (мл)</w:t>
            </w:r>
          </w:p>
        </w:tc>
        <w:tc>
          <w:tcPr>
            <w:gridSpan w:val="2"/>
            <w:tcW w:w="1608"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200</w:t>
            </w:r>
          </w:p>
        </w:tc>
        <w:tc>
          <w:tcPr>
            <w:tcW w:w="805" w:type="dxa"/>
            <w:vAlign w:val="center"/>
          </w:tcPr>
          <w:p>
            <w:pPr>
              <w:pStyle w:val="0"/>
              <w:jc w:val="center"/>
            </w:pPr>
            <w:r>
              <w:rPr>
                <w:sz w:val="24"/>
              </w:rPr>
              <w:t xml:space="preserve">200</w:t>
            </w:r>
          </w:p>
        </w:tc>
      </w:tr>
      <w:tr>
        <w:tc>
          <w:tcPr>
            <w:tcW w:w="2587" w:type="dxa"/>
          </w:tcPr>
          <w:p>
            <w:pPr>
              <w:pStyle w:val="0"/>
            </w:pPr>
            <w:r>
              <w:rPr>
                <w:sz w:val="24"/>
              </w:rPr>
              <w:t xml:space="preserve">цельное молоко (мл)</w:t>
            </w:r>
          </w:p>
        </w:tc>
        <w:tc>
          <w:tcPr>
            <w:gridSpan w:val="2"/>
            <w:tcW w:w="1608" w:type="dxa"/>
            <w:vAlign w:val="center"/>
          </w:tcPr>
          <w:p>
            <w:pPr>
              <w:pStyle w:val="0"/>
              <w:jc w:val="center"/>
            </w:pPr>
            <w:r>
              <w:rPr>
                <w:sz w:val="24"/>
              </w:rPr>
              <w:t xml:space="preserve">-</w:t>
            </w:r>
          </w:p>
        </w:tc>
        <w:tc>
          <w:tcPr>
            <w:tcW w:w="804" w:type="dxa"/>
            <w:vAlign w:val="center"/>
          </w:tcPr>
          <w:p>
            <w:pPr>
              <w:pStyle w:val="0"/>
              <w:jc w:val="center"/>
            </w:pPr>
            <w:r>
              <w:rPr>
                <w:sz w:val="24"/>
              </w:rPr>
              <w:t xml:space="preserve">100 </w:t>
            </w:r>
            <w:hyperlink w:history="0" w:anchor="P1231" w:tooltip="--------------------------------">
              <w:r>
                <w:rPr>
                  <w:sz w:val="24"/>
                  <w:color w:val="0000ff"/>
                </w:rPr>
                <w:t xml:space="preserve">&lt;*&gt;</w:t>
              </w:r>
            </w:hyperlink>
          </w:p>
        </w:tc>
        <w:tc>
          <w:tcPr>
            <w:tcW w:w="804" w:type="dxa"/>
            <w:vAlign w:val="center"/>
          </w:tcPr>
          <w:p>
            <w:pPr>
              <w:pStyle w:val="0"/>
              <w:jc w:val="center"/>
            </w:pPr>
            <w:r>
              <w:rPr>
                <w:sz w:val="24"/>
              </w:rPr>
              <w:t xml:space="preserve">200 </w:t>
            </w:r>
            <w:hyperlink w:history="0" w:anchor="P1231" w:tooltip="--------------------------------">
              <w:r>
                <w:rPr>
                  <w:sz w:val="24"/>
                  <w:color w:val="0000ff"/>
                </w:rPr>
                <w:t xml:space="preserve">&lt;*&gt;</w:t>
              </w:r>
            </w:hyperlink>
          </w:p>
        </w:tc>
        <w:tc>
          <w:tcPr>
            <w:tcW w:w="804" w:type="dxa"/>
            <w:vAlign w:val="center"/>
          </w:tcPr>
          <w:p>
            <w:pPr>
              <w:pStyle w:val="0"/>
              <w:jc w:val="center"/>
            </w:pPr>
            <w:r>
              <w:rPr>
                <w:sz w:val="24"/>
              </w:rPr>
              <w:t xml:space="preserve">200 </w:t>
            </w:r>
            <w:hyperlink w:history="0" w:anchor="P1231" w:tooltip="--------------------------------">
              <w:r>
                <w:rPr>
                  <w:sz w:val="24"/>
                  <w:color w:val="0000ff"/>
                </w:rPr>
                <w:t xml:space="preserve">&lt;*&gt;</w:t>
              </w:r>
            </w:hyperlink>
          </w:p>
        </w:tc>
        <w:tc>
          <w:tcPr>
            <w:tcW w:w="804" w:type="dxa"/>
            <w:vAlign w:val="center"/>
          </w:tcPr>
          <w:p>
            <w:pPr>
              <w:pStyle w:val="0"/>
              <w:jc w:val="center"/>
            </w:pPr>
            <w:r>
              <w:rPr>
                <w:sz w:val="24"/>
              </w:rPr>
              <w:t xml:space="preserve">200 </w:t>
            </w:r>
            <w:hyperlink w:history="0" w:anchor="P1231" w:tooltip="--------------------------------">
              <w:r>
                <w:rPr>
                  <w:sz w:val="24"/>
                  <w:color w:val="0000ff"/>
                </w:rPr>
                <w:t xml:space="preserve">&lt;*&gt;</w:t>
              </w:r>
            </w:hyperlink>
          </w:p>
        </w:tc>
        <w:tc>
          <w:tcPr>
            <w:tcW w:w="804" w:type="dxa"/>
            <w:vAlign w:val="center"/>
          </w:tcPr>
          <w:p>
            <w:pPr>
              <w:pStyle w:val="0"/>
              <w:jc w:val="center"/>
            </w:pPr>
            <w:r>
              <w:rPr>
                <w:sz w:val="24"/>
              </w:rPr>
              <w:t xml:space="preserve">200 </w:t>
            </w:r>
            <w:hyperlink w:history="0" w:anchor="P1231" w:tooltip="--------------------------------">
              <w:r>
                <w:rPr>
                  <w:sz w:val="24"/>
                  <w:color w:val="0000ff"/>
                </w:rPr>
                <w:t xml:space="preserve">&lt;**&gt;</w:t>
              </w:r>
            </w:hyperlink>
          </w:p>
        </w:tc>
        <w:tc>
          <w:tcPr>
            <w:tcW w:w="805" w:type="dxa"/>
            <w:vAlign w:val="center"/>
          </w:tcPr>
          <w:p>
            <w:pPr>
              <w:pStyle w:val="0"/>
              <w:jc w:val="center"/>
            </w:pPr>
            <w:r>
              <w:rPr>
                <w:sz w:val="24"/>
              </w:rPr>
              <w:t xml:space="preserve">200 </w:t>
            </w:r>
            <w:hyperlink w:history="0" w:anchor="P1231" w:tooltip="--------------------------------">
              <w:r>
                <w:rPr>
                  <w:sz w:val="24"/>
                  <w:color w:val="0000ff"/>
                </w:rPr>
                <w:t xml:space="preserve">&lt;**&gt;</w:t>
              </w:r>
            </w:hyperlink>
          </w:p>
        </w:tc>
      </w:tr>
      <w:tr>
        <w:tc>
          <w:tcPr>
            <w:tcW w:w="2587" w:type="dxa"/>
          </w:tcPr>
          <w:p>
            <w:pPr>
              <w:pStyle w:val="0"/>
            </w:pPr>
            <w:r>
              <w:rPr>
                <w:sz w:val="24"/>
              </w:rPr>
              <w:t xml:space="preserve">хлеб (пшеничный, в/с) (г)</w:t>
            </w:r>
          </w:p>
        </w:tc>
        <w:tc>
          <w:tcPr>
            <w:gridSpan w:val="2"/>
            <w:tcW w:w="1608"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5</w:t>
            </w:r>
          </w:p>
        </w:tc>
        <w:tc>
          <w:tcPr>
            <w:tcW w:w="805" w:type="dxa"/>
            <w:vAlign w:val="center"/>
          </w:tcPr>
          <w:p>
            <w:pPr>
              <w:pStyle w:val="0"/>
              <w:jc w:val="center"/>
            </w:pPr>
            <w:r>
              <w:rPr>
                <w:sz w:val="24"/>
              </w:rPr>
              <w:t xml:space="preserve">10</w:t>
            </w:r>
          </w:p>
        </w:tc>
      </w:tr>
      <w:tr>
        <w:tc>
          <w:tcPr>
            <w:tcW w:w="2587" w:type="dxa"/>
          </w:tcPr>
          <w:p>
            <w:pPr>
              <w:pStyle w:val="0"/>
            </w:pPr>
            <w:r>
              <w:rPr>
                <w:sz w:val="24"/>
              </w:rPr>
              <w:t xml:space="preserve">сухари, печенье (г)</w:t>
            </w:r>
          </w:p>
        </w:tc>
        <w:tc>
          <w:tcPr>
            <w:gridSpan w:val="2"/>
            <w:tcW w:w="1608"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5</w:t>
            </w:r>
          </w:p>
        </w:tc>
        <w:tc>
          <w:tcPr>
            <w:tcW w:w="804" w:type="dxa"/>
            <w:vAlign w:val="center"/>
          </w:tcPr>
          <w:p>
            <w:pPr>
              <w:pStyle w:val="0"/>
              <w:jc w:val="center"/>
            </w:pPr>
            <w:r>
              <w:rPr>
                <w:sz w:val="24"/>
              </w:rPr>
              <w:t xml:space="preserve">5</w:t>
            </w:r>
          </w:p>
        </w:tc>
        <w:tc>
          <w:tcPr>
            <w:tcW w:w="805" w:type="dxa"/>
            <w:vAlign w:val="center"/>
          </w:tcPr>
          <w:p>
            <w:pPr>
              <w:pStyle w:val="0"/>
              <w:jc w:val="center"/>
            </w:pPr>
            <w:r>
              <w:rPr>
                <w:sz w:val="24"/>
              </w:rPr>
              <w:t xml:space="preserve">10 - 15</w:t>
            </w:r>
          </w:p>
        </w:tc>
      </w:tr>
      <w:tr>
        <w:tc>
          <w:tcPr>
            <w:tcW w:w="2587" w:type="dxa"/>
          </w:tcPr>
          <w:p>
            <w:pPr>
              <w:pStyle w:val="0"/>
            </w:pPr>
            <w:r>
              <w:rPr>
                <w:sz w:val="24"/>
              </w:rPr>
              <w:t xml:space="preserve">растительное масло (мл)</w:t>
            </w:r>
          </w:p>
        </w:tc>
        <w:tc>
          <w:tcPr>
            <w:gridSpan w:val="2"/>
            <w:tcW w:w="1608"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1 - 3</w:t>
            </w:r>
          </w:p>
        </w:tc>
        <w:tc>
          <w:tcPr>
            <w:tcW w:w="804" w:type="dxa"/>
            <w:vAlign w:val="center"/>
          </w:tcPr>
          <w:p>
            <w:pPr>
              <w:pStyle w:val="0"/>
              <w:jc w:val="center"/>
            </w:pPr>
            <w:r>
              <w:rPr>
                <w:sz w:val="24"/>
              </w:rPr>
              <w:t xml:space="preserve">3</w:t>
            </w:r>
          </w:p>
        </w:tc>
        <w:tc>
          <w:tcPr>
            <w:tcW w:w="804" w:type="dxa"/>
            <w:vAlign w:val="center"/>
          </w:tcPr>
          <w:p>
            <w:pPr>
              <w:pStyle w:val="0"/>
              <w:jc w:val="center"/>
            </w:pPr>
            <w:r>
              <w:rPr>
                <w:sz w:val="24"/>
              </w:rPr>
              <w:t xml:space="preserve">5</w:t>
            </w:r>
          </w:p>
        </w:tc>
        <w:tc>
          <w:tcPr>
            <w:tcW w:w="804" w:type="dxa"/>
            <w:vAlign w:val="center"/>
          </w:tcPr>
          <w:p>
            <w:pPr>
              <w:pStyle w:val="0"/>
              <w:jc w:val="center"/>
            </w:pPr>
            <w:r>
              <w:rPr>
                <w:sz w:val="24"/>
              </w:rPr>
              <w:t xml:space="preserve">5</w:t>
            </w:r>
          </w:p>
        </w:tc>
        <w:tc>
          <w:tcPr>
            <w:tcW w:w="805" w:type="dxa"/>
            <w:vAlign w:val="center"/>
          </w:tcPr>
          <w:p>
            <w:pPr>
              <w:pStyle w:val="0"/>
              <w:jc w:val="center"/>
            </w:pPr>
            <w:r>
              <w:rPr>
                <w:sz w:val="24"/>
              </w:rPr>
              <w:t xml:space="preserve">6</w:t>
            </w:r>
          </w:p>
        </w:tc>
      </w:tr>
      <w:tr>
        <w:tc>
          <w:tcPr>
            <w:tcW w:w="2587" w:type="dxa"/>
          </w:tcPr>
          <w:p>
            <w:pPr>
              <w:pStyle w:val="0"/>
            </w:pPr>
            <w:r>
              <w:rPr>
                <w:sz w:val="24"/>
              </w:rPr>
              <w:t xml:space="preserve">сливочное масло (г)</w:t>
            </w:r>
          </w:p>
        </w:tc>
        <w:tc>
          <w:tcPr>
            <w:gridSpan w:val="2"/>
            <w:tcW w:w="1608" w:type="dxa"/>
            <w:vAlign w:val="center"/>
          </w:tcPr>
          <w:p>
            <w:pPr>
              <w:pStyle w:val="0"/>
              <w:jc w:val="center"/>
            </w:pPr>
            <w:r>
              <w:rPr>
                <w:sz w:val="24"/>
              </w:rPr>
              <w:t xml:space="preserve">-</w:t>
            </w:r>
          </w:p>
        </w:tc>
        <w:tc>
          <w:tcPr>
            <w:tcW w:w="804" w:type="dxa"/>
            <w:vAlign w:val="center"/>
          </w:tcPr>
          <w:p>
            <w:pPr>
              <w:pStyle w:val="0"/>
              <w:jc w:val="center"/>
            </w:pPr>
            <w:r>
              <w:rPr>
                <w:sz w:val="24"/>
              </w:rPr>
              <w:t xml:space="preserve">-</w:t>
            </w:r>
          </w:p>
        </w:tc>
        <w:tc>
          <w:tcPr>
            <w:tcW w:w="804" w:type="dxa"/>
            <w:vAlign w:val="center"/>
          </w:tcPr>
          <w:p>
            <w:pPr>
              <w:pStyle w:val="0"/>
              <w:jc w:val="center"/>
            </w:pPr>
            <w:r>
              <w:rPr>
                <w:sz w:val="24"/>
              </w:rPr>
              <w:t xml:space="preserve">1 - 4</w:t>
            </w:r>
          </w:p>
        </w:tc>
        <w:tc>
          <w:tcPr>
            <w:tcW w:w="804" w:type="dxa"/>
            <w:vAlign w:val="center"/>
          </w:tcPr>
          <w:p>
            <w:pPr>
              <w:pStyle w:val="0"/>
              <w:jc w:val="center"/>
            </w:pPr>
            <w:r>
              <w:rPr>
                <w:sz w:val="24"/>
              </w:rPr>
              <w:t xml:space="preserve">4</w:t>
            </w:r>
          </w:p>
        </w:tc>
        <w:tc>
          <w:tcPr>
            <w:tcW w:w="804" w:type="dxa"/>
            <w:vAlign w:val="center"/>
          </w:tcPr>
          <w:p>
            <w:pPr>
              <w:pStyle w:val="0"/>
              <w:jc w:val="center"/>
            </w:pPr>
            <w:r>
              <w:rPr>
                <w:sz w:val="24"/>
              </w:rPr>
              <w:t xml:space="preserve">4</w:t>
            </w:r>
          </w:p>
        </w:tc>
        <w:tc>
          <w:tcPr>
            <w:tcW w:w="804" w:type="dxa"/>
            <w:vAlign w:val="center"/>
          </w:tcPr>
          <w:p>
            <w:pPr>
              <w:pStyle w:val="0"/>
              <w:jc w:val="center"/>
            </w:pPr>
            <w:r>
              <w:rPr>
                <w:sz w:val="24"/>
              </w:rPr>
              <w:t xml:space="preserve">5</w:t>
            </w:r>
          </w:p>
        </w:tc>
        <w:tc>
          <w:tcPr>
            <w:tcW w:w="805" w:type="dxa"/>
            <w:vAlign w:val="center"/>
          </w:tcPr>
          <w:p>
            <w:pPr>
              <w:pStyle w:val="0"/>
              <w:jc w:val="center"/>
            </w:pPr>
            <w:r>
              <w:rPr>
                <w:sz w:val="24"/>
              </w:rPr>
              <w:t xml:space="preserve">6</w:t>
            </w:r>
          </w:p>
        </w:tc>
      </w:tr>
      <w:tr>
        <w:tc>
          <w:tcPr>
            <w:gridSpan w:val="9"/>
            <w:tcW w:w="9020" w:type="dxa"/>
          </w:tcPr>
          <w:bookmarkStart w:id="1231" w:name="P1231"/>
          <w:bookmarkEnd w:id="1231"/>
          <w:p>
            <w:pPr>
              <w:pStyle w:val="0"/>
              <w:ind w:firstLine="540"/>
              <w:jc w:val="both"/>
            </w:pPr>
            <w:r>
              <w:rPr>
                <w:sz w:val="24"/>
              </w:rPr>
              <w:t xml:space="preserve">--------------------------------</w:t>
            </w:r>
          </w:p>
          <w:p>
            <w:pPr>
              <w:pStyle w:val="0"/>
              <w:ind w:firstLine="540"/>
              <w:jc w:val="both"/>
            </w:pPr>
            <w:r>
              <w:rPr>
                <w:sz w:val="24"/>
              </w:rPr>
              <w:t xml:space="preserve">&lt;*&gt; Для приготовления каш.</w:t>
            </w:r>
          </w:p>
          <w:p>
            <w:pPr>
              <w:pStyle w:val="0"/>
              <w:ind w:firstLine="540"/>
              <w:jc w:val="both"/>
            </w:pPr>
            <w:r>
              <w:rPr>
                <w:sz w:val="24"/>
              </w:rPr>
              <w:t xml:space="preserve">&lt;**&gt; В зависимости от количества потребляемой молочной смеси или женского молока.</w:t>
            </w:r>
          </w:p>
        </w:tc>
      </w:tr>
    </w:tbl>
    <w:p>
      <w:pPr>
        <w:pStyle w:val="0"/>
        <w:jc w:val="both"/>
      </w:pPr>
      <w:r>
        <w:rPr>
          <w:sz w:val="24"/>
        </w:rPr>
      </w:r>
    </w:p>
    <w:p>
      <w:pPr>
        <w:pStyle w:val="0"/>
        <w:outlineLvl w:val="2"/>
        <w:jc w:val="right"/>
      </w:pPr>
      <w:r>
        <w:rPr>
          <w:sz w:val="24"/>
        </w:rPr>
        <w:t xml:space="preserve">Таблица 5</w:t>
      </w:r>
    </w:p>
    <w:p>
      <w:pPr>
        <w:pStyle w:val="0"/>
        <w:jc w:val="both"/>
      </w:pPr>
      <w:r>
        <w:rPr>
          <w:sz w:val="24"/>
        </w:rPr>
      </w:r>
    </w:p>
    <w:p>
      <w:pPr>
        <w:pStyle w:val="2"/>
        <w:jc w:val="center"/>
      </w:pPr>
      <w:r>
        <w:rPr>
          <w:sz w:val="24"/>
        </w:rPr>
        <w:t xml:space="preserve">Среднесуточные наборы пищевой продукции для организации</w:t>
      </w:r>
    </w:p>
    <w:p>
      <w:pPr>
        <w:pStyle w:val="2"/>
        <w:jc w:val="center"/>
      </w:pPr>
      <w:r>
        <w:rPr>
          <w:sz w:val="24"/>
        </w:rPr>
        <w:t xml:space="preserve">питания кадетов, обучающихся в образовательных организациях</w:t>
      </w:r>
    </w:p>
    <w:p>
      <w:pPr>
        <w:pStyle w:val="2"/>
        <w:jc w:val="center"/>
      </w:pPr>
      <w:r>
        <w:rPr>
          <w:sz w:val="24"/>
        </w:rPr>
        <w:t xml:space="preserve">кадетского типа и кадетской направленности (в нетто г, мл,</w:t>
      </w:r>
    </w:p>
    <w:p>
      <w:pPr>
        <w:pStyle w:val="2"/>
        <w:jc w:val="center"/>
      </w:pPr>
      <w:r>
        <w:rPr>
          <w:sz w:val="24"/>
        </w:rPr>
        <w:t xml:space="preserve">на 1 чел. в сутки)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23"/>
        <w:gridCol w:w="1474"/>
        <w:gridCol w:w="1474"/>
      </w:tblGrid>
      <w:tr>
        <w:tc>
          <w:tcPr>
            <w:tcW w:w="6123" w:type="dxa"/>
            <w:vMerge w:val="restart"/>
          </w:tcPr>
          <w:p>
            <w:pPr>
              <w:pStyle w:val="0"/>
              <w:jc w:val="center"/>
            </w:pPr>
            <w:r>
              <w:rPr>
                <w:sz w:val="24"/>
              </w:rPr>
              <w:t xml:space="preserve">Наименование видов пищевой продукции питания</w:t>
            </w:r>
          </w:p>
        </w:tc>
        <w:tc>
          <w:tcPr>
            <w:gridSpan w:val="2"/>
            <w:tcW w:w="2948" w:type="dxa"/>
          </w:tcPr>
          <w:p>
            <w:pPr>
              <w:pStyle w:val="0"/>
              <w:jc w:val="center"/>
            </w:pPr>
            <w:r>
              <w:rPr>
                <w:sz w:val="24"/>
              </w:rPr>
              <w:t xml:space="preserve">Возраст</w:t>
            </w:r>
          </w:p>
        </w:tc>
      </w:tr>
      <w:tr>
        <w:tc>
          <w:tcPr>
            <w:vMerge w:val="continue"/>
          </w:tcPr>
          <w:p/>
        </w:tc>
        <w:tc>
          <w:tcPr>
            <w:tcW w:w="1474" w:type="dxa"/>
          </w:tcPr>
          <w:p>
            <w:pPr>
              <w:pStyle w:val="0"/>
              <w:jc w:val="center"/>
            </w:pPr>
            <w:r>
              <w:rPr>
                <w:sz w:val="24"/>
              </w:rPr>
              <w:t xml:space="preserve">5 - 8 класс</w:t>
            </w:r>
          </w:p>
        </w:tc>
        <w:tc>
          <w:tcPr>
            <w:tcW w:w="1474" w:type="dxa"/>
          </w:tcPr>
          <w:p>
            <w:pPr>
              <w:pStyle w:val="0"/>
              <w:jc w:val="center"/>
            </w:pPr>
            <w:r>
              <w:rPr>
                <w:sz w:val="24"/>
              </w:rPr>
              <w:t xml:space="preserve">9 - 11 класс</w:t>
            </w:r>
          </w:p>
        </w:tc>
      </w:tr>
      <w:tr>
        <w:tc>
          <w:tcPr>
            <w:tcW w:w="6123" w:type="dxa"/>
            <w:vAlign w:val="center"/>
          </w:tcPr>
          <w:p>
            <w:pPr>
              <w:pStyle w:val="0"/>
            </w:pPr>
            <w:r>
              <w:rPr>
                <w:sz w:val="24"/>
              </w:rPr>
              <w:t xml:space="preserve">Хлеб ржаной (из смеси ржаной и обдирной муки) (г)</w:t>
            </w:r>
          </w:p>
        </w:tc>
        <w:tc>
          <w:tcPr>
            <w:tcW w:w="1474" w:type="dxa"/>
            <w:vAlign w:val="center"/>
          </w:tcPr>
          <w:p>
            <w:pPr>
              <w:pStyle w:val="0"/>
              <w:jc w:val="center"/>
            </w:pPr>
            <w:r>
              <w:rPr>
                <w:sz w:val="24"/>
              </w:rPr>
              <w:t xml:space="preserve">120</w:t>
            </w:r>
          </w:p>
        </w:tc>
        <w:tc>
          <w:tcPr>
            <w:tcW w:w="1474" w:type="dxa"/>
            <w:vAlign w:val="center"/>
          </w:tcPr>
          <w:p>
            <w:pPr>
              <w:pStyle w:val="0"/>
              <w:jc w:val="center"/>
            </w:pPr>
            <w:r>
              <w:rPr>
                <w:sz w:val="24"/>
              </w:rPr>
              <w:t xml:space="preserve">150</w:t>
            </w:r>
          </w:p>
        </w:tc>
      </w:tr>
      <w:tr>
        <w:tc>
          <w:tcPr>
            <w:tcW w:w="6123" w:type="dxa"/>
            <w:vAlign w:val="center"/>
          </w:tcPr>
          <w:p>
            <w:pPr>
              <w:pStyle w:val="0"/>
            </w:pPr>
            <w:r>
              <w:rPr>
                <w:sz w:val="24"/>
              </w:rPr>
              <w:t xml:space="preserve">Хлеб пшеничный (г)</w:t>
            </w:r>
          </w:p>
        </w:tc>
        <w:tc>
          <w:tcPr>
            <w:tcW w:w="1474" w:type="dxa"/>
            <w:vAlign w:val="center"/>
          </w:tcPr>
          <w:p>
            <w:pPr>
              <w:pStyle w:val="0"/>
              <w:jc w:val="center"/>
            </w:pPr>
            <w:r>
              <w:rPr>
                <w:sz w:val="24"/>
              </w:rPr>
              <w:t xml:space="preserve">200</w:t>
            </w:r>
          </w:p>
        </w:tc>
        <w:tc>
          <w:tcPr>
            <w:tcW w:w="1474" w:type="dxa"/>
            <w:vAlign w:val="center"/>
          </w:tcPr>
          <w:p>
            <w:pPr>
              <w:pStyle w:val="0"/>
              <w:jc w:val="center"/>
            </w:pPr>
            <w:r>
              <w:rPr>
                <w:sz w:val="24"/>
              </w:rPr>
              <w:t xml:space="preserve">250</w:t>
            </w:r>
          </w:p>
        </w:tc>
      </w:tr>
      <w:tr>
        <w:tc>
          <w:tcPr>
            <w:tcW w:w="6123" w:type="dxa"/>
            <w:vAlign w:val="center"/>
          </w:tcPr>
          <w:p>
            <w:pPr>
              <w:pStyle w:val="0"/>
            </w:pPr>
            <w:r>
              <w:rPr>
                <w:sz w:val="24"/>
              </w:rPr>
              <w:t xml:space="preserve">Мука пшеничная (г)</w:t>
            </w:r>
          </w:p>
        </w:tc>
        <w:tc>
          <w:tcPr>
            <w:tcW w:w="1474" w:type="dxa"/>
            <w:vAlign w:val="center"/>
          </w:tcPr>
          <w:p>
            <w:pPr>
              <w:pStyle w:val="0"/>
              <w:jc w:val="center"/>
            </w:pPr>
            <w:r>
              <w:rPr>
                <w:sz w:val="24"/>
              </w:rPr>
              <w:t xml:space="preserve">35</w:t>
            </w:r>
          </w:p>
        </w:tc>
        <w:tc>
          <w:tcPr>
            <w:tcW w:w="1474" w:type="dxa"/>
            <w:vAlign w:val="center"/>
          </w:tcPr>
          <w:p>
            <w:pPr>
              <w:pStyle w:val="0"/>
              <w:jc w:val="center"/>
            </w:pPr>
            <w:r>
              <w:rPr>
                <w:sz w:val="24"/>
              </w:rPr>
              <w:t xml:space="preserve">45</w:t>
            </w:r>
          </w:p>
        </w:tc>
      </w:tr>
      <w:tr>
        <w:tc>
          <w:tcPr>
            <w:tcW w:w="6123" w:type="dxa"/>
            <w:vAlign w:val="center"/>
          </w:tcPr>
          <w:p>
            <w:pPr>
              <w:pStyle w:val="0"/>
            </w:pPr>
            <w:r>
              <w:rPr>
                <w:sz w:val="24"/>
              </w:rPr>
              <w:t xml:space="preserve">Крупы, бобовые (г)</w:t>
            </w:r>
          </w:p>
        </w:tc>
        <w:tc>
          <w:tcPr>
            <w:tcW w:w="1474" w:type="dxa"/>
            <w:vAlign w:val="center"/>
          </w:tcPr>
          <w:p>
            <w:pPr>
              <w:pStyle w:val="0"/>
              <w:jc w:val="center"/>
            </w:pPr>
            <w:r>
              <w:rPr>
                <w:sz w:val="24"/>
              </w:rPr>
              <w:t xml:space="preserve">50</w:t>
            </w:r>
          </w:p>
        </w:tc>
        <w:tc>
          <w:tcPr>
            <w:tcW w:w="1474" w:type="dxa"/>
            <w:vAlign w:val="center"/>
          </w:tcPr>
          <w:p>
            <w:pPr>
              <w:pStyle w:val="0"/>
              <w:jc w:val="center"/>
            </w:pPr>
            <w:r>
              <w:rPr>
                <w:sz w:val="24"/>
              </w:rPr>
              <w:t xml:space="preserve">70</w:t>
            </w:r>
          </w:p>
        </w:tc>
      </w:tr>
      <w:tr>
        <w:tc>
          <w:tcPr>
            <w:tcW w:w="6123" w:type="dxa"/>
            <w:vAlign w:val="center"/>
          </w:tcPr>
          <w:p>
            <w:pPr>
              <w:pStyle w:val="0"/>
            </w:pPr>
            <w:r>
              <w:rPr>
                <w:sz w:val="24"/>
              </w:rPr>
              <w:t xml:space="preserve">Макаронные изделия (г)</w:t>
            </w:r>
          </w:p>
        </w:tc>
        <w:tc>
          <w:tcPr>
            <w:tcW w:w="1474" w:type="dxa"/>
            <w:vAlign w:val="center"/>
          </w:tcPr>
          <w:p>
            <w:pPr>
              <w:pStyle w:val="0"/>
              <w:jc w:val="center"/>
            </w:pPr>
            <w:r>
              <w:rPr>
                <w:sz w:val="24"/>
              </w:rPr>
              <w:t xml:space="preserve">20</w:t>
            </w:r>
          </w:p>
        </w:tc>
        <w:tc>
          <w:tcPr>
            <w:tcW w:w="1474" w:type="dxa"/>
            <w:vAlign w:val="center"/>
          </w:tcPr>
          <w:p>
            <w:pPr>
              <w:pStyle w:val="0"/>
              <w:jc w:val="center"/>
            </w:pPr>
            <w:r>
              <w:rPr>
                <w:sz w:val="24"/>
              </w:rPr>
              <w:t xml:space="preserve">30</w:t>
            </w:r>
          </w:p>
        </w:tc>
      </w:tr>
      <w:tr>
        <w:tc>
          <w:tcPr>
            <w:tcW w:w="6123" w:type="dxa"/>
            <w:vAlign w:val="center"/>
          </w:tcPr>
          <w:p>
            <w:pPr>
              <w:pStyle w:val="0"/>
            </w:pPr>
            <w:r>
              <w:rPr>
                <w:sz w:val="24"/>
              </w:rPr>
              <w:t xml:space="preserve">Картофель (г)</w:t>
            </w:r>
          </w:p>
        </w:tc>
        <w:tc>
          <w:tcPr>
            <w:tcW w:w="1474" w:type="dxa"/>
            <w:vAlign w:val="center"/>
          </w:tcPr>
          <w:p>
            <w:pPr>
              <w:pStyle w:val="0"/>
              <w:jc w:val="center"/>
            </w:pPr>
            <w:r>
              <w:rPr>
                <w:sz w:val="24"/>
              </w:rPr>
              <w:t xml:space="preserve">300</w:t>
            </w:r>
          </w:p>
        </w:tc>
        <w:tc>
          <w:tcPr>
            <w:tcW w:w="1474" w:type="dxa"/>
            <w:vAlign w:val="center"/>
          </w:tcPr>
          <w:p>
            <w:pPr>
              <w:pStyle w:val="0"/>
              <w:jc w:val="center"/>
            </w:pPr>
            <w:r>
              <w:rPr>
                <w:sz w:val="24"/>
              </w:rPr>
              <w:t xml:space="preserve">350</w:t>
            </w:r>
          </w:p>
        </w:tc>
      </w:tr>
      <w:tr>
        <w:tc>
          <w:tcPr>
            <w:tcW w:w="6123" w:type="dxa"/>
            <w:vAlign w:val="center"/>
          </w:tcPr>
          <w:p>
            <w:pPr>
              <w:pStyle w:val="0"/>
            </w:pPr>
            <w:r>
              <w:rPr>
                <w:sz w:val="24"/>
              </w:rPr>
              <w:t xml:space="preserve">Овощи (свежие, мороженые), включая соленые и квашеные (не более 10% от общего количества овощей), в т.ч. томат-пюре, зелень (г)</w:t>
            </w:r>
          </w:p>
        </w:tc>
        <w:tc>
          <w:tcPr>
            <w:tcW w:w="1474" w:type="dxa"/>
            <w:vAlign w:val="center"/>
          </w:tcPr>
          <w:p>
            <w:pPr>
              <w:pStyle w:val="0"/>
              <w:jc w:val="center"/>
            </w:pPr>
            <w:r>
              <w:rPr>
                <w:sz w:val="24"/>
              </w:rPr>
              <w:t xml:space="preserve">400</w:t>
            </w:r>
          </w:p>
        </w:tc>
        <w:tc>
          <w:tcPr>
            <w:tcW w:w="1474" w:type="dxa"/>
            <w:vAlign w:val="center"/>
          </w:tcPr>
          <w:p>
            <w:pPr>
              <w:pStyle w:val="0"/>
              <w:jc w:val="center"/>
            </w:pPr>
            <w:r>
              <w:rPr>
                <w:sz w:val="24"/>
              </w:rPr>
              <w:t xml:space="preserve">450</w:t>
            </w:r>
          </w:p>
        </w:tc>
      </w:tr>
      <w:tr>
        <w:tc>
          <w:tcPr>
            <w:tcW w:w="6123" w:type="dxa"/>
            <w:vAlign w:val="center"/>
          </w:tcPr>
          <w:p>
            <w:pPr>
              <w:pStyle w:val="0"/>
            </w:pPr>
            <w:r>
              <w:rPr>
                <w:sz w:val="24"/>
              </w:rPr>
              <w:t xml:space="preserve">Консервы овощные натуральные (горошек зеленый, кукуруза, фасоль)</w:t>
            </w:r>
          </w:p>
        </w:tc>
        <w:tc>
          <w:tcPr>
            <w:tcW w:w="1474" w:type="dxa"/>
            <w:vAlign w:val="center"/>
          </w:tcPr>
          <w:p>
            <w:pPr>
              <w:pStyle w:val="0"/>
              <w:jc w:val="center"/>
            </w:pPr>
            <w:r>
              <w:rPr>
                <w:sz w:val="24"/>
              </w:rPr>
              <w:t xml:space="preserve">30</w:t>
            </w:r>
          </w:p>
        </w:tc>
        <w:tc>
          <w:tcPr>
            <w:tcW w:w="1474" w:type="dxa"/>
            <w:vAlign w:val="center"/>
          </w:tcPr>
          <w:p>
            <w:pPr>
              <w:pStyle w:val="0"/>
              <w:jc w:val="center"/>
            </w:pPr>
            <w:r>
              <w:rPr>
                <w:sz w:val="24"/>
              </w:rPr>
              <w:t xml:space="preserve">40</w:t>
            </w:r>
          </w:p>
        </w:tc>
      </w:tr>
      <w:tr>
        <w:tc>
          <w:tcPr>
            <w:tcW w:w="6123" w:type="dxa"/>
            <w:vAlign w:val="center"/>
          </w:tcPr>
          <w:p>
            <w:pPr>
              <w:pStyle w:val="0"/>
            </w:pPr>
            <w:r>
              <w:rPr>
                <w:sz w:val="24"/>
              </w:rPr>
              <w:t xml:space="preserve">Фрукты свежие, ягоды (г)</w:t>
            </w:r>
          </w:p>
        </w:tc>
        <w:tc>
          <w:tcPr>
            <w:tcW w:w="1474" w:type="dxa"/>
            <w:vAlign w:val="center"/>
          </w:tcPr>
          <w:p>
            <w:pPr>
              <w:pStyle w:val="0"/>
              <w:jc w:val="center"/>
            </w:pPr>
            <w:r>
              <w:rPr>
                <w:sz w:val="24"/>
              </w:rPr>
              <w:t xml:space="preserve">400</w:t>
            </w:r>
          </w:p>
        </w:tc>
        <w:tc>
          <w:tcPr>
            <w:tcW w:w="1474" w:type="dxa"/>
            <w:vAlign w:val="center"/>
          </w:tcPr>
          <w:p>
            <w:pPr>
              <w:pStyle w:val="0"/>
              <w:jc w:val="center"/>
            </w:pPr>
            <w:r>
              <w:rPr>
                <w:sz w:val="24"/>
              </w:rPr>
              <w:t xml:space="preserve">400</w:t>
            </w:r>
          </w:p>
        </w:tc>
      </w:tr>
      <w:tr>
        <w:tc>
          <w:tcPr>
            <w:tcW w:w="6123" w:type="dxa"/>
            <w:vAlign w:val="center"/>
          </w:tcPr>
          <w:p>
            <w:pPr>
              <w:pStyle w:val="0"/>
            </w:pPr>
            <w:r>
              <w:rPr>
                <w:sz w:val="24"/>
              </w:rPr>
              <w:t xml:space="preserve">Сухофрукты, орехи (г)</w:t>
            </w:r>
          </w:p>
        </w:tc>
        <w:tc>
          <w:tcPr>
            <w:tcW w:w="1474" w:type="dxa"/>
            <w:vAlign w:val="center"/>
          </w:tcPr>
          <w:p>
            <w:pPr>
              <w:pStyle w:val="0"/>
              <w:jc w:val="center"/>
            </w:pPr>
            <w:r>
              <w:rPr>
                <w:sz w:val="24"/>
              </w:rPr>
              <w:t xml:space="preserve">90</w:t>
            </w:r>
          </w:p>
        </w:tc>
        <w:tc>
          <w:tcPr>
            <w:tcW w:w="1474" w:type="dxa"/>
            <w:vAlign w:val="center"/>
          </w:tcPr>
          <w:p>
            <w:pPr>
              <w:pStyle w:val="0"/>
              <w:jc w:val="center"/>
            </w:pPr>
            <w:r>
              <w:rPr>
                <w:sz w:val="24"/>
              </w:rPr>
              <w:t xml:space="preserve">90</w:t>
            </w:r>
          </w:p>
        </w:tc>
      </w:tr>
      <w:tr>
        <w:tc>
          <w:tcPr>
            <w:tcW w:w="6123" w:type="dxa"/>
            <w:vAlign w:val="center"/>
          </w:tcPr>
          <w:p>
            <w:pPr>
              <w:pStyle w:val="0"/>
            </w:pPr>
            <w:r>
              <w:rPr>
                <w:sz w:val="24"/>
              </w:rPr>
              <w:t xml:space="preserve">Соки плодоовощные, напитки витаминизированные, в т.ч. инстантные (мл)</w:t>
            </w:r>
          </w:p>
        </w:tc>
        <w:tc>
          <w:tcPr>
            <w:tcW w:w="1474" w:type="dxa"/>
            <w:vAlign w:val="center"/>
          </w:tcPr>
          <w:p>
            <w:pPr>
              <w:pStyle w:val="0"/>
              <w:jc w:val="center"/>
            </w:pPr>
            <w:r>
              <w:rPr>
                <w:sz w:val="24"/>
              </w:rPr>
              <w:t xml:space="preserve">200</w:t>
            </w:r>
          </w:p>
        </w:tc>
        <w:tc>
          <w:tcPr>
            <w:tcW w:w="1474" w:type="dxa"/>
            <w:vAlign w:val="center"/>
          </w:tcPr>
          <w:p>
            <w:pPr>
              <w:pStyle w:val="0"/>
              <w:jc w:val="center"/>
            </w:pPr>
            <w:r>
              <w:rPr>
                <w:sz w:val="24"/>
              </w:rPr>
              <w:t xml:space="preserve">200</w:t>
            </w:r>
          </w:p>
        </w:tc>
      </w:tr>
      <w:tr>
        <w:tc>
          <w:tcPr>
            <w:tcW w:w="6123" w:type="dxa"/>
            <w:vAlign w:val="center"/>
          </w:tcPr>
          <w:p>
            <w:pPr>
              <w:pStyle w:val="0"/>
            </w:pPr>
            <w:r>
              <w:rPr>
                <w:sz w:val="24"/>
              </w:rPr>
              <w:t xml:space="preserve">Мясо 1 категории (в т.ч. субпродукты - печень, язык, сердце) (г)</w:t>
            </w:r>
          </w:p>
        </w:tc>
        <w:tc>
          <w:tcPr>
            <w:tcW w:w="1474" w:type="dxa"/>
            <w:vAlign w:val="center"/>
          </w:tcPr>
          <w:p>
            <w:pPr>
              <w:pStyle w:val="0"/>
              <w:jc w:val="center"/>
            </w:pPr>
            <w:r>
              <w:rPr>
                <w:sz w:val="24"/>
              </w:rPr>
              <w:t xml:space="preserve">100</w:t>
            </w:r>
          </w:p>
        </w:tc>
        <w:tc>
          <w:tcPr>
            <w:tcW w:w="1474" w:type="dxa"/>
            <w:vAlign w:val="center"/>
          </w:tcPr>
          <w:p>
            <w:pPr>
              <w:pStyle w:val="0"/>
              <w:jc w:val="center"/>
            </w:pPr>
            <w:r>
              <w:rPr>
                <w:sz w:val="24"/>
              </w:rPr>
              <w:t xml:space="preserve">120</w:t>
            </w:r>
          </w:p>
        </w:tc>
      </w:tr>
      <w:tr>
        <w:tc>
          <w:tcPr>
            <w:tcW w:w="6123" w:type="dxa"/>
            <w:vAlign w:val="center"/>
          </w:tcPr>
          <w:p>
            <w:pPr>
              <w:pStyle w:val="0"/>
            </w:pPr>
            <w:r>
              <w:rPr>
                <w:sz w:val="24"/>
              </w:rPr>
              <w:t xml:space="preserve">Птица (куры потрошеные 1 категории, цыплята-бройлеры, индейка потрошеная - 1 кат) (г)</w:t>
            </w:r>
          </w:p>
        </w:tc>
        <w:tc>
          <w:tcPr>
            <w:tcW w:w="1474" w:type="dxa"/>
            <w:vAlign w:val="center"/>
          </w:tcPr>
          <w:p>
            <w:pPr>
              <w:pStyle w:val="0"/>
              <w:jc w:val="center"/>
            </w:pPr>
            <w:r>
              <w:rPr>
                <w:sz w:val="24"/>
              </w:rPr>
              <w:t xml:space="preserve">55</w:t>
            </w:r>
          </w:p>
        </w:tc>
        <w:tc>
          <w:tcPr>
            <w:tcW w:w="1474" w:type="dxa"/>
            <w:vAlign w:val="center"/>
          </w:tcPr>
          <w:p>
            <w:pPr>
              <w:pStyle w:val="0"/>
              <w:jc w:val="center"/>
            </w:pPr>
            <w:r>
              <w:rPr>
                <w:sz w:val="24"/>
              </w:rPr>
              <w:t xml:space="preserve">60</w:t>
            </w:r>
          </w:p>
        </w:tc>
      </w:tr>
      <w:tr>
        <w:tc>
          <w:tcPr>
            <w:tcW w:w="6123" w:type="dxa"/>
            <w:vAlign w:val="center"/>
          </w:tcPr>
          <w:p>
            <w:pPr>
              <w:pStyle w:val="0"/>
            </w:pPr>
            <w:r>
              <w:rPr>
                <w:sz w:val="24"/>
              </w:rPr>
              <w:t xml:space="preserve">Рыба (филе) (г)</w:t>
            </w:r>
          </w:p>
        </w:tc>
        <w:tc>
          <w:tcPr>
            <w:tcW w:w="1474" w:type="dxa"/>
            <w:vAlign w:val="center"/>
          </w:tcPr>
          <w:p>
            <w:pPr>
              <w:pStyle w:val="0"/>
              <w:jc w:val="center"/>
            </w:pPr>
            <w:r>
              <w:rPr>
                <w:sz w:val="24"/>
              </w:rPr>
              <w:t xml:space="preserve">80</w:t>
            </w:r>
          </w:p>
        </w:tc>
        <w:tc>
          <w:tcPr>
            <w:tcW w:w="1474" w:type="dxa"/>
            <w:vAlign w:val="center"/>
          </w:tcPr>
          <w:p>
            <w:pPr>
              <w:pStyle w:val="0"/>
              <w:jc w:val="center"/>
            </w:pPr>
            <w:r>
              <w:rPr>
                <w:sz w:val="24"/>
              </w:rPr>
              <w:t xml:space="preserve">100</w:t>
            </w:r>
          </w:p>
        </w:tc>
      </w:tr>
      <w:tr>
        <w:tc>
          <w:tcPr>
            <w:tcW w:w="6123" w:type="dxa"/>
            <w:vAlign w:val="center"/>
          </w:tcPr>
          <w:p>
            <w:pPr>
              <w:pStyle w:val="0"/>
            </w:pPr>
            <w:r>
              <w:rPr>
                <w:sz w:val="24"/>
              </w:rPr>
              <w:t xml:space="preserve">Рыба соленая (сельдь, лосось, горбуша)</w:t>
            </w:r>
          </w:p>
        </w:tc>
        <w:tc>
          <w:tcPr>
            <w:tcW w:w="1474" w:type="dxa"/>
            <w:vAlign w:val="center"/>
          </w:tcPr>
          <w:p>
            <w:pPr>
              <w:pStyle w:val="0"/>
              <w:jc w:val="center"/>
            </w:pPr>
            <w:r>
              <w:rPr>
                <w:sz w:val="24"/>
              </w:rPr>
              <w:t xml:space="preserve">10</w:t>
            </w:r>
          </w:p>
        </w:tc>
        <w:tc>
          <w:tcPr>
            <w:tcW w:w="1474" w:type="dxa"/>
            <w:vAlign w:val="center"/>
          </w:tcPr>
          <w:p>
            <w:pPr>
              <w:pStyle w:val="0"/>
              <w:jc w:val="center"/>
            </w:pPr>
            <w:r>
              <w:rPr>
                <w:sz w:val="24"/>
              </w:rPr>
              <w:t xml:space="preserve">15</w:t>
            </w:r>
          </w:p>
        </w:tc>
      </w:tr>
      <w:tr>
        <w:tc>
          <w:tcPr>
            <w:tcW w:w="6123" w:type="dxa"/>
            <w:vAlign w:val="center"/>
          </w:tcPr>
          <w:p>
            <w:pPr>
              <w:pStyle w:val="0"/>
            </w:pPr>
            <w:r>
              <w:rPr>
                <w:sz w:val="24"/>
              </w:rPr>
              <w:t xml:space="preserve">Молоко (мл)</w:t>
            </w:r>
          </w:p>
        </w:tc>
        <w:tc>
          <w:tcPr>
            <w:tcW w:w="1474" w:type="dxa"/>
            <w:vAlign w:val="center"/>
          </w:tcPr>
          <w:p>
            <w:pPr>
              <w:pStyle w:val="0"/>
              <w:jc w:val="center"/>
            </w:pPr>
            <w:r>
              <w:rPr>
                <w:sz w:val="24"/>
              </w:rPr>
              <w:t xml:space="preserve">300</w:t>
            </w:r>
          </w:p>
        </w:tc>
        <w:tc>
          <w:tcPr>
            <w:tcW w:w="1474" w:type="dxa"/>
            <w:vAlign w:val="center"/>
          </w:tcPr>
          <w:p>
            <w:pPr>
              <w:pStyle w:val="0"/>
              <w:jc w:val="center"/>
            </w:pPr>
            <w:r>
              <w:rPr>
                <w:sz w:val="24"/>
              </w:rPr>
              <w:t xml:space="preserve">300</w:t>
            </w:r>
          </w:p>
        </w:tc>
      </w:tr>
      <w:tr>
        <w:tc>
          <w:tcPr>
            <w:tcW w:w="6123" w:type="dxa"/>
            <w:vAlign w:val="center"/>
          </w:tcPr>
          <w:p>
            <w:pPr>
              <w:pStyle w:val="0"/>
            </w:pPr>
            <w:r>
              <w:rPr>
                <w:sz w:val="24"/>
              </w:rPr>
              <w:t xml:space="preserve">Кисломолочные продукты (мл)</w:t>
            </w:r>
          </w:p>
        </w:tc>
        <w:tc>
          <w:tcPr>
            <w:tcW w:w="1474" w:type="dxa"/>
            <w:vAlign w:val="center"/>
          </w:tcPr>
          <w:p>
            <w:pPr>
              <w:pStyle w:val="0"/>
              <w:jc w:val="center"/>
            </w:pPr>
            <w:r>
              <w:rPr>
                <w:sz w:val="24"/>
              </w:rPr>
              <w:t xml:space="preserve">200</w:t>
            </w:r>
          </w:p>
        </w:tc>
        <w:tc>
          <w:tcPr>
            <w:tcW w:w="1474" w:type="dxa"/>
            <w:vAlign w:val="center"/>
          </w:tcPr>
          <w:p>
            <w:pPr>
              <w:pStyle w:val="0"/>
              <w:jc w:val="center"/>
            </w:pPr>
            <w:r>
              <w:rPr>
                <w:sz w:val="24"/>
              </w:rPr>
              <w:t xml:space="preserve">200</w:t>
            </w:r>
          </w:p>
        </w:tc>
      </w:tr>
      <w:tr>
        <w:tc>
          <w:tcPr>
            <w:tcW w:w="6123" w:type="dxa"/>
            <w:vAlign w:val="center"/>
          </w:tcPr>
          <w:p>
            <w:pPr>
              <w:pStyle w:val="0"/>
            </w:pPr>
            <w:r>
              <w:rPr>
                <w:sz w:val="24"/>
              </w:rPr>
              <w:t xml:space="preserve">Творог (5% - 9% м.д.ж.) (г)</w:t>
            </w:r>
          </w:p>
        </w:tc>
        <w:tc>
          <w:tcPr>
            <w:tcW w:w="1474" w:type="dxa"/>
            <w:vAlign w:val="center"/>
          </w:tcPr>
          <w:p>
            <w:pPr>
              <w:pStyle w:val="0"/>
              <w:jc w:val="center"/>
            </w:pPr>
            <w:r>
              <w:rPr>
                <w:sz w:val="24"/>
              </w:rPr>
              <w:t xml:space="preserve">60</w:t>
            </w:r>
          </w:p>
        </w:tc>
        <w:tc>
          <w:tcPr>
            <w:tcW w:w="1474" w:type="dxa"/>
            <w:vAlign w:val="center"/>
          </w:tcPr>
          <w:p>
            <w:pPr>
              <w:pStyle w:val="0"/>
              <w:jc w:val="center"/>
            </w:pPr>
            <w:r>
              <w:rPr>
                <w:sz w:val="24"/>
              </w:rPr>
              <w:t xml:space="preserve">75</w:t>
            </w:r>
          </w:p>
        </w:tc>
      </w:tr>
      <w:tr>
        <w:tc>
          <w:tcPr>
            <w:tcW w:w="6123" w:type="dxa"/>
            <w:vAlign w:val="center"/>
          </w:tcPr>
          <w:p>
            <w:pPr>
              <w:pStyle w:val="0"/>
            </w:pPr>
            <w:r>
              <w:rPr>
                <w:sz w:val="24"/>
              </w:rPr>
              <w:t xml:space="preserve">Сыр (г)</w:t>
            </w:r>
          </w:p>
        </w:tc>
        <w:tc>
          <w:tcPr>
            <w:tcW w:w="1474" w:type="dxa"/>
            <w:vAlign w:val="center"/>
          </w:tcPr>
          <w:p>
            <w:pPr>
              <w:pStyle w:val="0"/>
              <w:jc w:val="center"/>
            </w:pPr>
            <w:r>
              <w:rPr>
                <w:sz w:val="24"/>
              </w:rPr>
              <w:t xml:space="preserve">15</w:t>
            </w:r>
          </w:p>
        </w:tc>
        <w:tc>
          <w:tcPr>
            <w:tcW w:w="1474" w:type="dxa"/>
            <w:vAlign w:val="center"/>
          </w:tcPr>
          <w:p>
            <w:pPr>
              <w:pStyle w:val="0"/>
              <w:jc w:val="center"/>
            </w:pPr>
            <w:r>
              <w:rPr>
                <w:sz w:val="24"/>
              </w:rPr>
              <w:t xml:space="preserve">20</w:t>
            </w:r>
          </w:p>
        </w:tc>
      </w:tr>
      <w:tr>
        <w:tc>
          <w:tcPr>
            <w:tcW w:w="6123" w:type="dxa"/>
            <w:vAlign w:val="center"/>
          </w:tcPr>
          <w:p>
            <w:pPr>
              <w:pStyle w:val="0"/>
            </w:pPr>
            <w:r>
              <w:rPr>
                <w:sz w:val="24"/>
              </w:rPr>
              <w:t xml:space="preserve">Сметана (мл)</w:t>
            </w:r>
          </w:p>
        </w:tc>
        <w:tc>
          <w:tcPr>
            <w:tcW w:w="1474" w:type="dxa"/>
            <w:vAlign w:val="center"/>
          </w:tcPr>
          <w:p>
            <w:pPr>
              <w:pStyle w:val="0"/>
              <w:jc w:val="center"/>
            </w:pPr>
            <w:r>
              <w:rPr>
                <w:sz w:val="24"/>
              </w:rPr>
              <w:t xml:space="preserve">15</w:t>
            </w:r>
          </w:p>
        </w:tc>
        <w:tc>
          <w:tcPr>
            <w:tcW w:w="1474" w:type="dxa"/>
            <w:vAlign w:val="center"/>
          </w:tcPr>
          <w:p>
            <w:pPr>
              <w:pStyle w:val="0"/>
              <w:jc w:val="center"/>
            </w:pPr>
            <w:r>
              <w:rPr>
                <w:sz w:val="24"/>
              </w:rPr>
              <w:t xml:space="preserve">20</w:t>
            </w:r>
          </w:p>
        </w:tc>
      </w:tr>
      <w:tr>
        <w:tc>
          <w:tcPr>
            <w:tcW w:w="6123" w:type="dxa"/>
            <w:vAlign w:val="center"/>
          </w:tcPr>
          <w:p>
            <w:pPr>
              <w:pStyle w:val="0"/>
            </w:pPr>
            <w:r>
              <w:rPr>
                <w:sz w:val="24"/>
              </w:rPr>
              <w:t xml:space="preserve">Масло сливочное (г)</w:t>
            </w:r>
          </w:p>
        </w:tc>
        <w:tc>
          <w:tcPr>
            <w:tcW w:w="1474" w:type="dxa"/>
            <w:vAlign w:val="center"/>
          </w:tcPr>
          <w:p>
            <w:pPr>
              <w:pStyle w:val="0"/>
              <w:jc w:val="center"/>
            </w:pPr>
            <w:r>
              <w:rPr>
                <w:sz w:val="24"/>
              </w:rPr>
              <w:t xml:space="preserve">50</w:t>
            </w:r>
          </w:p>
        </w:tc>
        <w:tc>
          <w:tcPr>
            <w:tcW w:w="1474" w:type="dxa"/>
            <w:vAlign w:val="center"/>
          </w:tcPr>
          <w:p>
            <w:pPr>
              <w:pStyle w:val="0"/>
              <w:jc w:val="center"/>
            </w:pPr>
            <w:r>
              <w:rPr>
                <w:sz w:val="24"/>
              </w:rPr>
              <w:t xml:space="preserve">55</w:t>
            </w:r>
          </w:p>
        </w:tc>
      </w:tr>
      <w:tr>
        <w:tc>
          <w:tcPr>
            <w:tcW w:w="6123" w:type="dxa"/>
            <w:vAlign w:val="center"/>
          </w:tcPr>
          <w:p>
            <w:pPr>
              <w:pStyle w:val="0"/>
            </w:pPr>
            <w:r>
              <w:rPr>
                <w:sz w:val="24"/>
              </w:rPr>
              <w:t xml:space="preserve">Масло растительное (мл)</w:t>
            </w:r>
          </w:p>
        </w:tc>
        <w:tc>
          <w:tcPr>
            <w:tcW w:w="1474" w:type="dxa"/>
            <w:vAlign w:val="center"/>
          </w:tcPr>
          <w:p>
            <w:pPr>
              <w:pStyle w:val="0"/>
              <w:jc w:val="center"/>
            </w:pPr>
            <w:r>
              <w:rPr>
                <w:sz w:val="24"/>
              </w:rPr>
              <w:t xml:space="preserve">20</w:t>
            </w:r>
          </w:p>
        </w:tc>
        <w:tc>
          <w:tcPr>
            <w:tcW w:w="1474" w:type="dxa"/>
            <w:vAlign w:val="center"/>
          </w:tcPr>
          <w:p>
            <w:pPr>
              <w:pStyle w:val="0"/>
              <w:jc w:val="center"/>
            </w:pPr>
            <w:r>
              <w:rPr>
                <w:sz w:val="24"/>
              </w:rPr>
              <w:t xml:space="preserve">25</w:t>
            </w:r>
          </w:p>
        </w:tc>
      </w:tr>
      <w:tr>
        <w:tc>
          <w:tcPr>
            <w:tcW w:w="6123" w:type="dxa"/>
            <w:vAlign w:val="center"/>
          </w:tcPr>
          <w:p>
            <w:pPr>
              <w:pStyle w:val="0"/>
            </w:pPr>
            <w:r>
              <w:rPr>
                <w:sz w:val="24"/>
              </w:rPr>
              <w:t xml:space="preserve">Яйцо шт.</w:t>
            </w:r>
          </w:p>
        </w:tc>
        <w:tc>
          <w:tcPr>
            <w:tcW w:w="1474" w:type="dxa"/>
            <w:vAlign w:val="center"/>
          </w:tcPr>
          <w:p>
            <w:pPr>
              <w:pStyle w:val="0"/>
              <w:jc w:val="center"/>
            </w:pPr>
            <w:r>
              <w:rPr>
                <w:sz w:val="24"/>
              </w:rPr>
              <w:t xml:space="preserve">1</w:t>
            </w:r>
          </w:p>
        </w:tc>
        <w:tc>
          <w:tcPr>
            <w:tcW w:w="1474" w:type="dxa"/>
            <w:vAlign w:val="center"/>
          </w:tcPr>
          <w:p>
            <w:pPr>
              <w:pStyle w:val="0"/>
              <w:jc w:val="center"/>
            </w:pPr>
            <w:r>
              <w:rPr>
                <w:sz w:val="24"/>
              </w:rPr>
              <w:t xml:space="preserve">1</w:t>
            </w:r>
          </w:p>
        </w:tc>
      </w:tr>
      <w:tr>
        <w:tc>
          <w:tcPr>
            <w:tcW w:w="6123" w:type="dxa"/>
            <w:vAlign w:val="center"/>
          </w:tcPr>
          <w:p>
            <w:pPr>
              <w:pStyle w:val="0"/>
            </w:pPr>
            <w:r>
              <w:rPr>
                <w:sz w:val="24"/>
              </w:rPr>
              <w:t xml:space="preserve">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474" w:type="dxa"/>
            <w:vAlign w:val="center"/>
          </w:tcPr>
          <w:p>
            <w:pPr>
              <w:pStyle w:val="0"/>
              <w:jc w:val="center"/>
            </w:pPr>
            <w:r>
              <w:rPr>
                <w:sz w:val="24"/>
              </w:rPr>
              <w:t xml:space="preserve">35</w:t>
            </w:r>
          </w:p>
        </w:tc>
        <w:tc>
          <w:tcPr>
            <w:tcW w:w="1474" w:type="dxa"/>
            <w:vAlign w:val="center"/>
          </w:tcPr>
          <w:p>
            <w:pPr>
              <w:pStyle w:val="0"/>
              <w:jc w:val="center"/>
            </w:pPr>
            <w:r>
              <w:rPr>
                <w:sz w:val="24"/>
              </w:rPr>
              <w:t xml:space="preserve">40</w:t>
            </w:r>
          </w:p>
        </w:tc>
      </w:tr>
      <w:tr>
        <w:tc>
          <w:tcPr>
            <w:tcW w:w="6123" w:type="dxa"/>
            <w:vAlign w:val="center"/>
          </w:tcPr>
          <w:p>
            <w:pPr>
              <w:pStyle w:val="0"/>
            </w:pPr>
            <w:r>
              <w:rPr>
                <w:sz w:val="24"/>
              </w:rPr>
              <w:t xml:space="preserve">Кондитерские изделия (г)</w:t>
            </w:r>
          </w:p>
        </w:tc>
        <w:tc>
          <w:tcPr>
            <w:tcW w:w="1474" w:type="dxa"/>
            <w:vAlign w:val="center"/>
          </w:tcPr>
          <w:p>
            <w:pPr>
              <w:pStyle w:val="0"/>
              <w:jc w:val="center"/>
            </w:pPr>
            <w:r>
              <w:rPr>
                <w:sz w:val="24"/>
              </w:rPr>
              <w:t xml:space="preserve">20</w:t>
            </w:r>
          </w:p>
        </w:tc>
        <w:tc>
          <w:tcPr>
            <w:tcW w:w="1474" w:type="dxa"/>
            <w:vAlign w:val="center"/>
          </w:tcPr>
          <w:p>
            <w:pPr>
              <w:pStyle w:val="0"/>
              <w:jc w:val="center"/>
            </w:pPr>
            <w:r>
              <w:rPr>
                <w:sz w:val="24"/>
              </w:rPr>
              <w:t xml:space="preserve">25</w:t>
            </w:r>
          </w:p>
        </w:tc>
      </w:tr>
      <w:tr>
        <w:tc>
          <w:tcPr>
            <w:tcW w:w="6123" w:type="dxa"/>
            <w:vAlign w:val="center"/>
          </w:tcPr>
          <w:p>
            <w:pPr>
              <w:pStyle w:val="0"/>
            </w:pPr>
            <w:r>
              <w:rPr>
                <w:sz w:val="24"/>
              </w:rPr>
              <w:t xml:space="preserve">Чай (г)</w:t>
            </w:r>
          </w:p>
        </w:tc>
        <w:tc>
          <w:tcPr>
            <w:tcW w:w="1474" w:type="dxa"/>
            <w:vAlign w:val="center"/>
          </w:tcPr>
          <w:p>
            <w:pPr>
              <w:pStyle w:val="0"/>
              <w:jc w:val="center"/>
            </w:pPr>
            <w:r>
              <w:rPr>
                <w:sz w:val="24"/>
              </w:rPr>
              <w:t xml:space="preserve">1</w:t>
            </w:r>
          </w:p>
        </w:tc>
        <w:tc>
          <w:tcPr>
            <w:tcW w:w="1474" w:type="dxa"/>
            <w:vAlign w:val="center"/>
          </w:tcPr>
          <w:p>
            <w:pPr>
              <w:pStyle w:val="0"/>
              <w:jc w:val="center"/>
            </w:pPr>
            <w:r>
              <w:rPr>
                <w:sz w:val="24"/>
              </w:rPr>
              <w:t xml:space="preserve">1</w:t>
            </w:r>
          </w:p>
        </w:tc>
      </w:tr>
      <w:tr>
        <w:tc>
          <w:tcPr>
            <w:tcW w:w="6123" w:type="dxa"/>
            <w:vAlign w:val="center"/>
          </w:tcPr>
          <w:p>
            <w:pPr>
              <w:pStyle w:val="0"/>
            </w:pPr>
            <w:r>
              <w:rPr>
                <w:sz w:val="24"/>
              </w:rPr>
              <w:t xml:space="preserve">Какао-порошок, кофейный напиток (г)</w:t>
            </w:r>
          </w:p>
        </w:tc>
        <w:tc>
          <w:tcPr>
            <w:tcW w:w="1474" w:type="dxa"/>
            <w:vAlign w:val="center"/>
          </w:tcPr>
          <w:p>
            <w:pPr>
              <w:pStyle w:val="0"/>
              <w:jc w:val="center"/>
            </w:pPr>
            <w:r>
              <w:rPr>
                <w:sz w:val="24"/>
              </w:rPr>
              <w:t xml:space="preserve">6</w:t>
            </w:r>
          </w:p>
        </w:tc>
        <w:tc>
          <w:tcPr>
            <w:tcW w:w="1474" w:type="dxa"/>
            <w:vAlign w:val="center"/>
          </w:tcPr>
          <w:p>
            <w:pPr>
              <w:pStyle w:val="0"/>
              <w:jc w:val="center"/>
            </w:pPr>
            <w:r>
              <w:rPr>
                <w:sz w:val="24"/>
              </w:rPr>
              <w:t xml:space="preserve">8</w:t>
            </w:r>
          </w:p>
        </w:tc>
      </w:tr>
      <w:tr>
        <w:tc>
          <w:tcPr>
            <w:tcW w:w="6123" w:type="dxa"/>
            <w:vAlign w:val="center"/>
          </w:tcPr>
          <w:p>
            <w:pPr>
              <w:pStyle w:val="0"/>
            </w:pPr>
            <w:r>
              <w:rPr>
                <w:sz w:val="24"/>
              </w:rPr>
              <w:t xml:space="preserve">Дрожжи хлебопекарные (г)</w:t>
            </w:r>
          </w:p>
        </w:tc>
        <w:tc>
          <w:tcPr>
            <w:tcW w:w="1474" w:type="dxa"/>
            <w:vAlign w:val="center"/>
          </w:tcPr>
          <w:p>
            <w:pPr>
              <w:pStyle w:val="0"/>
              <w:jc w:val="center"/>
            </w:pPr>
            <w:r>
              <w:rPr>
                <w:sz w:val="24"/>
              </w:rPr>
              <w:t xml:space="preserve">2</w:t>
            </w:r>
          </w:p>
        </w:tc>
        <w:tc>
          <w:tcPr>
            <w:tcW w:w="1474" w:type="dxa"/>
            <w:vAlign w:val="center"/>
          </w:tcPr>
          <w:p>
            <w:pPr>
              <w:pStyle w:val="0"/>
              <w:jc w:val="center"/>
            </w:pPr>
            <w:r>
              <w:rPr>
                <w:sz w:val="24"/>
              </w:rPr>
              <w:t xml:space="preserve">2</w:t>
            </w:r>
          </w:p>
        </w:tc>
      </w:tr>
      <w:tr>
        <w:tc>
          <w:tcPr>
            <w:tcW w:w="6123" w:type="dxa"/>
            <w:vAlign w:val="center"/>
          </w:tcPr>
          <w:p>
            <w:pPr>
              <w:pStyle w:val="0"/>
            </w:pPr>
            <w:r>
              <w:rPr>
                <w:sz w:val="24"/>
              </w:rPr>
              <w:t xml:space="preserve">Крахмал (г)</w:t>
            </w:r>
          </w:p>
        </w:tc>
        <w:tc>
          <w:tcPr>
            <w:tcW w:w="1474" w:type="dxa"/>
            <w:vAlign w:val="center"/>
          </w:tcPr>
          <w:p>
            <w:pPr>
              <w:pStyle w:val="0"/>
              <w:jc w:val="center"/>
            </w:pPr>
            <w:r>
              <w:rPr>
                <w:sz w:val="24"/>
              </w:rPr>
              <w:t xml:space="preserve">1,2</w:t>
            </w:r>
          </w:p>
        </w:tc>
        <w:tc>
          <w:tcPr>
            <w:tcW w:w="1474" w:type="dxa"/>
            <w:vAlign w:val="center"/>
          </w:tcPr>
          <w:p>
            <w:pPr>
              <w:pStyle w:val="0"/>
              <w:jc w:val="center"/>
            </w:pPr>
            <w:r>
              <w:rPr>
                <w:sz w:val="24"/>
              </w:rPr>
              <w:t xml:space="preserve">1,2</w:t>
            </w:r>
          </w:p>
        </w:tc>
      </w:tr>
      <w:tr>
        <w:tc>
          <w:tcPr>
            <w:tcW w:w="6123" w:type="dxa"/>
            <w:vAlign w:val="center"/>
          </w:tcPr>
          <w:p>
            <w:pPr>
              <w:pStyle w:val="0"/>
            </w:pPr>
            <w:r>
              <w:rPr>
                <w:sz w:val="24"/>
              </w:rPr>
              <w:t xml:space="preserve">Соль пищевая поваренная йодированная (г)</w:t>
            </w:r>
          </w:p>
        </w:tc>
        <w:tc>
          <w:tcPr>
            <w:tcW w:w="1474" w:type="dxa"/>
            <w:vAlign w:val="center"/>
          </w:tcPr>
          <w:p>
            <w:pPr>
              <w:pStyle w:val="0"/>
              <w:jc w:val="center"/>
            </w:pPr>
            <w:r>
              <w:rPr>
                <w:sz w:val="24"/>
              </w:rPr>
              <w:t xml:space="preserve">4</w:t>
            </w:r>
          </w:p>
        </w:tc>
        <w:tc>
          <w:tcPr>
            <w:tcW w:w="1474" w:type="dxa"/>
            <w:vAlign w:val="center"/>
          </w:tcPr>
          <w:p>
            <w:pPr>
              <w:pStyle w:val="0"/>
              <w:jc w:val="center"/>
            </w:pPr>
            <w:r>
              <w:rPr>
                <w:sz w:val="24"/>
              </w:rPr>
              <w:t xml:space="preserve">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санитарно-эпидемиологическим правилам</w:t>
      </w:r>
    </w:p>
    <w:p>
      <w:pPr>
        <w:pStyle w:val="0"/>
        <w:jc w:val="right"/>
      </w:pPr>
      <w:r>
        <w:rPr>
          <w:sz w:val="24"/>
        </w:rPr>
        <w:t xml:space="preserve">и нормам СанПиН 2.3/2.4.4282-26</w:t>
      </w:r>
    </w:p>
    <w:p>
      <w:pPr>
        <w:pStyle w:val="0"/>
        <w:jc w:val="right"/>
      </w:pPr>
      <w:r>
        <w:rPr>
          <w:sz w:val="24"/>
        </w:rPr>
        <w:t xml:space="preserve">"Санитарно-эпидемиологические</w:t>
      </w:r>
    </w:p>
    <w:p>
      <w:pPr>
        <w:pStyle w:val="0"/>
        <w:jc w:val="right"/>
      </w:pPr>
      <w:r>
        <w:rPr>
          <w:sz w:val="24"/>
        </w:rPr>
        <w:t xml:space="preserve">требования к организации</w:t>
      </w:r>
    </w:p>
    <w:p>
      <w:pPr>
        <w:pStyle w:val="0"/>
        <w:jc w:val="right"/>
      </w:pPr>
      <w:r>
        <w:rPr>
          <w:sz w:val="24"/>
        </w:rPr>
        <w:t xml:space="preserve">общественного питания населения",</w:t>
      </w:r>
    </w:p>
    <w:p>
      <w:pPr>
        <w:pStyle w:val="0"/>
        <w:jc w:val="right"/>
      </w:pPr>
      <w:r>
        <w:rPr>
          <w:sz w:val="24"/>
        </w:rPr>
        <w:t xml:space="preserve">утвержденным 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02.06.2026 N 18</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354" w:name="P1354"/>
    <w:bookmarkEnd w:id="1354"/>
    <w:p>
      <w:pPr>
        <w:pStyle w:val="0"/>
        <w:jc w:val="center"/>
      </w:pPr>
      <w:r>
        <w:rPr>
          <w:sz w:val="24"/>
        </w:rPr>
        <w:t xml:space="preserve">Меню приготавливаемых блюд</w:t>
      </w:r>
    </w:p>
    <w:p>
      <w:pPr>
        <w:pStyle w:val="0"/>
        <w:jc w:val="both"/>
      </w:pPr>
      <w:r>
        <w:rPr>
          <w:sz w:val="24"/>
        </w:rPr>
      </w:r>
    </w:p>
    <w:p>
      <w:pPr>
        <w:pStyle w:val="0"/>
        <w:outlineLvl w:val="2"/>
        <w:jc w:val="center"/>
      </w:pPr>
      <w:r>
        <w:rPr>
          <w:sz w:val="24"/>
        </w:rPr>
        <w:t xml:space="preserve">Возрастная категория: от 1 года до 3 лет/3 - 6 лет/</w:t>
      </w:r>
    </w:p>
    <w:p>
      <w:pPr>
        <w:pStyle w:val="0"/>
        <w:jc w:val="center"/>
      </w:pPr>
      <w:r>
        <w:rPr>
          <w:sz w:val="24"/>
        </w:rPr>
        <w:t xml:space="preserve">7 - 11 лет/12 лет и старше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077"/>
        <w:gridCol w:w="850"/>
        <w:gridCol w:w="794"/>
        <w:gridCol w:w="773"/>
        <w:gridCol w:w="964"/>
        <w:gridCol w:w="1361"/>
        <w:gridCol w:w="1247"/>
      </w:tblGrid>
      <w:tr>
        <w:tc>
          <w:tcPr>
            <w:tcW w:w="1984" w:type="dxa"/>
            <w:vMerge w:val="restart"/>
          </w:tcPr>
          <w:p>
            <w:pPr>
              <w:pStyle w:val="0"/>
              <w:jc w:val="center"/>
            </w:pPr>
            <w:r>
              <w:rPr>
                <w:sz w:val="24"/>
              </w:rPr>
              <w:t xml:space="preserve">Прием пищи</w:t>
            </w:r>
          </w:p>
        </w:tc>
        <w:tc>
          <w:tcPr>
            <w:tcW w:w="1077" w:type="dxa"/>
            <w:vMerge w:val="restart"/>
          </w:tcPr>
          <w:p>
            <w:pPr>
              <w:pStyle w:val="0"/>
              <w:jc w:val="center"/>
            </w:pPr>
            <w:r>
              <w:rPr>
                <w:sz w:val="24"/>
              </w:rPr>
              <w:t xml:space="preserve">Наименование блюда</w:t>
            </w:r>
          </w:p>
        </w:tc>
        <w:tc>
          <w:tcPr>
            <w:tcW w:w="850" w:type="dxa"/>
            <w:vMerge w:val="restart"/>
          </w:tcPr>
          <w:p>
            <w:pPr>
              <w:pStyle w:val="0"/>
              <w:jc w:val="center"/>
            </w:pPr>
            <w:r>
              <w:rPr>
                <w:sz w:val="24"/>
              </w:rPr>
              <w:t xml:space="preserve">Вес блюда</w:t>
            </w:r>
          </w:p>
        </w:tc>
        <w:tc>
          <w:tcPr>
            <w:gridSpan w:val="3"/>
            <w:tcW w:w="2531" w:type="dxa"/>
          </w:tcPr>
          <w:p>
            <w:pPr>
              <w:pStyle w:val="0"/>
              <w:jc w:val="center"/>
            </w:pPr>
            <w:r>
              <w:rPr>
                <w:sz w:val="24"/>
              </w:rPr>
              <w:t xml:space="preserve">Пищевые вещества</w:t>
            </w:r>
          </w:p>
        </w:tc>
        <w:tc>
          <w:tcPr>
            <w:tcW w:w="1361" w:type="dxa"/>
            <w:vMerge w:val="restart"/>
          </w:tcPr>
          <w:p>
            <w:pPr>
              <w:pStyle w:val="0"/>
              <w:jc w:val="center"/>
            </w:pPr>
            <w:r>
              <w:rPr>
                <w:sz w:val="24"/>
              </w:rPr>
              <w:t xml:space="preserve">Энергетическая ценность</w:t>
            </w:r>
          </w:p>
        </w:tc>
        <w:tc>
          <w:tcPr>
            <w:tcW w:w="1247" w:type="dxa"/>
            <w:vMerge w:val="restart"/>
          </w:tcPr>
          <w:p>
            <w:pPr>
              <w:pStyle w:val="0"/>
              <w:jc w:val="center"/>
            </w:pPr>
            <w:r>
              <w:rPr>
                <w:sz w:val="24"/>
              </w:rPr>
              <w:t xml:space="preserve">N рецептуры</w:t>
            </w:r>
          </w:p>
        </w:tc>
      </w:tr>
      <w:tr>
        <w:tc>
          <w:tcPr>
            <w:vMerge w:val="continue"/>
          </w:tcPr>
          <w:p/>
        </w:tc>
        <w:tc>
          <w:tcPr>
            <w:vMerge w:val="continue"/>
          </w:tcPr>
          <w:p/>
        </w:tc>
        <w:tc>
          <w:tcPr>
            <w:vMerge w:val="continue"/>
          </w:tcPr>
          <w:p/>
        </w:tc>
        <w:tc>
          <w:tcPr>
            <w:tcW w:w="794" w:type="dxa"/>
          </w:tcPr>
          <w:p>
            <w:pPr>
              <w:pStyle w:val="0"/>
              <w:jc w:val="center"/>
            </w:pPr>
            <w:r>
              <w:rPr>
                <w:sz w:val="24"/>
              </w:rPr>
              <w:t xml:space="preserve">Белки</w:t>
            </w:r>
          </w:p>
        </w:tc>
        <w:tc>
          <w:tcPr>
            <w:tcW w:w="773" w:type="dxa"/>
          </w:tcPr>
          <w:p>
            <w:pPr>
              <w:pStyle w:val="0"/>
              <w:jc w:val="center"/>
            </w:pPr>
            <w:r>
              <w:rPr>
                <w:sz w:val="24"/>
              </w:rPr>
              <w:t xml:space="preserve">Жиры</w:t>
            </w:r>
          </w:p>
        </w:tc>
        <w:tc>
          <w:tcPr>
            <w:tcW w:w="964" w:type="dxa"/>
          </w:tcPr>
          <w:p>
            <w:pPr>
              <w:pStyle w:val="0"/>
              <w:jc w:val="center"/>
            </w:pPr>
            <w:r>
              <w:rPr>
                <w:sz w:val="24"/>
              </w:rPr>
              <w:t xml:space="preserve">Углеводы</w:t>
            </w:r>
          </w:p>
        </w:tc>
        <w:tc>
          <w:tcPr>
            <w:vMerge w:val="continue"/>
          </w:tcPr>
          <w:p/>
        </w:tc>
        <w:tc>
          <w:tcPr>
            <w:vMerge w:val="continue"/>
          </w:tcPr>
          <w:p/>
        </w:tc>
      </w:tr>
      <w:tr>
        <w:tc>
          <w:tcPr>
            <w:tcW w:w="1984" w:type="dxa"/>
          </w:tcPr>
          <w:p>
            <w:pPr>
              <w:pStyle w:val="0"/>
            </w:pPr>
            <w:r>
              <w:rPr>
                <w:sz w:val="24"/>
              </w:rPr>
              <w:t xml:space="preserve">Неделя 1</w:t>
            </w:r>
          </w:p>
          <w:p>
            <w:pPr>
              <w:pStyle w:val="0"/>
            </w:pPr>
            <w:r>
              <w:rPr>
                <w:sz w:val="24"/>
              </w:rPr>
              <w:t xml:space="preserve">День 1</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vMerge w:val="restart"/>
          </w:tcPr>
          <w:p>
            <w:pPr>
              <w:pStyle w:val="0"/>
            </w:pPr>
            <w:r>
              <w:rPr>
                <w:sz w:val="24"/>
              </w:rPr>
              <w:t xml:space="preserve">завтрак</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vMerge w:val="continue"/>
          </w:tcP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tcPr>
          <w:p>
            <w:pPr>
              <w:pStyle w:val="0"/>
            </w:pPr>
            <w:r>
              <w:rPr>
                <w:sz w:val="24"/>
              </w:rPr>
              <w:t xml:space="preserve">итого за завтрак</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vMerge w:val="restart"/>
          </w:tcPr>
          <w:p>
            <w:pPr>
              <w:pStyle w:val="0"/>
            </w:pPr>
            <w:r>
              <w:rPr>
                <w:sz w:val="24"/>
              </w:rPr>
              <w:t xml:space="preserve">обед</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vMerge w:val="continue"/>
          </w:tcP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tcPr>
          <w:p>
            <w:pPr>
              <w:pStyle w:val="0"/>
            </w:pPr>
            <w:r>
              <w:rPr>
                <w:sz w:val="24"/>
              </w:rPr>
              <w:t xml:space="preserve">итого за обед</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vMerge w:val="restart"/>
          </w:tcPr>
          <w:p>
            <w:pPr>
              <w:pStyle w:val="0"/>
            </w:pPr>
            <w:r>
              <w:rPr>
                <w:sz w:val="24"/>
              </w:rPr>
              <w:t xml:space="preserve">полдник</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vMerge w:val="continue"/>
          </w:tcP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tcPr>
          <w:p>
            <w:pPr>
              <w:pStyle w:val="0"/>
            </w:pPr>
            <w:r>
              <w:rPr>
                <w:sz w:val="24"/>
              </w:rPr>
              <w:t xml:space="preserve">итого за полдник</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vMerge w:val="restart"/>
          </w:tcPr>
          <w:p>
            <w:pPr>
              <w:pStyle w:val="0"/>
            </w:pPr>
            <w:r>
              <w:rPr>
                <w:sz w:val="24"/>
              </w:rPr>
              <w:t xml:space="preserve">ужин</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vMerge w:val="continue"/>
          </w:tcP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tcPr>
          <w:p>
            <w:pPr>
              <w:pStyle w:val="0"/>
            </w:pPr>
            <w:r>
              <w:rPr>
                <w:sz w:val="24"/>
              </w:rPr>
              <w:t xml:space="preserve">итого за ужин</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tcPr>
          <w:p>
            <w:pPr>
              <w:pStyle w:val="0"/>
            </w:pPr>
            <w:r>
              <w:rPr>
                <w:sz w:val="24"/>
              </w:rPr>
              <w:t xml:space="preserve">Итого за день:</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tcPr>
          <w:p>
            <w:pPr>
              <w:pStyle w:val="0"/>
            </w:pPr>
            <w:r>
              <w:rPr>
                <w:sz w:val="24"/>
              </w:rPr>
              <w:t xml:space="preserve">День 2</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vMerge w:val="restart"/>
          </w:tcPr>
          <w:p>
            <w:pPr>
              <w:pStyle w:val="0"/>
            </w:pPr>
            <w:r>
              <w:rPr>
                <w:sz w:val="24"/>
              </w:rPr>
              <w:t xml:space="preserve">завтрак</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vMerge w:val="continue"/>
          </w:tcP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tcPr>
          <w:p>
            <w:pPr>
              <w:pStyle w:val="0"/>
            </w:pPr>
            <w:r>
              <w:rPr>
                <w:sz w:val="24"/>
              </w:rPr>
              <w:t xml:space="preserve">итого за завтрак</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vMerge w:val="restart"/>
          </w:tcPr>
          <w:p>
            <w:pPr>
              <w:pStyle w:val="0"/>
            </w:pPr>
            <w:r>
              <w:rPr>
                <w:sz w:val="24"/>
              </w:rPr>
              <w:t xml:space="preserve">обед</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vMerge w:val="continue"/>
          </w:tcP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tcPr>
          <w:p>
            <w:pPr>
              <w:pStyle w:val="0"/>
            </w:pPr>
            <w:r>
              <w:rPr>
                <w:sz w:val="24"/>
              </w:rPr>
              <w:t xml:space="preserve">итого за обед</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vMerge w:val="restart"/>
          </w:tcPr>
          <w:p>
            <w:pPr>
              <w:pStyle w:val="0"/>
            </w:pPr>
            <w:r>
              <w:rPr>
                <w:sz w:val="24"/>
              </w:rPr>
              <w:t xml:space="preserve">полдник</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vMerge w:val="continue"/>
          </w:tcP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tcPr>
          <w:p>
            <w:pPr>
              <w:pStyle w:val="0"/>
            </w:pPr>
            <w:r>
              <w:rPr>
                <w:sz w:val="24"/>
              </w:rPr>
              <w:t xml:space="preserve">итого за полдник</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vMerge w:val="restart"/>
          </w:tcPr>
          <w:p>
            <w:pPr>
              <w:pStyle w:val="0"/>
            </w:pPr>
            <w:r>
              <w:rPr>
                <w:sz w:val="24"/>
              </w:rPr>
              <w:t xml:space="preserve">ужин</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vMerge w:val="continue"/>
          </w:tcP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vAlign w:val="center"/>
          </w:tcPr>
          <w:p>
            <w:pPr>
              <w:pStyle w:val="0"/>
            </w:pPr>
            <w:r>
              <w:rPr>
                <w:sz w:val="24"/>
              </w:rPr>
              <w:t xml:space="preserve">итого за ужин</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tcPr>
          <w:p>
            <w:pPr>
              <w:pStyle w:val="0"/>
            </w:pPr>
            <w:r>
              <w:rPr>
                <w:sz w:val="24"/>
              </w:rPr>
              <w:t xml:space="preserve">Итого за день:</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vAlign w:val="center"/>
          </w:tcPr>
          <w:p>
            <w:pPr>
              <w:pStyle w:val="0"/>
              <w:jc w:val="center"/>
            </w:pPr>
            <w:r>
              <w:rPr>
                <w:sz w:val="24"/>
              </w:rPr>
              <w:t xml:space="preserve">...</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r>
        <w:tc>
          <w:tcPr>
            <w:tcW w:w="1984" w:type="dxa"/>
          </w:tcPr>
          <w:p>
            <w:pPr>
              <w:pStyle w:val="0"/>
            </w:pPr>
            <w:r>
              <w:rPr>
                <w:sz w:val="24"/>
              </w:rPr>
              <w:t xml:space="preserve">Среднее значение за период:</w:t>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73"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1247"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606" w:name="P1606"/>
    <w:bookmarkEnd w:id="1606"/>
    <w:p>
      <w:pPr>
        <w:pStyle w:val="0"/>
        <w:outlineLvl w:val="1"/>
        <w:jc w:val="right"/>
      </w:pPr>
      <w:r>
        <w:rPr>
          <w:sz w:val="24"/>
        </w:rPr>
        <w:t xml:space="preserve">Приложение N 9</w:t>
      </w:r>
    </w:p>
    <w:p>
      <w:pPr>
        <w:pStyle w:val="0"/>
        <w:jc w:val="right"/>
      </w:pPr>
      <w:r>
        <w:rPr>
          <w:sz w:val="24"/>
        </w:rPr>
        <w:t xml:space="preserve">к санитарно-эпидемиологическим правилам</w:t>
      </w:r>
    </w:p>
    <w:p>
      <w:pPr>
        <w:pStyle w:val="0"/>
        <w:jc w:val="right"/>
      </w:pPr>
      <w:r>
        <w:rPr>
          <w:sz w:val="24"/>
        </w:rPr>
        <w:t xml:space="preserve">и нормам СанПиН 2.3/2.4.4282-26</w:t>
      </w:r>
    </w:p>
    <w:p>
      <w:pPr>
        <w:pStyle w:val="0"/>
        <w:jc w:val="right"/>
      </w:pPr>
      <w:r>
        <w:rPr>
          <w:sz w:val="24"/>
        </w:rPr>
        <w:t xml:space="preserve">"Санитарно-эпидемиологические</w:t>
      </w:r>
    </w:p>
    <w:p>
      <w:pPr>
        <w:pStyle w:val="0"/>
        <w:jc w:val="right"/>
      </w:pPr>
      <w:r>
        <w:rPr>
          <w:sz w:val="24"/>
        </w:rPr>
        <w:t xml:space="preserve">требования к организации</w:t>
      </w:r>
    </w:p>
    <w:p>
      <w:pPr>
        <w:pStyle w:val="0"/>
        <w:jc w:val="right"/>
      </w:pPr>
      <w:r>
        <w:rPr>
          <w:sz w:val="24"/>
        </w:rPr>
        <w:t xml:space="preserve">общественного питания населения",</w:t>
      </w:r>
    </w:p>
    <w:p>
      <w:pPr>
        <w:pStyle w:val="0"/>
        <w:jc w:val="right"/>
      </w:pPr>
      <w:r>
        <w:rPr>
          <w:sz w:val="24"/>
        </w:rPr>
        <w:t xml:space="preserve">утвержденным 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02.06.2026 N 18</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Масса порций для детей в зависимости от возраста (в граммах)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0"/>
        <w:gridCol w:w="1235"/>
        <w:gridCol w:w="1235"/>
        <w:gridCol w:w="1235"/>
        <w:gridCol w:w="1235"/>
      </w:tblGrid>
      <w:tr>
        <w:tc>
          <w:tcPr>
            <w:tcW w:w="4080" w:type="dxa"/>
            <w:vMerge w:val="restart"/>
          </w:tcPr>
          <w:p>
            <w:pPr>
              <w:pStyle w:val="0"/>
              <w:jc w:val="center"/>
            </w:pPr>
            <w:r>
              <w:rPr>
                <w:sz w:val="24"/>
              </w:rPr>
              <w:t xml:space="preserve">Блюдо</w:t>
            </w:r>
          </w:p>
        </w:tc>
        <w:tc>
          <w:tcPr>
            <w:gridSpan w:val="4"/>
            <w:tcW w:w="4940" w:type="dxa"/>
          </w:tcPr>
          <w:p>
            <w:pPr>
              <w:pStyle w:val="0"/>
              <w:jc w:val="center"/>
            </w:pPr>
            <w:r>
              <w:rPr>
                <w:sz w:val="24"/>
              </w:rPr>
              <w:t xml:space="preserve">Масса порций</w:t>
            </w:r>
          </w:p>
        </w:tc>
      </w:tr>
      <w:tr>
        <w:tc>
          <w:tcPr>
            <w:vMerge w:val="continue"/>
          </w:tcPr>
          <w:p/>
        </w:tc>
        <w:tc>
          <w:tcPr>
            <w:tcW w:w="1235" w:type="dxa"/>
          </w:tcPr>
          <w:p>
            <w:pPr>
              <w:pStyle w:val="0"/>
              <w:jc w:val="center"/>
            </w:pPr>
            <w:r>
              <w:rPr>
                <w:sz w:val="24"/>
              </w:rPr>
              <w:t xml:space="preserve">от 1 года до 3 лет</w:t>
            </w:r>
          </w:p>
        </w:tc>
        <w:tc>
          <w:tcPr>
            <w:tcW w:w="1235" w:type="dxa"/>
          </w:tcPr>
          <w:p>
            <w:pPr>
              <w:pStyle w:val="0"/>
              <w:jc w:val="center"/>
            </w:pPr>
            <w:r>
              <w:rPr>
                <w:sz w:val="24"/>
              </w:rPr>
              <w:t xml:space="preserve">3 - 7 лет</w:t>
            </w:r>
          </w:p>
        </w:tc>
        <w:tc>
          <w:tcPr>
            <w:tcW w:w="1235" w:type="dxa"/>
          </w:tcPr>
          <w:p>
            <w:pPr>
              <w:pStyle w:val="0"/>
              <w:jc w:val="center"/>
            </w:pPr>
            <w:r>
              <w:rPr>
                <w:sz w:val="24"/>
              </w:rPr>
              <w:t xml:space="preserve">7 - 11 лет</w:t>
            </w:r>
          </w:p>
        </w:tc>
        <w:tc>
          <w:tcPr>
            <w:tcW w:w="1235" w:type="dxa"/>
          </w:tcPr>
          <w:p>
            <w:pPr>
              <w:pStyle w:val="0"/>
              <w:jc w:val="center"/>
            </w:pPr>
            <w:r>
              <w:rPr>
                <w:sz w:val="24"/>
              </w:rPr>
              <w:t xml:space="preserve">12 лет и старше</w:t>
            </w:r>
          </w:p>
        </w:tc>
      </w:tr>
      <w:tr>
        <w:tc>
          <w:tcPr>
            <w:tcW w:w="4080" w:type="dxa"/>
          </w:tcPr>
          <w:p>
            <w:pPr>
              <w:pStyle w:val="0"/>
            </w:pPr>
            <w:r>
              <w:rPr>
                <w:sz w:val="24"/>
              </w:rPr>
              <w:t xml:space="preserve">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35" w:type="dxa"/>
            <w:vAlign w:val="center"/>
          </w:tcPr>
          <w:p>
            <w:pPr>
              <w:pStyle w:val="0"/>
              <w:jc w:val="center"/>
            </w:pPr>
            <w:r>
              <w:rPr>
                <w:sz w:val="24"/>
              </w:rPr>
              <w:t xml:space="preserve">130 - 150</w:t>
            </w:r>
          </w:p>
        </w:tc>
        <w:tc>
          <w:tcPr>
            <w:tcW w:w="1235" w:type="dxa"/>
            <w:vAlign w:val="center"/>
          </w:tcPr>
          <w:p>
            <w:pPr>
              <w:pStyle w:val="0"/>
              <w:jc w:val="center"/>
            </w:pPr>
            <w:r>
              <w:rPr>
                <w:sz w:val="24"/>
              </w:rPr>
              <w:t xml:space="preserve">150 - 200</w:t>
            </w:r>
          </w:p>
        </w:tc>
        <w:tc>
          <w:tcPr>
            <w:tcW w:w="1235" w:type="dxa"/>
            <w:vAlign w:val="center"/>
          </w:tcPr>
          <w:p>
            <w:pPr>
              <w:pStyle w:val="0"/>
              <w:jc w:val="center"/>
            </w:pPr>
            <w:r>
              <w:rPr>
                <w:sz w:val="24"/>
              </w:rPr>
              <w:t xml:space="preserve">150 - 200</w:t>
            </w:r>
          </w:p>
        </w:tc>
        <w:tc>
          <w:tcPr>
            <w:tcW w:w="1235" w:type="dxa"/>
            <w:vAlign w:val="center"/>
          </w:tcPr>
          <w:p>
            <w:pPr>
              <w:pStyle w:val="0"/>
              <w:jc w:val="center"/>
            </w:pPr>
            <w:r>
              <w:rPr>
                <w:sz w:val="24"/>
              </w:rPr>
              <w:t xml:space="preserve">200 - 250</w:t>
            </w:r>
          </w:p>
        </w:tc>
      </w:tr>
      <w:tr>
        <w:tc>
          <w:tcPr>
            <w:tcW w:w="4080" w:type="dxa"/>
          </w:tcPr>
          <w:p>
            <w:pPr>
              <w:pStyle w:val="0"/>
            </w:pPr>
            <w:r>
              <w:rPr>
                <w:sz w:val="24"/>
              </w:rPr>
              <w:t xml:space="preserve">Закуска (холодное блюдо) (салат, овощи и т.п.)</w:t>
            </w:r>
          </w:p>
        </w:tc>
        <w:tc>
          <w:tcPr>
            <w:tcW w:w="1235" w:type="dxa"/>
            <w:vAlign w:val="center"/>
          </w:tcPr>
          <w:p>
            <w:pPr>
              <w:pStyle w:val="0"/>
              <w:jc w:val="center"/>
            </w:pPr>
            <w:r>
              <w:rPr>
                <w:sz w:val="24"/>
              </w:rPr>
              <w:t xml:space="preserve">30 - 40</w:t>
            </w:r>
          </w:p>
        </w:tc>
        <w:tc>
          <w:tcPr>
            <w:tcW w:w="1235" w:type="dxa"/>
            <w:vAlign w:val="center"/>
          </w:tcPr>
          <w:p>
            <w:pPr>
              <w:pStyle w:val="0"/>
              <w:jc w:val="center"/>
            </w:pPr>
            <w:r>
              <w:rPr>
                <w:sz w:val="24"/>
              </w:rPr>
              <w:t xml:space="preserve">50 - 60</w:t>
            </w:r>
          </w:p>
        </w:tc>
        <w:tc>
          <w:tcPr>
            <w:tcW w:w="1235" w:type="dxa"/>
            <w:vAlign w:val="center"/>
          </w:tcPr>
          <w:p>
            <w:pPr>
              <w:pStyle w:val="0"/>
              <w:jc w:val="center"/>
            </w:pPr>
            <w:r>
              <w:rPr>
                <w:sz w:val="24"/>
              </w:rPr>
              <w:t xml:space="preserve">60 - 100</w:t>
            </w:r>
          </w:p>
        </w:tc>
        <w:tc>
          <w:tcPr>
            <w:tcW w:w="1235" w:type="dxa"/>
            <w:vAlign w:val="center"/>
          </w:tcPr>
          <w:p>
            <w:pPr>
              <w:pStyle w:val="0"/>
              <w:jc w:val="center"/>
            </w:pPr>
            <w:r>
              <w:rPr>
                <w:sz w:val="24"/>
              </w:rPr>
              <w:t xml:space="preserve">100 - 150</w:t>
            </w:r>
          </w:p>
        </w:tc>
      </w:tr>
      <w:tr>
        <w:tc>
          <w:tcPr>
            <w:tcW w:w="4080" w:type="dxa"/>
          </w:tcPr>
          <w:p>
            <w:pPr>
              <w:pStyle w:val="0"/>
            </w:pPr>
            <w:r>
              <w:rPr>
                <w:sz w:val="24"/>
              </w:rPr>
              <w:t xml:space="preserve">Первое блюдо</w:t>
            </w:r>
          </w:p>
        </w:tc>
        <w:tc>
          <w:tcPr>
            <w:tcW w:w="1235" w:type="dxa"/>
            <w:vAlign w:val="center"/>
          </w:tcPr>
          <w:p>
            <w:pPr>
              <w:pStyle w:val="0"/>
              <w:jc w:val="center"/>
            </w:pPr>
            <w:r>
              <w:rPr>
                <w:sz w:val="24"/>
              </w:rPr>
              <w:t xml:space="preserve">150 - 180</w:t>
            </w:r>
          </w:p>
        </w:tc>
        <w:tc>
          <w:tcPr>
            <w:tcW w:w="1235" w:type="dxa"/>
            <w:vAlign w:val="center"/>
          </w:tcPr>
          <w:p>
            <w:pPr>
              <w:pStyle w:val="0"/>
              <w:jc w:val="center"/>
            </w:pPr>
            <w:r>
              <w:rPr>
                <w:sz w:val="24"/>
              </w:rPr>
              <w:t xml:space="preserve">180 - 200</w:t>
            </w:r>
          </w:p>
        </w:tc>
        <w:tc>
          <w:tcPr>
            <w:tcW w:w="1235" w:type="dxa"/>
            <w:vAlign w:val="center"/>
          </w:tcPr>
          <w:p>
            <w:pPr>
              <w:pStyle w:val="0"/>
              <w:jc w:val="center"/>
            </w:pPr>
            <w:r>
              <w:rPr>
                <w:sz w:val="24"/>
              </w:rPr>
              <w:t xml:space="preserve">200 - 250</w:t>
            </w:r>
          </w:p>
        </w:tc>
        <w:tc>
          <w:tcPr>
            <w:tcW w:w="1235" w:type="dxa"/>
            <w:vAlign w:val="center"/>
          </w:tcPr>
          <w:p>
            <w:pPr>
              <w:pStyle w:val="0"/>
              <w:jc w:val="center"/>
            </w:pPr>
            <w:r>
              <w:rPr>
                <w:sz w:val="24"/>
              </w:rPr>
              <w:t xml:space="preserve">250 - 300</w:t>
            </w:r>
          </w:p>
        </w:tc>
      </w:tr>
      <w:tr>
        <w:tc>
          <w:tcPr>
            <w:tcW w:w="4080" w:type="dxa"/>
          </w:tcPr>
          <w:p>
            <w:pPr>
              <w:pStyle w:val="0"/>
            </w:pPr>
            <w:r>
              <w:rPr>
                <w:sz w:val="24"/>
              </w:rPr>
              <w:t xml:space="preserve">Второе блюдо (мясное, рыбное, блюдо из мяса птицы)</w:t>
            </w:r>
          </w:p>
        </w:tc>
        <w:tc>
          <w:tcPr>
            <w:tcW w:w="1235" w:type="dxa"/>
            <w:vAlign w:val="center"/>
          </w:tcPr>
          <w:p>
            <w:pPr>
              <w:pStyle w:val="0"/>
              <w:jc w:val="center"/>
            </w:pPr>
            <w:r>
              <w:rPr>
                <w:sz w:val="24"/>
              </w:rPr>
              <w:t xml:space="preserve">50 - 60</w:t>
            </w:r>
          </w:p>
        </w:tc>
        <w:tc>
          <w:tcPr>
            <w:tcW w:w="1235" w:type="dxa"/>
            <w:vAlign w:val="center"/>
          </w:tcPr>
          <w:p>
            <w:pPr>
              <w:pStyle w:val="0"/>
              <w:jc w:val="center"/>
            </w:pPr>
            <w:r>
              <w:rPr>
                <w:sz w:val="24"/>
              </w:rPr>
              <w:t xml:space="preserve">70 - 80</w:t>
            </w:r>
          </w:p>
        </w:tc>
        <w:tc>
          <w:tcPr>
            <w:tcW w:w="1235" w:type="dxa"/>
            <w:vAlign w:val="center"/>
          </w:tcPr>
          <w:p>
            <w:pPr>
              <w:pStyle w:val="0"/>
              <w:jc w:val="center"/>
            </w:pPr>
            <w:r>
              <w:rPr>
                <w:sz w:val="24"/>
              </w:rPr>
              <w:t xml:space="preserve">90 - 120</w:t>
            </w:r>
          </w:p>
        </w:tc>
        <w:tc>
          <w:tcPr>
            <w:tcW w:w="1235" w:type="dxa"/>
            <w:vAlign w:val="center"/>
          </w:tcPr>
          <w:p>
            <w:pPr>
              <w:pStyle w:val="0"/>
              <w:jc w:val="center"/>
            </w:pPr>
            <w:r>
              <w:rPr>
                <w:sz w:val="24"/>
              </w:rPr>
              <w:t xml:space="preserve">100 - 120</w:t>
            </w:r>
          </w:p>
        </w:tc>
      </w:tr>
      <w:tr>
        <w:tc>
          <w:tcPr>
            <w:tcW w:w="4080" w:type="dxa"/>
          </w:tcPr>
          <w:p>
            <w:pPr>
              <w:pStyle w:val="0"/>
            </w:pPr>
            <w:r>
              <w:rPr>
                <w:sz w:val="24"/>
              </w:rPr>
              <w:t xml:space="preserve">Гарнир</w:t>
            </w:r>
          </w:p>
        </w:tc>
        <w:tc>
          <w:tcPr>
            <w:tcW w:w="1235" w:type="dxa"/>
            <w:vAlign w:val="center"/>
          </w:tcPr>
          <w:p>
            <w:pPr>
              <w:pStyle w:val="0"/>
              <w:jc w:val="center"/>
            </w:pPr>
            <w:r>
              <w:rPr>
                <w:sz w:val="24"/>
              </w:rPr>
              <w:t xml:space="preserve">110 - 120</w:t>
            </w:r>
          </w:p>
        </w:tc>
        <w:tc>
          <w:tcPr>
            <w:tcW w:w="1235" w:type="dxa"/>
            <w:vAlign w:val="center"/>
          </w:tcPr>
          <w:p>
            <w:pPr>
              <w:pStyle w:val="0"/>
              <w:jc w:val="center"/>
            </w:pPr>
            <w:r>
              <w:rPr>
                <w:sz w:val="24"/>
              </w:rPr>
              <w:t xml:space="preserve">130 - 150</w:t>
            </w:r>
          </w:p>
        </w:tc>
        <w:tc>
          <w:tcPr>
            <w:tcW w:w="1235" w:type="dxa"/>
            <w:vAlign w:val="center"/>
          </w:tcPr>
          <w:p>
            <w:pPr>
              <w:pStyle w:val="0"/>
              <w:jc w:val="center"/>
            </w:pPr>
            <w:r>
              <w:rPr>
                <w:sz w:val="24"/>
              </w:rPr>
              <w:t xml:space="preserve">150 - 200</w:t>
            </w:r>
          </w:p>
        </w:tc>
        <w:tc>
          <w:tcPr>
            <w:tcW w:w="1235" w:type="dxa"/>
            <w:vAlign w:val="center"/>
          </w:tcPr>
          <w:p>
            <w:pPr>
              <w:pStyle w:val="0"/>
              <w:jc w:val="center"/>
            </w:pPr>
            <w:r>
              <w:rPr>
                <w:sz w:val="24"/>
              </w:rPr>
              <w:t xml:space="preserve">180 - 230</w:t>
            </w:r>
          </w:p>
        </w:tc>
      </w:tr>
      <w:tr>
        <w:tc>
          <w:tcPr>
            <w:tcW w:w="4080" w:type="dxa"/>
          </w:tcPr>
          <w:p>
            <w:pPr>
              <w:pStyle w:val="0"/>
            </w:pPr>
            <w:r>
              <w:rPr>
                <w:sz w:val="24"/>
              </w:rPr>
              <w:t xml:space="preserve">Третье блюдо (компот, кисель, чай, напиток кофейный, какао-напиток, напиток из шиповника, сок)</w:t>
            </w:r>
          </w:p>
        </w:tc>
        <w:tc>
          <w:tcPr>
            <w:tcW w:w="1235" w:type="dxa"/>
            <w:vAlign w:val="center"/>
          </w:tcPr>
          <w:p>
            <w:pPr>
              <w:pStyle w:val="0"/>
              <w:jc w:val="center"/>
            </w:pPr>
            <w:r>
              <w:rPr>
                <w:sz w:val="24"/>
              </w:rPr>
              <w:t xml:space="preserve">150 - 180</w:t>
            </w:r>
          </w:p>
        </w:tc>
        <w:tc>
          <w:tcPr>
            <w:tcW w:w="1235" w:type="dxa"/>
            <w:vAlign w:val="center"/>
          </w:tcPr>
          <w:p>
            <w:pPr>
              <w:pStyle w:val="0"/>
              <w:jc w:val="center"/>
            </w:pPr>
            <w:r>
              <w:rPr>
                <w:sz w:val="24"/>
              </w:rPr>
              <w:t xml:space="preserve">180 - 200</w:t>
            </w:r>
          </w:p>
        </w:tc>
        <w:tc>
          <w:tcPr>
            <w:tcW w:w="1235" w:type="dxa"/>
            <w:vAlign w:val="center"/>
          </w:tcPr>
          <w:p>
            <w:pPr>
              <w:pStyle w:val="0"/>
              <w:jc w:val="center"/>
            </w:pPr>
            <w:r>
              <w:rPr>
                <w:sz w:val="24"/>
              </w:rPr>
              <w:t xml:space="preserve">180 - 200</w:t>
            </w:r>
          </w:p>
        </w:tc>
        <w:tc>
          <w:tcPr>
            <w:tcW w:w="1235" w:type="dxa"/>
            <w:vAlign w:val="center"/>
          </w:tcPr>
          <w:p>
            <w:pPr>
              <w:pStyle w:val="0"/>
              <w:jc w:val="center"/>
            </w:pPr>
            <w:r>
              <w:rPr>
                <w:sz w:val="24"/>
              </w:rPr>
              <w:t xml:space="preserve">180 - 200</w:t>
            </w:r>
          </w:p>
        </w:tc>
      </w:tr>
      <w:tr>
        <w:tc>
          <w:tcPr>
            <w:tcW w:w="4080" w:type="dxa"/>
            <w:vAlign w:val="center"/>
          </w:tcPr>
          <w:p>
            <w:pPr>
              <w:pStyle w:val="0"/>
            </w:pPr>
            <w:r>
              <w:rPr>
                <w:sz w:val="24"/>
              </w:rPr>
              <w:t xml:space="preserve">Фрукты</w:t>
            </w:r>
          </w:p>
        </w:tc>
        <w:tc>
          <w:tcPr>
            <w:tcW w:w="1235" w:type="dxa"/>
            <w:vAlign w:val="center"/>
          </w:tcPr>
          <w:p>
            <w:pPr>
              <w:pStyle w:val="0"/>
              <w:jc w:val="center"/>
            </w:pPr>
            <w:r>
              <w:rPr>
                <w:sz w:val="24"/>
              </w:rPr>
              <w:t xml:space="preserve">95</w:t>
            </w:r>
          </w:p>
        </w:tc>
        <w:tc>
          <w:tcPr>
            <w:tcW w:w="1235" w:type="dxa"/>
            <w:vAlign w:val="center"/>
          </w:tcPr>
          <w:p>
            <w:pPr>
              <w:pStyle w:val="0"/>
              <w:jc w:val="center"/>
            </w:pPr>
            <w:r>
              <w:rPr>
                <w:sz w:val="24"/>
              </w:rPr>
              <w:t xml:space="preserve">100</w:t>
            </w:r>
          </w:p>
        </w:tc>
        <w:tc>
          <w:tcPr>
            <w:tcW w:w="1235" w:type="dxa"/>
            <w:vAlign w:val="center"/>
          </w:tcPr>
          <w:p>
            <w:pPr>
              <w:pStyle w:val="0"/>
              <w:jc w:val="center"/>
            </w:pPr>
            <w:r>
              <w:rPr>
                <w:sz w:val="24"/>
              </w:rPr>
              <w:t xml:space="preserve">100</w:t>
            </w:r>
          </w:p>
        </w:tc>
        <w:tc>
          <w:tcPr>
            <w:tcW w:w="1235" w:type="dxa"/>
            <w:vAlign w:val="center"/>
          </w:tcPr>
          <w:p>
            <w:pPr>
              <w:pStyle w:val="0"/>
              <w:jc w:val="center"/>
            </w:pPr>
            <w:r>
              <w:rPr>
                <w:sz w:val="24"/>
              </w:rPr>
              <w:t xml:space="preserve">100</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Масса порций для кадетов, обучающихся в образовательных</w:t>
      </w:r>
    </w:p>
    <w:p>
      <w:pPr>
        <w:pStyle w:val="2"/>
        <w:jc w:val="center"/>
      </w:pPr>
      <w:r>
        <w:rPr>
          <w:sz w:val="24"/>
        </w:rPr>
        <w:t xml:space="preserve">организациях кадетского типа и кадетской направленности</w:t>
      </w:r>
    </w:p>
    <w:p>
      <w:pPr>
        <w:pStyle w:val="2"/>
        <w:jc w:val="center"/>
      </w:pPr>
      <w:r>
        <w:rPr>
          <w:sz w:val="24"/>
        </w:rPr>
        <w:t xml:space="preserve">в зависимости от возраста (в граммах)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3"/>
        <w:gridCol w:w="1384"/>
        <w:gridCol w:w="1384"/>
      </w:tblGrid>
      <w:tr>
        <w:tc>
          <w:tcPr>
            <w:tcW w:w="6293" w:type="dxa"/>
            <w:vMerge w:val="restart"/>
          </w:tcPr>
          <w:p>
            <w:pPr>
              <w:pStyle w:val="0"/>
              <w:jc w:val="center"/>
            </w:pPr>
            <w:r>
              <w:rPr>
                <w:sz w:val="24"/>
              </w:rPr>
              <w:t xml:space="preserve">Блюдо</w:t>
            </w:r>
          </w:p>
        </w:tc>
        <w:tc>
          <w:tcPr>
            <w:gridSpan w:val="2"/>
            <w:tcW w:w="2768" w:type="dxa"/>
          </w:tcPr>
          <w:p>
            <w:pPr>
              <w:pStyle w:val="0"/>
              <w:jc w:val="center"/>
            </w:pPr>
            <w:r>
              <w:rPr>
                <w:sz w:val="24"/>
              </w:rPr>
              <w:t xml:space="preserve">Масса порций</w:t>
            </w:r>
          </w:p>
        </w:tc>
      </w:tr>
      <w:tr>
        <w:tc>
          <w:tcPr>
            <w:vMerge w:val="continue"/>
          </w:tcPr>
          <w:p/>
        </w:tc>
        <w:tc>
          <w:tcPr>
            <w:tcW w:w="1384" w:type="dxa"/>
          </w:tcPr>
          <w:p>
            <w:pPr>
              <w:pStyle w:val="0"/>
              <w:jc w:val="center"/>
            </w:pPr>
            <w:r>
              <w:rPr>
                <w:sz w:val="24"/>
              </w:rPr>
              <w:t xml:space="preserve">5 - 8 класс</w:t>
            </w:r>
          </w:p>
        </w:tc>
        <w:tc>
          <w:tcPr>
            <w:tcW w:w="1384" w:type="dxa"/>
          </w:tcPr>
          <w:p>
            <w:pPr>
              <w:pStyle w:val="0"/>
              <w:jc w:val="center"/>
            </w:pPr>
            <w:r>
              <w:rPr>
                <w:sz w:val="24"/>
              </w:rPr>
              <w:t xml:space="preserve">9 - 11 класс</w:t>
            </w:r>
          </w:p>
        </w:tc>
      </w:tr>
      <w:tr>
        <w:tc>
          <w:tcPr>
            <w:tcW w:w="6293" w:type="dxa"/>
          </w:tcPr>
          <w:p>
            <w:pPr>
              <w:pStyle w:val="0"/>
            </w:pPr>
            <w:r>
              <w:rPr>
                <w:sz w:val="24"/>
              </w:rPr>
              <w:t xml:space="preserve">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84" w:type="dxa"/>
            <w:vAlign w:val="center"/>
          </w:tcPr>
          <w:p>
            <w:pPr>
              <w:pStyle w:val="0"/>
              <w:jc w:val="center"/>
            </w:pPr>
            <w:r>
              <w:rPr>
                <w:sz w:val="24"/>
              </w:rPr>
              <w:t xml:space="preserve">200 - 250</w:t>
            </w:r>
          </w:p>
        </w:tc>
        <w:tc>
          <w:tcPr>
            <w:tcW w:w="1384" w:type="dxa"/>
            <w:vAlign w:val="center"/>
          </w:tcPr>
          <w:p>
            <w:pPr>
              <w:pStyle w:val="0"/>
              <w:jc w:val="center"/>
            </w:pPr>
            <w:r>
              <w:rPr>
                <w:sz w:val="24"/>
              </w:rPr>
              <w:t xml:space="preserve">250 - 280</w:t>
            </w:r>
          </w:p>
        </w:tc>
      </w:tr>
      <w:tr>
        <w:tc>
          <w:tcPr>
            <w:tcW w:w="6293" w:type="dxa"/>
          </w:tcPr>
          <w:p>
            <w:pPr>
              <w:pStyle w:val="0"/>
            </w:pPr>
            <w:r>
              <w:rPr>
                <w:sz w:val="24"/>
              </w:rPr>
              <w:t xml:space="preserve">Закуска (холодное блюдо) (салат, овощи и тому подобное)</w:t>
            </w:r>
          </w:p>
        </w:tc>
        <w:tc>
          <w:tcPr>
            <w:tcW w:w="1384" w:type="dxa"/>
            <w:vAlign w:val="center"/>
          </w:tcPr>
          <w:p>
            <w:pPr>
              <w:pStyle w:val="0"/>
              <w:jc w:val="center"/>
            </w:pPr>
            <w:r>
              <w:rPr>
                <w:sz w:val="24"/>
              </w:rPr>
              <w:t xml:space="preserve">100 - 150</w:t>
            </w:r>
          </w:p>
        </w:tc>
        <w:tc>
          <w:tcPr>
            <w:tcW w:w="1384" w:type="dxa"/>
            <w:vAlign w:val="center"/>
          </w:tcPr>
          <w:p>
            <w:pPr>
              <w:pStyle w:val="0"/>
              <w:jc w:val="center"/>
            </w:pPr>
            <w:r>
              <w:rPr>
                <w:sz w:val="24"/>
              </w:rPr>
              <w:t xml:space="preserve">100 - 150</w:t>
            </w:r>
          </w:p>
        </w:tc>
      </w:tr>
      <w:tr>
        <w:tc>
          <w:tcPr>
            <w:tcW w:w="6293" w:type="dxa"/>
          </w:tcPr>
          <w:p>
            <w:pPr>
              <w:pStyle w:val="0"/>
            </w:pPr>
            <w:r>
              <w:rPr>
                <w:sz w:val="24"/>
              </w:rPr>
              <w:t xml:space="preserve">Первое блюдо</w:t>
            </w:r>
          </w:p>
        </w:tc>
        <w:tc>
          <w:tcPr>
            <w:tcW w:w="1384" w:type="dxa"/>
            <w:vAlign w:val="center"/>
          </w:tcPr>
          <w:p>
            <w:pPr>
              <w:pStyle w:val="0"/>
              <w:jc w:val="center"/>
            </w:pPr>
            <w:r>
              <w:rPr>
                <w:sz w:val="24"/>
              </w:rPr>
              <w:t xml:space="preserve">200 - 250</w:t>
            </w:r>
          </w:p>
        </w:tc>
        <w:tc>
          <w:tcPr>
            <w:tcW w:w="1384" w:type="dxa"/>
            <w:vAlign w:val="center"/>
          </w:tcPr>
          <w:p>
            <w:pPr>
              <w:pStyle w:val="0"/>
              <w:jc w:val="center"/>
            </w:pPr>
            <w:r>
              <w:rPr>
                <w:sz w:val="24"/>
              </w:rPr>
              <w:t xml:space="preserve">250 - 300</w:t>
            </w:r>
          </w:p>
        </w:tc>
      </w:tr>
      <w:tr>
        <w:tc>
          <w:tcPr>
            <w:tcW w:w="6293" w:type="dxa"/>
          </w:tcPr>
          <w:p>
            <w:pPr>
              <w:pStyle w:val="0"/>
            </w:pPr>
            <w:r>
              <w:rPr>
                <w:sz w:val="24"/>
              </w:rPr>
              <w:t xml:space="preserve">Второе блюдо (мясное, рыбное, блюдо из мяса птицы)</w:t>
            </w:r>
          </w:p>
        </w:tc>
        <w:tc>
          <w:tcPr>
            <w:tcW w:w="1384" w:type="dxa"/>
            <w:vAlign w:val="center"/>
          </w:tcPr>
          <w:p>
            <w:pPr>
              <w:pStyle w:val="0"/>
              <w:jc w:val="center"/>
            </w:pPr>
            <w:r>
              <w:rPr>
                <w:sz w:val="24"/>
              </w:rPr>
              <w:t xml:space="preserve">100 - 120</w:t>
            </w:r>
          </w:p>
        </w:tc>
        <w:tc>
          <w:tcPr>
            <w:tcW w:w="1384" w:type="dxa"/>
            <w:vAlign w:val="center"/>
          </w:tcPr>
          <w:p>
            <w:pPr>
              <w:pStyle w:val="0"/>
              <w:jc w:val="center"/>
            </w:pPr>
            <w:r>
              <w:rPr>
                <w:sz w:val="24"/>
              </w:rPr>
              <w:t xml:space="preserve">120 - 150</w:t>
            </w:r>
          </w:p>
        </w:tc>
      </w:tr>
      <w:tr>
        <w:tc>
          <w:tcPr>
            <w:tcW w:w="6293" w:type="dxa"/>
          </w:tcPr>
          <w:p>
            <w:pPr>
              <w:pStyle w:val="0"/>
            </w:pPr>
            <w:r>
              <w:rPr>
                <w:sz w:val="24"/>
              </w:rPr>
              <w:t xml:space="preserve">Гарнир</w:t>
            </w:r>
          </w:p>
        </w:tc>
        <w:tc>
          <w:tcPr>
            <w:tcW w:w="1384" w:type="dxa"/>
            <w:vAlign w:val="center"/>
          </w:tcPr>
          <w:p>
            <w:pPr>
              <w:pStyle w:val="0"/>
              <w:jc w:val="center"/>
            </w:pPr>
            <w:r>
              <w:rPr>
                <w:sz w:val="24"/>
              </w:rPr>
              <w:t xml:space="preserve">180 - 230</w:t>
            </w:r>
          </w:p>
        </w:tc>
        <w:tc>
          <w:tcPr>
            <w:tcW w:w="1384" w:type="dxa"/>
            <w:vAlign w:val="center"/>
          </w:tcPr>
          <w:p>
            <w:pPr>
              <w:pStyle w:val="0"/>
              <w:jc w:val="center"/>
            </w:pPr>
            <w:r>
              <w:rPr>
                <w:sz w:val="24"/>
              </w:rPr>
              <w:t xml:space="preserve">200 - 250</w:t>
            </w:r>
          </w:p>
        </w:tc>
      </w:tr>
      <w:tr>
        <w:tc>
          <w:tcPr>
            <w:tcW w:w="6293" w:type="dxa"/>
          </w:tcPr>
          <w:p>
            <w:pPr>
              <w:pStyle w:val="0"/>
            </w:pPr>
            <w:r>
              <w:rPr>
                <w:sz w:val="24"/>
              </w:rPr>
              <w:t xml:space="preserve">Третье блюдо (компот, кисель, чай) или напиток (кофейный, какао-напиток, напиток из шиповника), или сок</w:t>
            </w:r>
          </w:p>
        </w:tc>
        <w:tc>
          <w:tcPr>
            <w:tcW w:w="1384" w:type="dxa"/>
            <w:vAlign w:val="center"/>
          </w:tcPr>
          <w:p>
            <w:pPr>
              <w:pStyle w:val="0"/>
              <w:jc w:val="center"/>
            </w:pPr>
            <w:r>
              <w:rPr>
                <w:sz w:val="24"/>
              </w:rPr>
              <w:t xml:space="preserve">180 - 200</w:t>
            </w:r>
          </w:p>
        </w:tc>
        <w:tc>
          <w:tcPr>
            <w:tcW w:w="1384" w:type="dxa"/>
            <w:vAlign w:val="center"/>
          </w:tcPr>
          <w:p>
            <w:pPr>
              <w:pStyle w:val="0"/>
              <w:jc w:val="center"/>
            </w:pPr>
            <w:r>
              <w:rPr>
                <w:sz w:val="24"/>
              </w:rPr>
              <w:t xml:space="preserve">180 - 200</w:t>
            </w:r>
          </w:p>
        </w:tc>
      </w:tr>
      <w:tr>
        <w:tc>
          <w:tcPr>
            <w:tcW w:w="6293" w:type="dxa"/>
          </w:tcPr>
          <w:p>
            <w:pPr>
              <w:pStyle w:val="0"/>
            </w:pPr>
            <w:r>
              <w:rPr>
                <w:sz w:val="24"/>
              </w:rPr>
              <w:t xml:space="preserve">Фрукты</w:t>
            </w:r>
          </w:p>
        </w:tc>
        <w:tc>
          <w:tcPr>
            <w:tcW w:w="1384" w:type="dxa"/>
            <w:vAlign w:val="center"/>
          </w:tcPr>
          <w:p>
            <w:pPr>
              <w:pStyle w:val="0"/>
              <w:jc w:val="center"/>
            </w:pPr>
            <w:r>
              <w:rPr>
                <w:sz w:val="24"/>
              </w:rPr>
              <w:t xml:space="preserve">250 - 300</w:t>
            </w:r>
          </w:p>
        </w:tc>
        <w:tc>
          <w:tcPr>
            <w:tcW w:w="1384" w:type="dxa"/>
            <w:vAlign w:val="center"/>
          </w:tcPr>
          <w:p>
            <w:pPr>
              <w:pStyle w:val="0"/>
              <w:jc w:val="center"/>
            </w:pPr>
            <w:r>
              <w:rPr>
                <w:sz w:val="24"/>
              </w:rPr>
              <w:t xml:space="preserve">300 - 350</w:t>
            </w:r>
          </w:p>
        </w:tc>
      </w:tr>
    </w:tbl>
    <w:p>
      <w:pPr>
        <w:pStyle w:val="0"/>
        <w:jc w:val="both"/>
      </w:pPr>
      <w:r>
        <w:rPr>
          <w:sz w:val="24"/>
        </w:rPr>
      </w:r>
    </w:p>
    <w:p>
      <w:pPr>
        <w:pStyle w:val="0"/>
        <w:outlineLvl w:val="2"/>
        <w:jc w:val="right"/>
      </w:pPr>
      <w:r>
        <w:rPr>
          <w:sz w:val="24"/>
        </w:rPr>
        <w:t xml:space="preserve">Таблица 3</w:t>
      </w:r>
    </w:p>
    <w:p>
      <w:pPr>
        <w:pStyle w:val="0"/>
        <w:jc w:val="both"/>
      </w:pPr>
      <w:r>
        <w:rPr>
          <w:sz w:val="24"/>
        </w:rPr>
      </w:r>
    </w:p>
    <w:p>
      <w:pPr>
        <w:pStyle w:val="2"/>
        <w:jc w:val="center"/>
      </w:pPr>
      <w:r>
        <w:rPr>
          <w:sz w:val="24"/>
        </w:rPr>
        <w:t xml:space="preserve">Суммарные объемы блюд по приемам пищи (в граммах - не менее)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80"/>
        <w:gridCol w:w="1691"/>
        <w:gridCol w:w="1691"/>
        <w:gridCol w:w="1691"/>
        <w:gridCol w:w="1693"/>
      </w:tblGrid>
      <w:tr>
        <w:tc>
          <w:tcPr>
            <w:tcW w:w="2280" w:type="dxa"/>
          </w:tcPr>
          <w:p>
            <w:pPr>
              <w:pStyle w:val="0"/>
              <w:jc w:val="center"/>
            </w:pPr>
            <w:r>
              <w:rPr>
                <w:sz w:val="24"/>
              </w:rPr>
              <w:t xml:space="preserve">Показатели</w:t>
            </w:r>
          </w:p>
        </w:tc>
        <w:tc>
          <w:tcPr>
            <w:tcW w:w="1691" w:type="dxa"/>
          </w:tcPr>
          <w:p>
            <w:pPr>
              <w:pStyle w:val="0"/>
              <w:jc w:val="center"/>
            </w:pPr>
            <w:r>
              <w:rPr>
                <w:sz w:val="24"/>
              </w:rPr>
              <w:t xml:space="preserve">от 1 до 3 лет</w:t>
            </w:r>
          </w:p>
        </w:tc>
        <w:tc>
          <w:tcPr>
            <w:tcW w:w="1691" w:type="dxa"/>
          </w:tcPr>
          <w:p>
            <w:pPr>
              <w:pStyle w:val="0"/>
              <w:jc w:val="center"/>
            </w:pPr>
            <w:r>
              <w:rPr>
                <w:sz w:val="24"/>
              </w:rPr>
              <w:t xml:space="preserve">от 3 до 7 лет</w:t>
            </w:r>
          </w:p>
        </w:tc>
        <w:tc>
          <w:tcPr>
            <w:tcW w:w="1691" w:type="dxa"/>
          </w:tcPr>
          <w:p>
            <w:pPr>
              <w:pStyle w:val="0"/>
              <w:jc w:val="center"/>
            </w:pPr>
            <w:r>
              <w:rPr>
                <w:sz w:val="24"/>
              </w:rPr>
              <w:t xml:space="preserve">от 7 до 12 лет</w:t>
            </w:r>
          </w:p>
        </w:tc>
        <w:tc>
          <w:tcPr>
            <w:tcW w:w="1693" w:type="dxa"/>
          </w:tcPr>
          <w:p>
            <w:pPr>
              <w:pStyle w:val="0"/>
              <w:jc w:val="center"/>
            </w:pPr>
            <w:r>
              <w:rPr>
                <w:sz w:val="24"/>
              </w:rPr>
              <w:t xml:space="preserve">12 лет и старше</w:t>
            </w:r>
          </w:p>
        </w:tc>
      </w:tr>
      <w:tr>
        <w:tc>
          <w:tcPr>
            <w:tcW w:w="2280" w:type="dxa"/>
          </w:tcPr>
          <w:p>
            <w:pPr>
              <w:pStyle w:val="0"/>
            </w:pPr>
            <w:r>
              <w:rPr>
                <w:sz w:val="24"/>
              </w:rPr>
              <w:t xml:space="preserve">Завтрак</w:t>
            </w:r>
          </w:p>
        </w:tc>
        <w:tc>
          <w:tcPr>
            <w:tcW w:w="1691" w:type="dxa"/>
          </w:tcPr>
          <w:p>
            <w:pPr>
              <w:pStyle w:val="0"/>
              <w:jc w:val="center"/>
            </w:pPr>
            <w:r>
              <w:rPr>
                <w:sz w:val="24"/>
              </w:rPr>
              <w:t xml:space="preserve">350</w:t>
            </w:r>
          </w:p>
        </w:tc>
        <w:tc>
          <w:tcPr>
            <w:tcW w:w="1691" w:type="dxa"/>
          </w:tcPr>
          <w:p>
            <w:pPr>
              <w:pStyle w:val="0"/>
              <w:jc w:val="center"/>
            </w:pPr>
            <w:r>
              <w:rPr>
                <w:sz w:val="24"/>
              </w:rPr>
              <w:t xml:space="preserve">400</w:t>
            </w:r>
          </w:p>
        </w:tc>
        <w:tc>
          <w:tcPr>
            <w:tcW w:w="1691" w:type="dxa"/>
          </w:tcPr>
          <w:p>
            <w:pPr>
              <w:pStyle w:val="0"/>
              <w:jc w:val="center"/>
            </w:pPr>
            <w:r>
              <w:rPr>
                <w:sz w:val="24"/>
              </w:rPr>
              <w:t xml:space="preserve">500</w:t>
            </w:r>
          </w:p>
        </w:tc>
        <w:tc>
          <w:tcPr>
            <w:tcW w:w="1693" w:type="dxa"/>
          </w:tcPr>
          <w:p>
            <w:pPr>
              <w:pStyle w:val="0"/>
              <w:jc w:val="center"/>
            </w:pPr>
            <w:r>
              <w:rPr>
                <w:sz w:val="24"/>
              </w:rPr>
              <w:t xml:space="preserve">550</w:t>
            </w:r>
          </w:p>
        </w:tc>
      </w:tr>
      <w:tr>
        <w:tc>
          <w:tcPr>
            <w:tcW w:w="2280" w:type="dxa"/>
          </w:tcPr>
          <w:p>
            <w:pPr>
              <w:pStyle w:val="0"/>
            </w:pPr>
            <w:r>
              <w:rPr>
                <w:sz w:val="24"/>
              </w:rPr>
              <w:t xml:space="preserve">Второй завтрак</w:t>
            </w:r>
          </w:p>
        </w:tc>
        <w:tc>
          <w:tcPr>
            <w:tcW w:w="1691" w:type="dxa"/>
          </w:tcPr>
          <w:p>
            <w:pPr>
              <w:pStyle w:val="0"/>
              <w:jc w:val="center"/>
            </w:pPr>
            <w:r>
              <w:rPr>
                <w:sz w:val="24"/>
              </w:rPr>
              <w:t xml:space="preserve">100</w:t>
            </w:r>
          </w:p>
        </w:tc>
        <w:tc>
          <w:tcPr>
            <w:tcW w:w="1691" w:type="dxa"/>
          </w:tcPr>
          <w:p>
            <w:pPr>
              <w:pStyle w:val="0"/>
              <w:jc w:val="center"/>
            </w:pPr>
            <w:r>
              <w:rPr>
                <w:sz w:val="24"/>
              </w:rPr>
              <w:t xml:space="preserve">100</w:t>
            </w:r>
          </w:p>
        </w:tc>
        <w:tc>
          <w:tcPr>
            <w:tcW w:w="1691" w:type="dxa"/>
          </w:tcPr>
          <w:p>
            <w:pPr>
              <w:pStyle w:val="0"/>
              <w:jc w:val="center"/>
            </w:pPr>
            <w:r>
              <w:rPr>
                <w:sz w:val="24"/>
              </w:rPr>
              <w:t xml:space="preserve">200</w:t>
            </w:r>
          </w:p>
        </w:tc>
        <w:tc>
          <w:tcPr>
            <w:tcW w:w="1693" w:type="dxa"/>
          </w:tcPr>
          <w:p>
            <w:pPr>
              <w:pStyle w:val="0"/>
              <w:jc w:val="center"/>
            </w:pPr>
            <w:r>
              <w:rPr>
                <w:sz w:val="24"/>
              </w:rPr>
              <w:t xml:space="preserve">200</w:t>
            </w:r>
          </w:p>
        </w:tc>
      </w:tr>
      <w:tr>
        <w:tc>
          <w:tcPr>
            <w:tcW w:w="2280" w:type="dxa"/>
          </w:tcPr>
          <w:p>
            <w:pPr>
              <w:pStyle w:val="0"/>
            </w:pPr>
            <w:r>
              <w:rPr>
                <w:sz w:val="24"/>
              </w:rPr>
              <w:t xml:space="preserve">Обед</w:t>
            </w:r>
          </w:p>
        </w:tc>
        <w:tc>
          <w:tcPr>
            <w:tcW w:w="1691" w:type="dxa"/>
          </w:tcPr>
          <w:p>
            <w:pPr>
              <w:pStyle w:val="0"/>
              <w:jc w:val="center"/>
            </w:pPr>
            <w:r>
              <w:rPr>
                <w:sz w:val="24"/>
              </w:rPr>
              <w:t xml:space="preserve">450</w:t>
            </w:r>
          </w:p>
        </w:tc>
        <w:tc>
          <w:tcPr>
            <w:tcW w:w="1691" w:type="dxa"/>
          </w:tcPr>
          <w:p>
            <w:pPr>
              <w:pStyle w:val="0"/>
              <w:jc w:val="center"/>
            </w:pPr>
            <w:r>
              <w:rPr>
                <w:sz w:val="24"/>
              </w:rPr>
              <w:t xml:space="preserve">600</w:t>
            </w:r>
          </w:p>
        </w:tc>
        <w:tc>
          <w:tcPr>
            <w:tcW w:w="1691" w:type="dxa"/>
          </w:tcPr>
          <w:p>
            <w:pPr>
              <w:pStyle w:val="0"/>
              <w:jc w:val="center"/>
            </w:pPr>
            <w:r>
              <w:rPr>
                <w:sz w:val="24"/>
              </w:rPr>
              <w:t xml:space="preserve">700</w:t>
            </w:r>
          </w:p>
        </w:tc>
        <w:tc>
          <w:tcPr>
            <w:tcW w:w="1693" w:type="dxa"/>
          </w:tcPr>
          <w:p>
            <w:pPr>
              <w:pStyle w:val="0"/>
              <w:jc w:val="center"/>
            </w:pPr>
            <w:r>
              <w:rPr>
                <w:sz w:val="24"/>
              </w:rPr>
              <w:t xml:space="preserve">800</w:t>
            </w:r>
          </w:p>
        </w:tc>
      </w:tr>
      <w:tr>
        <w:tc>
          <w:tcPr>
            <w:tcW w:w="2280" w:type="dxa"/>
          </w:tcPr>
          <w:p>
            <w:pPr>
              <w:pStyle w:val="0"/>
            </w:pPr>
            <w:r>
              <w:rPr>
                <w:sz w:val="24"/>
              </w:rPr>
              <w:t xml:space="preserve">Полдник</w:t>
            </w:r>
          </w:p>
        </w:tc>
        <w:tc>
          <w:tcPr>
            <w:tcW w:w="1691" w:type="dxa"/>
          </w:tcPr>
          <w:p>
            <w:pPr>
              <w:pStyle w:val="0"/>
              <w:jc w:val="center"/>
            </w:pPr>
            <w:r>
              <w:rPr>
                <w:sz w:val="24"/>
              </w:rPr>
              <w:t xml:space="preserve">200</w:t>
            </w:r>
          </w:p>
        </w:tc>
        <w:tc>
          <w:tcPr>
            <w:tcW w:w="1691" w:type="dxa"/>
          </w:tcPr>
          <w:p>
            <w:pPr>
              <w:pStyle w:val="0"/>
              <w:jc w:val="center"/>
            </w:pPr>
            <w:r>
              <w:rPr>
                <w:sz w:val="24"/>
              </w:rPr>
              <w:t xml:space="preserve">250</w:t>
            </w:r>
          </w:p>
        </w:tc>
        <w:tc>
          <w:tcPr>
            <w:tcW w:w="1691" w:type="dxa"/>
          </w:tcPr>
          <w:p>
            <w:pPr>
              <w:pStyle w:val="0"/>
              <w:jc w:val="center"/>
            </w:pPr>
            <w:r>
              <w:rPr>
                <w:sz w:val="24"/>
              </w:rPr>
              <w:t xml:space="preserve">300</w:t>
            </w:r>
          </w:p>
        </w:tc>
        <w:tc>
          <w:tcPr>
            <w:tcW w:w="1693" w:type="dxa"/>
          </w:tcPr>
          <w:p>
            <w:pPr>
              <w:pStyle w:val="0"/>
              <w:jc w:val="center"/>
            </w:pPr>
            <w:r>
              <w:rPr>
                <w:sz w:val="24"/>
              </w:rPr>
              <w:t xml:space="preserve">350</w:t>
            </w:r>
          </w:p>
        </w:tc>
      </w:tr>
      <w:tr>
        <w:tc>
          <w:tcPr>
            <w:tcW w:w="2280" w:type="dxa"/>
          </w:tcPr>
          <w:p>
            <w:pPr>
              <w:pStyle w:val="0"/>
            </w:pPr>
            <w:r>
              <w:rPr>
                <w:sz w:val="24"/>
              </w:rPr>
              <w:t xml:space="preserve">Ужин</w:t>
            </w:r>
          </w:p>
        </w:tc>
        <w:tc>
          <w:tcPr>
            <w:tcW w:w="1691" w:type="dxa"/>
          </w:tcPr>
          <w:p>
            <w:pPr>
              <w:pStyle w:val="0"/>
              <w:jc w:val="center"/>
            </w:pPr>
            <w:r>
              <w:rPr>
                <w:sz w:val="24"/>
              </w:rPr>
              <w:t xml:space="preserve">400</w:t>
            </w:r>
          </w:p>
        </w:tc>
        <w:tc>
          <w:tcPr>
            <w:tcW w:w="1691" w:type="dxa"/>
          </w:tcPr>
          <w:p>
            <w:pPr>
              <w:pStyle w:val="0"/>
              <w:jc w:val="center"/>
            </w:pPr>
            <w:r>
              <w:rPr>
                <w:sz w:val="24"/>
              </w:rPr>
              <w:t xml:space="preserve">450</w:t>
            </w:r>
          </w:p>
        </w:tc>
        <w:tc>
          <w:tcPr>
            <w:tcW w:w="1691" w:type="dxa"/>
          </w:tcPr>
          <w:p>
            <w:pPr>
              <w:pStyle w:val="0"/>
              <w:jc w:val="center"/>
            </w:pPr>
            <w:r>
              <w:rPr>
                <w:sz w:val="24"/>
              </w:rPr>
              <w:t xml:space="preserve">500</w:t>
            </w:r>
          </w:p>
        </w:tc>
        <w:tc>
          <w:tcPr>
            <w:tcW w:w="1693" w:type="dxa"/>
          </w:tcPr>
          <w:p>
            <w:pPr>
              <w:pStyle w:val="0"/>
              <w:jc w:val="center"/>
            </w:pPr>
            <w:r>
              <w:rPr>
                <w:sz w:val="24"/>
              </w:rPr>
              <w:t xml:space="preserve">600</w:t>
            </w:r>
          </w:p>
        </w:tc>
      </w:tr>
      <w:tr>
        <w:tc>
          <w:tcPr>
            <w:tcW w:w="2280" w:type="dxa"/>
          </w:tcPr>
          <w:p>
            <w:pPr>
              <w:pStyle w:val="0"/>
            </w:pPr>
            <w:r>
              <w:rPr>
                <w:sz w:val="24"/>
              </w:rPr>
              <w:t xml:space="preserve">Второй ужин</w:t>
            </w:r>
          </w:p>
        </w:tc>
        <w:tc>
          <w:tcPr>
            <w:tcW w:w="1691" w:type="dxa"/>
          </w:tcPr>
          <w:p>
            <w:pPr>
              <w:pStyle w:val="0"/>
              <w:jc w:val="center"/>
            </w:pPr>
            <w:r>
              <w:rPr>
                <w:sz w:val="24"/>
              </w:rPr>
              <w:t xml:space="preserve">100</w:t>
            </w:r>
          </w:p>
        </w:tc>
        <w:tc>
          <w:tcPr>
            <w:tcW w:w="1691" w:type="dxa"/>
          </w:tcPr>
          <w:p>
            <w:pPr>
              <w:pStyle w:val="0"/>
              <w:jc w:val="center"/>
            </w:pPr>
            <w:r>
              <w:rPr>
                <w:sz w:val="24"/>
              </w:rPr>
              <w:t xml:space="preserve">150</w:t>
            </w:r>
          </w:p>
        </w:tc>
        <w:tc>
          <w:tcPr>
            <w:tcW w:w="1691" w:type="dxa"/>
          </w:tcPr>
          <w:p>
            <w:pPr>
              <w:pStyle w:val="0"/>
              <w:jc w:val="center"/>
            </w:pPr>
            <w:r>
              <w:rPr>
                <w:sz w:val="24"/>
              </w:rPr>
              <w:t xml:space="preserve">200</w:t>
            </w:r>
          </w:p>
        </w:tc>
        <w:tc>
          <w:tcPr>
            <w:tcW w:w="1693" w:type="dxa"/>
          </w:tcPr>
          <w:p>
            <w:pPr>
              <w:pStyle w:val="0"/>
              <w:jc w:val="center"/>
            </w:pPr>
            <w:r>
              <w:rPr>
                <w:sz w:val="24"/>
              </w:rPr>
              <w:t xml:space="preserve">200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санитарно-эпидемиологическим правилам</w:t>
      </w:r>
    </w:p>
    <w:p>
      <w:pPr>
        <w:pStyle w:val="0"/>
        <w:jc w:val="right"/>
      </w:pPr>
      <w:r>
        <w:rPr>
          <w:sz w:val="24"/>
        </w:rPr>
        <w:t xml:space="preserve">и нормам СанПиН 2.3/2.4.4282-26</w:t>
      </w:r>
    </w:p>
    <w:p>
      <w:pPr>
        <w:pStyle w:val="0"/>
        <w:jc w:val="right"/>
      </w:pPr>
      <w:r>
        <w:rPr>
          <w:sz w:val="24"/>
        </w:rPr>
        <w:t xml:space="preserve">"Санитарно-эпидемиологические</w:t>
      </w:r>
    </w:p>
    <w:p>
      <w:pPr>
        <w:pStyle w:val="0"/>
        <w:jc w:val="right"/>
      </w:pPr>
      <w:r>
        <w:rPr>
          <w:sz w:val="24"/>
        </w:rPr>
        <w:t xml:space="preserve">требования к организации</w:t>
      </w:r>
    </w:p>
    <w:p>
      <w:pPr>
        <w:pStyle w:val="0"/>
        <w:jc w:val="right"/>
      </w:pPr>
      <w:r>
        <w:rPr>
          <w:sz w:val="24"/>
        </w:rPr>
        <w:t xml:space="preserve">общественного питания населения",</w:t>
      </w:r>
    </w:p>
    <w:p>
      <w:pPr>
        <w:pStyle w:val="0"/>
        <w:jc w:val="right"/>
      </w:pPr>
      <w:r>
        <w:rPr>
          <w:sz w:val="24"/>
        </w:rPr>
        <w:t xml:space="preserve">утвержденным 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02.06.2026 N 18</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Потребность в пищевых веществах, энергии, витаминах</w:t>
      </w:r>
    </w:p>
    <w:p>
      <w:pPr>
        <w:pStyle w:val="2"/>
        <w:jc w:val="center"/>
      </w:pPr>
      <w:r>
        <w:rPr>
          <w:sz w:val="24"/>
        </w:rPr>
        <w:t xml:space="preserve">и минеральных веществах (суточная)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465"/>
        <w:gridCol w:w="1465"/>
        <w:gridCol w:w="1465"/>
        <w:gridCol w:w="1467"/>
      </w:tblGrid>
      <w:tr>
        <w:tc>
          <w:tcPr>
            <w:tcW w:w="3175" w:type="dxa"/>
            <w:vMerge w:val="restart"/>
          </w:tcPr>
          <w:p>
            <w:pPr>
              <w:pStyle w:val="0"/>
              <w:jc w:val="center"/>
            </w:pPr>
            <w:r>
              <w:rPr>
                <w:sz w:val="24"/>
              </w:rPr>
              <w:t xml:space="preserve">Показатели</w:t>
            </w:r>
          </w:p>
        </w:tc>
        <w:tc>
          <w:tcPr>
            <w:gridSpan w:val="4"/>
            <w:tcW w:w="5862" w:type="dxa"/>
          </w:tcPr>
          <w:p>
            <w:pPr>
              <w:pStyle w:val="0"/>
              <w:jc w:val="center"/>
            </w:pPr>
            <w:r>
              <w:rPr>
                <w:sz w:val="24"/>
              </w:rPr>
              <w:t xml:space="preserve">Потребность в пищевых веществах</w:t>
            </w:r>
          </w:p>
        </w:tc>
      </w:tr>
      <w:tr>
        <w:tc>
          <w:tcPr>
            <w:vMerge w:val="continue"/>
          </w:tcPr>
          <w:p/>
        </w:tc>
        <w:tc>
          <w:tcPr>
            <w:tcW w:w="1465" w:type="dxa"/>
          </w:tcPr>
          <w:p>
            <w:pPr>
              <w:pStyle w:val="0"/>
              <w:jc w:val="center"/>
            </w:pPr>
            <w:r>
              <w:rPr>
                <w:sz w:val="24"/>
              </w:rPr>
              <w:t xml:space="preserve">1 - 3 лет</w:t>
            </w:r>
          </w:p>
        </w:tc>
        <w:tc>
          <w:tcPr>
            <w:tcW w:w="1465" w:type="dxa"/>
          </w:tcPr>
          <w:p>
            <w:pPr>
              <w:pStyle w:val="0"/>
              <w:jc w:val="center"/>
            </w:pPr>
            <w:r>
              <w:rPr>
                <w:sz w:val="24"/>
              </w:rPr>
              <w:t xml:space="preserve">3 - 7 лет</w:t>
            </w:r>
          </w:p>
        </w:tc>
        <w:tc>
          <w:tcPr>
            <w:tcW w:w="1465" w:type="dxa"/>
          </w:tcPr>
          <w:p>
            <w:pPr>
              <w:pStyle w:val="0"/>
              <w:jc w:val="center"/>
            </w:pPr>
            <w:r>
              <w:rPr>
                <w:sz w:val="24"/>
              </w:rPr>
              <w:t xml:space="preserve">7 - 11 лет</w:t>
            </w:r>
          </w:p>
        </w:tc>
        <w:tc>
          <w:tcPr>
            <w:tcW w:w="1467" w:type="dxa"/>
          </w:tcPr>
          <w:p>
            <w:pPr>
              <w:pStyle w:val="0"/>
              <w:jc w:val="center"/>
            </w:pPr>
            <w:r>
              <w:rPr>
                <w:sz w:val="24"/>
              </w:rPr>
              <w:t xml:space="preserve">12 лет и старше</w:t>
            </w:r>
          </w:p>
        </w:tc>
      </w:tr>
      <w:tr>
        <w:tc>
          <w:tcPr>
            <w:tcW w:w="3175" w:type="dxa"/>
            <w:vAlign w:val="center"/>
          </w:tcPr>
          <w:p>
            <w:pPr>
              <w:pStyle w:val="0"/>
            </w:pPr>
            <w:r>
              <w:rPr>
                <w:sz w:val="24"/>
              </w:rPr>
              <w:t xml:space="preserve">белки (г/сут)</w:t>
            </w:r>
          </w:p>
        </w:tc>
        <w:tc>
          <w:tcPr>
            <w:tcW w:w="1465" w:type="dxa"/>
            <w:vAlign w:val="center"/>
          </w:tcPr>
          <w:p>
            <w:pPr>
              <w:pStyle w:val="0"/>
              <w:jc w:val="center"/>
            </w:pPr>
            <w:r>
              <w:rPr>
                <w:sz w:val="24"/>
              </w:rPr>
              <w:t xml:space="preserve">42</w:t>
            </w:r>
          </w:p>
        </w:tc>
        <w:tc>
          <w:tcPr>
            <w:tcW w:w="1465" w:type="dxa"/>
            <w:vAlign w:val="center"/>
          </w:tcPr>
          <w:p>
            <w:pPr>
              <w:pStyle w:val="0"/>
              <w:jc w:val="center"/>
            </w:pPr>
            <w:r>
              <w:rPr>
                <w:sz w:val="24"/>
              </w:rPr>
              <w:t xml:space="preserve">54</w:t>
            </w:r>
          </w:p>
        </w:tc>
        <w:tc>
          <w:tcPr>
            <w:tcW w:w="1465" w:type="dxa"/>
            <w:vAlign w:val="center"/>
          </w:tcPr>
          <w:p>
            <w:pPr>
              <w:pStyle w:val="0"/>
              <w:jc w:val="center"/>
            </w:pPr>
            <w:r>
              <w:rPr>
                <w:sz w:val="24"/>
              </w:rPr>
              <w:t xml:space="preserve">77</w:t>
            </w:r>
          </w:p>
        </w:tc>
        <w:tc>
          <w:tcPr>
            <w:tcW w:w="1467" w:type="dxa"/>
            <w:vAlign w:val="center"/>
          </w:tcPr>
          <w:p>
            <w:pPr>
              <w:pStyle w:val="0"/>
              <w:jc w:val="center"/>
            </w:pPr>
            <w:r>
              <w:rPr>
                <w:sz w:val="24"/>
              </w:rPr>
              <w:t xml:space="preserve">90</w:t>
            </w:r>
          </w:p>
        </w:tc>
      </w:tr>
      <w:tr>
        <w:tc>
          <w:tcPr>
            <w:tcW w:w="3175" w:type="dxa"/>
            <w:vAlign w:val="center"/>
          </w:tcPr>
          <w:p>
            <w:pPr>
              <w:pStyle w:val="0"/>
            </w:pPr>
            <w:r>
              <w:rPr>
                <w:sz w:val="24"/>
              </w:rPr>
              <w:t xml:space="preserve">жиры (г/сут)</w:t>
            </w:r>
          </w:p>
        </w:tc>
        <w:tc>
          <w:tcPr>
            <w:tcW w:w="1465" w:type="dxa"/>
            <w:vAlign w:val="center"/>
          </w:tcPr>
          <w:p>
            <w:pPr>
              <w:pStyle w:val="0"/>
              <w:jc w:val="center"/>
            </w:pPr>
            <w:r>
              <w:rPr>
                <w:sz w:val="24"/>
              </w:rPr>
              <w:t xml:space="preserve">47</w:t>
            </w:r>
          </w:p>
        </w:tc>
        <w:tc>
          <w:tcPr>
            <w:tcW w:w="1465" w:type="dxa"/>
            <w:vAlign w:val="center"/>
          </w:tcPr>
          <w:p>
            <w:pPr>
              <w:pStyle w:val="0"/>
              <w:jc w:val="center"/>
            </w:pPr>
            <w:r>
              <w:rPr>
                <w:sz w:val="24"/>
              </w:rPr>
              <w:t xml:space="preserve">60</w:t>
            </w:r>
          </w:p>
        </w:tc>
        <w:tc>
          <w:tcPr>
            <w:tcW w:w="1465" w:type="dxa"/>
            <w:vAlign w:val="center"/>
          </w:tcPr>
          <w:p>
            <w:pPr>
              <w:pStyle w:val="0"/>
              <w:jc w:val="center"/>
            </w:pPr>
            <w:r>
              <w:rPr>
                <w:sz w:val="24"/>
              </w:rPr>
              <w:t xml:space="preserve">79</w:t>
            </w:r>
          </w:p>
        </w:tc>
        <w:tc>
          <w:tcPr>
            <w:tcW w:w="1467" w:type="dxa"/>
            <w:vAlign w:val="center"/>
          </w:tcPr>
          <w:p>
            <w:pPr>
              <w:pStyle w:val="0"/>
              <w:jc w:val="center"/>
            </w:pPr>
            <w:r>
              <w:rPr>
                <w:sz w:val="24"/>
              </w:rPr>
              <w:t xml:space="preserve">92</w:t>
            </w:r>
          </w:p>
        </w:tc>
      </w:tr>
      <w:tr>
        <w:tc>
          <w:tcPr>
            <w:tcW w:w="3175" w:type="dxa"/>
            <w:vAlign w:val="center"/>
          </w:tcPr>
          <w:p>
            <w:pPr>
              <w:pStyle w:val="0"/>
            </w:pPr>
            <w:r>
              <w:rPr>
                <w:sz w:val="24"/>
              </w:rPr>
              <w:t xml:space="preserve">углеводы (г/сут)</w:t>
            </w:r>
          </w:p>
        </w:tc>
        <w:tc>
          <w:tcPr>
            <w:tcW w:w="1465" w:type="dxa"/>
            <w:vAlign w:val="center"/>
          </w:tcPr>
          <w:p>
            <w:pPr>
              <w:pStyle w:val="0"/>
              <w:jc w:val="center"/>
            </w:pPr>
            <w:r>
              <w:rPr>
                <w:sz w:val="24"/>
              </w:rPr>
              <w:t xml:space="preserve">203</w:t>
            </w:r>
          </w:p>
        </w:tc>
        <w:tc>
          <w:tcPr>
            <w:tcW w:w="1465" w:type="dxa"/>
            <w:vAlign w:val="center"/>
          </w:tcPr>
          <w:p>
            <w:pPr>
              <w:pStyle w:val="0"/>
              <w:jc w:val="center"/>
            </w:pPr>
            <w:r>
              <w:rPr>
                <w:sz w:val="24"/>
              </w:rPr>
              <w:t xml:space="preserve">261</w:t>
            </w:r>
          </w:p>
        </w:tc>
        <w:tc>
          <w:tcPr>
            <w:tcW w:w="1465" w:type="dxa"/>
            <w:vAlign w:val="center"/>
          </w:tcPr>
          <w:p>
            <w:pPr>
              <w:pStyle w:val="0"/>
              <w:jc w:val="center"/>
            </w:pPr>
            <w:r>
              <w:rPr>
                <w:sz w:val="24"/>
              </w:rPr>
              <w:t xml:space="preserve">335</w:t>
            </w:r>
          </w:p>
        </w:tc>
        <w:tc>
          <w:tcPr>
            <w:tcW w:w="1467" w:type="dxa"/>
            <w:vAlign w:val="center"/>
          </w:tcPr>
          <w:p>
            <w:pPr>
              <w:pStyle w:val="0"/>
              <w:jc w:val="center"/>
            </w:pPr>
            <w:r>
              <w:rPr>
                <w:sz w:val="24"/>
              </w:rPr>
              <w:t xml:space="preserve">383</w:t>
            </w:r>
          </w:p>
        </w:tc>
      </w:tr>
      <w:tr>
        <w:tc>
          <w:tcPr>
            <w:tcW w:w="3175" w:type="dxa"/>
            <w:vAlign w:val="center"/>
          </w:tcPr>
          <w:p>
            <w:pPr>
              <w:pStyle w:val="0"/>
            </w:pPr>
            <w:r>
              <w:rPr>
                <w:sz w:val="24"/>
              </w:rPr>
              <w:t xml:space="preserve">энергетическая ценность (ккал/сут)</w:t>
            </w:r>
          </w:p>
        </w:tc>
        <w:tc>
          <w:tcPr>
            <w:tcW w:w="1465" w:type="dxa"/>
            <w:vAlign w:val="center"/>
          </w:tcPr>
          <w:p>
            <w:pPr>
              <w:pStyle w:val="0"/>
              <w:jc w:val="center"/>
            </w:pPr>
            <w:r>
              <w:rPr>
                <w:sz w:val="24"/>
              </w:rPr>
              <w:t xml:space="preserve">1400</w:t>
            </w:r>
          </w:p>
        </w:tc>
        <w:tc>
          <w:tcPr>
            <w:tcW w:w="1465" w:type="dxa"/>
            <w:vAlign w:val="center"/>
          </w:tcPr>
          <w:p>
            <w:pPr>
              <w:pStyle w:val="0"/>
              <w:jc w:val="center"/>
            </w:pPr>
            <w:r>
              <w:rPr>
                <w:sz w:val="24"/>
              </w:rPr>
              <w:t xml:space="preserve">1800</w:t>
            </w:r>
          </w:p>
        </w:tc>
        <w:tc>
          <w:tcPr>
            <w:tcW w:w="1465" w:type="dxa"/>
            <w:vAlign w:val="center"/>
          </w:tcPr>
          <w:p>
            <w:pPr>
              <w:pStyle w:val="0"/>
              <w:jc w:val="center"/>
            </w:pPr>
            <w:r>
              <w:rPr>
                <w:sz w:val="24"/>
              </w:rPr>
              <w:t xml:space="preserve">2350</w:t>
            </w:r>
          </w:p>
        </w:tc>
        <w:tc>
          <w:tcPr>
            <w:tcW w:w="1467" w:type="dxa"/>
            <w:vAlign w:val="center"/>
          </w:tcPr>
          <w:p>
            <w:pPr>
              <w:pStyle w:val="0"/>
              <w:jc w:val="center"/>
            </w:pPr>
            <w:r>
              <w:rPr>
                <w:sz w:val="24"/>
              </w:rPr>
              <w:t xml:space="preserve">2720</w:t>
            </w:r>
          </w:p>
        </w:tc>
      </w:tr>
      <w:tr>
        <w:tc>
          <w:tcPr>
            <w:tcW w:w="3175" w:type="dxa"/>
            <w:vAlign w:val="center"/>
          </w:tcPr>
          <w:p>
            <w:pPr>
              <w:pStyle w:val="0"/>
            </w:pPr>
            <w:r>
              <w:rPr>
                <w:sz w:val="24"/>
              </w:rPr>
              <w:t xml:space="preserve">витамин C (мг/сут)</w:t>
            </w:r>
          </w:p>
        </w:tc>
        <w:tc>
          <w:tcPr>
            <w:tcW w:w="1465" w:type="dxa"/>
            <w:vAlign w:val="center"/>
          </w:tcPr>
          <w:p>
            <w:pPr>
              <w:pStyle w:val="0"/>
              <w:jc w:val="center"/>
            </w:pPr>
            <w:r>
              <w:rPr>
                <w:sz w:val="24"/>
              </w:rPr>
              <w:t xml:space="preserve">45</w:t>
            </w:r>
          </w:p>
        </w:tc>
        <w:tc>
          <w:tcPr>
            <w:tcW w:w="1465" w:type="dxa"/>
            <w:vAlign w:val="center"/>
          </w:tcPr>
          <w:p>
            <w:pPr>
              <w:pStyle w:val="0"/>
              <w:jc w:val="center"/>
            </w:pPr>
            <w:r>
              <w:rPr>
                <w:sz w:val="24"/>
              </w:rPr>
              <w:t xml:space="preserve">50</w:t>
            </w:r>
          </w:p>
        </w:tc>
        <w:tc>
          <w:tcPr>
            <w:tcW w:w="1465" w:type="dxa"/>
            <w:vAlign w:val="center"/>
          </w:tcPr>
          <w:p>
            <w:pPr>
              <w:pStyle w:val="0"/>
              <w:jc w:val="center"/>
            </w:pPr>
            <w:r>
              <w:rPr>
                <w:sz w:val="24"/>
              </w:rPr>
              <w:t xml:space="preserve">60</w:t>
            </w:r>
          </w:p>
        </w:tc>
        <w:tc>
          <w:tcPr>
            <w:tcW w:w="1467" w:type="dxa"/>
            <w:vAlign w:val="center"/>
          </w:tcPr>
          <w:p>
            <w:pPr>
              <w:pStyle w:val="0"/>
              <w:jc w:val="center"/>
            </w:pPr>
            <w:r>
              <w:rPr>
                <w:sz w:val="24"/>
              </w:rPr>
              <w:t xml:space="preserve">70</w:t>
            </w:r>
          </w:p>
        </w:tc>
      </w:tr>
      <w:tr>
        <w:tc>
          <w:tcPr>
            <w:tcW w:w="3175" w:type="dxa"/>
            <w:vAlign w:val="center"/>
          </w:tcPr>
          <w:p>
            <w:pPr>
              <w:pStyle w:val="0"/>
            </w:pPr>
            <w:r>
              <w:rPr>
                <w:sz w:val="24"/>
              </w:rPr>
              <w:t xml:space="preserve">витамин B1 (мг/сут)</w:t>
            </w:r>
          </w:p>
        </w:tc>
        <w:tc>
          <w:tcPr>
            <w:tcW w:w="1465" w:type="dxa"/>
            <w:vAlign w:val="center"/>
          </w:tcPr>
          <w:p>
            <w:pPr>
              <w:pStyle w:val="0"/>
              <w:jc w:val="center"/>
            </w:pPr>
            <w:r>
              <w:rPr>
                <w:sz w:val="24"/>
              </w:rPr>
              <w:t xml:space="preserve">0,8</w:t>
            </w:r>
          </w:p>
        </w:tc>
        <w:tc>
          <w:tcPr>
            <w:tcW w:w="1465" w:type="dxa"/>
            <w:vAlign w:val="center"/>
          </w:tcPr>
          <w:p>
            <w:pPr>
              <w:pStyle w:val="0"/>
              <w:jc w:val="center"/>
            </w:pPr>
            <w:r>
              <w:rPr>
                <w:sz w:val="24"/>
              </w:rPr>
              <w:t xml:space="preserve">0,9</w:t>
            </w:r>
          </w:p>
        </w:tc>
        <w:tc>
          <w:tcPr>
            <w:tcW w:w="1465" w:type="dxa"/>
            <w:vAlign w:val="center"/>
          </w:tcPr>
          <w:p>
            <w:pPr>
              <w:pStyle w:val="0"/>
              <w:jc w:val="center"/>
            </w:pPr>
            <w:r>
              <w:rPr>
                <w:sz w:val="24"/>
              </w:rPr>
              <w:t xml:space="preserve">1,2</w:t>
            </w:r>
          </w:p>
        </w:tc>
        <w:tc>
          <w:tcPr>
            <w:tcW w:w="1467" w:type="dxa"/>
            <w:vAlign w:val="center"/>
          </w:tcPr>
          <w:p>
            <w:pPr>
              <w:pStyle w:val="0"/>
              <w:jc w:val="center"/>
            </w:pPr>
            <w:r>
              <w:rPr>
                <w:sz w:val="24"/>
              </w:rPr>
              <w:t xml:space="preserve">1,4</w:t>
            </w:r>
          </w:p>
        </w:tc>
      </w:tr>
      <w:tr>
        <w:tc>
          <w:tcPr>
            <w:tcW w:w="3175" w:type="dxa"/>
            <w:vAlign w:val="center"/>
          </w:tcPr>
          <w:p>
            <w:pPr>
              <w:pStyle w:val="0"/>
            </w:pPr>
            <w:r>
              <w:rPr>
                <w:sz w:val="24"/>
              </w:rPr>
              <w:t xml:space="preserve">витамин B2 (мг/сут)</w:t>
            </w:r>
          </w:p>
        </w:tc>
        <w:tc>
          <w:tcPr>
            <w:tcW w:w="1465" w:type="dxa"/>
            <w:vAlign w:val="center"/>
          </w:tcPr>
          <w:p>
            <w:pPr>
              <w:pStyle w:val="0"/>
              <w:jc w:val="center"/>
            </w:pPr>
            <w:r>
              <w:rPr>
                <w:sz w:val="24"/>
              </w:rPr>
              <w:t xml:space="preserve">0,9</w:t>
            </w:r>
          </w:p>
        </w:tc>
        <w:tc>
          <w:tcPr>
            <w:tcW w:w="1465" w:type="dxa"/>
            <w:vAlign w:val="center"/>
          </w:tcPr>
          <w:p>
            <w:pPr>
              <w:pStyle w:val="0"/>
              <w:jc w:val="center"/>
            </w:pPr>
            <w:r>
              <w:rPr>
                <w:sz w:val="24"/>
              </w:rPr>
              <w:t xml:space="preserve">1,0</w:t>
            </w:r>
          </w:p>
        </w:tc>
        <w:tc>
          <w:tcPr>
            <w:tcW w:w="1465" w:type="dxa"/>
            <w:vAlign w:val="center"/>
          </w:tcPr>
          <w:p>
            <w:pPr>
              <w:pStyle w:val="0"/>
              <w:jc w:val="center"/>
            </w:pPr>
            <w:r>
              <w:rPr>
                <w:sz w:val="24"/>
              </w:rPr>
              <w:t xml:space="preserve">1,4</w:t>
            </w:r>
          </w:p>
        </w:tc>
        <w:tc>
          <w:tcPr>
            <w:tcW w:w="1467" w:type="dxa"/>
            <w:vAlign w:val="center"/>
          </w:tcPr>
          <w:p>
            <w:pPr>
              <w:pStyle w:val="0"/>
              <w:jc w:val="center"/>
            </w:pPr>
            <w:r>
              <w:rPr>
                <w:sz w:val="24"/>
              </w:rPr>
              <w:t xml:space="preserve">1,6</w:t>
            </w:r>
          </w:p>
        </w:tc>
      </w:tr>
      <w:tr>
        <w:tc>
          <w:tcPr>
            <w:tcW w:w="3175" w:type="dxa"/>
            <w:vAlign w:val="center"/>
          </w:tcPr>
          <w:p>
            <w:pPr>
              <w:pStyle w:val="0"/>
            </w:pPr>
            <w:r>
              <w:rPr>
                <w:sz w:val="24"/>
              </w:rPr>
              <w:t xml:space="preserve">витамин A (рет. экв/сут)</w:t>
            </w:r>
          </w:p>
        </w:tc>
        <w:tc>
          <w:tcPr>
            <w:tcW w:w="1465" w:type="dxa"/>
            <w:vAlign w:val="center"/>
          </w:tcPr>
          <w:p>
            <w:pPr>
              <w:pStyle w:val="0"/>
              <w:jc w:val="center"/>
            </w:pPr>
            <w:r>
              <w:rPr>
                <w:sz w:val="24"/>
              </w:rPr>
              <w:t xml:space="preserve">450</w:t>
            </w:r>
          </w:p>
        </w:tc>
        <w:tc>
          <w:tcPr>
            <w:tcW w:w="1465" w:type="dxa"/>
            <w:vAlign w:val="center"/>
          </w:tcPr>
          <w:p>
            <w:pPr>
              <w:pStyle w:val="0"/>
              <w:jc w:val="center"/>
            </w:pPr>
            <w:r>
              <w:rPr>
                <w:sz w:val="24"/>
              </w:rPr>
              <w:t xml:space="preserve">500</w:t>
            </w:r>
          </w:p>
        </w:tc>
        <w:tc>
          <w:tcPr>
            <w:tcW w:w="1465" w:type="dxa"/>
            <w:vAlign w:val="center"/>
          </w:tcPr>
          <w:p>
            <w:pPr>
              <w:pStyle w:val="0"/>
              <w:jc w:val="center"/>
            </w:pPr>
            <w:r>
              <w:rPr>
                <w:sz w:val="24"/>
              </w:rPr>
              <w:t xml:space="preserve">700</w:t>
            </w:r>
          </w:p>
        </w:tc>
        <w:tc>
          <w:tcPr>
            <w:tcW w:w="1467" w:type="dxa"/>
            <w:vAlign w:val="center"/>
          </w:tcPr>
          <w:p>
            <w:pPr>
              <w:pStyle w:val="0"/>
              <w:jc w:val="center"/>
            </w:pPr>
            <w:r>
              <w:rPr>
                <w:sz w:val="24"/>
              </w:rPr>
              <w:t xml:space="preserve">900</w:t>
            </w:r>
          </w:p>
        </w:tc>
      </w:tr>
      <w:tr>
        <w:tc>
          <w:tcPr>
            <w:tcW w:w="3175" w:type="dxa"/>
            <w:vAlign w:val="center"/>
          </w:tcPr>
          <w:p>
            <w:pPr>
              <w:pStyle w:val="0"/>
            </w:pPr>
            <w:r>
              <w:rPr>
                <w:sz w:val="24"/>
              </w:rPr>
              <w:t xml:space="preserve">витамин D (мкг/сут)</w:t>
            </w:r>
          </w:p>
        </w:tc>
        <w:tc>
          <w:tcPr>
            <w:tcW w:w="1465" w:type="dxa"/>
            <w:vAlign w:val="bottom"/>
          </w:tcPr>
          <w:p>
            <w:pPr>
              <w:pStyle w:val="0"/>
              <w:jc w:val="center"/>
            </w:pPr>
            <w:r>
              <w:rPr>
                <w:sz w:val="24"/>
              </w:rPr>
              <w:t xml:space="preserve">10</w:t>
            </w:r>
          </w:p>
        </w:tc>
        <w:tc>
          <w:tcPr>
            <w:tcW w:w="1465" w:type="dxa"/>
            <w:vAlign w:val="bottom"/>
          </w:tcPr>
          <w:p>
            <w:pPr>
              <w:pStyle w:val="0"/>
              <w:jc w:val="center"/>
            </w:pPr>
            <w:r>
              <w:rPr>
                <w:sz w:val="24"/>
              </w:rPr>
              <w:t xml:space="preserve">10</w:t>
            </w:r>
          </w:p>
        </w:tc>
        <w:tc>
          <w:tcPr>
            <w:tcW w:w="1465" w:type="dxa"/>
            <w:vAlign w:val="bottom"/>
          </w:tcPr>
          <w:p>
            <w:pPr>
              <w:pStyle w:val="0"/>
              <w:jc w:val="center"/>
            </w:pPr>
            <w:r>
              <w:rPr>
                <w:sz w:val="24"/>
              </w:rPr>
              <w:t xml:space="preserve">10</w:t>
            </w:r>
          </w:p>
        </w:tc>
        <w:tc>
          <w:tcPr>
            <w:tcW w:w="1467" w:type="dxa"/>
            <w:vAlign w:val="bottom"/>
          </w:tcPr>
          <w:p>
            <w:pPr>
              <w:pStyle w:val="0"/>
              <w:jc w:val="center"/>
            </w:pPr>
            <w:r>
              <w:rPr>
                <w:sz w:val="24"/>
              </w:rPr>
              <w:t xml:space="preserve">10</w:t>
            </w:r>
          </w:p>
        </w:tc>
      </w:tr>
      <w:tr>
        <w:tc>
          <w:tcPr>
            <w:tcW w:w="3175" w:type="dxa"/>
            <w:vAlign w:val="center"/>
          </w:tcPr>
          <w:p>
            <w:pPr>
              <w:pStyle w:val="0"/>
            </w:pPr>
            <w:r>
              <w:rPr>
                <w:sz w:val="24"/>
              </w:rPr>
              <w:t xml:space="preserve">кальций (мг/сут)</w:t>
            </w:r>
          </w:p>
        </w:tc>
        <w:tc>
          <w:tcPr>
            <w:tcW w:w="1465" w:type="dxa"/>
            <w:vAlign w:val="bottom"/>
          </w:tcPr>
          <w:p>
            <w:pPr>
              <w:pStyle w:val="0"/>
              <w:jc w:val="center"/>
            </w:pPr>
            <w:r>
              <w:rPr>
                <w:sz w:val="24"/>
              </w:rPr>
              <w:t xml:space="preserve">800</w:t>
            </w:r>
          </w:p>
        </w:tc>
        <w:tc>
          <w:tcPr>
            <w:tcW w:w="1465" w:type="dxa"/>
            <w:vAlign w:val="center"/>
          </w:tcPr>
          <w:p>
            <w:pPr>
              <w:pStyle w:val="0"/>
              <w:jc w:val="center"/>
            </w:pPr>
            <w:r>
              <w:rPr>
                <w:sz w:val="24"/>
              </w:rPr>
              <w:t xml:space="preserve">900</w:t>
            </w:r>
          </w:p>
        </w:tc>
        <w:tc>
          <w:tcPr>
            <w:tcW w:w="1465" w:type="dxa"/>
            <w:vAlign w:val="bottom"/>
          </w:tcPr>
          <w:p>
            <w:pPr>
              <w:pStyle w:val="0"/>
              <w:jc w:val="center"/>
            </w:pPr>
            <w:r>
              <w:rPr>
                <w:sz w:val="24"/>
              </w:rPr>
              <w:t xml:space="preserve">1100</w:t>
            </w:r>
          </w:p>
        </w:tc>
        <w:tc>
          <w:tcPr>
            <w:tcW w:w="1467" w:type="dxa"/>
            <w:vAlign w:val="bottom"/>
          </w:tcPr>
          <w:p>
            <w:pPr>
              <w:pStyle w:val="0"/>
              <w:jc w:val="center"/>
            </w:pPr>
            <w:r>
              <w:rPr>
                <w:sz w:val="24"/>
              </w:rPr>
              <w:t xml:space="preserve">1200</w:t>
            </w:r>
          </w:p>
        </w:tc>
      </w:tr>
      <w:tr>
        <w:tc>
          <w:tcPr>
            <w:tcW w:w="3175" w:type="dxa"/>
            <w:vAlign w:val="center"/>
          </w:tcPr>
          <w:p>
            <w:pPr>
              <w:pStyle w:val="0"/>
            </w:pPr>
            <w:r>
              <w:rPr>
                <w:sz w:val="24"/>
              </w:rPr>
              <w:t xml:space="preserve">фосфор (мг/сут)</w:t>
            </w:r>
          </w:p>
        </w:tc>
        <w:tc>
          <w:tcPr>
            <w:tcW w:w="1465" w:type="dxa"/>
            <w:vAlign w:val="center"/>
          </w:tcPr>
          <w:p>
            <w:pPr>
              <w:pStyle w:val="0"/>
              <w:jc w:val="center"/>
            </w:pPr>
            <w:r>
              <w:rPr>
                <w:sz w:val="24"/>
              </w:rPr>
              <w:t xml:space="preserve">700</w:t>
            </w:r>
          </w:p>
        </w:tc>
        <w:tc>
          <w:tcPr>
            <w:tcW w:w="1465" w:type="dxa"/>
            <w:vAlign w:val="bottom"/>
          </w:tcPr>
          <w:p>
            <w:pPr>
              <w:pStyle w:val="0"/>
              <w:jc w:val="center"/>
            </w:pPr>
            <w:r>
              <w:rPr>
                <w:sz w:val="24"/>
              </w:rPr>
              <w:t xml:space="preserve">800</w:t>
            </w:r>
          </w:p>
        </w:tc>
        <w:tc>
          <w:tcPr>
            <w:tcW w:w="1465" w:type="dxa"/>
            <w:vAlign w:val="bottom"/>
          </w:tcPr>
          <w:p>
            <w:pPr>
              <w:pStyle w:val="0"/>
              <w:jc w:val="center"/>
            </w:pPr>
            <w:r>
              <w:rPr>
                <w:sz w:val="24"/>
              </w:rPr>
              <w:t xml:space="preserve">1100</w:t>
            </w:r>
          </w:p>
        </w:tc>
        <w:tc>
          <w:tcPr>
            <w:tcW w:w="1467" w:type="dxa"/>
            <w:vAlign w:val="bottom"/>
          </w:tcPr>
          <w:p>
            <w:pPr>
              <w:pStyle w:val="0"/>
              <w:jc w:val="center"/>
            </w:pPr>
            <w:r>
              <w:rPr>
                <w:sz w:val="24"/>
              </w:rPr>
              <w:t xml:space="preserve">1200</w:t>
            </w:r>
          </w:p>
        </w:tc>
      </w:tr>
      <w:tr>
        <w:tc>
          <w:tcPr>
            <w:tcW w:w="3175" w:type="dxa"/>
            <w:vAlign w:val="center"/>
          </w:tcPr>
          <w:p>
            <w:pPr>
              <w:pStyle w:val="0"/>
            </w:pPr>
            <w:r>
              <w:rPr>
                <w:sz w:val="24"/>
              </w:rPr>
              <w:t xml:space="preserve">магний (мг/сут)</w:t>
            </w:r>
          </w:p>
        </w:tc>
        <w:tc>
          <w:tcPr>
            <w:tcW w:w="1465" w:type="dxa"/>
            <w:vAlign w:val="bottom"/>
          </w:tcPr>
          <w:p>
            <w:pPr>
              <w:pStyle w:val="0"/>
              <w:jc w:val="center"/>
            </w:pPr>
            <w:r>
              <w:rPr>
                <w:sz w:val="24"/>
              </w:rPr>
              <w:t xml:space="preserve">80</w:t>
            </w:r>
          </w:p>
        </w:tc>
        <w:tc>
          <w:tcPr>
            <w:tcW w:w="1465" w:type="dxa"/>
            <w:vAlign w:val="bottom"/>
          </w:tcPr>
          <w:p>
            <w:pPr>
              <w:pStyle w:val="0"/>
              <w:jc w:val="center"/>
            </w:pPr>
            <w:r>
              <w:rPr>
                <w:sz w:val="24"/>
              </w:rPr>
              <w:t xml:space="preserve">200</w:t>
            </w:r>
          </w:p>
        </w:tc>
        <w:tc>
          <w:tcPr>
            <w:tcW w:w="1465" w:type="dxa"/>
            <w:vAlign w:val="center"/>
          </w:tcPr>
          <w:p>
            <w:pPr>
              <w:pStyle w:val="0"/>
              <w:jc w:val="center"/>
            </w:pPr>
            <w:r>
              <w:rPr>
                <w:sz w:val="24"/>
              </w:rPr>
              <w:t xml:space="preserve">250</w:t>
            </w:r>
          </w:p>
        </w:tc>
        <w:tc>
          <w:tcPr>
            <w:tcW w:w="1467" w:type="dxa"/>
            <w:vAlign w:val="center"/>
          </w:tcPr>
          <w:p>
            <w:pPr>
              <w:pStyle w:val="0"/>
              <w:jc w:val="center"/>
            </w:pPr>
            <w:r>
              <w:rPr>
                <w:sz w:val="24"/>
              </w:rPr>
              <w:t xml:space="preserve">300</w:t>
            </w:r>
          </w:p>
        </w:tc>
      </w:tr>
      <w:tr>
        <w:tc>
          <w:tcPr>
            <w:tcW w:w="3175" w:type="dxa"/>
            <w:vAlign w:val="center"/>
          </w:tcPr>
          <w:p>
            <w:pPr>
              <w:pStyle w:val="0"/>
            </w:pPr>
            <w:r>
              <w:rPr>
                <w:sz w:val="24"/>
              </w:rPr>
              <w:t xml:space="preserve">железо (мг/сут)</w:t>
            </w:r>
          </w:p>
        </w:tc>
        <w:tc>
          <w:tcPr>
            <w:tcW w:w="1465" w:type="dxa"/>
            <w:vAlign w:val="bottom"/>
          </w:tcPr>
          <w:p>
            <w:pPr>
              <w:pStyle w:val="0"/>
              <w:jc w:val="center"/>
            </w:pPr>
            <w:r>
              <w:rPr>
                <w:sz w:val="24"/>
              </w:rPr>
              <w:t xml:space="preserve">10</w:t>
            </w:r>
          </w:p>
        </w:tc>
        <w:tc>
          <w:tcPr>
            <w:tcW w:w="1465" w:type="dxa"/>
            <w:vAlign w:val="bottom"/>
          </w:tcPr>
          <w:p>
            <w:pPr>
              <w:pStyle w:val="0"/>
              <w:jc w:val="center"/>
            </w:pPr>
            <w:r>
              <w:rPr>
                <w:sz w:val="24"/>
              </w:rPr>
              <w:t xml:space="preserve">10</w:t>
            </w:r>
          </w:p>
        </w:tc>
        <w:tc>
          <w:tcPr>
            <w:tcW w:w="1465" w:type="dxa"/>
            <w:vAlign w:val="bottom"/>
          </w:tcPr>
          <w:p>
            <w:pPr>
              <w:pStyle w:val="0"/>
              <w:jc w:val="center"/>
            </w:pPr>
            <w:r>
              <w:rPr>
                <w:sz w:val="24"/>
              </w:rPr>
              <w:t xml:space="preserve">12</w:t>
            </w:r>
          </w:p>
        </w:tc>
        <w:tc>
          <w:tcPr>
            <w:tcW w:w="1467" w:type="dxa"/>
            <w:vAlign w:val="bottom"/>
          </w:tcPr>
          <w:p>
            <w:pPr>
              <w:pStyle w:val="0"/>
              <w:jc w:val="center"/>
            </w:pPr>
            <w:r>
              <w:rPr>
                <w:sz w:val="24"/>
              </w:rPr>
              <w:t xml:space="preserve">18</w:t>
            </w:r>
          </w:p>
        </w:tc>
      </w:tr>
      <w:tr>
        <w:tc>
          <w:tcPr>
            <w:tcW w:w="3175" w:type="dxa"/>
            <w:vAlign w:val="center"/>
          </w:tcPr>
          <w:p>
            <w:pPr>
              <w:pStyle w:val="0"/>
            </w:pPr>
            <w:r>
              <w:rPr>
                <w:sz w:val="24"/>
              </w:rPr>
              <w:t xml:space="preserve">калий (мг/сут)</w:t>
            </w:r>
          </w:p>
        </w:tc>
        <w:tc>
          <w:tcPr>
            <w:tcW w:w="1465" w:type="dxa"/>
            <w:vAlign w:val="center"/>
          </w:tcPr>
          <w:p>
            <w:pPr>
              <w:pStyle w:val="0"/>
              <w:jc w:val="center"/>
            </w:pPr>
            <w:r>
              <w:rPr>
                <w:sz w:val="24"/>
              </w:rPr>
              <w:t xml:space="preserve">400</w:t>
            </w:r>
          </w:p>
        </w:tc>
        <w:tc>
          <w:tcPr>
            <w:tcW w:w="1465" w:type="dxa"/>
            <w:vAlign w:val="bottom"/>
          </w:tcPr>
          <w:p>
            <w:pPr>
              <w:pStyle w:val="0"/>
              <w:jc w:val="center"/>
            </w:pPr>
            <w:r>
              <w:rPr>
                <w:sz w:val="24"/>
              </w:rPr>
              <w:t xml:space="preserve">600</w:t>
            </w:r>
          </w:p>
        </w:tc>
        <w:tc>
          <w:tcPr>
            <w:tcW w:w="1465" w:type="dxa"/>
            <w:vAlign w:val="bottom"/>
          </w:tcPr>
          <w:p>
            <w:pPr>
              <w:pStyle w:val="0"/>
              <w:jc w:val="center"/>
            </w:pPr>
            <w:r>
              <w:rPr>
                <w:sz w:val="24"/>
              </w:rPr>
              <w:t xml:space="preserve">1100</w:t>
            </w:r>
          </w:p>
        </w:tc>
        <w:tc>
          <w:tcPr>
            <w:tcW w:w="1467" w:type="dxa"/>
            <w:vAlign w:val="bottom"/>
          </w:tcPr>
          <w:p>
            <w:pPr>
              <w:pStyle w:val="0"/>
              <w:jc w:val="center"/>
            </w:pPr>
            <w:r>
              <w:rPr>
                <w:sz w:val="24"/>
              </w:rPr>
              <w:t xml:space="preserve">1200</w:t>
            </w:r>
          </w:p>
        </w:tc>
      </w:tr>
      <w:tr>
        <w:tc>
          <w:tcPr>
            <w:tcW w:w="3175" w:type="dxa"/>
            <w:vAlign w:val="center"/>
          </w:tcPr>
          <w:p>
            <w:pPr>
              <w:pStyle w:val="0"/>
            </w:pPr>
            <w:r>
              <w:rPr>
                <w:sz w:val="24"/>
              </w:rPr>
              <w:t xml:space="preserve">йод (мг/сут)</w:t>
            </w:r>
          </w:p>
        </w:tc>
        <w:tc>
          <w:tcPr>
            <w:tcW w:w="1465" w:type="dxa"/>
            <w:vAlign w:val="center"/>
          </w:tcPr>
          <w:p>
            <w:pPr>
              <w:pStyle w:val="0"/>
              <w:jc w:val="center"/>
            </w:pPr>
            <w:r>
              <w:rPr>
                <w:sz w:val="24"/>
              </w:rPr>
              <w:t xml:space="preserve">0,07</w:t>
            </w:r>
          </w:p>
        </w:tc>
        <w:tc>
          <w:tcPr>
            <w:tcW w:w="1465" w:type="dxa"/>
            <w:vAlign w:val="bottom"/>
          </w:tcPr>
          <w:p>
            <w:pPr>
              <w:pStyle w:val="0"/>
              <w:jc w:val="center"/>
            </w:pPr>
            <w:r>
              <w:rPr>
                <w:sz w:val="24"/>
              </w:rPr>
              <w:t xml:space="preserve">0,1</w:t>
            </w:r>
          </w:p>
        </w:tc>
        <w:tc>
          <w:tcPr>
            <w:tcW w:w="1465" w:type="dxa"/>
            <w:vAlign w:val="bottom"/>
          </w:tcPr>
          <w:p>
            <w:pPr>
              <w:pStyle w:val="0"/>
              <w:jc w:val="center"/>
            </w:pPr>
            <w:r>
              <w:rPr>
                <w:sz w:val="24"/>
              </w:rPr>
              <w:t xml:space="preserve">0,1</w:t>
            </w:r>
          </w:p>
        </w:tc>
        <w:tc>
          <w:tcPr>
            <w:tcW w:w="1467" w:type="dxa"/>
            <w:vAlign w:val="bottom"/>
          </w:tcPr>
          <w:p>
            <w:pPr>
              <w:pStyle w:val="0"/>
              <w:jc w:val="center"/>
            </w:pPr>
            <w:r>
              <w:rPr>
                <w:sz w:val="24"/>
              </w:rPr>
              <w:t xml:space="preserve">0,1</w:t>
            </w:r>
          </w:p>
        </w:tc>
      </w:tr>
      <w:tr>
        <w:tc>
          <w:tcPr>
            <w:tcW w:w="3175" w:type="dxa"/>
            <w:vAlign w:val="center"/>
          </w:tcPr>
          <w:p>
            <w:pPr>
              <w:pStyle w:val="0"/>
            </w:pPr>
            <w:r>
              <w:rPr>
                <w:sz w:val="24"/>
              </w:rPr>
              <w:t xml:space="preserve">селен (мг/сут)</w:t>
            </w:r>
          </w:p>
        </w:tc>
        <w:tc>
          <w:tcPr>
            <w:tcW w:w="1465" w:type="dxa"/>
            <w:vAlign w:val="center"/>
          </w:tcPr>
          <w:p>
            <w:pPr>
              <w:pStyle w:val="0"/>
              <w:jc w:val="center"/>
            </w:pPr>
            <w:r>
              <w:rPr>
                <w:sz w:val="24"/>
              </w:rPr>
              <w:t xml:space="preserve">0,0015</w:t>
            </w:r>
          </w:p>
        </w:tc>
        <w:tc>
          <w:tcPr>
            <w:tcW w:w="1465" w:type="dxa"/>
            <w:vAlign w:val="center"/>
          </w:tcPr>
          <w:p>
            <w:pPr>
              <w:pStyle w:val="0"/>
              <w:jc w:val="center"/>
            </w:pPr>
            <w:r>
              <w:rPr>
                <w:sz w:val="24"/>
              </w:rPr>
              <w:t xml:space="preserve">0,02</w:t>
            </w:r>
          </w:p>
        </w:tc>
        <w:tc>
          <w:tcPr>
            <w:tcW w:w="1465" w:type="dxa"/>
            <w:vAlign w:val="center"/>
          </w:tcPr>
          <w:p>
            <w:pPr>
              <w:pStyle w:val="0"/>
              <w:jc w:val="center"/>
            </w:pPr>
            <w:r>
              <w:rPr>
                <w:sz w:val="24"/>
              </w:rPr>
              <w:t xml:space="preserve">0,03</w:t>
            </w:r>
          </w:p>
        </w:tc>
        <w:tc>
          <w:tcPr>
            <w:tcW w:w="1467" w:type="dxa"/>
            <w:vAlign w:val="center"/>
          </w:tcPr>
          <w:p>
            <w:pPr>
              <w:pStyle w:val="0"/>
              <w:jc w:val="center"/>
            </w:pPr>
            <w:r>
              <w:rPr>
                <w:sz w:val="24"/>
              </w:rPr>
              <w:t xml:space="preserve">0,05</w:t>
            </w:r>
          </w:p>
        </w:tc>
      </w:tr>
      <w:tr>
        <w:tc>
          <w:tcPr>
            <w:tcW w:w="3175" w:type="dxa"/>
            <w:vAlign w:val="center"/>
          </w:tcPr>
          <w:p>
            <w:pPr>
              <w:pStyle w:val="0"/>
            </w:pPr>
            <w:r>
              <w:rPr>
                <w:sz w:val="24"/>
              </w:rPr>
              <w:t xml:space="preserve">фтор (мг/сут)</w:t>
            </w:r>
          </w:p>
        </w:tc>
        <w:tc>
          <w:tcPr>
            <w:tcW w:w="1465" w:type="dxa"/>
            <w:vAlign w:val="center"/>
          </w:tcPr>
          <w:p>
            <w:pPr>
              <w:pStyle w:val="0"/>
              <w:jc w:val="center"/>
            </w:pPr>
            <w:r>
              <w:rPr>
                <w:sz w:val="24"/>
              </w:rPr>
              <w:t xml:space="preserve">1,4</w:t>
            </w:r>
          </w:p>
        </w:tc>
        <w:tc>
          <w:tcPr>
            <w:tcW w:w="1465" w:type="dxa"/>
            <w:vAlign w:val="center"/>
          </w:tcPr>
          <w:p>
            <w:pPr>
              <w:pStyle w:val="0"/>
              <w:jc w:val="center"/>
            </w:pPr>
            <w:r>
              <w:rPr>
                <w:sz w:val="24"/>
              </w:rPr>
              <w:t xml:space="preserve">2,0</w:t>
            </w:r>
          </w:p>
        </w:tc>
        <w:tc>
          <w:tcPr>
            <w:tcW w:w="1465" w:type="dxa"/>
            <w:vAlign w:val="center"/>
          </w:tcPr>
          <w:p>
            <w:pPr>
              <w:pStyle w:val="0"/>
              <w:jc w:val="center"/>
            </w:pPr>
            <w:r>
              <w:rPr>
                <w:sz w:val="24"/>
              </w:rPr>
              <w:t xml:space="preserve">3,0</w:t>
            </w:r>
          </w:p>
        </w:tc>
        <w:tc>
          <w:tcPr>
            <w:tcW w:w="1467" w:type="dxa"/>
            <w:vAlign w:val="center"/>
          </w:tcPr>
          <w:p>
            <w:pPr>
              <w:pStyle w:val="0"/>
              <w:jc w:val="center"/>
            </w:pPr>
            <w:r>
              <w:rPr>
                <w:sz w:val="24"/>
              </w:rPr>
              <w:t xml:space="preserve">4,0</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Суточная потребность в пищевых веществах и энергии</w:t>
      </w:r>
    </w:p>
    <w:p>
      <w:pPr>
        <w:pStyle w:val="2"/>
        <w:jc w:val="center"/>
      </w:pPr>
      <w:r>
        <w:rPr>
          <w:sz w:val="24"/>
        </w:rPr>
        <w:t xml:space="preserve">для обучающихся в образовательных организациях кадетского</w:t>
      </w:r>
    </w:p>
    <w:p>
      <w:pPr>
        <w:pStyle w:val="2"/>
        <w:jc w:val="center"/>
      </w:pPr>
      <w:r>
        <w:rPr>
          <w:sz w:val="24"/>
        </w:rPr>
        <w:t xml:space="preserve">типа и организаций кадетской направленности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1"/>
        <w:gridCol w:w="1909"/>
        <w:gridCol w:w="1909"/>
        <w:gridCol w:w="1909"/>
        <w:gridCol w:w="1911"/>
      </w:tblGrid>
      <w:tr>
        <w:tc>
          <w:tcPr>
            <w:tcW w:w="1411" w:type="dxa"/>
          </w:tcPr>
          <w:p>
            <w:pPr>
              <w:pStyle w:val="0"/>
              <w:jc w:val="center"/>
            </w:pPr>
            <w:r>
              <w:rPr>
                <w:sz w:val="24"/>
              </w:rPr>
              <w:t xml:space="preserve">Возраст</w:t>
            </w:r>
          </w:p>
        </w:tc>
        <w:tc>
          <w:tcPr>
            <w:tcW w:w="1909" w:type="dxa"/>
          </w:tcPr>
          <w:p>
            <w:pPr>
              <w:pStyle w:val="0"/>
              <w:jc w:val="center"/>
            </w:pPr>
            <w:r>
              <w:rPr>
                <w:sz w:val="24"/>
              </w:rPr>
              <w:t xml:space="preserve">Энергетическая ценность (ккал/сут)</w:t>
            </w:r>
          </w:p>
        </w:tc>
        <w:tc>
          <w:tcPr>
            <w:tcW w:w="1909" w:type="dxa"/>
          </w:tcPr>
          <w:p>
            <w:pPr>
              <w:pStyle w:val="0"/>
              <w:jc w:val="center"/>
            </w:pPr>
            <w:r>
              <w:rPr>
                <w:sz w:val="24"/>
              </w:rPr>
              <w:t xml:space="preserve">Белки (г/сут)</w:t>
            </w:r>
          </w:p>
        </w:tc>
        <w:tc>
          <w:tcPr>
            <w:tcW w:w="1909" w:type="dxa"/>
          </w:tcPr>
          <w:p>
            <w:pPr>
              <w:pStyle w:val="0"/>
              <w:jc w:val="center"/>
            </w:pPr>
            <w:r>
              <w:rPr>
                <w:sz w:val="24"/>
              </w:rPr>
              <w:t xml:space="preserve">Жиры (г/сут)</w:t>
            </w:r>
          </w:p>
        </w:tc>
        <w:tc>
          <w:tcPr>
            <w:tcW w:w="1911" w:type="dxa"/>
          </w:tcPr>
          <w:p>
            <w:pPr>
              <w:pStyle w:val="0"/>
              <w:jc w:val="center"/>
            </w:pPr>
            <w:r>
              <w:rPr>
                <w:sz w:val="24"/>
              </w:rPr>
              <w:t xml:space="preserve">Углеводы (г/сут)</w:t>
            </w:r>
          </w:p>
        </w:tc>
      </w:tr>
      <w:tr>
        <w:tc>
          <w:tcPr>
            <w:tcW w:w="1411" w:type="dxa"/>
          </w:tcPr>
          <w:p>
            <w:pPr>
              <w:pStyle w:val="0"/>
              <w:jc w:val="center"/>
            </w:pPr>
            <w:r>
              <w:rPr>
                <w:sz w:val="24"/>
              </w:rPr>
              <w:t xml:space="preserve">5 - 8 класс</w:t>
            </w:r>
          </w:p>
        </w:tc>
        <w:tc>
          <w:tcPr>
            <w:tcW w:w="1909" w:type="dxa"/>
          </w:tcPr>
          <w:p>
            <w:pPr>
              <w:pStyle w:val="0"/>
              <w:jc w:val="center"/>
            </w:pPr>
            <w:r>
              <w:rPr>
                <w:sz w:val="24"/>
              </w:rPr>
              <w:t xml:space="preserve">до 3500</w:t>
            </w:r>
          </w:p>
        </w:tc>
        <w:tc>
          <w:tcPr>
            <w:tcW w:w="1909" w:type="dxa"/>
          </w:tcPr>
          <w:p>
            <w:pPr>
              <w:pStyle w:val="0"/>
              <w:jc w:val="center"/>
            </w:pPr>
            <w:r>
              <w:rPr>
                <w:sz w:val="24"/>
              </w:rPr>
              <w:t xml:space="preserve">119 - 149</w:t>
            </w:r>
          </w:p>
        </w:tc>
        <w:tc>
          <w:tcPr>
            <w:tcW w:w="1909" w:type="dxa"/>
          </w:tcPr>
          <w:p>
            <w:pPr>
              <w:pStyle w:val="0"/>
              <w:jc w:val="center"/>
            </w:pPr>
            <w:r>
              <w:rPr>
                <w:sz w:val="24"/>
              </w:rPr>
              <w:t xml:space="preserve">134 - 143</w:t>
            </w:r>
          </w:p>
        </w:tc>
        <w:tc>
          <w:tcPr>
            <w:tcW w:w="1911" w:type="dxa"/>
          </w:tcPr>
          <w:p>
            <w:pPr>
              <w:pStyle w:val="0"/>
              <w:jc w:val="center"/>
            </w:pPr>
            <w:r>
              <w:rPr>
                <w:sz w:val="24"/>
              </w:rPr>
              <w:t xml:space="preserve">550 - 580</w:t>
            </w:r>
          </w:p>
        </w:tc>
      </w:tr>
      <w:tr>
        <w:tc>
          <w:tcPr>
            <w:tcW w:w="1411" w:type="dxa"/>
          </w:tcPr>
          <w:p>
            <w:pPr>
              <w:pStyle w:val="0"/>
              <w:jc w:val="center"/>
            </w:pPr>
            <w:r>
              <w:rPr>
                <w:sz w:val="24"/>
              </w:rPr>
              <w:t xml:space="preserve">9 - 11 класс</w:t>
            </w:r>
          </w:p>
        </w:tc>
        <w:tc>
          <w:tcPr>
            <w:tcW w:w="1909" w:type="dxa"/>
          </w:tcPr>
          <w:p>
            <w:pPr>
              <w:pStyle w:val="0"/>
              <w:jc w:val="center"/>
            </w:pPr>
            <w:r>
              <w:rPr>
                <w:sz w:val="24"/>
              </w:rPr>
              <w:t xml:space="preserve">до 4000</w:t>
            </w:r>
          </w:p>
        </w:tc>
        <w:tc>
          <w:tcPr>
            <w:tcW w:w="1909" w:type="dxa"/>
          </w:tcPr>
          <w:p>
            <w:pPr>
              <w:pStyle w:val="0"/>
              <w:jc w:val="center"/>
            </w:pPr>
            <w:r>
              <w:rPr>
                <w:sz w:val="24"/>
              </w:rPr>
              <w:t xml:space="preserve">142 - 177</w:t>
            </w:r>
          </w:p>
        </w:tc>
        <w:tc>
          <w:tcPr>
            <w:tcW w:w="1909" w:type="dxa"/>
          </w:tcPr>
          <w:p>
            <w:pPr>
              <w:pStyle w:val="0"/>
              <w:jc w:val="center"/>
            </w:pPr>
            <w:r>
              <w:rPr>
                <w:sz w:val="24"/>
              </w:rPr>
              <w:t xml:space="preserve">157 - 168</w:t>
            </w:r>
          </w:p>
        </w:tc>
        <w:tc>
          <w:tcPr>
            <w:tcW w:w="1911" w:type="dxa"/>
          </w:tcPr>
          <w:p>
            <w:pPr>
              <w:pStyle w:val="0"/>
              <w:jc w:val="center"/>
            </w:pPr>
            <w:r>
              <w:rPr>
                <w:sz w:val="24"/>
              </w:rPr>
              <w:t xml:space="preserve">646 - 681</w:t>
            </w:r>
          </w:p>
        </w:tc>
      </w:tr>
    </w:tbl>
    <w:p>
      <w:pPr>
        <w:pStyle w:val="0"/>
        <w:jc w:val="both"/>
      </w:pPr>
      <w:r>
        <w:rPr>
          <w:sz w:val="24"/>
        </w:rPr>
      </w:r>
    </w:p>
    <w:p>
      <w:pPr>
        <w:pStyle w:val="0"/>
        <w:outlineLvl w:val="2"/>
        <w:jc w:val="right"/>
      </w:pPr>
      <w:r>
        <w:rPr>
          <w:sz w:val="24"/>
        </w:rPr>
        <w:t xml:space="preserve">Таблица 3</w:t>
      </w:r>
    </w:p>
    <w:p>
      <w:pPr>
        <w:pStyle w:val="0"/>
        <w:jc w:val="both"/>
      </w:pPr>
      <w:r>
        <w:rPr>
          <w:sz w:val="24"/>
        </w:rPr>
      </w:r>
    </w:p>
    <w:bookmarkStart w:id="1871" w:name="P1871"/>
    <w:bookmarkEnd w:id="1871"/>
    <w:p>
      <w:pPr>
        <w:pStyle w:val="2"/>
        <w:jc w:val="center"/>
      </w:pPr>
      <w:r>
        <w:rPr>
          <w:sz w:val="24"/>
        </w:rPr>
        <w:t xml:space="preserve">Распределение в процентном отношении потребления пищевых</w:t>
      </w:r>
    </w:p>
    <w:p>
      <w:pPr>
        <w:pStyle w:val="2"/>
        <w:jc w:val="center"/>
      </w:pPr>
      <w:r>
        <w:rPr>
          <w:sz w:val="24"/>
        </w:rPr>
        <w:t xml:space="preserve">веществ и энергии по приемам пищи в зависимости от времени</w:t>
      </w:r>
    </w:p>
    <w:p>
      <w:pPr>
        <w:pStyle w:val="2"/>
        <w:jc w:val="center"/>
      </w:pPr>
      <w:r>
        <w:rPr>
          <w:sz w:val="24"/>
        </w:rPr>
        <w:t xml:space="preserve">пребывания в организации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742"/>
        <w:gridCol w:w="1858"/>
        <w:gridCol w:w="3458"/>
      </w:tblGrid>
      <w:tr>
        <w:tc>
          <w:tcPr>
            <w:tcW w:w="3742" w:type="dxa"/>
          </w:tcPr>
          <w:p>
            <w:pPr>
              <w:pStyle w:val="0"/>
              <w:jc w:val="center"/>
            </w:pPr>
            <w:r>
              <w:rPr>
                <w:sz w:val="24"/>
              </w:rPr>
              <w:t xml:space="preserve">Тип организации</w:t>
            </w:r>
          </w:p>
        </w:tc>
        <w:tc>
          <w:tcPr>
            <w:tcW w:w="1858" w:type="dxa"/>
          </w:tcPr>
          <w:p>
            <w:pPr>
              <w:pStyle w:val="0"/>
              <w:jc w:val="center"/>
            </w:pPr>
            <w:r>
              <w:rPr>
                <w:sz w:val="24"/>
              </w:rPr>
              <w:t xml:space="preserve">Прием пищи</w:t>
            </w:r>
          </w:p>
        </w:tc>
        <w:tc>
          <w:tcPr>
            <w:tcW w:w="3458" w:type="dxa"/>
          </w:tcPr>
          <w:p>
            <w:pPr>
              <w:pStyle w:val="0"/>
              <w:jc w:val="center"/>
            </w:pPr>
            <w:r>
              <w:rPr>
                <w:sz w:val="24"/>
              </w:rPr>
              <w:t xml:space="preserve">Доля суточной потребности в пищевых веществах и энергии</w:t>
            </w:r>
          </w:p>
        </w:tc>
      </w:tr>
      <w:tr>
        <w:tc>
          <w:tcPr>
            <w:tcW w:w="3742" w:type="dxa"/>
            <w:vAlign w:val="center"/>
            <w:vMerge w:val="restart"/>
          </w:tcPr>
          <w:p>
            <w:pPr>
              <w:pStyle w:val="0"/>
              <w:jc w:val="center"/>
            </w:pPr>
            <w:r>
              <w:rPr>
                <w:sz w:val="24"/>
              </w:rPr>
              <w:t xml:space="preserve">Дошкольные организации, организации по уходу и присмотру, организации отдыха (труда и отдыха) с дневным пребыванием детей</w:t>
            </w:r>
          </w:p>
        </w:tc>
        <w:tc>
          <w:tcPr>
            <w:tcW w:w="1858" w:type="dxa"/>
            <w:vAlign w:val="center"/>
          </w:tcPr>
          <w:p>
            <w:pPr>
              <w:pStyle w:val="0"/>
              <w:jc w:val="center"/>
            </w:pPr>
            <w:r>
              <w:rPr>
                <w:sz w:val="24"/>
              </w:rPr>
              <w:t xml:space="preserve">завтрак</w:t>
            </w:r>
          </w:p>
        </w:tc>
        <w:tc>
          <w:tcPr>
            <w:tcW w:w="3458" w:type="dxa"/>
            <w:vAlign w:val="center"/>
          </w:tcPr>
          <w:p>
            <w:pPr>
              <w:pStyle w:val="0"/>
              <w:jc w:val="center"/>
            </w:pPr>
            <w:r>
              <w:rPr>
                <w:sz w:val="24"/>
              </w:rPr>
              <w:t xml:space="preserve">20%</w:t>
            </w:r>
          </w:p>
        </w:tc>
      </w:tr>
      <w:tr>
        <w:tc>
          <w:tcPr>
            <w:vMerge w:val="continue"/>
          </w:tcPr>
          <w:p/>
        </w:tc>
        <w:tc>
          <w:tcPr>
            <w:tcW w:w="1858" w:type="dxa"/>
            <w:vAlign w:val="center"/>
          </w:tcPr>
          <w:p>
            <w:pPr>
              <w:pStyle w:val="0"/>
              <w:jc w:val="center"/>
            </w:pPr>
            <w:r>
              <w:rPr>
                <w:sz w:val="24"/>
              </w:rPr>
              <w:t xml:space="preserve">второй завтрак</w:t>
            </w:r>
          </w:p>
        </w:tc>
        <w:tc>
          <w:tcPr>
            <w:tcW w:w="3458" w:type="dxa"/>
            <w:vAlign w:val="center"/>
          </w:tcPr>
          <w:p>
            <w:pPr>
              <w:pStyle w:val="0"/>
              <w:jc w:val="center"/>
            </w:pPr>
            <w:r>
              <w:rPr>
                <w:sz w:val="24"/>
              </w:rPr>
              <w:t xml:space="preserve">5%</w:t>
            </w:r>
          </w:p>
        </w:tc>
      </w:tr>
      <w:tr>
        <w:tc>
          <w:tcPr>
            <w:vMerge w:val="continue"/>
          </w:tcPr>
          <w:p/>
        </w:tc>
        <w:tc>
          <w:tcPr>
            <w:tcW w:w="1858" w:type="dxa"/>
            <w:vAlign w:val="center"/>
          </w:tcPr>
          <w:p>
            <w:pPr>
              <w:pStyle w:val="0"/>
              <w:jc w:val="center"/>
            </w:pPr>
            <w:r>
              <w:rPr>
                <w:sz w:val="24"/>
              </w:rPr>
              <w:t xml:space="preserve">обед</w:t>
            </w:r>
          </w:p>
        </w:tc>
        <w:tc>
          <w:tcPr>
            <w:tcW w:w="3458" w:type="dxa"/>
            <w:vAlign w:val="center"/>
          </w:tcPr>
          <w:p>
            <w:pPr>
              <w:pStyle w:val="0"/>
              <w:jc w:val="center"/>
            </w:pPr>
            <w:r>
              <w:rPr>
                <w:sz w:val="24"/>
              </w:rPr>
              <w:t xml:space="preserve">35%</w:t>
            </w:r>
          </w:p>
        </w:tc>
      </w:tr>
      <w:tr>
        <w:tc>
          <w:tcPr>
            <w:vMerge w:val="continue"/>
          </w:tcPr>
          <w:p/>
        </w:tc>
        <w:tc>
          <w:tcPr>
            <w:tcW w:w="1858" w:type="dxa"/>
            <w:vAlign w:val="center"/>
          </w:tcPr>
          <w:p>
            <w:pPr>
              <w:pStyle w:val="0"/>
              <w:jc w:val="center"/>
            </w:pPr>
            <w:r>
              <w:rPr>
                <w:sz w:val="24"/>
              </w:rPr>
              <w:t xml:space="preserve">полдник</w:t>
            </w:r>
          </w:p>
        </w:tc>
        <w:tc>
          <w:tcPr>
            <w:tcW w:w="3458" w:type="dxa"/>
            <w:vAlign w:val="center"/>
          </w:tcPr>
          <w:p>
            <w:pPr>
              <w:pStyle w:val="0"/>
              <w:jc w:val="center"/>
            </w:pPr>
            <w:r>
              <w:rPr>
                <w:sz w:val="24"/>
              </w:rPr>
              <w:t xml:space="preserve">15%</w:t>
            </w:r>
          </w:p>
        </w:tc>
      </w:tr>
      <w:tr>
        <w:tc>
          <w:tcPr>
            <w:vMerge w:val="continue"/>
          </w:tcPr>
          <w:p/>
        </w:tc>
        <w:tc>
          <w:tcPr>
            <w:tcW w:w="1858" w:type="dxa"/>
            <w:vAlign w:val="center"/>
          </w:tcPr>
          <w:p>
            <w:pPr>
              <w:pStyle w:val="0"/>
              <w:jc w:val="center"/>
            </w:pPr>
            <w:r>
              <w:rPr>
                <w:sz w:val="24"/>
              </w:rPr>
              <w:t xml:space="preserve">ужин</w:t>
            </w:r>
          </w:p>
        </w:tc>
        <w:tc>
          <w:tcPr>
            <w:tcW w:w="3458" w:type="dxa"/>
            <w:vAlign w:val="center"/>
          </w:tcPr>
          <w:p>
            <w:pPr>
              <w:pStyle w:val="0"/>
              <w:jc w:val="center"/>
            </w:pPr>
            <w:r>
              <w:rPr>
                <w:sz w:val="24"/>
              </w:rPr>
              <w:t xml:space="preserve">25%</w:t>
            </w:r>
          </w:p>
        </w:tc>
      </w:tr>
      <w:tr>
        <w:tc>
          <w:tcPr>
            <w:tcW w:w="3742" w:type="dxa"/>
            <w:vAlign w:val="center"/>
            <w:vMerge w:val="restart"/>
          </w:tcPr>
          <w:p>
            <w:pPr>
              <w:pStyle w:val="0"/>
              <w:jc w:val="center"/>
            </w:pPr>
            <w:r>
              <w:rPr>
                <w:sz w:val="24"/>
              </w:rPr>
              <w:t xml:space="preserve">Общеобразовательные организации и организации профессионального образования с односменным режимом работы (первая смена)</w:t>
            </w:r>
          </w:p>
        </w:tc>
        <w:tc>
          <w:tcPr>
            <w:tcW w:w="1858" w:type="dxa"/>
            <w:vAlign w:val="center"/>
          </w:tcPr>
          <w:p>
            <w:pPr>
              <w:pStyle w:val="0"/>
              <w:jc w:val="center"/>
            </w:pPr>
            <w:r>
              <w:rPr>
                <w:sz w:val="24"/>
              </w:rPr>
              <w:t xml:space="preserve">завтрак</w:t>
            </w:r>
          </w:p>
        </w:tc>
        <w:tc>
          <w:tcPr>
            <w:tcW w:w="3458" w:type="dxa"/>
            <w:vAlign w:val="center"/>
          </w:tcPr>
          <w:p>
            <w:pPr>
              <w:pStyle w:val="0"/>
              <w:jc w:val="center"/>
            </w:pPr>
            <w:r>
              <w:rPr>
                <w:sz w:val="24"/>
              </w:rPr>
              <w:t xml:space="preserve">20 - 25%</w:t>
            </w:r>
          </w:p>
        </w:tc>
      </w:tr>
      <w:tr>
        <w:tc>
          <w:tcPr>
            <w:vMerge w:val="continue"/>
          </w:tcPr>
          <w:p/>
        </w:tc>
        <w:tc>
          <w:tcPr>
            <w:tcW w:w="1858" w:type="dxa"/>
            <w:vAlign w:val="center"/>
          </w:tcPr>
          <w:p>
            <w:pPr>
              <w:pStyle w:val="0"/>
              <w:jc w:val="center"/>
            </w:pPr>
            <w:r>
              <w:rPr>
                <w:sz w:val="24"/>
              </w:rPr>
              <w:t xml:space="preserve">обед</w:t>
            </w:r>
          </w:p>
        </w:tc>
        <w:tc>
          <w:tcPr>
            <w:tcW w:w="3458" w:type="dxa"/>
            <w:vAlign w:val="center"/>
          </w:tcPr>
          <w:p>
            <w:pPr>
              <w:pStyle w:val="0"/>
              <w:jc w:val="center"/>
            </w:pPr>
            <w:r>
              <w:rPr>
                <w:sz w:val="24"/>
              </w:rPr>
              <w:t xml:space="preserve">30 - 35%</w:t>
            </w:r>
          </w:p>
        </w:tc>
      </w:tr>
      <w:tr>
        <w:tc>
          <w:tcPr>
            <w:vMerge w:val="continue"/>
          </w:tcPr>
          <w:p/>
        </w:tc>
        <w:tc>
          <w:tcPr>
            <w:tcW w:w="1858" w:type="dxa"/>
            <w:vAlign w:val="center"/>
          </w:tcPr>
          <w:p>
            <w:pPr>
              <w:pStyle w:val="0"/>
              <w:jc w:val="center"/>
            </w:pPr>
            <w:r>
              <w:rPr>
                <w:sz w:val="24"/>
              </w:rPr>
              <w:t xml:space="preserve">полдник</w:t>
            </w:r>
          </w:p>
        </w:tc>
        <w:tc>
          <w:tcPr>
            <w:tcW w:w="3458" w:type="dxa"/>
            <w:vAlign w:val="center"/>
          </w:tcPr>
          <w:p>
            <w:pPr>
              <w:pStyle w:val="0"/>
              <w:jc w:val="center"/>
            </w:pPr>
            <w:r>
              <w:rPr>
                <w:sz w:val="24"/>
              </w:rPr>
              <w:t xml:space="preserve">10% - 15%</w:t>
            </w:r>
          </w:p>
        </w:tc>
      </w:tr>
      <w:tr>
        <w:tc>
          <w:tcPr>
            <w:tcW w:w="3742" w:type="dxa"/>
            <w:vAlign w:val="center"/>
            <w:vMerge w:val="restart"/>
          </w:tcPr>
          <w:p>
            <w:pPr>
              <w:pStyle w:val="0"/>
              <w:jc w:val="center"/>
            </w:pPr>
            <w:r>
              <w:rPr>
                <w:sz w:val="24"/>
              </w:rPr>
              <w:t xml:space="preserve">Общеобразовательные организации и организации профессионального образования с двусменным режимом работы (вторая смена)</w:t>
            </w:r>
          </w:p>
        </w:tc>
        <w:tc>
          <w:tcPr>
            <w:tcW w:w="1858" w:type="dxa"/>
            <w:vAlign w:val="center"/>
          </w:tcPr>
          <w:p>
            <w:pPr>
              <w:pStyle w:val="0"/>
              <w:jc w:val="center"/>
            </w:pPr>
            <w:r>
              <w:rPr>
                <w:sz w:val="24"/>
              </w:rPr>
              <w:t xml:space="preserve">обед</w:t>
            </w:r>
          </w:p>
        </w:tc>
        <w:tc>
          <w:tcPr>
            <w:tcW w:w="3458" w:type="dxa"/>
            <w:vAlign w:val="center"/>
          </w:tcPr>
          <w:p>
            <w:pPr>
              <w:pStyle w:val="0"/>
              <w:jc w:val="center"/>
            </w:pPr>
            <w:r>
              <w:rPr>
                <w:sz w:val="24"/>
              </w:rPr>
              <w:t xml:space="preserve">30 - 35%</w:t>
            </w:r>
          </w:p>
        </w:tc>
      </w:tr>
      <w:tr>
        <w:tc>
          <w:tcPr>
            <w:vMerge w:val="continue"/>
          </w:tcPr>
          <w:p/>
        </w:tc>
        <w:tc>
          <w:tcPr>
            <w:tcW w:w="1858" w:type="dxa"/>
            <w:vAlign w:val="center"/>
          </w:tcPr>
          <w:p>
            <w:pPr>
              <w:pStyle w:val="0"/>
              <w:jc w:val="center"/>
            </w:pPr>
            <w:r>
              <w:rPr>
                <w:sz w:val="24"/>
              </w:rPr>
              <w:t xml:space="preserve">полдник</w:t>
            </w:r>
          </w:p>
        </w:tc>
        <w:tc>
          <w:tcPr>
            <w:tcW w:w="3458" w:type="dxa"/>
            <w:vAlign w:val="center"/>
          </w:tcPr>
          <w:p>
            <w:pPr>
              <w:pStyle w:val="0"/>
              <w:jc w:val="center"/>
            </w:pPr>
            <w:r>
              <w:rPr>
                <w:sz w:val="24"/>
              </w:rPr>
              <w:t xml:space="preserve">10 - 15%</w:t>
            </w:r>
          </w:p>
        </w:tc>
      </w:tr>
      <w:tr>
        <w:tc>
          <w:tcPr>
            <w:tcW w:w="3742" w:type="dxa"/>
            <w:vAlign w:val="center"/>
            <w:vMerge w:val="restart"/>
          </w:tcPr>
          <w:p>
            <w:pPr>
              <w:pStyle w:val="0"/>
              <w:jc w:val="center"/>
            </w:pPr>
            <w:r>
              <w:rPr>
                <w:sz w:val="24"/>
              </w:rPr>
              <w:t xml:space="preserve">Организации с круглосуточным пребыванием детей</w:t>
            </w:r>
          </w:p>
        </w:tc>
        <w:tc>
          <w:tcPr>
            <w:tcW w:w="1858" w:type="dxa"/>
            <w:vAlign w:val="center"/>
          </w:tcPr>
          <w:p>
            <w:pPr>
              <w:pStyle w:val="0"/>
              <w:jc w:val="center"/>
            </w:pPr>
            <w:r>
              <w:rPr>
                <w:sz w:val="24"/>
              </w:rPr>
              <w:t xml:space="preserve">завтрак</w:t>
            </w:r>
          </w:p>
        </w:tc>
        <w:tc>
          <w:tcPr>
            <w:tcW w:w="3458" w:type="dxa"/>
            <w:vAlign w:val="center"/>
          </w:tcPr>
          <w:p>
            <w:pPr>
              <w:pStyle w:val="0"/>
              <w:jc w:val="center"/>
            </w:pPr>
            <w:r>
              <w:rPr>
                <w:sz w:val="24"/>
              </w:rPr>
              <w:t xml:space="preserve">20%</w:t>
            </w:r>
          </w:p>
        </w:tc>
      </w:tr>
      <w:tr>
        <w:tc>
          <w:tcPr>
            <w:vMerge w:val="continue"/>
          </w:tcPr>
          <w:p/>
        </w:tc>
        <w:tc>
          <w:tcPr>
            <w:tcW w:w="1858" w:type="dxa"/>
            <w:vAlign w:val="center"/>
          </w:tcPr>
          <w:p>
            <w:pPr>
              <w:pStyle w:val="0"/>
              <w:jc w:val="center"/>
            </w:pPr>
            <w:r>
              <w:rPr>
                <w:sz w:val="24"/>
              </w:rPr>
              <w:t xml:space="preserve">второй завтрак</w:t>
            </w:r>
          </w:p>
        </w:tc>
        <w:tc>
          <w:tcPr>
            <w:tcW w:w="3458" w:type="dxa"/>
            <w:vAlign w:val="center"/>
          </w:tcPr>
          <w:p>
            <w:pPr>
              <w:pStyle w:val="0"/>
              <w:jc w:val="center"/>
            </w:pPr>
            <w:r>
              <w:rPr>
                <w:sz w:val="24"/>
              </w:rPr>
              <w:t xml:space="preserve">5%</w:t>
            </w:r>
          </w:p>
        </w:tc>
      </w:tr>
      <w:tr>
        <w:tc>
          <w:tcPr>
            <w:vMerge w:val="continue"/>
          </w:tcPr>
          <w:p/>
        </w:tc>
        <w:tc>
          <w:tcPr>
            <w:tcW w:w="1858" w:type="dxa"/>
            <w:vAlign w:val="center"/>
          </w:tcPr>
          <w:p>
            <w:pPr>
              <w:pStyle w:val="0"/>
              <w:jc w:val="center"/>
            </w:pPr>
            <w:r>
              <w:rPr>
                <w:sz w:val="24"/>
              </w:rPr>
              <w:t xml:space="preserve">обед</w:t>
            </w:r>
          </w:p>
        </w:tc>
        <w:tc>
          <w:tcPr>
            <w:tcW w:w="3458" w:type="dxa"/>
            <w:vAlign w:val="center"/>
          </w:tcPr>
          <w:p>
            <w:pPr>
              <w:pStyle w:val="0"/>
              <w:jc w:val="center"/>
            </w:pPr>
            <w:r>
              <w:rPr>
                <w:sz w:val="24"/>
              </w:rPr>
              <w:t xml:space="preserve">35%</w:t>
            </w:r>
          </w:p>
        </w:tc>
      </w:tr>
      <w:tr>
        <w:tc>
          <w:tcPr>
            <w:vMerge w:val="continue"/>
          </w:tcPr>
          <w:p/>
        </w:tc>
        <w:tc>
          <w:tcPr>
            <w:tcW w:w="1858" w:type="dxa"/>
            <w:vAlign w:val="center"/>
          </w:tcPr>
          <w:p>
            <w:pPr>
              <w:pStyle w:val="0"/>
              <w:jc w:val="center"/>
            </w:pPr>
            <w:r>
              <w:rPr>
                <w:sz w:val="24"/>
              </w:rPr>
              <w:t xml:space="preserve">полдник</w:t>
            </w:r>
          </w:p>
        </w:tc>
        <w:tc>
          <w:tcPr>
            <w:tcW w:w="3458" w:type="dxa"/>
            <w:vAlign w:val="center"/>
          </w:tcPr>
          <w:p>
            <w:pPr>
              <w:pStyle w:val="0"/>
              <w:jc w:val="center"/>
            </w:pPr>
            <w:r>
              <w:rPr>
                <w:sz w:val="24"/>
              </w:rPr>
              <w:t xml:space="preserve">15%</w:t>
            </w:r>
          </w:p>
        </w:tc>
      </w:tr>
      <w:tr>
        <w:tc>
          <w:tcPr>
            <w:vMerge w:val="continue"/>
          </w:tcPr>
          <w:p/>
        </w:tc>
        <w:tc>
          <w:tcPr>
            <w:tcW w:w="1858" w:type="dxa"/>
            <w:vAlign w:val="center"/>
          </w:tcPr>
          <w:p>
            <w:pPr>
              <w:pStyle w:val="0"/>
              <w:jc w:val="center"/>
            </w:pPr>
            <w:r>
              <w:rPr>
                <w:sz w:val="24"/>
              </w:rPr>
              <w:t xml:space="preserve">ужин</w:t>
            </w:r>
          </w:p>
        </w:tc>
        <w:tc>
          <w:tcPr>
            <w:tcW w:w="3458" w:type="dxa"/>
            <w:vAlign w:val="center"/>
          </w:tcPr>
          <w:p>
            <w:pPr>
              <w:pStyle w:val="0"/>
              <w:jc w:val="center"/>
            </w:pPr>
            <w:r>
              <w:rPr>
                <w:sz w:val="24"/>
              </w:rPr>
              <w:t xml:space="preserve">20%</w:t>
            </w:r>
          </w:p>
        </w:tc>
      </w:tr>
      <w:tr>
        <w:tc>
          <w:tcPr>
            <w:vMerge w:val="continue"/>
          </w:tcPr>
          <w:p/>
        </w:tc>
        <w:tc>
          <w:tcPr>
            <w:tcW w:w="1858" w:type="dxa"/>
            <w:vAlign w:val="center"/>
          </w:tcPr>
          <w:p>
            <w:pPr>
              <w:pStyle w:val="0"/>
              <w:jc w:val="center"/>
            </w:pPr>
            <w:r>
              <w:rPr>
                <w:sz w:val="24"/>
              </w:rPr>
              <w:t xml:space="preserve">второй ужин</w:t>
            </w:r>
          </w:p>
        </w:tc>
        <w:tc>
          <w:tcPr>
            <w:tcW w:w="3458" w:type="dxa"/>
            <w:vAlign w:val="center"/>
          </w:tcPr>
          <w:p>
            <w:pPr>
              <w:pStyle w:val="0"/>
              <w:jc w:val="center"/>
            </w:pPr>
            <w:r>
              <w:rPr>
                <w:sz w:val="24"/>
              </w:rPr>
              <w:t xml:space="preserve">5%</w:t>
            </w:r>
          </w:p>
        </w:tc>
      </w:tr>
    </w:tbl>
    <w:p>
      <w:pPr>
        <w:pStyle w:val="0"/>
        <w:jc w:val="both"/>
      </w:pPr>
      <w:r>
        <w:rPr>
          <w:sz w:val="24"/>
        </w:rPr>
      </w:r>
    </w:p>
    <w:p>
      <w:pPr>
        <w:pStyle w:val="0"/>
        <w:outlineLvl w:val="2"/>
        <w:jc w:val="right"/>
      </w:pPr>
      <w:r>
        <w:rPr>
          <w:sz w:val="24"/>
        </w:rPr>
        <w:t xml:space="preserve">Таблица 4</w:t>
      </w:r>
    </w:p>
    <w:p>
      <w:pPr>
        <w:pStyle w:val="0"/>
        <w:jc w:val="both"/>
      </w:pPr>
      <w:r>
        <w:rPr>
          <w:sz w:val="24"/>
        </w:rPr>
      </w:r>
    </w:p>
    <w:p>
      <w:pPr>
        <w:pStyle w:val="2"/>
        <w:jc w:val="center"/>
      </w:pPr>
      <w:r>
        <w:rPr>
          <w:sz w:val="24"/>
        </w:rPr>
        <w:t xml:space="preserve">Режим питания в зависимости от длительности пребывания</w:t>
      </w:r>
    </w:p>
    <w:p>
      <w:pPr>
        <w:pStyle w:val="2"/>
        <w:jc w:val="center"/>
      </w:pPr>
      <w:r>
        <w:rPr>
          <w:sz w:val="24"/>
        </w:rPr>
        <w:t xml:space="preserve">детей в дошкольной организации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64"/>
        <w:gridCol w:w="3264"/>
        <w:gridCol w:w="2494"/>
      </w:tblGrid>
      <w:tr>
        <w:tc>
          <w:tcPr>
            <w:gridSpan w:val="3"/>
            <w:tcW w:w="9022" w:type="dxa"/>
          </w:tcPr>
          <w:p>
            <w:pPr>
              <w:pStyle w:val="0"/>
              <w:jc w:val="center"/>
            </w:pPr>
            <w:r>
              <w:rPr>
                <w:sz w:val="24"/>
              </w:rPr>
              <w:t xml:space="preserve">Приемы пищи в зависимости от длительности пребывания детей в дошкольной организации</w:t>
            </w:r>
          </w:p>
        </w:tc>
      </w:tr>
      <w:tr>
        <w:tc>
          <w:tcPr>
            <w:tcW w:w="3264" w:type="dxa"/>
          </w:tcPr>
          <w:p>
            <w:pPr>
              <w:pStyle w:val="0"/>
              <w:jc w:val="center"/>
            </w:pPr>
            <w:r>
              <w:rPr>
                <w:sz w:val="24"/>
              </w:rPr>
              <w:t xml:space="preserve">8 - 10 часов</w:t>
            </w:r>
          </w:p>
        </w:tc>
        <w:tc>
          <w:tcPr>
            <w:tcW w:w="3264" w:type="dxa"/>
          </w:tcPr>
          <w:p>
            <w:pPr>
              <w:pStyle w:val="0"/>
              <w:jc w:val="center"/>
            </w:pPr>
            <w:r>
              <w:rPr>
                <w:sz w:val="24"/>
              </w:rPr>
              <w:t xml:space="preserve">11 - 12 часов</w:t>
            </w:r>
          </w:p>
        </w:tc>
        <w:tc>
          <w:tcPr>
            <w:tcW w:w="2494" w:type="dxa"/>
          </w:tcPr>
          <w:p>
            <w:pPr>
              <w:pStyle w:val="0"/>
              <w:jc w:val="center"/>
            </w:pPr>
            <w:r>
              <w:rPr>
                <w:sz w:val="24"/>
              </w:rPr>
              <w:t xml:space="preserve">24 часа</w:t>
            </w:r>
          </w:p>
        </w:tc>
      </w:tr>
      <w:tr>
        <w:tc>
          <w:tcPr>
            <w:tcW w:w="3264" w:type="dxa"/>
          </w:tcPr>
          <w:p>
            <w:pPr>
              <w:pStyle w:val="0"/>
              <w:jc w:val="center"/>
            </w:pPr>
            <w:r>
              <w:rPr>
                <w:sz w:val="24"/>
              </w:rPr>
              <w:t xml:space="preserve">завтрак</w:t>
            </w:r>
          </w:p>
        </w:tc>
        <w:tc>
          <w:tcPr>
            <w:tcW w:w="3264" w:type="dxa"/>
          </w:tcPr>
          <w:p>
            <w:pPr>
              <w:pStyle w:val="0"/>
              <w:jc w:val="center"/>
            </w:pPr>
            <w:r>
              <w:rPr>
                <w:sz w:val="24"/>
              </w:rPr>
              <w:t xml:space="preserve">завтрак</w:t>
            </w:r>
          </w:p>
        </w:tc>
        <w:tc>
          <w:tcPr>
            <w:tcW w:w="2494" w:type="dxa"/>
          </w:tcPr>
          <w:p>
            <w:pPr>
              <w:pStyle w:val="0"/>
              <w:jc w:val="center"/>
            </w:pPr>
            <w:r>
              <w:rPr>
                <w:sz w:val="24"/>
              </w:rPr>
              <w:t xml:space="preserve">Завтрак</w:t>
            </w:r>
          </w:p>
        </w:tc>
      </w:tr>
      <w:tr>
        <w:tc>
          <w:tcPr>
            <w:tcW w:w="3264" w:type="dxa"/>
          </w:tcPr>
          <w:p>
            <w:pPr>
              <w:pStyle w:val="0"/>
              <w:jc w:val="center"/>
            </w:pPr>
            <w:r>
              <w:rPr>
                <w:sz w:val="24"/>
              </w:rPr>
              <w:t xml:space="preserve">второй завтрак</w:t>
            </w:r>
          </w:p>
        </w:tc>
        <w:tc>
          <w:tcPr>
            <w:tcW w:w="3264" w:type="dxa"/>
          </w:tcPr>
          <w:p>
            <w:pPr>
              <w:pStyle w:val="0"/>
              <w:jc w:val="center"/>
            </w:pPr>
            <w:r>
              <w:rPr>
                <w:sz w:val="24"/>
              </w:rPr>
              <w:t xml:space="preserve">второй завтрак</w:t>
            </w:r>
          </w:p>
        </w:tc>
        <w:tc>
          <w:tcPr>
            <w:tcW w:w="2494" w:type="dxa"/>
          </w:tcPr>
          <w:p>
            <w:pPr>
              <w:pStyle w:val="0"/>
              <w:jc w:val="center"/>
            </w:pPr>
            <w:r>
              <w:rPr>
                <w:sz w:val="24"/>
              </w:rPr>
              <w:t xml:space="preserve">второй завтрак</w:t>
            </w:r>
          </w:p>
        </w:tc>
      </w:tr>
      <w:tr>
        <w:tc>
          <w:tcPr>
            <w:tcW w:w="3264" w:type="dxa"/>
          </w:tcPr>
          <w:p>
            <w:pPr>
              <w:pStyle w:val="0"/>
              <w:jc w:val="center"/>
            </w:pPr>
            <w:r>
              <w:rPr>
                <w:sz w:val="24"/>
              </w:rPr>
              <w:t xml:space="preserve">Обед</w:t>
            </w:r>
          </w:p>
        </w:tc>
        <w:tc>
          <w:tcPr>
            <w:tcW w:w="3264" w:type="dxa"/>
          </w:tcPr>
          <w:p>
            <w:pPr>
              <w:pStyle w:val="0"/>
              <w:jc w:val="center"/>
            </w:pPr>
            <w:r>
              <w:rPr>
                <w:sz w:val="24"/>
              </w:rPr>
              <w:t xml:space="preserve">Обед</w:t>
            </w:r>
          </w:p>
        </w:tc>
        <w:tc>
          <w:tcPr>
            <w:tcW w:w="2494" w:type="dxa"/>
          </w:tcPr>
          <w:p>
            <w:pPr>
              <w:pStyle w:val="0"/>
              <w:jc w:val="center"/>
            </w:pPr>
            <w:r>
              <w:rPr>
                <w:sz w:val="24"/>
              </w:rPr>
              <w:t xml:space="preserve">Обед</w:t>
            </w:r>
          </w:p>
        </w:tc>
      </w:tr>
      <w:tr>
        <w:tc>
          <w:tcPr>
            <w:tcW w:w="3264" w:type="dxa"/>
          </w:tcPr>
          <w:p>
            <w:pPr>
              <w:pStyle w:val="0"/>
              <w:jc w:val="center"/>
            </w:pPr>
            <w:r>
              <w:rPr>
                <w:sz w:val="24"/>
              </w:rPr>
              <w:t xml:space="preserve">полдник</w:t>
            </w:r>
          </w:p>
        </w:tc>
        <w:tc>
          <w:tcPr>
            <w:tcW w:w="3264" w:type="dxa"/>
          </w:tcPr>
          <w:p>
            <w:pPr>
              <w:pStyle w:val="0"/>
              <w:jc w:val="center"/>
            </w:pPr>
            <w:r>
              <w:rPr>
                <w:sz w:val="24"/>
              </w:rPr>
              <w:t xml:space="preserve">полдник</w:t>
            </w:r>
          </w:p>
        </w:tc>
        <w:tc>
          <w:tcPr>
            <w:tcW w:w="2494" w:type="dxa"/>
          </w:tcPr>
          <w:p>
            <w:pPr>
              <w:pStyle w:val="0"/>
              <w:jc w:val="center"/>
            </w:pPr>
            <w:r>
              <w:rPr>
                <w:sz w:val="24"/>
              </w:rPr>
              <w:t xml:space="preserve">Полдник</w:t>
            </w:r>
          </w:p>
        </w:tc>
      </w:tr>
      <w:tr>
        <w:tc>
          <w:tcPr>
            <w:tcW w:w="3264" w:type="dxa"/>
          </w:tcPr>
          <w:p>
            <w:pPr>
              <w:pStyle w:val="0"/>
              <w:jc w:val="center"/>
            </w:pPr>
            <w:r>
              <w:rPr>
                <w:sz w:val="24"/>
              </w:rPr>
              <w:t xml:space="preserve">-</w:t>
            </w:r>
          </w:p>
        </w:tc>
        <w:tc>
          <w:tcPr>
            <w:tcW w:w="3264" w:type="dxa"/>
          </w:tcPr>
          <w:p>
            <w:pPr>
              <w:pStyle w:val="0"/>
              <w:jc w:val="center"/>
            </w:pPr>
            <w:r>
              <w:rPr>
                <w:sz w:val="24"/>
              </w:rPr>
              <w:t xml:space="preserve">ужин</w:t>
            </w:r>
          </w:p>
        </w:tc>
        <w:tc>
          <w:tcPr>
            <w:tcW w:w="2494" w:type="dxa"/>
          </w:tcPr>
          <w:p>
            <w:pPr>
              <w:pStyle w:val="0"/>
              <w:jc w:val="center"/>
            </w:pPr>
            <w:r>
              <w:rPr>
                <w:sz w:val="24"/>
              </w:rPr>
              <w:t xml:space="preserve">Ужин</w:t>
            </w:r>
          </w:p>
        </w:tc>
      </w:tr>
      <w:tr>
        <w:tc>
          <w:tcPr>
            <w:tcW w:w="3264" w:type="dxa"/>
          </w:tcPr>
          <w:p>
            <w:pPr>
              <w:pStyle w:val="0"/>
              <w:jc w:val="center"/>
            </w:pPr>
            <w:r>
              <w:rPr>
                <w:sz w:val="24"/>
              </w:rPr>
              <w:t xml:space="preserve">-</w:t>
            </w:r>
          </w:p>
        </w:tc>
        <w:tc>
          <w:tcPr>
            <w:tcW w:w="3264" w:type="dxa"/>
          </w:tcPr>
          <w:p>
            <w:pPr>
              <w:pStyle w:val="0"/>
              <w:jc w:val="center"/>
            </w:pPr>
            <w:r>
              <w:rPr>
                <w:sz w:val="24"/>
              </w:rPr>
              <w:t xml:space="preserve">-</w:t>
            </w:r>
          </w:p>
        </w:tc>
        <w:tc>
          <w:tcPr>
            <w:tcW w:w="2494" w:type="dxa"/>
          </w:tcPr>
          <w:p>
            <w:pPr>
              <w:pStyle w:val="0"/>
              <w:jc w:val="center"/>
            </w:pPr>
            <w:r>
              <w:rPr>
                <w:sz w:val="24"/>
              </w:rPr>
              <w:t xml:space="preserve">второй ужин</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санитарно-эпидемиологическим правилам</w:t>
      </w:r>
    </w:p>
    <w:p>
      <w:pPr>
        <w:pStyle w:val="0"/>
        <w:jc w:val="right"/>
      </w:pPr>
      <w:r>
        <w:rPr>
          <w:sz w:val="24"/>
        </w:rPr>
        <w:t xml:space="preserve">и нормам СанПиН 2.3/2.4.4282-26</w:t>
      </w:r>
    </w:p>
    <w:p>
      <w:pPr>
        <w:pStyle w:val="0"/>
        <w:jc w:val="right"/>
      </w:pPr>
      <w:r>
        <w:rPr>
          <w:sz w:val="24"/>
        </w:rPr>
        <w:t xml:space="preserve">"Санитарно-эпидемиологические</w:t>
      </w:r>
    </w:p>
    <w:p>
      <w:pPr>
        <w:pStyle w:val="0"/>
        <w:jc w:val="right"/>
      </w:pPr>
      <w:r>
        <w:rPr>
          <w:sz w:val="24"/>
        </w:rPr>
        <w:t xml:space="preserve">требования к организации</w:t>
      </w:r>
    </w:p>
    <w:p>
      <w:pPr>
        <w:pStyle w:val="0"/>
        <w:jc w:val="right"/>
      </w:pPr>
      <w:r>
        <w:rPr>
          <w:sz w:val="24"/>
        </w:rPr>
        <w:t xml:space="preserve">общественного питания населения",</w:t>
      </w:r>
    </w:p>
    <w:p>
      <w:pPr>
        <w:pStyle w:val="0"/>
        <w:jc w:val="right"/>
      </w:pPr>
      <w:r>
        <w:rPr>
          <w:sz w:val="24"/>
        </w:rPr>
        <w:t xml:space="preserve">утвержденным 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02.06.2026 N 18</w:t>
      </w:r>
    </w:p>
    <w:p>
      <w:pPr>
        <w:pStyle w:val="0"/>
        <w:jc w:val="both"/>
      </w:pPr>
      <w:r>
        <w:rPr>
          <w:sz w:val="24"/>
        </w:rPr>
      </w:r>
    </w:p>
    <w:bookmarkStart w:id="1958" w:name="P1958"/>
    <w:bookmarkEnd w:id="1958"/>
    <w:p>
      <w:pPr>
        <w:pStyle w:val="2"/>
        <w:jc w:val="center"/>
      </w:pPr>
      <w:r>
        <w:rPr>
          <w:sz w:val="24"/>
        </w:rPr>
        <w:t xml:space="preserve">ТАБЛИЦА</w:t>
      </w:r>
    </w:p>
    <w:p>
      <w:pPr>
        <w:pStyle w:val="2"/>
        <w:jc w:val="center"/>
      </w:pPr>
      <w:r>
        <w:rPr>
          <w:sz w:val="24"/>
        </w:rPr>
        <w:t xml:space="preserve">ЗАМЕНЫ ПИЩЕВОЙ ПРОДУКЦИИ В ГРАММАХ (НЕТТО) С УЧЕТОМ</w:t>
      </w:r>
    </w:p>
    <w:p>
      <w:pPr>
        <w:pStyle w:val="2"/>
        <w:jc w:val="center"/>
      </w:pPr>
      <w:r>
        <w:rPr>
          <w:sz w:val="24"/>
        </w:rPr>
        <w:t xml:space="preserve">ИХ ПИЩЕВОЙ ЦЕННОСТИ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018"/>
        <w:gridCol w:w="4479"/>
        <w:gridCol w:w="1417"/>
      </w:tblGrid>
      <w:tr>
        <w:tc>
          <w:tcPr>
            <w:tcW w:w="2154" w:type="dxa"/>
          </w:tcPr>
          <w:p>
            <w:pPr>
              <w:pStyle w:val="0"/>
              <w:jc w:val="center"/>
            </w:pPr>
            <w:r>
              <w:rPr>
                <w:sz w:val="24"/>
              </w:rPr>
              <w:t xml:space="preserve">Вид пищевой продукции</w:t>
            </w:r>
          </w:p>
        </w:tc>
        <w:tc>
          <w:tcPr>
            <w:tcW w:w="1018" w:type="dxa"/>
          </w:tcPr>
          <w:p>
            <w:pPr>
              <w:pStyle w:val="0"/>
              <w:jc w:val="center"/>
            </w:pPr>
            <w:r>
              <w:rPr>
                <w:sz w:val="24"/>
              </w:rPr>
              <w:t xml:space="preserve">Масса, г</w:t>
            </w:r>
          </w:p>
        </w:tc>
        <w:tc>
          <w:tcPr>
            <w:tcW w:w="4479" w:type="dxa"/>
          </w:tcPr>
          <w:p>
            <w:pPr>
              <w:pStyle w:val="0"/>
              <w:jc w:val="center"/>
            </w:pPr>
            <w:r>
              <w:rPr>
                <w:sz w:val="24"/>
              </w:rPr>
              <w:t xml:space="preserve">Вид пищевой продукции - заменитель</w:t>
            </w:r>
          </w:p>
        </w:tc>
        <w:tc>
          <w:tcPr>
            <w:tcW w:w="1417" w:type="dxa"/>
          </w:tcPr>
          <w:p>
            <w:pPr>
              <w:pStyle w:val="0"/>
              <w:jc w:val="center"/>
            </w:pPr>
            <w:r>
              <w:rPr>
                <w:sz w:val="24"/>
              </w:rPr>
              <w:t xml:space="preserve">Масса, г</w:t>
            </w:r>
          </w:p>
        </w:tc>
      </w:tr>
      <w:tr>
        <w:tc>
          <w:tcPr>
            <w:tcW w:w="2154" w:type="dxa"/>
            <w:vMerge w:val="restart"/>
          </w:tcPr>
          <w:p>
            <w:pPr>
              <w:pStyle w:val="0"/>
              <w:jc w:val="both"/>
            </w:pPr>
            <w:r>
              <w:rPr>
                <w:sz w:val="24"/>
              </w:rPr>
              <w:t xml:space="preserve">Говядина</w:t>
            </w:r>
          </w:p>
        </w:tc>
        <w:tc>
          <w:tcPr>
            <w:tcW w:w="1018" w:type="dxa"/>
            <w:vMerge w:val="restart"/>
          </w:tcPr>
          <w:p>
            <w:pPr>
              <w:pStyle w:val="0"/>
              <w:jc w:val="center"/>
            </w:pPr>
            <w:r>
              <w:rPr>
                <w:sz w:val="24"/>
              </w:rPr>
              <w:t xml:space="preserve">100</w:t>
            </w:r>
          </w:p>
        </w:tc>
        <w:tc>
          <w:tcPr>
            <w:tcW w:w="4479" w:type="dxa"/>
          </w:tcPr>
          <w:p>
            <w:pPr>
              <w:pStyle w:val="0"/>
              <w:jc w:val="both"/>
            </w:pPr>
            <w:r>
              <w:rPr>
                <w:sz w:val="24"/>
              </w:rPr>
              <w:t xml:space="preserve">Мясо кролика</w:t>
            </w:r>
          </w:p>
        </w:tc>
        <w:tc>
          <w:tcPr>
            <w:tcW w:w="1417" w:type="dxa"/>
          </w:tcPr>
          <w:p>
            <w:pPr>
              <w:pStyle w:val="0"/>
              <w:jc w:val="center"/>
            </w:pPr>
            <w:r>
              <w:rPr>
                <w:sz w:val="24"/>
              </w:rPr>
              <w:t xml:space="preserve">96</w:t>
            </w:r>
          </w:p>
        </w:tc>
      </w:tr>
      <w:tr>
        <w:tc>
          <w:tcPr>
            <w:vMerge w:val="continue"/>
          </w:tcPr>
          <w:p/>
        </w:tc>
        <w:tc>
          <w:tcPr>
            <w:vMerge w:val="continue"/>
          </w:tcPr>
          <w:p/>
        </w:tc>
        <w:tc>
          <w:tcPr>
            <w:tcW w:w="4479" w:type="dxa"/>
          </w:tcPr>
          <w:p>
            <w:pPr>
              <w:pStyle w:val="0"/>
              <w:jc w:val="both"/>
            </w:pPr>
            <w:r>
              <w:rPr>
                <w:sz w:val="24"/>
              </w:rPr>
              <w:t xml:space="preserve">Печень говяжья</w:t>
            </w:r>
          </w:p>
        </w:tc>
        <w:tc>
          <w:tcPr>
            <w:tcW w:w="1417" w:type="dxa"/>
          </w:tcPr>
          <w:p>
            <w:pPr>
              <w:pStyle w:val="0"/>
              <w:jc w:val="center"/>
            </w:pPr>
            <w:r>
              <w:rPr>
                <w:sz w:val="24"/>
              </w:rPr>
              <w:t xml:space="preserve">116</w:t>
            </w:r>
          </w:p>
        </w:tc>
      </w:tr>
      <w:tr>
        <w:tc>
          <w:tcPr>
            <w:vMerge w:val="continue"/>
          </w:tcPr>
          <w:p/>
        </w:tc>
        <w:tc>
          <w:tcPr>
            <w:vMerge w:val="continue"/>
          </w:tcPr>
          <w:p/>
        </w:tc>
        <w:tc>
          <w:tcPr>
            <w:tcW w:w="4479" w:type="dxa"/>
          </w:tcPr>
          <w:p>
            <w:pPr>
              <w:pStyle w:val="0"/>
              <w:jc w:val="both"/>
            </w:pPr>
            <w:r>
              <w:rPr>
                <w:sz w:val="24"/>
              </w:rPr>
              <w:t xml:space="preserve">Мясо птицы</w:t>
            </w:r>
          </w:p>
        </w:tc>
        <w:tc>
          <w:tcPr>
            <w:tcW w:w="1417" w:type="dxa"/>
          </w:tcPr>
          <w:p>
            <w:pPr>
              <w:pStyle w:val="0"/>
              <w:jc w:val="center"/>
            </w:pPr>
            <w:r>
              <w:rPr>
                <w:sz w:val="24"/>
              </w:rPr>
              <w:t xml:space="preserve">97</w:t>
            </w:r>
          </w:p>
        </w:tc>
      </w:tr>
      <w:tr>
        <w:tc>
          <w:tcPr>
            <w:vMerge w:val="continue"/>
          </w:tcPr>
          <w:p/>
        </w:tc>
        <w:tc>
          <w:tcPr>
            <w:vMerge w:val="continue"/>
          </w:tcPr>
          <w:p/>
        </w:tc>
        <w:tc>
          <w:tcPr>
            <w:tcW w:w="4479" w:type="dxa"/>
          </w:tcPr>
          <w:p>
            <w:pPr>
              <w:pStyle w:val="0"/>
              <w:jc w:val="both"/>
            </w:pPr>
            <w:r>
              <w:rPr>
                <w:sz w:val="24"/>
              </w:rPr>
              <w:t xml:space="preserve">Рыба (треска)</w:t>
            </w:r>
          </w:p>
        </w:tc>
        <w:tc>
          <w:tcPr>
            <w:tcW w:w="1417" w:type="dxa"/>
          </w:tcPr>
          <w:p>
            <w:pPr>
              <w:pStyle w:val="0"/>
              <w:jc w:val="center"/>
            </w:pPr>
            <w:r>
              <w:rPr>
                <w:sz w:val="24"/>
              </w:rPr>
              <w:t xml:space="preserve">125</w:t>
            </w:r>
          </w:p>
        </w:tc>
      </w:tr>
      <w:tr>
        <w:tc>
          <w:tcPr>
            <w:vMerge w:val="continue"/>
          </w:tcPr>
          <w:p/>
        </w:tc>
        <w:tc>
          <w:tcPr>
            <w:vMerge w:val="continue"/>
          </w:tcPr>
          <w:p/>
        </w:tc>
        <w:tc>
          <w:tcPr>
            <w:tcW w:w="4479" w:type="dxa"/>
          </w:tcPr>
          <w:p>
            <w:pPr>
              <w:pStyle w:val="0"/>
              <w:jc w:val="both"/>
            </w:pPr>
            <w:r>
              <w:rPr>
                <w:sz w:val="24"/>
              </w:rPr>
              <w:t xml:space="preserve">Творог с массовой долей жира 9%</w:t>
            </w:r>
          </w:p>
        </w:tc>
        <w:tc>
          <w:tcPr>
            <w:tcW w:w="1417" w:type="dxa"/>
          </w:tcPr>
          <w:p>
            <w:pPr>
              <w:pStyle w:val="0"/>
              <w:jc w:val="center"/>
            </w:pPr>
            <w:r>
              <w:rPr>
                <w:sz w:val="24"/>
              </w:rPr>
              <w:t xml:space="preserve">120</w:t>
            </w:r>
          </w:p>
        </w:tc>
      </w:tr>
      <w:tr>
        <w:tc>
          <w:tcPr>
            <w:vMerge w:val="continue"/>
          </w:tcPr>
          <w:p/>
        </w:tc>
        <w:tc>
          <w:tcPr>
            <w:vMerge w:val="continue"/>
          </w:tcPr>
          <w:p/>
        </w:tc>
        <w:tc>
          <w:tcPr>
            <w:tcW w:w="4479" w:type="dxa"/>
          </w:tcPr>
          <w:p>
            <w:pPr>
              <w:pStyle w:val="0"/>
              <w:jc w:val="both"/>
            </w:pPr>
            <w:r>
              <w:rPr>
                <w:sz w:val="24"/>
              </w:rPr>
              <w:t xml:space="preserve">Баранина II кат.</w:t>
            </w:r>
          </w:p>
        </w:tc>
        <w:tc>
          <w:tcPr>
            <w:tcW w:w="1417" w:type="dxa"/>
          </w:tcPr>
          <w:p>
            <w:pPr>
              <w:pStyle w:val="0"/>
              <w:jc w:val="center"/>
            </w:pPr>
            <w:r>
              <w:rPr>
                <w:sz w:val="24"/>
              </w:rPr>
              <w:t xml:space="preserve">97</w:t>
            </w:r>
          </w:p>
        </w:tc>
      </w:tr>
      <w:tr>
        <w:tc>
          <w:tcPr>
            <w:vMerge w:val="continue"/>
          </w:tcPr>
          <w:p/>
        </w:tc>
        <w:tc>
          <w:tcPr>
            <w:vMerge w:val="continue"/>
          </w:tcPr>
          <w:p/>
        </w:tc>
        <w:tc>
          <w:tcPr>
            <w:tcW w:w="4479" w:type="dxa"/>
          </w:tcPr>
          <w:p>
            <w:pPr>
              <w:pStyle w:val="0"/>
              <w:jc w:val="both"/>
            </w:pPr>
            <w:r>
              <w:rPr>
                <w:sz w:val="24"/>
              </w:rPr>
              <w:t xml:space="preserve">Конина I кат.</w:t>
            </w:r>
          </w:p>
        </w:tc>
        <w:tc>
          <w:tcPr>
            <w:tcW w:w="1417" w:type="dxa"/>
          </w:tcPr>
          <w:p>
            <w:pPr>
              <w:pStyle w:val="0"/>
              <w:jc w:val="center"/>
            </w:pPr>
            <w:r>
              <w:rPr>
                <w:sz w:val="24"/>
              </w:rPr>
              <w:t xml:space="preserve">104</w:t>
            </w:r>
          </w:p>
        </w:tc>
      </w:tr>
      <w:tr>
        <w:tc>
          <w:tcPr>
            <w:vMerge w:val="continue"/>
          </w:tcPr>
          <w:p/>
        </w:tc>
        <w:tc>
          <w:tcPr>
            <w:vMerge w:val="continue"/>
          </w:tcPr>
          <w:p/>
        </w:tc>
        <w:tc>
          <w:tcPr>
            <w:tcW w:w="4479" w:type="dxa"/>
          </w:tcPr>
          <w:p>
            <w:pPr>
              <w:pStyle w:val="0"/>
              <w:jc w:val="both"/>
            </w:pPr>
            <w:r>
              <w:rPr>
                <w:sz w:val="24"/>
              </w:rPr>
              <w:t xml:space="preserve">Мясо лося промышленного изготовления</w:t>
            </w:r>
          </w:p>
        </w:tc>
        <w:tc>
          <w:tcPr>
            <w:tcW w:w="1417" w:type="dxa"/>
          </w:tcPr>
          <w:p>
            <w:pPr>
              <w:pStyle w:val="0"/>
              <w:jc w:val="center"/>
            </w:pPr>
            <w:r>
              <w:rPr>
                <w:sz w:val="24"/>
              </w:rPr>
              <w:t xml:space="preserve">95</w:t>
            </w:r>
          </w:p>
        </w:tc>
      </w:tr>
      <w:tr>
        <w:tc>
          <w:tcPr>
            <w:vMerge w:val="continue"/>
          </w:tcPr>
          <w:p/>
        </w:tc>
        <w:tc>
          <w:tcPr>
            <w:vMerge w:val="continue"/>
          </w:tcPr>
          <w:p/>
        </w:tc>
        <w:tc>
          <w:tcPr>
            <w:tcW w:w="4479" w:type="dxa"/>
          </w:tcPr>
          <w:p>
            <w:pPr>
              <w:pStyle w:val="0"/>
              <w:jc w:val="both"/>
            </w:pPr>
            <w:r>
              <w:rPr>
                <w:sz w:val="24"/>
              </w:rPr>
              <w:t xml:space="preserve">Оленина промышленного изготовления</w:t>
            </w:r>
          </w:p>
        </w:tc>
        <w:tc>
          <w:tcPr>
            <w:tcW w:w="1417" w:type="dxa"/>
          </w:tcPr>
          <w:p>
            <w:pPr>
              <w:pStyle w:val="0"/>
              <w:jc w:val="center"/>
            </w:pPr>
            <w:r>
              <w:rPr>
                <w:sz w:val="24"/>
              </w:rPr>
              <w:t xml:space="preserve">104</w:t>
            </w:r>
          </w:p>
        </w:tc>
      </w:tr>
      <w:tr>
        <w:tc>
          <w:tcPr>
            <w:vMerge w:val="continue"/>
          </w:tcPr>
          <w:p/>
        </w:tc>
        <w:tc>
          <w:tcPr>
            <w:vMerge w:val="continue"/>
          </w:tcPr>
          <w:p/>
        </w:tc>
        <w:tc>
          <w:tcPr>
            <w:tcW w:w="4479" w:type="dxa"/>
          </w:tcPr>
          <w:p>
            <w:pPr>
              <w:pStyle w:val="0"/>
              <w:jc w:val="both"/>
            </w:pPr>
            <w:r>
              <w:rPr>
                <w:sz w:val="24"/>
              </w:rPr>
              <w:t xml:space="preserve">Консервы мясные</w:t>
            </w:r>
          </w:p>
        </w:tc>
        <w:tc>
          <w:tcPr>
            <w:tcW w:w="1417" w:type="dxa"/>
          </w:tcPr>
          <w:p>
            <w:pPr>
              <w:pStyle w:val="0"/>
              <w:jc w:val="center"/>
            </w:pPr>
            <w:r>
              <w:rPr>
                <w:sz w:val="24"/>
              </w:rPr>
              <w:t xml:space="preserve">120</w:t>
            </w:r>
          </w:p>
        </w:tc>
      </w:tr>
      <w:tr>
        <w:tc>
          <w:tcPr>
            <w:tcW w:w="2154" w:type="dxa"/>
            <w:vMerge w:val="restart"/>
          </w:tcPr>
          <w:p>
            <w:pPr>
              <w:pStyle w:val="0"/>
            </w:pPr>
            <w:r>
              <w:rPr>
                <w:sz w:val="24"/>
              </w:rPr>
              <w:t xml:space="preserve">Молоко питьевое с массовой долей жира 3,2%</w:t>
            </w:r>
          </w:p>
        </w:tc>
        <w:tc>
          <w:tcPr>
            <w:tcW w:w="1018" w:type="dxa"/>
            <w:vMerge w:val="restart"/>
          </w:tcPr>
          <w:p>
            <w:pPr>
              <w:pStyle w:val="0"/>
              <w:jc w:val="center"/>
            </w:pPr>
            <w:r>
              <w:rPr>
                <w:sz w:val="24"/>
              </w:rPr>
              <w:t xml:space="preserve">100</w:t>
            </w:r>
          </w:p>
        </w:tc>
        <w:tc>
          <w:tcPr>
            <w:tcW w:w="4479" w:type="dxa"/>
          </w:tcPr>
          <w:p>
            <w:pPr>
              <w:pStyle w:val="0"/>
              <w:jc w:val="both"/>
            </w:pPr>
            <w:r>
              <w:rPr>
                <w:sz w:val="24"/>
              </w:rPr>
              <w:t xml:space="preserve">Молоко питьевое с массовой долей жира 2,5%</w:t>
            </w:r>
          </w:p>
        </w:tc>
        <w:tc>
          <w:tcPr>
            <w:tcW w:w="1417" w:type="dxa"/>
            <w:vAlign w:val="center"/>
          </w:tcPr>
          <w:p>
            <w:pPr>
              <w:pStyle w:val="0"/>
              <w:jc w:val="center"/>
            </w:pPr>
            <w:r>
              <w:rPr>
                <w:sz w:val="24"/>
              </w:rPr>
              <w:t xml:space="preserve">100</w:t>
            </w:r>
          </w:p>
        </w:tc>
      </w:tr>
      <w:tr>
        <w:tc>
          <w:tcPr>
            <w:vMerge w:val="continue"/>
          </w:tcPr>
          <w:p/>
        </w:tc>
        <w:tc>
          <w:tcPr>
            <w:vMerge w:val="continue"/>
          </w:tcPr>
          <w:p/>
        </w:tc>
        <w:tc>
          <w:tcPr>
            <w:tcW w:w="4479" w:type="dxa"/>
          </w:tcPr>
          <w:p>
            <w:pPr>
              <w:pStyle w:val="0"/>
              <w:jc w:val="both"/>
            </w:pPr>
            <w:r>
              <w:rPr>
                <w:sz w:val="24"/>
              </w:rPr>
              <w:t xml:space="preserve">Молоко сгущенное (цельное и с сахаром)</w:t>
            </w:r>
          </w:p>
        </w:tc>
        <w:tc>
          <w:tcPr>
            <w:tcW w:w="1417" w:type="dxa"/>
          </w:tcPr>
          <w:p>
            <w:pPr>
              <w:pStyle w:val="0"/>
              <w:jc w:val="center"/>
            </w:pPr>
            <w:r>
              <w:rPr>
                <w:sz w:val="24"/>
              </w:rPr>
              <w:t xml:space="preserve">40</w:t>
            </w:r>
          </w:p>
        </w:tc>
      </w:tr>
      <w:tr>
        <w:tc>
          <w:tcPr>
            <w:vMerge w:val="continue"/>
          </w:tcPr>
          <w:p/>
        </w:tc>
        <w:tc>
          <w:tcPr>
            <w:vMerge w:val="continue"/>
          </w:tcPr>
          <w:p/>
        </w:tc>
        <w:tc>
          <w:tcPr>
            <w:tcW w:w="4479" w:type="dxa"/>
          </w:tcPr>
          <w:p>
            <w:pPr>
              <w:pStyle w:val="0"/>
              <w:jc w:val="both"/>
            </w:pPr>
            <w:r>
              <w:rPr>
                <w:sz w:val="24"/>
              </w:rPr>
              <w:t xml:space="preserve">Сгущено-вареное молоко</w:t>
            </w:r>
          </w:p>
        </w:tc>
        <w:tc>
          <w:tcPr>
            <w:tcW w:w="1417" w:type="dxa"/>
          </w:tcPr>
          <w:p>
            <w:pPr>
              <w:pStyle w:val="0"/>
              <w:jc w:val="center"/>
            </w:pPr>
            <w:r>
              <w:rPr>
                <w:sz w:val="24"/>
              </w:rPr>
              <w:t xml:space="preserve">40</w:t>
            </w:r>
          </w:p>
        </w:tc>
      </w:tr>
      <w:tr>
        <w:tc>
          <w:tcPr>
            <w:vMerge w:val="continue"/>
          </w:tcPr>
          <w:p/>
        </w:tc>
        <w:tc>
          <w:tcPr>
            <w:vMerge w:val="continue"/>
          </w:tcPr>
          <w:p/>
        </w:tc>
        <w:tc>
          <w:tcPr>
            <w:tcW w:w="4479" w:type="dxa"/>
          </w:tcPr>
          <w:p>
            <w:pPr>
              <w:pStyle w:val="0"/>
              <w:jc w:val="both"/>
            </w:pPr>
            <w:r>
              <w:rPr>
                <w:sz w:val="24"/>
              </w:rPr>
              <w:t xml:space="preserve">Творог с массовой долей жира 9%</w:t>
            </w:r>
          </w:p>
        </w:tc>
        <w:tc>
          <w:tcPr>
            <w:tcW w:w="1417" w:type="dxa"/>
          </w:tcPr>
          <w:p>
            <w:pPr>
              <w:pStyle w:val="0"/>
              <w:jc w:val="center"/>
            </w:pPr>
            <w:r>
              <w:rPr>
                <w:sz w:val="24"/>
              </w:rPr>
              <w:t xml:space="preserve">17</w:t>
            </w:r>
          </w:p>
        </w:tc>
      </w:tr>
      <w:tr>
        <w:tc>
          <w:tcPr>
            <w:vMerge w:val="continue"/>
          </w:tcPr>
          <w:p/>
        </w:tc>
        <w:tc>
          <w:tcPr>
            <w:vMerge w:val="continue"/>
          </w:tcPr>
          <w:p/>
        </w:tc>
        <w:tc>
          <w:tcPr>
            <w:tcW w:w="4479" w:type="dxa"/>
          </w:tcPr>
          <w:p>
            <w:pPr>
              <w:pStyle w:val="0"/>
              <w:jc w:val="both"/>
            </w:pPr>
            <w:r>
              <w:rPr>
                <w:sz w:val="24"/>
              </w:rPr>
              <w:t xml:space="preserve">Мясо (говядина I кат.)</w:t>
            </w:r>
          </w:p>
        </w:tc>
        <w:tc>
          <w:tcPr>
            <w:tcW w:w="1417" w:type="dxa"/>
          </w:tcPr>
          <w:p>
            <w:pPr>
              <w:pStyle w:val="0"/>
              <w:jc w:val="center"/>
            </w:pPr>
            <w:r>
              <w:rPr>
                <w:sz w:val="24"/>
              </w:rPr>
              <w:t xml:space="preserve">14</w:t>
            </w:r>
          </w:p>
        </w:tc>
      </w:tr>
      <w:tr>
        <w:tc>
          <w:tcPr>
            <w:vMerge w:val="continue"/>
          </w:tcPr>
          <w:p/>
        </w:tc>
        <w:tc>
          <w:tcPr>
            <w:vMerge w:val="continue"/>
          </w:tcPr>
          <w:p/>
        </w:tc>
        <w:tc>
          <w:tcPr>
            <w:tcW w:w="4479" w:type="dxa"/>
          </w:tcPr>
          <w:p>
            <w:pPr>
              <w:pStyle w:val="0"/>
              <w:jc w:val="both"/>
            </w:pPr>
            <w:r>
              <w:rPr>
                <w:sz w:val="24"/>
              </w:rPr>
              <w:t xml:space="preserve">Мясо (говядина II кат.)</w:t>
            </w:r>
          </w:p>
        </w:tc>
        <w:tc>
          <w:tcPr>
            <w:tcW w:w="1417" w:type="dxa"/>
          </w:tcPr>
          <w:p>
            <w:pPr>
              <w:pStyle w:val="0"/>
              <w:jc w:val="center"/>
            </w:pPr>
            <w:r>
              <w:rPr>
                <w:sz w:val="24"/>
              </w:rPr>
              <w:t xml:space="preserve">17</w:t>
            </w:r>
          </w:p>
        </w:tc>
      </w:tr>
      <w:tr>
        <w:tc>
          <w:tcPr>
            <w:vMerge w:val="continue"/>
          </w:tcPr>
          <w:p/>
        </w:tc>
        <w:tc>
          <w:tcPr>
            <w:vMerge w:val="continue"/>
          </w:tcPr>
          <w:p/>
        </w:tc>
        <w:tc>
          <w:tcPr>
            <w:tcW w:w="4479" w:type="dxa"/>
          </w:tcPr>
          <w:p>
            <w:pPr>
              <w:pStyle w:val="0"/>
              <w:jc w:val="both"/>
            </w:pPr>
            <w:r>
              <w:rPr>
                <w:sz w:val="24"/>
              </w:rPr>
              <w:t xml:space="preserve">Рыба (треска)</w:t>
            </w:r>
          </w:p>
        </w:tc>
        <w:tc>
          <w:tcPr>
            <w:tcW w:w="1417" w:type="dxa"/>
          </w:tcPr>
          <w:p>
            <w:pPr>
              <w:pStyle w:val="0"/>
              <w:jc w:val="center"/>
            </w:pPr>
            <w:r>
              <w:rPr>
                <w:sz w:val="24"/>
              </w:rPr>
              <w:t xml:space="preserve">17,5</w:t>
            </w:r>
          </w:p>
        </w:tc>
      </w:tr>
      <w:tr>
        <w:tc>
          <w:tcPr>
            <w:vMerge w:val="continue"/>
          </w:tcPr>
          <w:p/>
        </w:tc>
        <w:tc>
          <w:tcPr>
            <w:vMerge w:val="continue"/>
          </w:tcPr>
          <w:p/>
        </w:tc>
        <w:tc>
          <w:tcPr>
            <w:tcW w:w="4479" w:type="dxa"/>
          </w:tcPr>
          <w:p>
            <w:pPr>
              <w:pStyle w:val="0"/>
            </w:pPr>
            <w:r>
              <w:rPr>
                <w:sz w:val="24"/>
              </w:rPr>
              <w:t xml:space="preserve">Сыр</w:t>
            </w:r>
          </w:p>
        </w:tc>
        <w:tc>
          <w:tcPr>
            <w:tcW w:w="1417" w:type="dxa"/>
          </w:tcPr>
          <w:p>
            <w:pPr>
              <w:pStyle w:val="0"/>
              <w:jc w:val="center"/>
            </w:pPr>
            <w:r>
              <w:rPr>
                <w:sz w:val="24"/>
              </w:rPr>
              <w:t xml:space="preserve">12,5</w:t>
            </w:r>
          </w:p>
        </w:tc>
      </w:tr>
      <w:tr>
        <w:tc>
          <w:tcPr>
            <w:vMerge w:val="continue"/>
          </w:tcPr>
          <w:p/>
        </w:tc>
        <w:tc>
          <w:tcPr>
            <w:vMerge w:val="continue"/>
          </w:tcPr>
          <w:p/>
        </w:tc>
        <w:tc>
          <w:tcPr>
            <w:tcW w:w="4479" w:type="dxa"/>
          </w:tcPr>
          <w:p>
            <w:pPr>
              <w:pStyle w:val="0"/>
            </w:pPr>
            <w:r>
              <w:rPr>
                <w:sz w:val="24"/>
              </w:rPr>
              <w:t xml:space="preserve">Яйцо куриное</w:t>
            </w:r>
          </w:p>
        </w:tc>
        <w:tc>
          <w:tcPr>
            <w:tcW w:w="1417" w:type="dxa"/>
          </w:tcPr>
          <w:p>
            <w:pPr>
              <w:pStyle w:val="0"/>
              <w:jc w:val="center"/>
            </w:pPr>
            <w:r>
              <w:rPr>
                <w:sz w:val="24"/>
              </w:rPr>
              <w:t xml:space="preserve">22</w:t>
            </w:r>
          </w:p>
        </w:tc>
      </w:tr>
      <w:tr>
        <w:tc>
          <w:tcPr>
            <w:tcW w:w="2154" w:type="dxa"/>
            <w:vMerge w:val="restart"/>
          </w:tcPr>
          <w:p>
            <w:pPr>
              <w:pStyle w:val="0"/>
            </w:pPr>
            <w:r>
              <w:rPr>
                <w:sz w:val="24"/>
              </w:rPr>
              <w:t xml:space="preserve">Творог с массовой долей жира 9%</w:t>
            </w:r>
          </w:p>
        </w:tc>
        <w:tc>
          <w:tcPr>
            <w:tcW w:w="1018" w:type="dxa"/>
            <w:vMerge w:val="restart"/>
          </w:tcPr>
          <w:p>
            <w:pPr>
              <w:pStyle w:val="0"/>
              <w:jc w:val="center"/>
            </w:pPr>
            <w:r>
              <w:rPr>
                <w:sz w:val="24"/>
              </w:rPr>
              <w:t xml:space="preserve">100</w:t>
            </w:r>
          </w:p>
        </w:tc>
        <w:tc>
          <w:tcPr>
            <w:tcW w:w="4479" w:type="dxa"/>
          </w:tcPr>
          <w:p>
            <w:pPr>
              <w:pStyle w:val="0"/>
            </w:pPr>
            <w:r>
              <w:rPr>
                <w:sz w:val="24"/>
              </w:rPr>
              <w:t xml:space="preserve">Мясо говядина</w:t>
            </w:r>
          </w:p>
        </w:tc>
        <w:tc>
          <w:tcPr>
            <w:tcW w:w="1417" w:type="dxa"/>
          </w:tcPr>
          <w:p>
            <w:pPr>
              <w:pStyle w:val="0"/>
              <w:jc w:val="center"/>
            </w:pPr>
            <w:r>
              <w:rPr>
                <w:sz w:val="24"/>
              </w:rPr>
              <w:t xml:space="preserve">83</w:t>
            </w:r>
          </w:p>
        </w:tc>
      </w:tr>
      <w:tr>
        <w:tc>
          <w:tcPr>
            <w:vMerge w:val="continue"/>
          </w:tcPr>
          <w:p/>
        </w:tc>
        <w:tc>
          <w:tcPr>
            <w:vMerge w:val="continue"/>
          </w:tcPr>
          <w:p/>
        </w:tc>
        <w:tc>
          <w:tcPr>
            <w:tcW w:w="4479" w:type="dxa"/>
          </w:tcPr>
          <w:p>
            <w:pPr>
              <w:pStyle w:val="0"/>
            </w:pPr>
            <w:r>
              <w:rPr>
                <w:sz w:val="24"/>
              </w:rPr>
              <w:t xml:space="preserve">Рыба (треска)</w:t>
            </w:r>
          </w:p>
        </w:tc>
        <w:tc>
          <w:tcPr>
            <w:tcW w:w="1417" w:type="dxa"/>
          </w:tcPr>
          <w:p>
            <w:pPr>
              <w:pStyle w:val="0"/>
              <w:jc w:val="center"/>
            </w:pPr>
            <w:r>
              <w:rPr>
                <w:sz w:val="24"/>
              </w:rPr>
              <w:t xml:space="preserve">105</w:t>
            </w:r>
          </w:p>
        </w:tc>
      </w:tr>
      <w:tr>
        <w:tc>
          <w:tcPr>
            <w:tcW w:w="2154" w:type="dxa"/>
            <w:vMerge w:val="restart"/>
          </w:tcPr>
          <w:p>
            <w:pPr>
              <w:pStyle w:val="0"/>
            </w:pPr>
            <w:r>
              <w:rPr>
                <w:sz w:val="24"/>
              </w:rPr>
              <w:t xml:space="preserve">Яйцо куриное (1 шт.)</w:t>
            </w:r>
          </w:p>
        </w:tc>
        <w:tc>
          <w:tcPr>
            <w:tcW w:w="1018" w:type="dxa"/>
            <w:vMerge w:val="restart"/>
          </w:tcPr>
          <w:p>
            <w:pPr>
              <w:pStyle w:val="0"/>
              <w:jc w:val="center"/>
            </w:pPr>
            <w:r>
              <w:rPr>
                <w:sz w:val="24"/>
              </w:rPr>
              <w:t xml:space="preserve">41</w:t>
            </w:r>
          </w:p>
        </w:tc>
        <w:tc>
          <w:tcPr>
            <w:tcW w:w="4479" w:type="dxa"/>
          </w:tcPr>
          <w:p>
            <w:pPr>
              <w:pStyle w:val="0"/>
            </w:pPr>
            <w:r>
              <w:rPr>
                <w:sz w:val="24"/>
              </w:rPr>
              <w:t xml:space="preserve">Творог с массовой долей жира 9%</w:t>
            </w:r>
          </w:p>
        </w:tc>
        <w:tc>
          <w:tcPr>
            <w:tcW w:w="1417" w:type="dxa"/>
          </w:tcPr>
          <w:p>
            <w:pPr>
              <w:pStyle w:val="0"/>
              <w:jc w:val="center"/>
            </w:pPr>
            <w:r>
              <w:rPr>
                <w:sz w:val="24"/>
              </w:rPr>
              <w:t xml:space="preserve">31</w:t>
            </w:r>
          </w:p>
        </w:tc>
      </w:tr>
      <w:tr>
        <w:tc>
          <w:tcPr>
            <w:vMerge w:val="continue"/>
          </w:tcPr>
          <w:p/>
        </w:tc>
        <w:tc>
          <w:tcPr>
            <w:vMerge w:val="continue"/>
          </w:tcPr>
          <w:p/>
        </w:tc>
        <w:tc>
          <w:tcPr>
            <w:tcW w:w="4479" w:type="dxa"/>
          </w:tcPr>
          <w:p>
            <w:pPr>
              <w:pStyle w:val="0"/>
            </w:pPr>
            <w:r>
              <w:rPr>
                <w:sz w:val="24"/>
              </w:rPr>
              <w:t xml:space="preserve">Мясо (говядина)</w:t>
            </w:r>
          </w:p>
        </w:tc>
        <w:tc>
          <w:tcPr>
            <w:tcW w:w="1417" w:type="dxa"/>
          </w:tcPr>
          <w:p>
            <w:pPr>
              <w:pStyle w:val="0"/>
              <w:jc w:val="center"/>
            </w:pPr>
            <w:r>
              <w:rPr>
                <w:sz w:val="24"/>
              </w:rPr>
              <w:t xml:space="preserve">26</w:t>
            </w:r>
          </w:p>
        </w:tc>
      </w:tr>
      <w:tr>
        <w:tc>
          <w:tcPr>
            <w:vMerge w:val="continue"/>
          </w:tcPr>
          <w:p/>
        </w:tc>
        <w:tc>
          <w:tcPr>
            <w:vMerge w:val="continue"/>
          </w:tcPr>
          <w:p/>
        </w:tc>
        <w:tc>
          <w:tcPr>
            <w:tcW w:w="4479" w:type="dxa"/>
          </w:tcPr>
          <w:p>
            <w:pPr>
              <w:pStyle w:val="0"/>
            </w:pPr>
            <w:r>
              <w:rPr>
                <w:sz w:val="24"/>
              </w:rPr>
              <w:t xml:space="preserve">Рыба (треска)</w:t>
            </w:r>
          </w:p>
        </w:tc>
        <w:tc>
          <w:tcPr>
            <w:tcW w:w="1417" w:type="dxa"/>
          </w:tcPr>
          <w:p>
            <w:pPr>
              <w:pStyle w:val="0"/>
              <w:jc w:val="center"/>
            </w:pPr>
            <w:r>
              <w:rPr>
                <w:sz w:val="24"/>
              </w:rPr>
              <w:t xml:space="preserve">30</w:t>
            </w:r>
          </w:p>
        </w:tc>
      </w:tr>
      <w:tr>
        <w:tc>
          <w:tcPr>
            <w:vMerge w:val="continue"/>
          </w:tcPr>
          <w:p/>
        </w:tc>
        <w:tc>
          <w:tcPr>
            <w:vMerge w:val="continue"/>
          </w:tcPr>
          <w:p/>
        </w:tc>
        <w:tc>
          <w:tcPr>
            <w:tcW w:w="4479" w:type="dxa"/>
          </w:tcPr>
          <w:p>
            <w:pPr>
              <w:pStyle w:val="0"/>
            </w:pPr>
            <w:r>
              <w:rPr>
                <w:sz w:val="24"/>
              </w:rPr>
              <w:t xml:space="preserve">Молоко цельное</w:t>
            </w:r>
          </w:p>
        </w:tc>
        <w:tc>
          <w:tcPr>
            <w:tcW w:w="1417" w:type="dxa"/>
          </w:tcPr>
          <w:p>
            <w:pPr>
              <w:pStyle w:val="0"/>
              <w:jc w:val="center"/>
            </w:pPr>
            <w:r>
              <w:rPr>
                <w:sz w:val="24"/>
              </w:rPr>
              <w:t xml:space="preserve">186</w:t>
            </w:r>
          </w:p>
        </w:tc>
      </w:tr>
      <w:tr>
        <w:tc>
          <w:tcPr>
            <w:vMerge w:val="continue"/>
          </w:tcPr>
          <w:p/>
        </w:tc>
        <w:tc>
          <w:tcPr>
            <w:vMerge w:val="continue"/>
          </w:tcPr>
          <w:p/>
        </w:tc>
        <w:tc>
          <w:tcPr>
            <w:tcW w:w="4479" w:type="dxa"/>
          </w:tcPr>
          <w:p>
            <w:pPr>
              <w:pStyle w:val="0"/>
            </w:pPr>
            <w:r>
              <w:rPr>
                <w:sz w:val="24"/>
              </w:rPr>
              <w:t xml:space="preserve">Сыр</w:t>
            </w:r>
          </w:p>
        </w:tc>
        <w:tc>
          <w:tcPr>
            <w:tcW w:w="1417" w:type="dxa"/>
          </w:tcPr>
          <w:p>
            <w:pPr>
              <w:pStyle w:val="0"/>
              <w:jc w:val="center"/>
            </w:pPr>
            <w:r>
              <w:rPr>
                <w:sz w:val="24"/>
              </w:rPr>
              <w:t xml:space="preserve">20</w:t>
            </w:r>
          </w:p>
        </w:tc>
      </w:tr>
      <w:tr>
        <w:tc>
          <w:tcPr>
            <w:tcW w:w="2154" w:type="dxa"/>
            <w:vMerge w:val="restart"/>
          </w:tcPr>
          <w:p>
            <w:pPr>
              <w:pStyle w:val="0"/>
            </w:pPr>
            <w:r>
              <w:rPr>
                <w:sz w:val="24"/>
              </w:rPr>
              <w:t xml:space="preserve">Рыба (треска)</w:t>
            </w:r>
          </w:p>
        </w:tc>
        <w:tc>
          <w:tcPr>
            <w:tcW w:w="1018" w:type="dxa"/>
            <w:vMerge w:val="restart"/>
          </w:tcPr>
          <w:p>
            <w:pPr>
              <w:pStyle w:val="0"/>
              <w:jc w:val="center"/>
            </w:pPr>
            <w:r>
              <w:rPr>
                <w:sz w:val="24"/>
              </w:rPr>
              <w:t xml:space="preserve">100</w:t>
            </w:r>
          </w:p>
        </w:tc>
        <w:tc>
          <w:tcPr>
            <w:tcW w:w="4479" w:type="dxa"/>
          </w:tcPr>
          <w:p>
            <w:pPr>
              <w:pStyle w:val="0"/>
            </w:pPr>
            <w:r>
              <w:rPr>
                <w:sz w:val="24"/>
              </w:rPr>
              <w:t xml:space="preserve">Мясо (говядина)</w:t>
            </w:r>
          </w:p>
        </w:tc>
        <w:tc>
          <w:tcPr>
            <w:tcW w:w="1417" w:type="dxa"/>
          </w:tcPr>
          <w:p>
            <w:pPr>
              <w:pStyle w:val="0"/>
              <w:jc w:val="center"/>
            </w:pPr>
            <w:r>
              <w:rPr>
                <w:sz w:val="24"/>
              </w:rPr>
              <w:t xml:space="preserve">87</w:t>
            </w:r>
          </w:p>
        </w:tc>
      </w:tr>
      <w:tr>
        <w:tc>
          <w:tcPr>
            <w:vMerge w:val="continue"/>
          </w:tcPr>
          <w:p/>
        </w:tc>
        <w:tc>
          <w:tcPr>
            <w:vMerge w:val="continue"/>
          </w:tcPr>
          <w:p/>
        </w:tc>
        <w:tc>
          <w:tcPr>
            <w:tcW w:w="4479" w:type="dxa"/>
          </w:tcPr>
          <w:p>
            <w:pPr>
              <w:pStyle w:val="0"/>
            </w:pPr>
            <w:r>
              <w:rPr>
                <w:sz w:val="24"/>
              </w:rPr>
              <w:t xml:space="preserve">Творог с массовой долей жира 9%</w:t>
            </w:r>
          </w:p>
        </w:tc>
        <w:tc>
          <w:tcPr>
            <w:tcW w:w="1417" w:type="dxa"/>
          </w:tcPr>
          <w:p>
            <w:pPr>
              <w:pStyle w:val="0"/>
              <w:jc w:val="center"/>
            </w:pPr>
            <w:r>
              <w:rPr>
                <w:sz w:val="24"/>
              </w:rPr>
              <w:t xml:space="preserve">105</w:t>
            </w:r>
          </w:p>
        </w:tc>
      </w:tr>
      <w:tr>
        <w:tc>
          <w:tcPr>
            <w:tcW w:w="2154" w:type="dxa"/>
            <w:vMerge w:val="restart"/>
          </w:tcPr>
          <w:p>
            <w:pPr>
              <w:pStyle w:val="0"/>
            </w:pPr>
            <w:r>
              <w:rPr>
                <w:sz w:val="24"/>
              </w:rPr>
              <w:t xml:space="preserve">Картофель</w:t>
            </w:r>
          </w:p>
        </w:tc>
        <w:tc>
          <w:tcPr>
            <w:tcW w:w="1018" w:type="dxa"/>
            <w:vMerge w:val="restart"/>
          </w:tcPr>
          <w:p>
            <w:pPr>
              <w:pStyle w:val="0"/>
              <w:jc w:val="center"/>
            </w:pPr>
            <w:r>
              <w:rPr>
                <w:sz w:val="24"/>
              </w:rPr>
              <w:t xml:space="preserve">100</w:t>
            </w:r>
          </w:p>
        </w:tc>
        <w:tc>
          <w:tcPr>
            <w:tcW w:w="4479" w:type="dxa"/>
          </w:tcPr>
          <w:p>
            <w:pPr>
              <w:pStyle w:val="0"/>
            </w:pPr>
            <w:r>
              <w:rPr>
                <w:sz w:val="24"/>
              </w:rPr>
              <w:t xml:space="preserve">Капуста белокочанная</w:t>
            </w:r>
          </w:p>
        </w:tc>
        <w:tc>
          <w:tcPr>
            <w:tcW w:w="1417" w:type="dxa"/>
          </w:tcPr>
          <w:p>
            <w:pPr>
              <w:pStyle w:val="0"/>
              <w:jc w:val="center"/>
            </w:pPr>
            <w:r>
              <w:rPr>
                <w:sz w:val="24"/>
              </w:rPr>
              <w:t xml:space="preserve">111</w:t>
            </w:r>
          </w:p>
        </w:tc>
      </w:tr>
      <w:tr>
        <w:tc>
          <w:tcPr>
            <w:vMerge w:val="continue"/>
          </w:tcPr>
          <w:p/>
        </w:tc>
        <w:tc>
          <w:tcPr>
            <w:vMerge w:val="continue"/>
          </w:tcPr>
          <w:p/>
        </w:tc>
        <w:tc>
          <w:tcPr>
            <w:tcW w:w="4479" w:type="dxa"/>
          </w:tcPr>
          <w:p>
            <w:pPr>
              <w:pStyle w:val="0"/>
            </w:pPr>
            <w:r>
              <w:rPr>
                <w:sz w:val="24"/>
              </w:rPr>
              <w:t xml:space="preserve">Капуста цветная</w:t>
            </w:r>
          </w:p>
        </w:tc>
        <w:tc>
          <w:tcPr>
            <w:tcW w:w="1417" w:type="dxa"/>
          </w:tcPr>
          <w:p>
            <w:pPr>
              <w:pStyle w:val="0"/>
              <w:jc w:val="center"/>
            </w:pPr>
            <w:r>
              <w:rPr>
                <w:sz w:val="24"/>
              </w:rPr>
              <w:t xml:space="preserve">80</w:t>
            </w:r>
          </w:p>
        </w:tc>
      </w:tr>
      <w:tr>
        <w:tc>
          <w:tcPr>
            <w:vMerge w:val="continue"/>
          </w:tcPr>
          <w:p/>
        </w:tc>
        <w:tc>
          <w:tcPr>
            <w:vMerge w:val="continue"/>
          </w:tcPr>
          <w:p/>
        </w:tc>
        <w:tc>
          <w:tcPr>
            <w:tcW w:w="4479" w:type="dxa"/>
          </w:tcPr>
          <w:p>
            <w:pPr>
              <w:pStyle w:val="0"/>
            </w:pPr>
            <w:r>
              <w:rPr>
                <w:sz w:val="24"/>
              </w:rPr>
              <w:t xml:space="preserve">Морковь</w:t>
            </w:r>
          </w:p>
        </w:tc>
        <w:tc>
          <w:tcPr>
            <w:tcW w:w="1417" w:type="dxa"/>
          </w:tcPr>
          <w:p>
            <w:pPr>
              <w:pStyle w:val="0"/>
              <w:jc w:val="center"/>
            </w:pPr>
            <w:r>
              <w:rPr>
                <w:sz w:val="24"/>
              </w:rPr>
              <w:t xml:space="preserve">154</w:t>
            </w:r>
          </w:p>
        </w:tc>
      </w:tr>
      <w:tr>
        <w:tc>
          <w:tcPr>
            <w:vMerge w:val="continue"/>
          </w:tcPr>
          <w:p/>
        </w:tc>
        <w:tc>
          <w:tcPr>
            <w:vMerge w:val="continue"/>
          </w:tcPr>
          <w:p/>
        </w:tc>
        <w:tc>
          <w:tcPr>
            <w:tcW w:w="4479" w:type="dxa"/>
          </w:tcPr>
          <w:p>
            <w:pPr>
              <w:pStyle w:val="0"/>
            </w:pPr>
            <w:r>
              <w:rPr>
                <w:sz w:val="24"/>
              </w:rPr>
              <w:t xml:space="preserve">Свекла</w:t>
            </w:r>
          </w:p>
        </w:tc>
        <w:tc>
          <w:tcPr>
            <w:tcW w:w="1417" w:type="dxa"/>
          </w:tcPr>
          <w:p>
            <w:pPr>
              <w:pStyle w:val="0"/>
              <w:jc w:val="center"/>
            </w:pPr>
            <w:r>
              <w:rPr>
                <w:sz w:val="24"/>
              </w:rPr>
              <w:t xml:space="preserve">118</w:t>
            </w:r>
          </w:p>
        </w:tc>
      </w:tr>
      <w:tr>
        <w:tc>
          <w:tcPr>
            <w:vMerge w:val="continue"/>
          </w:tcPr>
          <w:p/>
        </w:tc>
        <w:tc>
          <w:tcPr>
            <w:vMerge w:val="continue"/>
          </w:tcPr>
          <w:p/>
        </w:tc>
        <w:tc>
          <w:tcPr>
            <w:tcW w:w="4479" w:type="dxa"/>
          </w:tcPr>
          <w:p>
            <w:pPr>
              <w:pStyle w:val="0"/>
            </w:pPr>
            <w:r>
              <w:rPr>
                <w:sz w:val="24"/>
              </w:rPr>
              <w:t xml:space="preserve">Бобы (фасоль), в том числе консервированные</w:t>
            </w:r>
          </w:p>
        </w:tc>
        <w:tc>
          <w:tcPr>
            <w:tcW w:w="1417" w:type="dxa"/>
            <w:vAlign w:val="center"/>
          </w:tcPr>
          <w:p>
            <w:pPr>
              <w:pStyle w:val="0"/>
              <w:jc w:val="center"/>
            </w:pPr>
            <w:r>
              <w:rPr>
                <w:sz w:val="24"/>
              </w:rPr>
              <w:t xml:space="preserve">33</w:t>
            </w:r>
          </w:p>
        </w:tc>
      </w:tr>
      <w:tr>
        <w:tc>
          <w:tcPr>
            <w:vMerge w:val="continue"/>
          </w:tcPr>
          <w:p/>
        </w:tc>
        <w:tc>
          <w:tcPr>
            <w:vMerge w:val="continue"/>
          </w:tcPr>
          <w:p/>
        </w:tc>
        <w:tc>
          <w:tcPr>
            <w:tcW w:w="4479" w:type="dxa"/>
          </w:tcPr>
          <w:p>
            <w:pPr>
              <w:pStyle w:val="0"/>
            </w:pPr>
            <w:r>
              <w:rPr>
                <w:sz w:val="24"/>
              </w:rPr>
              <w:t xml:space="preserve">Горошек зеленый</w:t>
            </w:r>
          </w:p>
        </w:tc>
        <w:tc>
          <w:tcPr>
            <w:tcW w:w="1417" w:type="dxa"/>
          </w:tcPr>
          <w:p>
            <w:pPr>
              <w:pStyle w:val="0"/>
              <w:jc w:val="center"/>
            </w:pPr>
            <w:r>
              <w:rPr>
                <w:sz w:val="24"/>
              </w:rPr>
              <w:t xml:space="preserve">40</w:t>
            </w:r>
          </w:p>
        </w:tc>
      </w:tr>
      <w:tr>
        <w:tc>
          <w:tcPr>
            <w:vMerge w:val="continue"/>
          </w:tcPr>
          <w:p/>
        </w:tc>
        <w:tc>
          <w:tcPr>
            <w:vMerge w:val="continue"/>
          </w:tcPr>
          <w:p/>
        </w:tc>
        <w:tc>
          <w:tcPr>
            <w:tcW w:w="4479" w:type="dxa"/>
          </w:tcPr>
          <w:p>
            <w:pPr>
              <w:pStyle w:val="0"/>
            </w:pPr>
            <w:r>
              <w:rPr>
                <w:sz w:val="24"/>
              </w:rPr>
              <w:t xml:space="preserve">Горошек зеленый консервированный</w:t>
            </w:r>
          </w:p>
        </w:tc>
        <w:tc>
          <w:tcPr>
            <w:tcW w:w="1417" w:type="dxa"/>
          </w:tcPr>
          <w:p>
            <w:pPr>
              <w:pStyle w:val="0"/>
              <w:jc w:val="center"/>
            </w:pPr>
            <w:r>
              <w:rPr>
                <w:sz w:val="24"/>
              </w:rPr>
              <w:t xml:space="preserve">64</w:t>
            </w:r>
          </w:p>
        </w:tc>
      </w:tr>
      <w:tr>
        <w:tc>
          <w:tcPr>
            <w:vMerge w:val="continue"/>
          </w:tcPr>
          <w:p/>
        </w:tc>
        <w:tc>
          <w:tcPr>
            <w:vMerge w:val="continue"/>
          </w:tcPr>
          <w:p/>
        </w:tc>
        <w:tc>
          <w:tcPr>
            <w:tcW w:w="4479" w:type="dxa"/>
          </w:tcPr>
          <w:p>
            <w:pPr>
              <w:pStyle w:val="0"/>
            </w:pPr>
            <w:r>
              <w:rPr>
                <w:sz w:val="24"/>
              </w:rPr>
              <w:t xml:space="preserve">Кабачки</w:t>
            </w:r>
          </w:p>
        </w:tc>
        <w:tc>
          <w:tcPr>
            <w:tcW w:w="1417" w:type="dxa"/>
          </w:tcPr>
          <w:p>
            <w:pPr>
              <w:pStyle w:val="0"/>
              <w:jc w:val="center"/>
            </w:pPr>
            <w:r>
              <w:rPr>
                <w:sz w:val="24"/>
              </w:rPr>
              <w:t xml:space="preserve">300</w:t>
            </w:r>
          </w:p>
        </w:tc>
      </w:tr>
      <w:tr>
        <w:tc>
          <w:tcPr>
            <w:tcW w:w="2154" w:type="dxa"/>
            <w:vMerge w:val="restart"/>
          </w:tcPr>
          <w:p>
            <w:pPr>
              <w:pStyle w:val="0"/>
            </w:pPr>
            <w:r>
              <w:rPr>
                <w:sz w:val="24"/>
              </w:rPr>
              <w:t xml:space="preserve">Фрукты свежие</w:t>
            </w:r>
          </w:p>
        </w:tc>
        <w:tc>
          <w:tcPr>
            <w:tcW w:w="1018" w:type="dxa"/>
            <w:vMerge w:val="restart"/>
          </w:tcPr>
          <w:p>
            <w:pPr>
              <w:pStyle w:val="0"/>
              <w:jc w:val="center"/>
            </w:pPr>
            <w:r>
              <w:rPr>
                <w:sz w:val="24"/>
              </w:rPr>
              <w:t xml:space="preserve">100</w:t>
            </w:r>
          </w:p>
        </w:tc>
        <w:tc>
          <w:tcPr>
            <w:tcW w:w="4479" w:type="dxa"/>
          </w:tcPr>
          <w:p>
            <w:pPr>
              <w:pStyle w:val="0"/>
            </w:pPr>
            <w:r>
              <w:rPr>
                <w:sz w:val="24"/>
              </w:rPr>
              <w:t xml:space="preserve">Фрукты консервированные</w:t>
            </w:r>
          </w:p>
        </w:tc>
        <w:tc>
          <w:tcPr>
            <w:tcW w:w="1417" w:type="dxa"/>
          </w:tcPr>
          <w:p>
            <w:pPr>
              <w:pStyle w:val="0"/>
              <w:jc w:val="center"/>
            </w:pPr>
            <w:r>
              <w:rPr>
                <w:sz w:val="24"/>
              </w:rPr>
              <w:t xml:space="preserve">200</w:t>
            </w:r>
          </w:p>
        </w:tc>
      </w:tr>
      <w:tr>
        <w:tc>
          <w:tcPr>
            <w:vMerge w:val="continue"/>
          </w:tcPr>
          <w:p/>
        </w:tc>
        <w:tc>
          <w:tcPr>
            <w:vMerge w:val="continue"/>
          </w:tcPr>
          <w:p/>
        </w:tc>
        <w:tc>
          <w:tcPr>
            <w:tcW w:w="4479" w:type="dxa"/>
          </w:tcPr>
          <w:p>
            <w:pPr>
              <w:pStyle w:val="0"/>
            </w:pPr>
            <w:r>
              <w:rPr>
                <w:sz w:val="24"/>
              </w:rPr>
              <w:t xml:space="preserve">Соки фруктовые</w:t>
            </w:r>
          </w:p>
        </w:tc>
        <w:tc>
          <w:tcPr>
            <w:tcW w:w="1417" w:type="dxa"/>
          </w:tcPr>
          <w:p>
            <w:pPr>
              <w:pStyle w:val="0"/>
              <w:jc w:val="center"/>
            </w:pPr>
            <w:r>
              <w:rPr>
                <w:sz w:val="24"/>
              </w:rPr>
              <w:t xml:space="preserve">133</w:t>
            </w:r>
          </w:p>
        </w:tc>
      </w:tr>
      <w:tr>
        <w:tc>
          <w:tcPr>
            <w:vMerge w:val="continue"/>
          </w:tcPr>
          <w:p/>
        </w:tc>
        <w:tc>
          <w:tcPr>
            <w:vMerge w:val="continue"/>
          </w:tcPr>
          <w:p/>
        </w:tc>
        <w:tc>
          <w:tcPr>
            <w:tcW w:w="4479" w:type="dxa"/>
          </w:tcPr>
          <w:p>
            <w:pPr>
              <w:pStyle w:val="0"/>
            </w:pPr>
            <w:r>
              <w:rPr>
                <w:sz w:val="24"/>
              </w:rPr>
              <w:t xml:space="preserve">Соки фруктово-ягодные</w:t>
            </w:r>
          </w:p>
        </w:tc>
        <w:tc>
          <w:tcPr>
            <w:tcW w:w="1417" w:type="dxa"/>
          </w:tcPr>
          <w:p>
            <w:pPr>
              <w:pStyle w:val="0"/>
              <w:jc w:val="center"/>
            </w:pPr>
            <w:r>
              <w:rPr>
                <w:sz w:val="24"/>
              </w:rPr>
              <w:t xml:space="preserve">133</w:t>
            </w:r>
          </w:p>
        </w:tc>
      </w:tr>
      <w:tr>
        <w:tblPrEx>
          <w:tblBorders>
            <w:insideH w:val="nil"/>
          </w:tblBorders>
        </w:tblPrEx>
        <w:tc>
          <w:tcPr>
            <w:vMerge w:val="continue"/>
          </w:tcPr>
          <w:p/>
        </w:tc>
        <w:tc>
          <w:tcPr>
            <w:vMerge w:val="continue"/>
          </w:tcPr>
          <w:p/>
        </w:tc>
        <w:tc>
          <w:tcPr>
            <w:tcW w:w="4479" w:type="dxa"/>
            <w:tcBorders>
              <w:bottom w:val="nil"/>
            </w:tcBorders>
          </w:tcPr>
          <w:p>
            <w:pPr>
              <w:pStyle w:val="0"/>
            </w:pPr>
            <w:r>
              <w:rPr>
                <w:sz w:val="24"/>
              </w:rPr>
              <w:t xml:space="preserve">Сухофрукты:</w:t>
            </w:r>
          </w:p>
        </w:tc>
        <w:tc>
          <w:tcPr>
            <w:tcW w:w="1417" w:type="dxa"/>
            <w:tcBorders>
              <w:bottom w:val="nil"/>
            </w:tcBorders>
          </w:tcPr>
          <w:p>
            <w:pPr>
              <w:pStyle w:val="0"/>
            </w:pPr>
            <w:r>
              <w:rPr>
                <w:sz w:val="24"/>
              </w:rPr>
            </w:r>
          </w:p>
        </w:tc>
      </w:tr>
      <w:tr>
        <w:tblPrEx>
          <w:tblBorders>
            <w:insideH w:val="nil"/>
          </w:tblBorders>
        </w:tblPrEx>
        <w:tc>
          <w:tcPr>
            <w:vMerge w:val="continue"/>
          </w:tcPr>
          <w:p/>
        </w:tc>
        <w:tc>
          <w:tcPr>
            <w:vMerge w:val="continue"/>
          </w:tcPr>
          <w:p/>
        </w:tc>
        <w:tc>
          <w:tcPr>
            <w:tcW w:w="4479" w:type="dxa"/>
            <w:tcBorders>
              <w:top w:val="nil"/>
              <w:bottom w:val="nil"/>
            </w:tcBorders>
          </w:tcPr>
          <w:p>
            <w:pPr>
              <w:pStyle w:val="0"/>
            </w:pPr>
            <w:r>
              <w:rPr>
                <w:sz w:val="24"/>
              </w:rPr>
              <w:t xml:space="preserve">Яблоки</w:t>
            </w:r>
          </w:p>
        </w:tc>
        <w:tc>
          <w:tcPr>
            <w:tcW w:w="1417" w:type="dxa"/>
            <w:tcBorders>
              <w:top w:val="nil"/>
              <w:bottom w:val="nil"/>
            </w:tcBorders>
          </w:tcPr>
          <w:p>
            <w:pPr>
              <w:pStyle w:val="0"/>
              <w:jc w:val="center"/>
            </w:pPr>
            <w:r>
              <w:rPr>
                <w:sz w:val="24"/>
              </w:rPr>
              <w:t xml:space="preserve">12</w:t>
            </w:r>
          </w:p>
        </w:tc>
      </w:tr>
      <w:tr>
        <w:tblPrEx>
          <w:tblBorders>
            <w:insideH w:val="nil"/>
          </w:tblBorders>
        </w:tblPrEx>
        <w:tc>
          <w:tcPr>
            <w:vMerge w:val="continue"/>
          </w:tcPr>
          <w:p/>
        </w:tc>
        <w:tc>
          <w:tcPr>
            <w:vMerge w:val="continue"/>
          </w:tcPr>
          <w:p/>
        </w:tc>
        <w:tc>
          <w:tcPr>
            <w:tcW w:w="4479" w:type="dxa"/>
            <w:tcBorders>
              <w:top w:val="nil"/>
              <w:bottom w:val="nil"/>
            </w:tcBorders>
          </w:tcPr>
          <w:p>
            <w:pPr>
              <w:pStyle w:val="0"/>
            </w:pPr>
            <w:r>
              <w:rPr>
                <w:sz w:val="24"/>
              </w:rPr>
              <w:t xml:space="preserve">Чернослив</w:t>
            </w:r>
          </w:p>
        </w:tc>
        <w:tc>
          <w:tcPr>
            <w:tcW w:w="1417" w:type="dxa"/>
            <w:tcBorders>
              <w:top w:val="nil"/>
              <w:bottom w:val="nil"/>
            </w:tcBorders>
          </w:tcPr>
          <w:p>
            <w:pPr>
              <w:pStyle w:val="0"/>
              <w:jc w:val="center"/>
            </w:pPr>
            <w:r>
              <w:rPr>
                <w:sz w:val="24"/>
              </w:rPr>
              <w:t xml:space="preserve">17</w:t>
            </w:r>
          </w:p>
        </w:tc>
      </w:tr>
      <w:tr>
        <w:tblPrEx>
          <w:tblBorders>
            <w:insideH w:val="nil"/>
          </w:tblBorders>
        </w:tblPrEx>
        <w:tc>
          <w:tcPr>
            <w:vMerge w:val="continue"/>
          </w:tcPr>
          <w:p/>
        </w:tc>
        <w:tc>
          <w:tcPr>
            <w:vMerge w:val="continue"/>
          </w:tcPr>
          <w:p/>
        </w:tc>
        <w:tc>
          <w:tcPr>
            <w:tcW w:w="4479" w:type="dxa"/>
            <w:tcBorders>
              <w:top w:val="nil"/>
              <w:bottom w:val="nil"/>
            </w:tcBorders>
          </w:tcPr>
          <w:p>
            <w:pPr>
              <w:pStyle w:val="0"/>
            </w:pPr>
            <w:r>
              <w:rPr>
                <w:sz w:val="24"/>
              </w:rPr>
              <w:t xml:space="preserve">Курага</w:t>
            </w:r>
          </w:p>
        </w:tc>
        <w:tc>
          <w:tcPr>
            <w:tcW w:w="1417" w:type="dxa"/>
            <w:tcBorders>
              <w:top w:val="nil"/>
              <w:bottom w:val="nil"/>
            </w:tcBorders>
          </w:tcPr>
          <w:p>
            <w:pPr>
              <w:pStyle w:val="0"/>
              <w:jc w:val="center"/>
            </w:pPr>
            <w:r>
              <w:rPr>
                <w:sz w:val="24"/>
              </w:rPr>
              <w:t xml:space="preserve">8</w:t>
            </w:r>
          </w:p>
        </w:tc>
      </w:tr>
      <w:tr>
        <w:tblPrEx>
          <w:tblBorders>
            <w:insideH w:val="nil"/>
          </w:tblBorders>
        </w:tblPrEx>
        <w:tc>
          <w:tcPr>
            <w:vMerge w:val="continue"/>
          </w:tcPr>
          <w:p/>
        </w:tc>
        <w:tc>
          <w:tcPr>
            <w:vMerge w:val="continue"/>
          </w:tcPr>
          <w:p/>
        </w:tc>
        <w:tc>
          <w:tcPr>
            <w:tcW w:w="4479" w:type="dxa"/>
            <w:tcBorders>
              <w:top w:val="nil"/>
            </w:tcBorders>
          </w:tcPr>
          <w:p>
            <w:pPr>
              <w:pStyle w:val="0"/>
            </w:pPr>
            <w:r>
              <w:rPr>
                <w:sz w:val="24"/>
              </w:rPr>
              <w:t xml:space="preserve">Изюм</w:t>
            </w:r>
          </w:p>
        </w:tc>
        <w:tc>
          <w:tcPr>
            <w:tcW w:w="1417" w:type="dxa"/>
            <w:tcBorders>
              <w:top w:val="nil"/>
            </w:tcBorders>
          </w:tcPr>
          <w:p>
            <w:pPr>
              <w:pStyle w:val="0"/>
              <w:jc w:val="center"/>
            </w:pPr>
            <w:r>
              <w:rPr>
                <w:sz w:val="24"/>
              </w:rPr>
              <w:t xml:space="preserve">22</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санитарно-эпидемиологическим правилам</w:t>
      </w:r>
    </w:p>
    <w:p>
      <w:pPr>
        <w:pStyle w:val="0"/>
        <w:jc w:val="right"/>
      </w:pPr>
      <w:r>
        <w:rPr>
          <w:sz w:val="24"/>
        </w:rPr>
        <w:t xml:space="preserve">и нормам СанПиН 2.3/2.4.4282-26</w:t>
      </w:r>
    </w:p>
    <w:p>
      <w:pPr>
        <w:pStyle w:val="0"/>
        <w:jc w:val="right"/>
      </w:pPr>
      <w:r>
        <w:rPr>
          <w:sz w:val="24"/>
        </w:rPr>
        <w:t xml:space="preserve">"Санитарно-эпидемиологические</w:t>
      </w:r>
    </w:p>
    <w:p>
      <w:pPr>
        <w:pStyle w:val="0"/>
        <w:jc w:val="right"/>
      </w:pPr>
      <w:r>
        <w:rPr>
          <w:sz w:val="24"/>
        </w:rPr>
        <w:t xml:space="preserve">требования к организации</w:t>
      </w:r>
    </w:p>
    <w:p>
      <w:pPr>
        <w:pStyle w:val="0"/>
        <w:jc w:val="right"/>
      </w:pPr>
      <w:r>
        <w:rPr>
          <w:sz w:val="24"/>
        </w:rPr>
        <w:t xml:space="preserve">общественного питания населения",</w:t>
      </w:r>
    </w:p>
    <w:p>
      <w:pPr>
        <w:pStyle w:val="0"/>
        <w:jc w:val="right"/>
      </w:pPr>
      <w:r>
        <w:rPr>
          <w:sz w:val="24"/>
        </w:rPr>
        <w:t xml:space="preserve">утвержденным 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02.06.2026 N 18</w:t>
      </w:r>
    </w:p>
    <w:p>
      <w:pPr>
        <w:pStyle w:val="0"/>
        <w:jc w:val="both"/>
      </w:pPr>
      <w:r>
        <w:rPr>
          <w:sz w:val="24"/>
        </w:rPr>
      </w:r>
    </w:p>
    <w:bookmarkStart w:id="2084" w:name="P2084"/>
    <w:bookmarkEnd w:id="2084"/>
    <w:p>
      <w:pPr>
        <w:pStyle w:val="2"/>
        <w:jc w:val="center"/>
      </w:pPr>
      <w:r>
        <w:rPr>
          <w:sz w:val="24"/>
        </w:rPr>
        <w:t xml:space="preserve">КОЛИЧЕСТВО</w:t>
      </w:r>
    </w:p>
    <w:p>
      <w:pPr>
        <w:pStyle w:val="2"/>
        <w:jc w:val="center"/>
      </w:pPr>
      <w:r>
        <w:rPr>
          <w:sz w:val="24"/>
        </w:rPr>
        <w:t xml:space="preserve">ПРИЕМОВ ПИЩИ В ЗАВИСИМОСТИ ОТ РЕЖИМА ФУНКЦИОНИРОВАНИЯ</w:t>
      </w:r>
    </w:p>
    <w:p>
      <w:pPr>
        <w:pStyle w:val="2"/>
        <w:jc w:val="center"/>
      </w:pPr>
      <w:r>
        <w:rPr>
          <w:sz w:val="24"/>
        </w:rPr>
        <w:t xml:space="preserve">ОРГАНИЗАЦИИ И РЕЖИМА ОБУЧЕНИЯ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2438"/>
        <w:gridCol w:w="4252"/>
      </w:tblGrid>
      <w:tr>
        <w:tc>
          <w:tcPr>
            <w:tcW w:w="2381" w:type="dxa"/>
          </w:tcPr>
          <w:p>
            <w:pPr>
              <w:pStyle w:val="0"/>
              <w:jc w:val="center"/>
            </w:pPr>
            <w:r>
              <w:rPr>
                <w:sz w:val="24"/>
              </w:rPr>
              <w:t xml:space="preserve">Вид организации</w:t>
            </w:r>
          </w:p>
        </w:tc>
        <w:tc>
          <w:tcPr>
            <w:tcW w:w="2438" w:type="dxa"/>
          </w:tcPr>
          <w:p>
            <w:pPr>
              <w:pStyle w:val="0"/>
              <w:jc w:val="center"/>
            </w:pPr>
            <w:r>
              <w:rPr>
                <w:sz w:val="24"/>
              </w:rPr>
              <w:t xml:space="preserve">Продолжительность, либо время нахождения ребенка в организации</w:t>
            </w:r>
          </w:p>
        </w:tc>
        <w:tc>
          <w:tcPr>
            <w:tcW w:w="4252" w:type="dxa"/>
          </w:tcPr>
          <w:p>
            <w:pPr>
              <w:pStyle w:val="0"/>
              <w:jc w:val="center"/>
            </w:pPr>
            <w:r>
              <w:rPr>
                <w:sz w:val="24"/>
              </w:rPr>
              <w:t xml:space="preserve">Количество обязательных приемов пищи</w:t>
            </w:r>
          </w:p>
        </w:tc>
      </w:tr>
      <w:tr>
        <w:tc>
          <w:tcPr>
            <w:tcW w:w="2381" w:type="dxa"/>
            <w:vMerge w:val="restart"/>
          </w:tcPr>
          <w:p>
            <w:pPr>
              <w:pStyle w:val="0"/>
            </w:pPr>
            <w:r>
              <w:rPr>
                <w:sz w:val="24"/>
              </w:rPr>
              <w:t xml:space="preserve">Дошкольные организации, организации по уходу и присмотру</w:t>
            </w:r>
          </w:p>
        </w:tc>
        <w:tc>
          <w:tcPr>
            <w:tcW w:w="2438" w:type="dxa"/>
          </w:tcPr>
          <w:p>
            <w:pPr>
              <w:pStyle w:val="0"/>
              <w:jc w:val="center"/>
            </w:pPr>
            <w:r>
              <w:rPr>
                <w:sz w:val="24"/>
              </w:rPr>
              <w:t xml:space="preserve">до 5 часов</w:t>
            </w:r>
          </w:p>
        </w:tc>
        <w:tc>
          <w:tcPr>
            <w:tcW w:w="4252" w:type="dxa"/>
            <w:vAlign w:val="center"/>
          </w:tcPr>
          <w:p>
            <w:pPr>
              <w:pStyle w:val="0"/>
            </w:pPr>
            <w:r>
              <w:rPr>
                <w:sz w:val="24"/>
              </w:rPr>
              <w:t xml:space="preserve">2 приема пищи (приемы пищи определяются фактическим временем нахождения в организации)</w:t>
            </w:r>
          </w:p>
        </w:tc>
      </w:tr>
      <w:tr>
        <w:tc>
          <w:tcPr>
            <w:vMerge w:val="continue"/>
          </w:tcPr>
          <w:p/>
        </w:tc>
        <w:tc>
          <w:tcPr>
            <w:tcW w:w="2438" w:type="dxa"/>
            <w:vAlign w:val="center"/>
          </w:tcPr>
          <w:p>
            <w:pPr>
              <w:pStyle w:val="0"/>
              <w:jc w:val="center"/>
            </w:pPr>
            <w:r>
              <w:rPr>
                <w:sz w:val="24"/>
              </w:rPr>
              <w:t xml:space="preserve">8 - 10 часов</w:t>
            </w:r>
          </w:p>
        </w:tc>
        <w:tc>
          <w:tcPr>
            <w:tcW w:w="4252" w:type="dxa"/>
            <w:vAlign w:val="center"/>
          </w:tcPr>
          <w:p>
            <w:pPr>
              <w:pStyle w:val="0"/>
            </w:pPr>
            <w:r>
              <w:rPr>
                <w:sz w:val="24"/>
              </w:rPr>
              <w:t xml:space="preserve">завтрак, второй завтрак, обед и полдник</w:t>
            </w:r>
          </w:p>
        </w:tc>
      </w:tr>
      <w:tr>
        <w:tc>
          <w:tcPr>
            <w:vMerge w:val="continue"/>
          </w:tcPr>
          <w:p/>
        </w:tc>
        <w:tc>
          <w:tcPr>
            <w:tcW w:w="2438" w:type="dxa"/>
            <w:vAlign w:val="center"/>
          </w:tcPr>
          <w:p>
            <w:pPr>
              <w:pStyle w:val="0"/>
              <w:jc w:val="center"/>
            </w:pPr>
            <w:r>
              <w:rPr>
                <w:sz w:val="24"/>
              </w:rPr>
              <w:t xml:space="preserve">11 - 12 часов</w:t>
            </w:r>
          </w:p>
        </w:tc>
        <w:tc>
          <w:tcPr>
            <w:tcW w:w="4252" w:type="dxa"/>
            <w:vAlign w:val="center"/>
          </w:tcPr>
          <w:p>
            <w:pPr>
              <w:pStyle w:val="0"/>
            </w:pPr>
            <w:r>
              <w:rPr>
                <w:sz w:val="24"/>
              </w:rPr>
              <w:t xml:space="preserve">завтрак, второй завтрак, обед, полдник и ужин</w:t>
            </w:r>
          </w:p>
        </w:tc>
      </w:tr>
      <w:tr>
        <w:tc>
          <w:tcPr>
            <w:vMerge w:val="continue"/>
          </w:tcPr>
          <w:p/>
        </w:tc>
        <w:tc>
          <w:tcPr>
            <w:tcW w:w="2438" w:type="dxa"/>
          </w:tcPr>
          <w:p>
            <w:pPr>
              <w:pStyle w:val="0"/>
              <w:jc w:val="center"/>
            </w:pPr>
            <w:r>
              <w:rPr>
                <w:sz w:val="24"/>
              </w:rPr>
              <w:t xml:space="preserve">круглосуточно</w:t>
            </w:r>
          </w:p>
        </w:tc>
        <w:tc>
          <w:tcPr>
            <w:tcW w:w="4252" w:type="dxa"/>
            <w:vAlign w:val="center"/>
          </w:tcPr>
          <w:p>
            <w:pPr>
              <w:pStyle w:val="0"/>
            </w:pPr>
            <w:r>
              <w:rPr>
                <w:sz w:val="24"/>
              </w:rPr>
              <w:t xml:space="preserve">завтрак, второй завтрак, обед, полдник, ужин, второй ужин</w:t>
            </w:r>
          </w:p>
        </w:tc>
      </w:tr>
      <w:tr>
        <w:tc>
          <w:tcPr>
            <w:tcW w:w="2381" w:type="dxa"/>
            <w:vMerge w:val="restart"/>
          </w:tcPr>
          <w:p>
            <w:pPr>
              <w:pStyle w:val="0"/>
            </w:pPr>
            <w:r>
              <w:rPr>
                <w:sz w:val="24"/>
              </w:rPr>
              <w:t xml:space="preserve">Общеобразовательные организации, организации начального и среднего профессионального образования</w:t>
            </w:r>
          </w:p>
        </w:tc>
        <w:tc>
          <w:tcPr>
            <w:tcW w:w="2438" w:type="dxa"/>
            <w:vAlign w:val="center"/>
          </w:tcPr>
          <w:p>
            <w:pPr>
              <w:pStyle w:val="0"/>
              <w:jc w:val="center"/>
            </w:pPr>
            <w:r>
              <w:rPr>
                <w:sz w:val="24"/>
              </w:rPr>
              <w:t xml:space="preserve">до 6 часов</w:t>
            </w:r>
          </w:p>
        </w:tc>
        <w:tc>
          <w:tcPr>
            <w:tcW w:w="4252" w:type="dxa"/>
            <w:vAlign w:val="center"/>
          </w:tcPr>
          <w:p>
            <w:pPr>
              <w:pStyle w:val="0"/>
            </w:pPr>
            <w:r>
              <w:rPr>
                <w:sz w:val="24"/>
              </w:rPr>
              <w:t xml:space="preserve">один прием пищи - завтрак или обед</w:t>
            </w:r>
          </w:p>
        </w:tc>
      </w:tr>
      <w:tr>
        <w:tc>
          <w:tcPr>
            <w:vMerge w:val="continue"/>
          </w:tcPr>
          <w:p/>
        </w:tc>
        <w:tc>
          <w:tcPr>
            <w:tcW w:w="2438" w:type="dxa"/>
          </w:tcPr>
          <w:p>
            <w:pPr>
              <w:pStyle w:val="0"/>
              <w:jc w:val="center"/>
            </w:pPr>
            <w:r>
              <w:rPr>
                <w:sz w:val="24"/>
              </w:rPr>
              <w:t xml:space="preserve">более 6 часов</w:t>
            </w:r>
          </w:p>
        </w:tc>
        <w:tc>
          <w:tcPr>
            <w:tcW w:w="4252" w:type="dxa"/>
            <w:vAlign w:val="center"/>
          </w:tcPr>
          <w:p>
            <w:pPr>
              <w:pStyle w:val="0"/>
            </w:pPr>
            <w:r>
              <w:rPr>
                <w:sz w:val="24"/>
              </w:rPr>
              <w:t xml:space="preserve">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tc>
          <w:tcPr>
            <w:vMerge w:val="continue"/>
          </w:tcPr>
          <w:p/>
        </w:tc>
        <w:tc>
          <w:tcPr>
            <w:tcW w:w="2438" w:type="dxa"/>
            <w:vAlign w:val="center"/>
          </w:tcPr>
          <w:p>
            <w:pPr>
              <w:pStyle w:val="0"/>
              <w:jc w:val="center"/>
            </w:pPr>
            <w:r>
              <w:rPr>
                <w:sz w:val="24"/>
              </w:rPr>
              <w:t xml:space="preserve">круглосуточно</w:t>
            </w:r>
          </w:p>
        </w:tc>
        <w:tc>
          <w:tcPr>
            <w:tcW w:w="4252" w:type="dxa"/>
            <w:vAlign w:val="center"/>
          </w:tcPr>
          <w:p>
            <w:pPr>
              <w:pStyle w:val="0"/>
            </w:pPr>
            <w:r>
              <w:rPr>
                <w:sz w:val="24"/>
              </w:rPr>
              <w:t xml:space="preserve">завтрак, обед, полдник, ужин, второй ужин</w:t>
            </w:r>
          </w:p>
        </w:tc>
      </w:tr>
      <w:tr>
        <w:tc>
          <w:tcPr>
            <w:tcW w:w="2381" w:type="dxa"/>
            <w:vAlign w:val="center"/>
            <w:vMerge w:val="restart"/>
          </w:tcPr>
          <w:p>
            <w:pPr>
              <w:pStyle w:val="0"/>
            </w:pPr>
            <w:r>
              <w:rPr>
                <w:sz w:val="24"/>
              </w:rPr>
              <w:t xml:space="preserve">Группы продленного дня в общеобразовательной организации</w:t>
            </w:r>
          </w:p>
        </w:tc>
        <w:tc>
          <w:tcPr>
            <w:tcW w:w="2438" w:type="dxa"/>
            <w:vAlign w:val="center"/>
          </w:tcPr>
          <w:p>
            <w:pPr>
              <w:pStyle w:val="0"/>
              <w:jc w:val="center"/>
            </w:pPr>
            <w:r>
              <w:rPr>
                <w:sz w:val="24"/>
              </w:rPr>
              <w:t xml:space="preserve">до 14,00</w:t>
            </w:r>
          </w:p>
        </w:tc>
        <w:tc>
          <w:tcPr>
            <w:tcW w:w="4252" w:type="dxa"/>
            <w:vAlign w:val="center"/>
          </w:tcPr>
          <w:p>
            <w:pPr>
              <w:pStyle w:val="0"/>
            </w:pPr>
            <w:r>
              <w:rPr>
                <w:sz w:val="24"/>
              </w:rPr>
              <w:t xml:space="preserve">дополнительно к завтраку обед</w:t>
            </w:r>
          </w:p>
        </w:tc>
      </w:tr>
      <w:tr>
        <w:tc>
          <w:tcPr>
            <w:vMerge w:val="continue"/>
          </w:tcPr>
          <w:p/>
        </w:tc>
        <w:tc>
          <w:tcPr>
            <w:tcW w:w="2438" w:type="dxa"/>
          </w:tcPr>
          <w:p>
            <w:pPr>
              <w:pStyle w:val="0"/>
              <w:jc w:val="center"/>
            </w:pPr>
            <w:r>
              <w:rPr>
                <w:sz w:val="24"/>
              </w:rPr>
              <w:t xml:space="preserve">до 17.00 - 18.00</w:t>
            </w:r>
          </w:p>
        </w:tc>
        <w:tc>
          <w:tcPr>
            <w:tcW w:w="4252" w:type="dxa"/>
          </w:tcPr>
          <w:p>
            <w:pPr>
              <w:pStyle w:val="0"/>
            </w:pPr>
            <w:r>
              <w:rPr>
                <w:sz w:val="24"/>
              </w:rPr>
              <w:t xml:space="preserve">дополнительно обед и полдник</w:t>
            </w:r>
          </w:p>
        </w:tc>
      </w:tr>
      <w:tr>
        <w:tc>
          <w:tcPr>
            <w:tcW w:w="2381" w:type="dxa"/>
            <w:vAlign w:val="center"/>
          </w:tcPr>
          <w:p>
            <w:pPr>
              <w:pStyle w:val="0"/>
            </w:pPr>
            <w:r>
              <w:rPr>
                <w:sz w:val="24"/>
              </w:rPr>
              <w:t xml:space="preserve">Общеобразовательные организации (обучающиеся на подвозе)</w:t>
            </w:r>
          </w:p>
        </w:tc>
        <w:tc>
          <w:tcPr>
            <w:tcW w:w="2438" w:type="dxa"/>
          </w:tcPr>
          <w:p>
            <w:pPr>
              <w:pStyle w:val="0"/>
              <w:jc w:val="center"/>
            </w:pPr>
            <w:r>
              <w:rPr>
                <w:sz w:val="24"/>
              </w:rPr>
              <w:t xml:space="preserve">более 6 часов с учетом времени нахождения в пути следования автобуса</w:t>
            </w:r>
          </w:p>
        </w:tc>
        <w:tc>
          <w:tcPr>
            <w:tcW w:w="4252" w:type="dxa"/>
          </w:tcPr>
          <w:p>
            <w:pPr>
              <w:pStyle w:val="0"/>
            </w:pPr>
            <w:r>
              <w:rPr>
                <w:sz w:val="24"/>
              </w:rPr>
              <w:t xml:space="preserve">дополнительно к завтраку обед</w:t>
            </w:r>
          </w:p>
        </w:tc>
      </w:tr>
      <w:tr>
        <w:tc>
          <w:tcPr>
            <w:tcW w:w="2381" w:type="dxa"/>
            <w:vAlign w:val="center"/>
            <w:vMerge w:val="restart"/>
          </w:tcPr>
          <w:p>
            <w:pPr>
              <w:pStyle w:val="0"/>
            </w:pPr>
            <w:r>
              <w:rPr>
                <w:sz w:val="24"/>
              </w:rPr>
              <w:t xml:space="preserve">Организация с дневным пребыванием в период каникул</w:t>
            </w:r>
          </w:p>
        </w:tc>
        <w:tc>
          <w:tcPr>
            <w:tcW w:w="2438" w:type="dxa"/>
            <w:vAlign w:val="center"/>
          </w:tcPr>
          <w:p>
            <w:pPr>
              <w:pStyle w:val="0"/>
              <w:jc w:val="center"/>
            </w:pPr>
            <w:r>
              <w:rPr>
                <w:sz w:val="24"/>
              </w:rPr>
              <w:t xml:space="preserve">8.30 - 14.30</w:t>
            </w:r>
          </w:p>
        </w:tc>
        <w:tc>
          <w:tcPr>
            <w:tcW w:w="4252" w:type="dxa"/>
            <w:vAlign w:val="center"/>
          </w:tcPr>
          <w:p>
            <w:pPr>
              <w:pStyle w:val="0"/>
            </w:pPr>
            <w:r>
              <w:rPr>
                <w:sz w:val="24"/>
              </w:rPr>
              <w:t xml:space="preserve">завтрак и обед</w:t>
            </w:r>
          </w:p>
        </w:tc>
      </w:tr>
      <w:tr>
        <w:tc>
          <w:tcPr>
            <w:vMerge w:val="continue"/>
          </w:tcPr>
          <w:p/>
        </w:tc>
        <w:tc>
          <w:tcPr>
            <w:tcW w:w="2438" w:type="dxa"/>
            <w:vAlign w:val="center"/>
          </w:tcPr>
          <w:p>
            <w:pPr>
              <w:pStyle w:val="0"/>
              <w:jc w:val="center"/>
            </w:pPr>
            <w:r>
              <w:rPr>
                <w:sz w:val="24"/>
              </w:rPr>
              <w:t xml:space="preserve">8.30 - 18.00</w:t>
            </w:r>
          </w:p>
        </w:tc>
        <w:tc>
          <w:tcPr>
            <w:tcW w:w="4252" w:type="dxa"/>
            <w:vAlign w:val="center"/>
          </w:tcPr>
          <w:p>
            <w:pPr>
              <w:pStyle w:val="0"/>
            </w:pPr>
            <w:r>
              <w:rPr>
                <w:sz w:val="24"/>
              </w:rPr>
              <w:t xml:space="preserve">завтрак, обед и полдник</w:t>
            </w:r>
          </w:p>
        </w:tc>
      </w:tr>
      <w:tr>
        <w:tc>
          <w:tcPr>
            <w:tcW w:w="2381" w:type="dxa"/>
            <w:vAlign w:val="center"/>
          </w:tcPr>
          <w:p>
            <w:pPr>
              <w:pStyle w:val="0"/>
            </w:pPr>
            <w:r>
              <w:rPr>
                <w:sz w:val="24"/>
              </w:rPr>
              <w:t xml:space="preserve">Стационарные загородные организации отдыха и оздоровления детей, организации санаторного типа, детские санатории</w:t>
            </w:r>
          </w:p>
        </w:tc>
        <w:tc>
          <w:tcPr>
            <w:tcW w:w="2438" w:type="dxa"/>
          </w:tcPr>
          <w:p>
            <w:pPr>
              <w:pStyle w:val="0"/>
              <w:jc w:val="center"/>
            </w:pPr>
            <w:r>
              <w:rPr>
                <w:sz w:val="24"/>
              </w:rPr>
              <w:t xml:space="preserve">круглосуточно</w:t>
            </w:r>
          </w:p>
        </w:tc>
        <w:tc>
          <w:tcPr>
            <w:tcW w:w="4252" w:type="dxa"/>
          </w:tcPr>
          <w:p>
            <w:pPr>
              <w:pStyle w:val="0"/>
            </w:pPr>
            <w:r>
              <w:rPr>
                <w:sz w:val="24"/>
              </w:rPr>
              <w:t xml:space="preserve">завтрак (возможен второй завтрак), обед, полдник, ужин, второй ужин</w:t>
            </w:r>
          </w:p>
        </w:tc>
      </w:tr>
      <w:tr>
        <w:tc>
          <w:tcPr>
            <w:tcW w:w="2381" w:type="dxa"/>
            <w:vAlign w:val="center"/>
          </w:tcPr>
          <w:p>
            <w:pPr>
              <w:pStyle w:val="0"/>
            </w:pPr>
            <w:r>
              <w:rPr>
                <w:sz w:val="24"/>
              </w:rPr>
              <w:t xml:space="preserve">Лагеря палаточного типа</w:t>
            </w:r>
          </w:p>
        </w:tc>
        <w:tc>
          <w:tcPr>
            <w:tcW w:w="2438" w:type="dxa"/>
            <w:vAlign w:val="center"/>
          </w:tcPr>
          <w:p>
            <w:pPr>
              <w:pStyle w:val="0"/>
              <w:jc w:val="center"/>
            </w:pPr>
            <w:r>
              <w:rPr>
                <w:sz w:val="24"/>
              </w:rPr>
              <w:t xml:space="preserve">круглосуточно</w:t>
            </w:r>
          </w:p>
        </w:tc>
        <w:tc>
          <w:tcPr>
            <w:tcW w:w="4252" w:type="dxa"/>
            <w:vAlign w:val="center"/>
          </w:tcPr>
          <w:p>
            <w:pPr>
              <w:pStyle w:val="0"/>
            </w:pPr>
            <w:r>
              <w:rPr>
                <w:sz w:val="24"/>
              </w:rPr>
              <w:t xml:space="preserve">завтрак, обед, полдник, ужин</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санитарно-эпидемиологическим правилам</w:t>
      </w:r>
    </w:p>
    <w:p>
      <w:pPr>
        <w:pStyle w:val="0"/>
        <w:jc w:val="right"/>
      </w:pPr>
      <w:r>
        <w:rPr>
          <w:sz w:val="24"/>
        </w:rPr>
        <w:t xml:space="preserve">и нормам СанПиН 2.3/2.4.4282-26</w:t>
      </w:r>
    </w:p>
    <w:p>
      <w:pPr>
        <w:pStyle w:val="0"/>
        <w:jc w:val="right"/>
      </w:pPr>
      <w:r>
        <w:rPr>
          <w:sz w:val="24"/>
        </w:rPr>
        <w:t xml:space="preserve">"Санитарно-эпидемиологические</w:t>
      </w:r>
    </w:p>
    <w:p>
      <w:pPr>
        <w:pStyle w:val="0"/>
        <w:jc w:val="right"/>
      </w:pPr>
      <w:r>
        <w:rPr>
          <w:sz w:val="24"/>
        </w:rPr>
        <w:t xml:space="preserve">требования к организации</w:t>
      </w:r>
    </w:p>
    <w:p>
      <w:pPr>
        <w:pStyle w:val="0"/>
        <w:jc w:val="right"/>
      </w:pPr>
      <w:r>
        <w:rPr>
          <w:sz w:val="24"/>
        </w:rPr>
        <w:t xml:space="preserve">общественного питания населения",</w:t>
      </w:r>
    </w:p>
    <w:p>
      <w:pPr>
        <w:pStyle w:val="0"/>
        <w:jc w:val="right"/>
      </w:pPr>
      <w:r>
        <w:rPr>
          <w:sz w:val="24"/>
        </w:rPr>
        <w:t xml:space="preserve">утвержденным 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02.06.2026 N 18</w:t>
      </w:r>
    </w:p>
    <w:p>
      <w:pPr>
        <w:pStyle w:val="0"/>
        <w:jc w:val="both"/>
      </w:pPr>
      <w:r>
        <w:rPr>
          <w:sz w:val="24"/>
        </w:rPr>
      </w:r>
    </w:p>
    <w:bookmarkStart w:id="2142" w:name="P2142"/>
    <w:bookmarkEnd w:id="2142"/>
    <w:p>
      <w:pPr>
        <w:pStyle w:val="0"/>
        <w:jc w:val="center"/>
      </w:pPr>
      <w:r>
        <w:rPr>
          <w:sz w:val="24"/>
        </w:rPr>
        <w:t xml:space="preserve">Ведомость контроля за рационом питания</w:t>
      </w:r>
    </w:p>
    <w:p>
      <w:pPr>
        <w:pStyle w:val="0"/>
        <w:jc w:val="both"/>
      </w:pPr>
      <w:r>
        <w:rPr>
          <w:sz w:val="24"/>
        </w:rPr>
      </w:r>
    </w:p>
    <w:p>
      <w:pPr>
        <w:pStyle w:val="0"/>
        <w:jc w:val="center"/>
      </w:pPr>
      <w:r>
        <w:rPr>
          <w:sz w:val="24"/>
        </w:rPr>
        <w:t xml:space="preserve">с _______________ по _____________</w:t>
      </w:r>
    </w:p>
    <w:p>
      <w:pPr>
        <w:pStyle w:val="0"/>
        <w:jc w:val="both"/>
      </w:pPr>
      <w:r>
        <w:rPr>
          <w:sz w:val="24"/>
        </w:rPr>
      </w:r>
    </w:p>
    <w:p>
      <w:pPr>
        <w:pStyle w:val="0"/>
        <w:jc w:val="center"/>
      </w:pPr>
      <w:r>
        <w:rPr>
          <w:sz w:val="24"/>
        </w:rPr>
        <w:t xml:space="preserve">Режим питания: двухразовое (пример)</w:t>
      </w:r>
    </w:p>
    <w:p>
      <w:pPr>
        <w:pStyle w:val="0"/>
        <w:jc w:val="center"/>
      </w:pPr>
      <w:r>
        <w:rPr>
          <w:sz w:val="24"/>
        </w:rPr>
        <w:t xml:space="preserve">Возрастная категория: 12 лет и старше (пример)</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3"/>
        <w:gridCol w:w="1474"/>
        <w:gridCol w:w="1358"/>
        <w:gridCol w:w="625"/>
        <w:gridCol w:w="625"/>
        <w:gridCol w:w="625"/>
        <w:gridCol w:w="625"/>
        <w:gridCol w:w="629"/>
        <w:gridCol w:w="1128"/>
        <w:gridCol w:w="1417"/>
      </w:tblGrid>
      <w:tr>
        <w:tc>
          <w:tcPr>
            <w:tcW w:w="523" w:type="dxa"/>
            <w:vMerge w:val="restart"/>
          </w:tcPr>
          <w:p>
            <w:pPr>
              <w:pStyle w:val="0"/>
              <w:jc w:val="center"/>
            </w:pPr>
            <w:r>
              <w:rPr>
                <w:sz w:val="24"/>
              </w:rPr>
              <w:t xml:space="preserve">п/п</w:t>
            </w:r>
          </w:p>
        </w:tc>
        <w:tc>
          <w:tcPr>
            <w:tcW w:w="1474" w:type="dxa"/>
            <w:vMerge w:val="restart"/>
          </w:tcPr>
          <w:p>
            <w:pPr>
              <w:pStyle w:val="0"/>
              <w:jc w:val="center"/>
            </w:pPr>
            <w:r>
              <w:rPr>
                <w:sz w:val="24"/>
              </w:rPr>
              <w:t xml:space="preserve">Наименование группы пищевой продукции</w:t>
            </w:r>
          </w:p>
        </w:tc>
        <w:tc>
          <w:tcPr>
            <w:tcW w:w="1358" w:type="dxa"/>
            <w:vMerge w:val="restart"/>
          </w:tcPr>
          <w:p>
            <w:pPr>
              <w:pStyle w:val="0"/>
              <w:jc w:val="center"/>
            </w:pPr>
            <w:r>
              <w:rPr>
                <w:sz w:val="24"/>
              </w:rPr>
              <w:t xml:space="preserve">Норма продукции в граммах г (нетто) согласно </w:t>
            </w:r>
            <w:hyperlink w:history="0" w:anchor="P2084" w:tooltip="КОЛИЧЕСТВО">
              <w:r>
                <w:rPr>
                  <w:sz w:val="24"/>
                  <w:color w:val="0000ff"/>
                </w:rPr>
                <w:t xml:space="preserve">приложению N 12</w:t>
              </w:r>
            </w:hyperlink>
          </w:p>
        </w:tc>
        <w:tc>
          <w:tcPr>
            <w:gridSpan w:val="5"/>
            <w:tcW w:w="3129" w:type="dxa"/>
          </w:tcPr>
          <w:p>
            <w:pPr>
              <w:pStyle w:val="0"/>
              <w:jc w:val="center"/>
            </w:pPr>
            <w:r>
              <w:rPr>
                <w:sz w:val="24"/>
              </w:rPr>
              <w:t xml:space="preserve">Количество пищевой продукции в нетто по дням в граммах на одного человека</w:t>
            </w:r>
          </w:p>
        </w:tc>
        <w:tc>
          <w:tcPr>
            <w:tcW w:w="1128" w:type="dxa"/>
            <w:vMerge w:val="restart"/>
          </w:tcPr>
          <w:p>
            <w:pPr>
              <w:pStyle w:val="0"/>
              <w:jc w:val="center"/>
            </w:pPr>
            <w:r>
              <w:rPr>
                <w:sz w:val="24"/>
              </w:rPr>
              <w:t xml:space="preserve">В среднем за неделю (10 дней)</w:t>
            </w:r>
          </w:p>
        </w:tc>
        <w:tc>
          <w:tcPr>
            <w:tcW w:w="1417" w:type="dxa"/>
            <w:vMerge w:val="restart"/>
          </w:tcPr>
          <w:p>
            <w:pPr>
              <w:pStyle w:val="0"/>
              <w:jc w:val="center"/>
            </w:pPr>
            <w:r>
              <w:rPr>
                <w:sz w:val="24"/>
              </w:rPr>
              <w:t xml:space="preserve">Отклонение от нормы в % (+/-)</w:t>
            </w:r>
          </w:p>
        </w:tc>
      </w:tr>
      <w:tr>
        <w:tc>
          <w:tcPr>
            <w:vMerge w:val="continue"/>
          </w:tcPr>
          <w:p/>
        </w:tc>
        <w:tc>
          <w:tcPr>
            <w:vMerge w:val="continue"/>
          </w:tcPr>
          <w:p/>
        </w:tc>
        <w:tc>
          <w:tcPr>
            <w:vMerge w:val="continue"/>
          </w:tcPr>
          <w:p/>
        </w:tc>
        <w:tc>
          <w:tcPr>
            <w:tcW w:w="625" w:type="dxa"/>
          </w:tcPr>
          <w:p>
            <w:pPr>
              <w:pStyle w:val="0"/>
              <w:jc w:val="center"/>
            </w:pPr>
            <w:r>
              <w:rPr>
                <w:sz w:val="24"/>
              </w:rPr>
              <w:t xml:space="preserve">1</w:t>
            </w:r>
          </w:p>
        </w:tc>
        <w:tc>
          <w:tcPr>
            <w:tcW w:w="625" w:type="dxa"/>
          </w:tcPr>
          <w:p>
            <w:pPr>
              <w:pStyle w:val="0"/>
              <w:jc w:val="center"/>
            </w:pPr>
            <w:r>
              <w:rPr>
                <w:sz w:val="24"/>
              </w:rPr>
              <w:t xml:space="preserve">2</w:t>
            </w:r>
          </w:p>
        </w:tc>
        <w:tc>
          <w:tcPr>
            <w:tcW w:w="625" w:type="dxa"/>
          </w:tcPr>
          <w:p>
            <w:pPr>
              <w:pStyle w:val="0"/>
              <w:jc w:val="center"/>
            </w:pPr>
            <w:r>
              <w:rPr>
                <w:sz w:val="24"/>
              </w:rPr>
              <w:t xml:space="preserve">3</w:t>
            </w:r>
          </w:p>
        </w:tc>
        <w:tc>
          <w:tcPr>
            <w:tcW w:w="625" w:type="dxa"/>
          </w:tcPr>
          <w:p>
            <w:pPr>
              <w:pStyle w:val="0"/>
              <w:jc w:val="center"/>
            </w:pPr>
            <w:r>
              <w:rPr>
                <w:sz w:val="24"/>
              </w:rPr>
              <w:t xml:space="preserve">...</w:t>
            </w:r>
          </w:p>
        </w:tc>
        <w:tc>
          <w:tcPr>
            <w:tcW w:w="629" w:type="dxa"/>
          </w:tcPr>
          <w:p>
            <w:pPr>
              <w:pStyle w:val="0"/>
              <w:jc w:val="center"/>
            </w:pPr>
            <w:r>
              <w:rPr>
                <w:sz w:val="24"/>
              </w:rPr>
              <w:t xml:space="preserve">7</w:t>
            </w:r>
          </w:p>
        </w:tc>
        <w:tc>
          <w:tcPr>
            <w:vMerge w:val="continue"/>
          </w:tcPr>
          <w:p/>
        </w:tc>
        <w:tc>
          <w:tcPr>
            <w:vMerge w:val="continue"/>
          </w:tcPr>
          <w:p/>
        </w:tc>
      </w:tr>
      <w:tr>
        <w:tc>
          <w:tcPr>
            <w:tcW w:w="523" w:type="dxa"/>
          </w:tcPr>
          <w:p>
            <w:pPr>
              <w:pStyle w:val="0"/>
            </w:pPr>
            <w:r>
              <w:rPr>
                <w:sz w:val="24"/>
              </w:rPr>
            </w:r>
          </w:p>
        </w:tc>
        <w:tc>
          <w:tcPr>
            <w:tcW w:w="1474" w:type="dxa"/>
          </w:tcPr>
          <w:p>
            <w:pPr>
              <w:pStyle w:val="0"/>
            </w:pPr>
            <w:r>
              <w:rPr>
                <w:sz w:val="24"/>
              </w:rPr>
            </w:r>
          </w:p>
        </w:tc>
        <w:tc>
          <w:tcPr>
            <w:tcW w:w="1358" w:type="dxa"/>
          </w:tcPr>
          <w:p>
            <w:pPr>
              <w:pStyle w:val="0"/>
            </w:pPr>
            <w:r>
              <w:rPr>
                <w:sz w:val="24"/>
              </w:rPr>
            </w:r>
          </w:p>
        </w:tc>
        <w:tc>
          <w:tcPr>
            <w:tcW w:w="625" w:type="dxa"/>
          </w:tcPr>
          <w:p>
            <w:pPr>
              <w:pStyle w:val="0"/>
            </w:pPr>
            <w:r>
              <w:rPr>
                <w:sz w:val="24"/>
              </w:rPr>
            </w:r>
          </w:p>
        </w:tc>
        <w:tc>
          <w:tcPr>
            <w:tcW w:w="625" w:type="dxa"/>
          </w:tcPr>
          <w:p>
            <w:pPr>
              <w:pStyle w:val="0"/>
            </w:pPr>
            <w:r>
              <w:rPr>
                <w:sz w:val="24"/>
              </w:rPr>
            </w:r>
          </w:p>
        </w:tc>
        <w:tc>
          <w:tcPr>
            <w:tcW w:w="625" w:type="dxa"/>
          </w:tcPr>
          <w:p>
            <w:pPr>
              <w:pStyle w:val="0"/>
            </w:pPr>
            <w:r>
              <w:rPr>
                <w:sz w:val="24"/>
              </w:rPr>
            </w:r>
          </w:p>
        </w:tc>
        <w:tc>
          <w:tcPr>
            <w:tcW w:w="625" w:type="dxa"/>
          </w:tcPr>
          <w:p>
            <w:pPr>
              <w:pStyle w:val="0"/>
            </w:pPr>
            <w:r>
              <w:rPr>
                <w:sz w:val="24"/>
              </w:rPr>
            </w:r>
          </w:p>
        </w:tc>
        <w:tc>
          <w:tcPr>
            <w:tcW w:w="629" w:type="dxa"/>
          </w:tcPr>
          <w:p>
            <w:pPr>
              <w:pStyle w:val="0"/>
            </w:pPr>
            <w:r>
              <w:rPr>
                <w:sz w:val="24"/>
              </w:rPr>
            </w:r>
          </w:p>
        </w:tc>
        <w:tc>
          <w:tcPr>
            <w:tcW w:w="1128" w:type="dxa"/>
          </w:tcPr>
          <w:p>
            <w:pPr>
              <w:pStyle w:val="0"/>
            </w:pPr>
            <w:r>
              <w:rPr>
                <w:sz w:val="24"/>
              </w:rPr>
            </w:r>
          </w:p>
        </w:tc>
        <w:tc>
          <w:tcPr>
            <w:tcW w:w="1417" w:type="dxa"/>
          </w:tcPr>
          <w:p>
            <w:pPr>
              <w:pStyle w:val="0"/>
            </w:pPr>
            <w:r>
              <w:rPr>
                <w:sz w:val="24"/>
              </w:rPr>
            </w:r>
          </w:p>
        </w:tc>
      </w:tr>
      <w:tr>
        <w:tc>
          <w:tcPr>
            <w:tcW w:w="523" w:type="dxa"/>
          </w:tcPr>
          <w:p>
            <w:pPr>
              <w:pStyle w:val="0"/>
            </w:pPr>
            <w:r>
              <w:rPr>
                <w:sz w:val="24"/>
              </w:rPr>
            </w:r>
          </w:p>
        </w:tc>
        <w:tc>
          <w:tcPr>
            <w:tcW w:w="1474" w:type="dxa"/>
          </w:tcPr>
          <w:p>
            <w:pPr>
              <w:pStyle w:val="0"/>
            </w:pPr>
            <w:r>
              <w:rPr>
                <w:sz w:val="24"/>
              </w:rPr>
            </w:r>
          </w:p>
        </w:tc>
        <w:tc>
          <w:tcPr>
            <w:tcW w:w="1358" w:type="dxa"/>
          </w:tcPr>
          <w:p>
            <w:pPr>
              <w:pStyle w:val="0"/>
            </w:pPr>
            <w:r>
              <w:rPr>
                <w:sz w:val="24"/>
              </w:rPr>
            </w:r>
          </w:p>
        </w:tc>
        <w:tc>
          <w:tcPr>
            <w:tcW w:w="625" w:type="dxa"/>
          </w:tcPr>
          <w:p>
            <w:pPr>
              <w:pStyle w:val="0"/>
            </w:pPr>
            <w:r>
              <w:rPr>
                <w:sz w:val="24"/>
              </w:rPr>
            </w:r>
          </w:p>
        </w:tc>
        <w:tc>
          <w:tcPr>
            <w:tcW w:w="625" w:type="dxa"/>
          </w:tcPr>
          <w:p>
            <w:pPr>
              <w:pStyle w:val="0"/>
            </w:pPr>
            <w:r>
              <w:rPr>
                <w:sz w:val="24"/>
              </w:rPr>
            </w:r>
          </w:p>
        </w:tc>
        <w:tc>
          <w:tcPr>
            <w:tcW w:w="625" w:type="dxa"/>
          </w:tcPr>
          <w:p>
            <w:pPr>
              <w:pStyle w:val="0"/>
            </w:pPr>
            <w:r>
              <w:rPr>
                <w:sz w:val="24"/>
              </w:rPr>
            </w:r>
          </w:p>
        </w:tc>
        <w:tc>
          <w:tcPr>
            <w:tcW w:w="625" w:type="dxa"/>
          </w:tcPr>
          <w:p>
            <w:pPr>
              <w:pStyle w:val="0"/>
            </w:pPr>
            <w:r>
              <w:rPr>
                <w:sz w:val="24"/>
              </w:rPr>
            </w:r>
          </w:p>
        </w:tc>
        <w:tc>
          <w:tcPr>
            <w:tcW w:w="629" w:type="dxa"/>
          </w:tcPr>
          <w:p>
            <w:pPr>
              <w:pStyle w:val="0"/>
            </w:pPr>
            <w:r>
              <w:rPr>
                <w:sz w:val="24"/>
              </w:rPr>
            </w:r>
          </w:p>
        </w:tc>
        <w:tc>
          <w:tcPr>
            <w:tcW w:w="1128" w:type="dxa"/>
          </w:tcPr>
          <w:p>
            <w:pPr>
              <w:pStyle w:val="0"/>
            </w:pPr>
            <w:r>
              <w:rPr>
                <w:sz w:val="24"/>
              </w:rPr>
            </w:r>
          </w:p>
        </w:tc>
        <w:tc>
          <w:tcPr>
            <w:tcW w:w="1417" w:type="dxa"/>
          </w:tcPr>
          <w:p>
            <w:pPr>
              <w:pStyle w:val="0"/>
            </w:pPr>
            <w:r>
              <w:rPr>
                <w:sz w:val="24"/>
              </w:rPr>
            </w:r>
          </w:p>
        </w:tc>
      </w:tr>
    </w:tbl>
    <w:p>
      <w:pPr>
        <w:pStyle w:val="0"/>
        <w:jc w:val="both"/>
      </w:pPr>
      <w:r>
        <w:rPr>
          <w:sz w:val="24"/>
        </w:rPr>
      </w:r>
    </w:p>
    <w:p>
      <w:pPr>
        <w:pStyle w:val="0"/>
        <w:ind w:firstLine="540"/>
        <w:jc w:val="both"/>
      </w:pPr>
      <w:r>
        <w:rPr>
          <w:sz w:val="24"/>
        </w:rPr>
        <w:t xml:space="preserve">Рекомендации по корректировке меню: _________________________</w:t>
      </w:r>
    </w:p>
    <w:p>
      <w:pPr>
        <w:pStyle w:val="0"/>
        <w:spacing w:before="240" w:lineRule="auto"/>
        <w:ind w:firstLine="540"/>
        <w:jc w:val="both"/>
      </w:pPr>
      <w:r>
        <w:rPr>
          <w:sz w:val="24"/>
        </w:rPr>
        <w:t xml:space="preserve">Подпись медицинского работника и дата:</w:t>
      </w:r>
    </w:p>
    <w:p>
      <w:pPr>
        <w:pStyle w:val="0"/>
        <w:spacing w:before="240" w:lineRule="auto"/>
        <w:ind w:firstLine="540"/>
        <w:jc w:val="both"/>
      </w:pPr>
      <w:r>
        <w:rPr>
          <w:sz w:val="24"/>
        </w:rPr>
        <w:t xml:space="preserve">Подпись руководителя образовательной (оздоровительной) организации, организации по уходу и присмотру и дата ознакомления:</w:t>
      </w:r>
    </w:p>
    <w:p>
      <w:pPr>
        <w:pStyle w:val="0"/>
        <w:spacing w:before="240" w:lineRule="auto"/>
        <w:ind w:firstLine="540"/>
        <w:jc w:val="both"/>
      </w:pPr>
      <w:r>
        <w:rPr>
          <w:sz w:val="24"/>
        </w:rPr>
        <w:t xml:space="preserve">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Главного государственного санитарного врача РФ от 02.06.2026 N 18</w:t>
            <w:br/>
            <w:t>"Об утверждении санитарно-эпидемиологиче...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02.07.2026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Главного государственного санитарного врача РФ от 02.06.2026 N 18</w:t>
            <w:br/>
            <w:t>"Об утверждении санитарно-эпидемиологиче...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660&amp;date=02.07.2026&amp;dst=209&amp;field=134" TargetMode = "External"/><Relationship Id="rId9" Type="http://schemas.openxmlformats.org/officeDocument/2006/relationships/hyperlink" Target="https://login.consultant.ru/link/?req=doc&amp;base=LAW&amp;n=511660&amp;date=02.07.2026&amp;dst=238&amp;field=134" TargetMode = "External"/><Relationship Id="rId10" Type="http://schemas.openxmlformats.org/officeDocument/2006/relationships/hyperlink" Target="https://login.consultant.ru/link/?req=doc&amp;base=LAW&amp;n=55707&amp;date=02.07.2026&amp;dst=100116&amp;field=134" TargetMode = "External"/><Relationship Id="rId11" Type="http://schemas.openxmlformats.org/officeDocument/2006/relationships/hyperlink" Target="https://login.consultant.ru/link/?req=doc&amp;base=LAW&amp;n=494597&amp;date=02.07.2026" TargetMode = "External"/><Relationship Id="rId12" Type="http://schemas.openxmlformats.org/officeDocument/2006/relationships/hyperlink" Target="https://login.consultant.ru/link/?req=doc&amp;base=LAW&amp;n=494473&amp;date=02.07.2026" TargetMode = "External"/><Relationship Id="rId13" Type="http://schemas.openxmlformats.org/officeDocument/2006/relationships/hyperlink" Target="https://login.consultant.ru/link/?req=doc&amp;base=LAW&amp;n=511660&amp;date=02.07.2026&amp;dst=209&amp;field=134" TargetMode = "External"/><Relationship Id="rId14" Type="http://schemas.openxmlformats.org/officeDocument/2006/relationships/hyperlink" Target="https://login.consultant.ru/link/?req=doc&amp;base=LAW&amp;n=511660&amp;date=02.07.2026&amp;dst=332&amp;field=134" TargetMode = "External"/><Relationship Id="rId15" Type="http://schemas.openxmlformats.org/officeDocument/2006/relationships/hyperlink" Target="https://login.consultant.ru/link/?req=doc&amp;base=LAW&amp;n=499944&amp;date=02.07.2026&amp;dst=114&amp;field=134" TargetMode = "External"/><Relationship Id="rId16" Type="http://schemas.openxmlformats.org/officeDocument/2006/relationships/hyperlink" Target="https://login.consultant.ru/link/?req=doc&amp;base=LAW&amp;n=476373&amp;date=02.07.2026&amp;dst=100236&amp;field=134" TargetMode = "External"/><Relationship Id="rId17" Type="http://schemas.openxmlformats.org/officeDocument/2006/relationships/hyperlink" Target="https://login.consultant.ru/link/?req=doc&amp;base=LAW&amp;n=476082&amp;date=02.07.2026&amp;dst=101082&amp;field=134" TargetMode = "External"/><Relationship Id="rId18" Type="http://schemas.openxmlformats.org/officeDocument/2006/relationships/hyperlink" Target="https://login.consultant.ru/link/?req=doc&amp;base=LAW&amp;n=476082&amp;date=02.07.2026&amp;dst=101097&amp;field=134" TargetMode = "External"/><Relationship Id="rId19" Type="http://schemas.openxmlformats.org/officeDocument/2006/relationships/hyperlink" Target="https://login.consultant.ru/link/?req=doc&amp;base=LAW&amp;n=169401&amp;date=02.07.2026" TargetMode = "External"/><Relationship Id="rId20" Type="http://schemas.openxmlformats.org/officeDocument/2006/relationships/hyperlink" Target="https://login.consultant.ru/link/?req=doc&amp;base=LAW&amp;n=476082&amp;date=02.07.2026" TargetMode = "External"/><Relationship Id="rId21" Type="http://schemas.openxmlformats.org/officeDocument/2006/relationships/hyperlink" Target="https://login.consultant.ru/link/?req=doc&amp;base=LAW&amp;n=499944&amp;date=02.07.2026&amp;dst=123&amp;field=134" TargetMode = "External"/><Relationship Id="rId22" Type="http://schemas.openxmlformats.org/officeDocument/2006/relationships/hyperlink" Target="https://login.consultant.ru/link/?req=doc&amp;base=LAW&amp;n=499944&amp;date=02.07.2026&amp;dst=124&amp;field=134" TargetMode = "External"/><Relationship Id="rId23" Type="http://schemas.openxmlformats.org/officeDocument/2006/relationships/hyperlink" Target="https://login.consultant.ru/link/?req=doc&amp;base=LAW&amp;n=476373&amp;date=02.07.2026&amp;dst=100130&amp;field=134" TargetMode = "External"/><Relationship Id="rId24" Type="http://schemas.openxmlformats.org/officeDocument/2006/relationships/hyperlink" Target="https://login.consultant.ru/link/?req=doc&amp;base=LAW&amp;n=476373&amp;date=02.07.2026&amp;dst=100359&amp;field=134" TargetMode = "External"/><Relationship Id="rId25" Type="http://schemas.openxmlformats.org/officeDocument/2006/relationships/hyperlink" Target="https://login.consultant.ru/link/?req=doc&amp;base=LAW&amp;n=476370&amp;date=02.07.2026&amp;dst=100044&amp;field=134" TargetMode = "External"/><Relationship Id="rId26" Type="http://schemas.openxmlformats.org/officeDocument/2006/relationships/hyperlink" Target="https://login.consultant.ru/link/?req=doc&amp;base=LAW&amp;n=476370&amp;date=02.07.2026" TargetMode = "External"/><Relationship Id="rId27" Type="http://schemas.openxmlformats.org/officeDocument/2006/relationships/hyperlink" Target="https://login.consultant.ru/link/?req=doc&amp;base=LAW&amp;n=476082&amp;date=02.07.2026&amp;dst=101082&amp;field=134" TargetMode = "External"/><Relationship Id="rId28" Type="http://schemas.openxmlformats.org/officeDocument/2006/relationships/hyperlink" Target="https://login.consultant.ru/link/?req=doc&amp;base=LAW&amp;n=476082&amp;date=02.07.2026&amp;dst=101097&amp;field=134" TargetMode = "External"/><Relationship Id="rId29" Type="http://schemas.openxmlformats.org/officeDocument/2006/relationships/hyperlink" Target="https://login.consultant.ru/link/?req=doc&amp;base=LAW&amp;n=169401&amp;date=02.07.2026" TargetMode = "External"/><Relationship Id="rId30" Type="http://schemas.openxmlformats.org/officeDocument/2006/relationships/hyperlink" Target="https://login.consultant.ru/link/?req=doc&amp;base=LAW&amp;n=476082&amp;date=02.07.2026" TargetMode = "External"/><Relationship Id="rId31" Type="http://schemas.openxmlformats.org/officeDocument/2006/relationships/hyperlink" Target="https://login.consultant.ru/link/?req=doc&amp;base=LAW&amp;n=522408&amp;date=02.07.2026&amp;dst=7769&amp;field=134" TargetMode = "External"/><Relationship Id="rId32" Type="http://schemas.openxmlformats.org/officeDocument/2006/relationships/hyperlink" Target="https://login.consultant.ru/link/?req=doc&amp;base=LAW&amp;n=476082&amp;date=02.07.2026&amp;dst=101082&amp;field=134" TargetMode = "External"/><Relationship Id="rId33" Type="http://schemas.openxmlformats.org/officeDocument/2006/relationships/hyperlink" Target="https://login.consultant.ru/link/?req=doc&amp;base=LAW&amp;n=476082&amp;date=02.07.2026&amp;dst=101097&amp;field=134" TargetMode = "External"/><Relationship Id="rId34" Type="http://schemas.openxmlformats.org/officeDocument/2006/relationships/hyperlink" Target="https://login.consultant.ru/link/?req=doc&amp;base=LAW&amp;n=169401&amp;date=02.07.2026" TargetMode = "External"/><Relationship Id="rId35" Type="http://schemas.openxmlformats.org/officeDocument/2006/relationships/hyperlink" Target="https://login.consultant.ru/link/?req=doc&amp;base=LAW&amp;n=476082&amp;date=02.07.2026" TargetMode = "External"/><Relationship Id="rId36" Type="http://schemas.openxmlformats.org/officeDocument/2006/relationships/hyperlink" Target="https://login.consultant.ru/link/?req=doc&amp;base=LAW&amp;n=476373&amp;date=02.07.2026&amp;dst=100130&amp;field=134" TargetMode = "External"/><Relationship Id="rId37" Type="http://schemas.openxmlformats.org/officeDocument/2006/relationships/hyperlink" Target="https://login.consultant.ru/link/?req=doc&amp;base=LAW&amp;n=476373&amp;date=02.07.2026&amp;dst=100359&amp;field=134" TargetMode = "External"/><Relationship Id="rId38" Type="http://schemas.openxmlformats.org/officeDocument/2006/relationships/hyperlink" Target="https://login.consultant.ru/link/?req=doc&amp;base=LAW&amp;n=476373&amp;date=02.07.2026&amp;dst=100230&amp;field=134" TargetMode = "External"/><Relationship Id="rId39" Type="http://schemas.openxmlformats.org/officeDocument/2006/relationships/hyperlink" Target="https://login.consultant.ru/link/?req=doc&amp;base=LAW&amp;n=476373&amp;date=02.07.2026&amp;dst=100277&amp;field=134" TargetMode = "External"/><Relationship Id="rId40" Type="http://schemas.openxmlformats.org/officeDocument/2006/relationships/hyperlink" Target="https://login.consultant.ru/link/?req=doc&amp;base=LAW&amp;n=522408&amp;date=02.07.2026&amp;dst=109810&amp;field=134" TargetMode = "External"/><Relationship Id="rId41" Type="http://schemas.openxmlformats.org/officeDocument/2006/relationships/hyperlink" Target="https://login.consultant.ru/link/?req=doc&amp;base=LAW&amp;n=485367&amp;date=02.07.2026&amp;dst=100532&amp;field=134" TargetMode = "External"/><Relationship Id="rId42" Type="http://schemas.openxmlformats.org/officeDocument/2006/relationships/hyperlink" Target="https://login.consultant.ru/link/?req=doc&amp;base=LAW&amp;n=476082&amp;date=02.07.2026&amp;dst=101082&amp;field=134" TargetMode = "External"/><Relationship Id="rId43" Type="http://schemas.openxmlformats.org/officeDocument/2006/relationships/hyperlink" Target="https://login.consultant.ru/link/?req=doc&amp;base=LAW&amp;n=476082&amp;date=02.07.2026&amp;dst=101097&amp;field=134" TargetMode = "External"/><Relationship Id="rId44" Type="http://schemas.openxmlformats.org/officeDocument/2006/relationships/hyperlink" Target="https://login.consultant.ru/link/?req=doc&amp;base=LAW&amp;n=169401&amp;date=02.07.2026" TargetMode = "External"/><Relationship Id="rId45" Type="http://schemas.openxmlformats.org/officeDocument/2006/relationships/hyperlink" Target="https://login.consultant.ru/link/?req=doc&amp;base=LAW&amp;n=476082&amp;date=02.07.2026" TargetMode = "External"/><Relationship Id="rId46" Type="http://schemas.openxmlformats.org/officeDocument/2006/relationships/hyperlink" Target="https://login.consultant.ru/link/?req=doc&amp;base=LAW&amp;n=517341&amp;date=02.07.2026&amp;dst=136522&amp;field=134" TargetMode = "External"/><Relationship Id="rId47" Type="http://schemas.openxmlformats.org/officeDocument/2006/relationships/hyperlink" Target="https://login.consultant.ru/link/?req=doc&amp;base=LAW&amp;n=517341&amp;date=02.07.2026&amp;dst=100009&amp;field=134" TargetMode = "External"/><Relationship Id="rId48" Type="http://schemas.openxmlformats.org/officeDocument/2006/relationships/hyperlink" Target="https://login.consultant.ru/link/?req=doc&amp;base=LAW&amp;n=517341&amp;date=02.07.2026&amp;dst=100137&amp;field=134" TargetMode = "External"/><Relationship Id="rId49" Type="http://schemas.openxmlformats.org/officeDocument/2006/relationships/hyperlink" Target="https://login.consultant.ru/link/?req=doc&amp;base=LAW&amp;n=527704&amp;date=02.07.2026&amp;dst=100041&amp;field=134" TargetMode = "External"/><Relationship Id="rId50" Type="http://schemas.openxmlformats.org/officeDocument/2006/relationships/hyperlink" Target="https://login.consultant.ru/link/?req=doc&amp;base=LAW&amp;n=527704&amp;date=02.07.2026&amp;dst=100009&amp;field=134" TargetMode = "External"/><Relationship Id="rId51" Type="http://schemas.openxmlformats.org/officeDocument/2006/relationships/hyperlink" Target="https://login.consultant.ru/link/?req=doc&amp;base=LAW&amp;n=527704&amp;date=02.07.2026&amp;dst=100041&amp;field=134" TargetMode = "External"/><Relationship Id="rId52" Type="http://schemas.openxmlformats.org/officeDocument/2006/relationships/hyperlink" Target="https://login.consultant.ru/link/?req=doc&amp;base=LAW&amp;n=517341&amp;date=02.07.2026&amp;dst=100137&amp;field=134" TargetMode = "External"/><Relationship Id="rId53" Type="http://schemas.openxmlformats.org/officeDocument/2006/relationships/hyperlink" Target="https://login.consultant.ru/link/?req=doc&amp;base=LAW&amp;n=511660&amp;date=02.07.2026" TargetMode = "External"/><Relationship Id="rId54" Type="http://schemas.openxmlformats.org/officeDocument/2006/relationships/hyperlink" Target="https://login.consultant.ru/link/?req=doc&amp;base=LAW&amp;n=529662&amp;date=02.07.2026" TargetMode = "External"/><Relationship Id="rId55" Type="http://schemas.openxmlformats.org/officeDocument/2006/relationships/hyperlink" Target="https://login.consultant.ru/link/?req=doc&amp;base=LAW&amp;n=511660&amp;date=02.07.2026" TargetMode = "External"/><Relationship Id="rId56" Type="http://schemas.openxmlformats.org/officeDocument/2006/relationships/hyperlink" Target="https://login.consultant.ru/link/?req=doc&amp;base=LAW&amp;n=489748&amp;date=02.07.2026" TargetMode = "External"/><Relationship Id="rId57" Type="http://schemas.openxmlformats.org/officeDocument/2006/relationships/hyperlink" Target="https://login.consultant.ru/link/?req=doc&amp;base=LAW&amp;n=489748&amp;date=02.07.2026&amp;dst=100009&amp;field=134" TargetMode = "External"/><Relationship Id="rId58" Type="http://schemas.openxmlformats.org/officeDocument/2006/relationships/hyperlink" Target="https://login.consultant.ru/link/?req=doc&amp;base=LAW&amp;n=375352&amp;date=02.07.2026" TargetMode = "External"/><Relationship Id="rId59" Type="http://schemas.openxmlformats.org/officeDocument/2006/relationships/hyperlink" Target="https://login.consultant.ru/link/?req=doc&amp;base=LAW&amp;n=375352&amp;date=02.07.2026&amp;dst=100016&amp;field=134" TargetMode = "External"/><Relationship Id="rId60" Type="http://schemas.openxmlformats.org/officeDocument/2006/relationships/hyperlink" Target="https://login.consultant.ru/link/?req=doc&amp;base=LAW&amp;n=472820&amp;date=02.07.2026" TargetMode = "External"/><Relationship Id="rId61" Type="http://schemas.openxmlformats.org/officeDocument/2006/relationships/hyperlink" Target="https://login.consultant.ru/link/?req=doc&amp;base=LAW&amp;n=476373&amp;date=02.07.2026&amp;dst=100262&amp;field=134" TargetMode = "External"/><Relationship Id="rId62" Type="http://schemas.openxmlformats.org/officeDocument/2006/relationships/hyperlink" Target="https://login.consultant.ru/link/?req=doc&amp;base=LAW&amp;n=476373&amp;date=02.07.2026&amp;dst=100230&amp;field=134" TargetMode = "External"/><Relationship Id="rId63" Type="http://schemas.openxmlformats.org/officeDocument/2006/relationships/hyperlink" Target="https://login.consultant.ru/link/?req=doc&amp;base=LAW&amp;n=476373&amp;date=02.07.2026&amp;dst=100277&amp;field=134" TargetMode = "External"/><Relationship Id="rId64" Type="http://schemas.openxmlformats.org/officeDocument/2006/relationships/hyperlink" Target="https://login.consultant.ru/link/?req=doc&amp;base=LAW&amp;n=476373&amp;date=02.07.2026&amp;dst=100318&amp;field=134" TargetMode = "External"/><Relationship Id="rId65" Type="http://schemas.openxmlformats.org/officeDocument/2006/relationships/hyperlink" Target="https://login.consultant.ru/link/?req=doc&amp;base=LAW&amp;n=456774&amp;date=02.07.2026&amp;dst=100013&amp;field=134" TargetMode = "External"/><Relationship Id="rId66" Type="http://schemas.openxmlformats.org/officeDocument/2006/relationships/hyperlink" Target="https://login.consultant.ru/link/?req=doc&amp;base=LAW&amp;n=476082&amp;date=02.07.2026&amp;dst=101082&amp;field=134" TargetMode = "External"/><Relationship Id="rId67" Type="http://schemas.openxmlformats.org/officeDocument/2006/relationships/hyperlink" Target="https://login.consultant.ru/link/?req=doc&amp;base=LAW&amp;n=476082&amp;date=02.07.2026&amp;dst=101097&amp;field=134" TargetMode = "External"/><Relationship Id="rId68" Type="http://schemas.openxmlformats.org/officeDocument/2006/relationships/hyperlink" Target="https://login.consultant.ru/link/?req=doc&amp;base=LAW&amp;n=169401&amp;date=02.07.2026" TargetMode = "External"/><Relationship Id="rId69" Type="http://schemas.openxmlformats.org/officeDocument/2006/relationships/hyperlink" Target="https://login.consultant.ru/link/?req=doc&amp;base=LAW&amp;n=476082&amp;date=02.07.2026" TargetMode = "External"/><Relationship Id="rId70" Type="http://schemas.openxmlformats.org/officeDocument/2006/relationships/hyperlink" Target="https://login.consultant.ru/link/?req=doc&amp;base=LAW&amp;n=476370&amp;date=02.07.2026&amp;dst=100106&amp;field=134" TargetMode = "External"/><Relationship Id="rId71" Type="http://schemas.openxmlformats.org/officeDocument/2006/relationships/image" Target="media/image2.wmf"/><Relationship Id="rId72" Type="http://schemas.openxmlformats.org/officeDocument/2006/relationships/hyperlink" Target="https://login.consultant.ru/link/?req=doc&amp;base=LAW&amp;n=499944&amp;date=02.07.2026&amp;dst=95&amp;field=134" TargetMode = "External"/><Relationship Id="rId73" Type="http://schemas.openxmlformats.org/officeDocument/2006/relationships/hyperlink" Target="https://login.consultant.ru/link/?req=doc&amp;base=LAW&amp;n=532901&amp;date=02.07.2026&amp;dst=100423&amp;field=134" TargetMode = "External"/><Relationship Id="rId74" Type="http://schemas.openxmlformats.org/officeDocument/2006/relationships/hyperlink" Target="https://login.consultant.ru/link/?req=doc&amp;base=LAW&amp;n=517341&amp;date=02.07.2026&amp;dst=136522&amp;field=134" TargetMode = "External"/><Relationship Id="rId75" Type="http://schemas.openxmlformats.org/officeDocument/2006/relationships/hyperlink" Target="https://login.consultant.ru/link/?req=doc&amp;base=LAW&amp;n=527704&amp;date=02.07.2026&amp;dst=100243&amp;field=134" TargetMode = "External"/><Relationship Id="rId76" Type="http://schemas.openxmlformats.org/officeDocument/2006/relationships/hyperlink" Target="https://login.consultant.ru/link/?req=doc&amp;base=LAW&amp;n=522408&amp;date=02.07.2026&amp;dst=102427&amp;field=134" TargetMode = "External"/><Relationship Id="rId77" Type="http://schemas.openxmlformats.org/officeDocument/2006/relationships/hyperlink" Target="https://login.consultant.ru/link/?req=doc&amp;base=LAW&amp;n=400102&amp;date=02.07.2026&amp;dst=100018&amp;field=134" TargetMode = "External"/><Relationship Id="rId78" Type="http://schemas.openxmlformats.org/officeDocument/2006/relationships/hyperlink" Target="https://login.consultant.ru/link/?req=doc&amp;base=LAW&amp;n=476082&amp;date=02.07.2026" TargetMode = "External"/><Relationship Id="rId79" Type="http://schemas.openxmlformats.org/officeDocument/2006/relationships/hyperlink" Target="https://login.consultant.ru/link/?req=doc&amp;base=LAW&amp;n=169401&amp;date=02.07.2026" TargetMode = "External"/><Relationship Id="rId80" Type="http://schemas.openxmlformats.org/officeDocument/2006/relationships/hyperlink" Target="https://login.consultant.ru/link/?req=doc&amp;base=LAW&amp;n=476082&amp;date=02.07.2026" TargetMode = "External"/><Relationship Id="rId81" Type="http://schemas.openxmlformats.org/officeDocument/2006/relationships/hyperlink" Target="https://login.consultant.ru/link/?req=doc&amp;base=LAW&amp;n=476370&amp;date=02.07.2026&amp;dst=100019&amp;field=134" TargetMode = "External"/><Relationship Id="rId82" Type="http://schemas.openxmlformats.org/officeDocument/2006/relationships/hyperlink" Target="https://login.consultant.ru/link/?req=doc&amp;base=LAW&amp;n=400102&amp;date=02.07.2026&amp;dst=100018&amp;field=134" TargetMode = "External"/><Relationship Id="rId83" Type="http://schemas.openxmlformats.org/officeDocument/2006/relationships/hyperlink" Target="https://login.consultant.ru/link/?req=doc&amp;base=LAW&amp;n=472820&amp;date=02.07.2026&amp;dst=100197&amp;field=134" TargetMode = "External"/><Relationship Id="rId84" Type="http://schemas.openxmlformats.org/officeDocument/2006/relationships/hyperlink" Target="https://login.consultant.ru/link/?req=doc&amp;base=LAW&amp;n=363952&amp;date=02.07.2026" TargetMode = "External"/><Relationship Id="rId85" Type="http://schemas.openxmlformats.org/officeDocument/2006/relationships/header" Target="header2.xml"/><Relationship Id="rId86"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Главного государственного санитарного врача РФ от 02.06.2026 N 18
"Об утверждении санитарно-эпидемиологических правил и норм СанПиН 2.3/2.4.4282-26 "Санитарно-эпидемиологические требования к организации общественного питания населения"
(вместе с "СанПиН 2.3/2.4.4282-26. Санитарно-эпидемиологические правила и нормы...")
(Зарегистрировано в Минюсте России 02.06.2026 N 86854)</dc:title>
  <dcterms:created xsi:type="dcterms:W3CDTF">2026-07-02T10:49:31Z</dcterms:created>
</cp:coreProperties>
</file>