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CA1" w14:textId="4E4B6813" w:rsidR="0099736A" w:rsidRPr="00176D80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A7658B">
        <w:rPr>
          <w:sz w:val="32"/>
          <w:szCs w:val="36"/>
        </w:rPr>
        <w:t>на период с 22.04.2024 г. по 28</w:t>
      </w:r>
      <w:r w:rsidR="00176D80" w:rsidRPr="00176D80">
        <w:rPr>
          <w:sz w:val="32"/>
          <w:szCs w:val="36"/>
        </w:rPr>
        <w:t>.04.2024</w:t>
      </w:r>
      <w:r w:rsidR="00C33CA4" w:rsidRPr="00176D80">
        <w:rPr>
          <w:sz w:val="32"/>
          <w:szCs w:val="36"/>
        </w:rPr>
        <w:t xml:space="preserve"> г.</w:t>
      </w:r>
      <w:bookmarkStart w:id="0" w:name="_GoBack"/>
      <w:bookmarkEnd w:id="0"/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38235E" w:rsidRPr="00172B86" w14:paraId="6259F6C0" w14:textId="77777777" w:rsidTr="0047003E">
        <w:trPr>
          <w:trHeight w:val="626"/>
        </w:trPr>
        <w:tc>
          <w:tcPr>
            <w:tcW w:w="1493" w:type="dxa"/>
            <w:vAlign w:val="center"/>
          </w:tcPr>
          <w:p w14:paraId="5E81BE09" w14:textId="134143E7" w:rsidR="0038235E" w:rsidRPr="00172B86" w:rsidRDefault="000455A8" w:rsidP="003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8235E">
              <w:rPr>
                <w:sz w:val="28"/>
                <w:szCs w:val="28"/>
              </w:rPr>
              <w:t>.04</w:t>
            </w:r>
            <w:r w:rsidR="0038235E" w:rsidRPr="00172B86">
              <w:rPr>
                <w:sz w:val="28"/>
                <w:szCs w:val="28"/>
              </w:rPr>
              <w:t>.202</w:t>
            </w:r>
            <w:r w:rsidR="0038235E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4D398710" w14:textId="5D8917EE" w:rsidR="0038235E" w:rsidRPr="00220F5E" w:rsidRDefault="000455A8" w:rsidP="000455A8">
            <w:pPr>
              <w:jc w:val="center"/>
            </w:pPr>
            <w:r>
              <w:rPr>
                <w:sz w:val="28"/>
              </w:rPr>
              <w:t>15</w:t>
            </w:r>
            <w:r w:rsidR="0038235E">
              <w:rPr>
                <w:sz w:val="28"/>
              </w:rPr>
              <w:t>:0</w:t>
            </w:r>
            <w:r w:rsidR="0038235E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4B9365F6" w14:textId="3DE39CC3" w:rsidR="0038235E" w:rsidRPr="00B53D31" w:rsidRDefault="0038235E" w:rsidP="0011016D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</w:t>
            </w:r>
            <w:proofErr w:type="spellStart"/>
            <w:r w:rsidR="00A7658B">
              <w:rPr>
                <w:sz w:val="28"/>
                <w:szCs w:val="28"/>
              </w:rPr>
              <w:t>мкр</w:t>
            </w:r>
            <w:proofErr w:type="spellEnd"/>
            <w:r w:rsidR="00A7658B">
              <w:rPr>
                <w:sz w:val="28"/>
                <w:szCs w:val="28"/>
              </w:rPr>
              <w:t>. Богородский, 10</w:t>
            </w:r>
            <w:r w:rsidR="0011016D"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  <w:vAlign w:val="center"/>
          </w:tcPr>
          <w:p w14:paraId="70BB73E4" w14:textId="654E3819" w:rsidR="0038235E" w:rsidRPr="00220F5E" w:rsidRDefault="0038235E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Коршунов А.В.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25AA6CB3" w14:textId="77777777" w:rsidTr="0047003E">
        <w:trPr>
          <w:trHeight w:val="346"/>
        </w:trPr>
        <w:tc>
          <w:tcPr>
            <w:tcW w:w="1493" w:type="dxa"/>
            <w:vAlign w:val="center"/>
          </w:tcPr>
          <w:p w14:paraId="1258D232" w14:textId="45FF83D1" w:rsidR="00D34623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74847E2F" w14:textId="5E373307" w:rsidR="00D34623" w:rsidRPr="00220F5E" w:rsidRDefault="00D34623" w:rsidP="00D346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9E9CFDB" w14:textId="1D4508B8" w:rsidR="00D34623" w:rsidRPr="00B53D31" w:rsidRDefault="00D34623" w:rsidP="00B53D31">
            <w:pPr>
              <w:jc w:val="center"/>
              <w:rPr>
                <w:sz w:val="28"/>
                <w:szCs w:val="28"/>
              </w:rPr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ул. </w:t>
            </w:r>
            <w:r w:rsidR="00B53D31" w:rsidRPr="00B53D31">
              <w:rPr>
                <w:sz w:val="28"/>
                <w:szCs w:val="28"/>
              </w:rPr>
              <w:t>8 Марта.</w:t>
            </w:r>
          </w:p>
        </w:tc>
        <w:tc>
          <w:tcPr>
            <w:tcW w:w="6186" w:type="dxa"/>
            <w:vAlign w:val="center"/>
          </w:tcPr>
          <w:p w14:paraId="39D7C4EC" w14:textId="32DCC8E5" w:rsidR="00D34623" w:rsidRPr="00220F5E" w:rsidRDefault="00D34623" w:rsidP="00D34623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Собенников А.А.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77EF6C3F" w14:textId="77777777" w:rsidTr="00B53D31">
        <w:trPr>
          <w:trHeight w:val="392"/>
        </w:trPr>
        <w:tc>
          <w:tcPr>
            <w:tcW w:w="1493" w:type="dxa"/>
            <w:vAlign w:val="center"/>
          </w:tcPr>
          <w:p w14:paraId="7A172B16" w14:textId="5E31D348" w:rsidR="00D34623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65DCEABE" w14:textId="388349F2" w:rsidR="00D34623" w:rsidRPr="00220F5E" w:rsidRDefault="00D34623" w:rsidP="00D346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7266FAF" w14:textId="2ED7BBD5" w:rsidR="00D34623" w:rsidRPr="00B53D31" w:rsidRDefault="00D34623" w:rsidP="00B53D31">
            <w:pPr>
              <w:jc w:val="center"/>
              <w:rPr>
                <w:sz w:val="28"/>
                <w:szCs w:val="28"/>
              </w:rPr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</w:t>
            </w:r>
            <w:r w:rsidR="00A7658B">
              <w:rPr>
                <w:sz w:val="28"/>
                <w:szCs w:val="28"/>
              </w:rPr>
              <w:t>п. Краснознаменский, 7</w:t>
            </w:r>
            <w:r w:rsidR="00B53D31"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  <w:vAlign w:val="center"/>
          </w:tcPr>
          <w:p w14:paraId="489785A8" w14:textId="1598D67F" w:rsidR="00D34623" w:rsidRPr="00220F5E" w:rsidRDefault="00D34623" w:rsidP="00D34623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1E6F5417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5F9B341C" w14:textId="1FB8AC1F" w:rsidR="00D34623" w:rsidRPr="00172B86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602AFAD6" w14:textId="7334DA81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BE5D209" w14:textId="79F68CAB" w:rsidR="00D34623" w:rsidRPr="00B53D31" w:rsidRDefault="00D34623" w:rsidP="0047003E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ул. </w:t>
            </w:r>
            <w:r w:rsidR="0047003E" w:rsidRPr="00B53D31">
              <w:rPr>
                <w:sz w:val="28"/>
                <w:szCs w:val="28"/>
              </w:rPr>
              <w:t>Радиоцентра №5.</w:t>
            </w:r>
          </w:p>
        </w:tc>
        <w:tc>
          <w:tcPr>
            <w:tcW w:w="6186" w:type="dxa"/>
            <w:vAlign w:val="center"/>
          </w:tcPr>
          <w:p w14:paraId="6AB78B7E" w14:textId="36680970" w:rsidR="00D34623" w:rsidRPr="00220F5E" w:rsidRDefault="00D34623" w:rsidP="00D34623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Агеевой А.М.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D34623" w:rsidRPr="00172B86" w14:paraId="52FA4A99" w14:textId="77777777" w:rsidTr="0047003E">
        <w:trPr>
          <w:trHeight w:val="90"/>
        </w:trPr>
        <w:tc>
          <w:tcPr>
            <w:tcW w:w="1493" w:type="dxa"/>
            <w:vAlign w:val="center"/>
          </w:tcPr>
          <w:p w14:paraId="506BD152" w14:textId="195587BF" w:rsidR="00D34623" w:rsidRPr="00F230B3" w:rsidRDefault="00D34623" w:rsidP="00D34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534A120D" w14:textId="01455AB8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5BA35FB4" w14:textId="44BD540D" w:rsidR="00D34623" w:rsidRPr="00B53D31" w:rsidRDefault="00D34623" w:rsidP="00D34623">
            <w:pPr>
              <w:jc w:val="center"/>
              <w:rPr>
                <w:szCs w:val="28"/>
              </w:rPr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ул. </w:t>
            </w:r>
            <w:proofErr w:type="spellStart"/>
            <w:r w:rsidRPr="00B53D31">
              <w:rPr>
                <w:sz w:val="28"/>
                <w:szCs w:val="28"/>
              </w:rPr>
              <w:t>Краснознаменская</w:t>
            </w:r>
            <w:proofErr w:type="spellEnd"/>
            <w:r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259B5435" w14:textId="0039AA0E" w:rsidR="00D34623" w:rsidRPr="00220F5E" w:rsidRDefault="00D34623" w:rsidP="00D34623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148E266B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3AE9A48C" w14:textId="4D4EAD40" w:rsidR="00D34623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974" w:type="dxa"/>
            <w:vAlign w:val="center"/>
          </w:tcPr>
          <w:p w14:paraId="305A7151" w14:textId="35B813C4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8B9FDD4" w14:textId="31C8315A" w:rsidR="00D34623" w:rsidRPr="00B53D31" w:rsidRDefault="00D34623" w:rsidP="00D34623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ул. </w:t>
            </w:r>
            <w:r w:rsidR="00A7658B">
              <w:rPr>
                <w:sz w:val="28"/>
                <w:szCs w:val="28"/>
              </w:rPr>
              <w:t>Центральная, 71</w:t>
            </w:r>
            <w:r w:rsidR="00B53D31"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324B79D8" w14:textId="5D5059E6" w:rsidR="00D34623" w:rsidRPr="00220F5E" w:rsidRDefault="00D34623" w:rsidP="00D34623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Горячева С.А.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17206FDD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2EBE795D" w14:textId="23735AE8" w:rsidR="00D34623" w:rsidRPr="00172B86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974" w:type="dxa"/>
            <w:vAlign w:val="center"/>
          </w:tcPr>
          <w:p w14:paraId="5C42BCD3" w14:textId="7DD67E43" w:rsidR="00D34623" w:rsidRPr="00B45AE2" w:rsidRDefault="00D34623" w:rsidP="00D34623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0752D4E8" w14:textId="4C9E7E47" w:rsidR="00D34623" w:rsidRPr="00B53D31" w:rsidRDefault="00D34623" w:rsidP="00B53D31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</w:t>
            </w:r>
            <w:r w:rsidR="00A7658B">
              <w:rPr>
                <w:sz w:val="28"/>
                <w:szCs w:val="28"/>
              </w:rPr>
              <w:t xml:space="preserve">п. </w:t>
            </w:r>
            <w:proofErr w:type="spellStart"/>
            <w:r w:rsidR="00A7658B">
              <w:rPr>
                <w:sz w:val="28"/>
                <w:szCs w:val="28"/>
              </w:rPr>
              <w:t>Литвиново</w:t>
            </w:r>
            <w:proofErr w:type="spellEnd"/>
            <w:r w:rsidR="00A7658B">
              <w:rPr>
                <w:sz w:val="28"/>
                <w:szCs w:val="28"/>
              </w:rPr>
              <w:t>, 4</w:t>
            </w:r>
            <w:r w:rsidR="00B53D31"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0FBE6B20" w14:textId="239BA8FB" w:rsidR="00D34623" w:rsidRPr="00B45AE2" w:rsidRDefault="00D34623" w:rsidP="00D34623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2A2CF9E3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2AAF6894" w14:textId="44716635" w:rsidR="00D34623" w:rsidRPr="00172B86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974" w:type="dxa"/>
            <w:vAlign w:val="center"/>
          </w:tcPr>
          <w:p w14:paraId="264BC0EC" w14:textId="055D596C" w:rsidR="00D34623" w:rsidRPr="00172B86" w:rsidRDefault="00D34623" w:rsidP="00D34623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4334D854" w14:textId="726DAD0D" w:rsidR="00D34623" w:rsidRPr="00B53D31" w:rsidRDefault="00D34623" w:rsidP="00D34623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>. Щёлково, ул. Супруна.</w:t>
            </w:r>
          </w:p>
        </w:tc>
        <w:tc>
          <w:tcPr>
            <w:tcW w:w="6186" w:type="dxa"/>
          </w:tcPr>
          <w:p w14:paraId="5D5BEA00" w14:textId="2F4F3D41" w:rsidR="00D34623" w:rsidRPr="00A2127A" w:rsidRDefault="00D34623" w:rsidP="00D34623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2CDC2F66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084DD7E4" w14:textId="16E471AF" w:rsidR="00D34623" w:rsidRDefault="00D34623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974" w:type="dxa"/>
            <w:vAlign w:val="center"/>
          </w:tcPr>
          <w:p w14:paraId="2D5FFB41" w14:textId="54E9F780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16:0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5636B3A5" w14:textId="07E3258B" w:rsidR="00D34623" w:rsidRPr="00B53D31" w:rsidRDefault="00D34623" w:rsidP="00D34623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>. Щёлково, ул. Садовая.</w:t>
            </w:r>
          </w:p>
        </w:tc>
        <w:tc>
          <w:tcPr>
            <w:tcW w:w="6186" w:type="dxa"/>
          </w:tcPr>
          <w:p w14:paraId="0B96A247" w14:textId="727910C7" w:rsidR="00D34623" w:rsidRPr="001B079D" w:rsidRDefault="00D34623" w:rsidP="00D34623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</w:t>
            </w:r>
            <w:r w:rsidRPr="00325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1028068A" w14:textId="77777777" w:rsidTr="00B53D31">
        <w:trPr>
          <w:trHeight w:val="614"/>
        </w:trPr>
        <w:tc>
          <w:tcPr>
            <w:tcW w:w="1493" w:type="dxa"/>
            <w:vAlign w:val="center"/>
          </w:tcPr>
          <w:p w14:paraId="09509519" w14:textId="2EC8DACB" w:rsidR="00D34623" w:rsidRDefault="00D34623" w:rsidP="00D34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974" w:type="dxa"/>
            <w:vAlign w:val="center"/>
          </w:tcPr>
          <w:p w14:paraId="73748E29" w14:textId="486E190E" w:rsidR="00D34623" w:rsidRPr="00220F5E" w:rsidRDefault="00D34623" w:rsidP="00D34623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597EAFEE" w14:textId="1F786F95" w:rsidR="00D34623" w:rsidRPr="00B53D31" w:rsidRDefault="00D34623" w:rsidP="00D34623">
            <w:pPr>
              <w:jc w:val="center"/>
            </w:pPr>
            <w:proofErr w:type="spellStart"/>
            <w:r w:rsidRPr="00B53D31">
              <w:rPr>
                <w:sz w:val="28"/>
                <w:szCs w:val="28"/>
              </w:rPr>
              <w:t>г.о</w:t>
            </w:r>
            <w:proofErr w:type="spellEnd"/>
            <w:r w:rsidRPr="00B53D31">
              <w:rPr>
                <w:sz w:val="28"/>
                <w:szCs w:val="28"/>
              </w:rPr>
              <w:t xml:space="preserve">. Щёлково, ул. </w:t>
            </w:r>
            <w:r w:rsidR="00A7658B">
              <w:rPr>
                <w:sz w:val="28"/>
                <w:szCs w:val="28"/>
              </w:rPr>
              <w:t>Космодемьянская, 10</w:t>
            </w:r>
            <w:r w:rsidR="00B53D31" w:rsidRPr="00B53D31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6C30332C" w14:textId="2985A472" w:rsidR="00D34623" w:rsidRPr="001B079D" w:rsidRDefault="00D34623" w:rsidP="00D34623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455A8"/>
    <w:rsid w:val="000563B1"/>
    <w:rsid w:val="00062259"/>
    <w:rsid w:val="00063A5C"/>
    <w:rsid w:val="0007001D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6D5D"/>
    <w:rsid w:val="0021353D"/>
    <w:rsid w:val="002135E0"/>
    <w:rsid w:val="00213D62"/>
    <w:rsid w:val="00214128"/>
    <w:rsid w:val="00217611"/>
    <w:rsid w:val="002176D8"/>
    <w:rsid w:val="00220F5E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24E97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658B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53F5F"/>
    <w:rsid w:val="00D57888"/>
    <w:rsid w:val="00D627EE"/>
    <w:rsid w:val="00D70286"/>
    <w:rsid w:val="00D81D54"/>
    <w:rsid w:val="00D95B16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212</cp:revision>
  <dcterms:created xsi:type="dcterms:W3CDTF">2023-01-24T14:11:00Z</dcterms:created>
  <dcterms:modified xsi:type="dcterms:W3CDTF">2024-04-19T08:08:00Z</dcterms:modified>
</cp:coreProperties>
</file>