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5B189" w14:textId="77777777" w:rsidR="00665FC9" w:rsidRDefault="00665FC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7B8A6D1" w14:textId="77777777" w:rsidR="00665FC9" w:rsidRDefault="00665FC9">
      <w:pPr>
        <w:pStyle w:val="ConsPlusNormal"/>
        <w:jc w:val="both"/>
        <w:outlineLvl w:val="0"/>
      </w:pPr>
    </w:p>
    <w:p w14:paraId="41E475CB" w14:textId="77777777" w:rsidR="00665FC9" w:rsidRDefault="00665FC9">
      <w:pPr>
        <w:pStyle w:val="ConsPlusTitle"/>
        <w:jc w:val="center"/>
      </w:pPr>
      <w:r>
        <w:t>СОВЕТ ДЕПУТАТОВ ГОРОДСКОГО ОКРУГА ЩЕЛКОВО</w:t>
      </w:r>
    </w:p>
    <w:p w14:paraId="7487CCBA" w14:textId="77777777" w:rsidR="00665FC9" w:rsidRDefault="00665FC9">
      <w:pPr>
        <w:pStyle w:val="ConsPlusTitle"/>
        <w:jc w:val="center"/>
      </w:pPr>
      <w:r>
        <w:t>МОСКОВСКОЙ ОБЛАСТИ</w:t>
      </w:r>
    </w:p>
    <w:p w14:paraId="18C5EF90" w14:textId="77777777" w:rsidR="00665FC9" w:rsidRDefault="00665FC9">
      <w:pPr>
        <w:pStyle w:val="ConsPlusTitle"/>
        <w:jc w:val="both"/>
      </w:pPr>
    </w:p>
    <w:p w14:paraId="7C8421AE" w14:textId="77777777" w:rsidR="00665FC9" w:rsidRDefault="00665FC9">
      <w:pPr>
        <w:pStyle w:val="ConsPlusTitle"/>
        <w:jc w:val="center"/>
      </w:pPr>
      <w:r>
        <w:t>РЕШЕНИЕ</w:t>
      </w:r>
    </w:p>
    <w:p w14:paraId="740CFD27" w14:textId="77777777" w:rsidR="00665FC9" w:rsidRDefault="00665FC9">
      <w:pPr>
        <w:pStyle w:val="ConsPlusTitle"/>
        <w:jc w:val="center"/>
      </w:pPr>
      <w:r>
        <w:t>от 25 февраля 2026 г. N 219/28-74-НПА</w:t>
      </w:r>
    </w:p>
    <w:p w14:paraId="3158C591" w14:textId="77777777" w:rsidR="00665FC9" w:rsidRDefault="00665FC9">
      <w:pPr>
        <w:pStyle w:val="ConsPlusTitle"/>
        <w:jc w:val="both"/>
      </w:pPr>
    </w:p>
    <w:p w14:paraId="35A02404" w14:textId="77777777" w:rsidR="00665FC9" w:rsidRDefault="00665FC9">
      <w:pPr>
        <w:pStyle w:val="ConsPlusTitle"/>
        <w:jc w:val="center"/>
      </w:pPr>
      <w:r>
        <w:t>О ВНЕСЕНИИ ИЗМЕНЕНИЙ В ПОЛОЖЕНИЕ О КОНТРОЛЬНО-СЧЕТНОЙ ПАЛАТЕ</w:t>
      </w:r>
    </w:p>
    <w:p w14:paraId="5B928D36" w14:textId="77777777" w:rsidR="00665FC9" w:rsidRDefault="00665FC9">
      <w:pPr>
        <w:pStyle w:val="ConsPlusTitle"/>
        <w:jc w:val="center"/>
      </w:pPr>
      <w:r>
        <w:t>ГОРОДСКОГО ОКРУГА ЩЕЛКОВО МОСКОВСКОЙ ОБЛАСТИ, УТВЕРЖДЕННОЕ</w:t>
      </w:r>
    </w:p>
    <w:p w14:paraId="20402FB4" w14:textId="77777777" w:rsidR="00665FC9" w:rsidRDefault="00665FC9">
      <w:pPr>
        <w:pStyle w:val="ConsPlusTitle"/>
        <w:jc w:val="center"/>
      </w:pPr>
      <w:r>
        <w:t>РЕШЕНИЕМ СОВЕТА ДЕПУТАТОВ ГОРОДСКОГО ОКРУГА ЩЕЛКОВО</w:t>
      </w:r>
    </w:p>
    <w:p w14:paraId="5972D31F" w14:textId="77777777" w:rsidR="00665FC9" w:rsidRDefault="00665FC9">
      <w:pPr>
        <w:pStyle w:val="ConsPlusTitle"/>
        <w:jc w:val="center"/>
      </w:pPr>
      <w:r>
        <w:t>МОСКОВСКОЙ ОБЛАСТИ ОТ 26.10.2022 N 422/53-118-НПА</w:t>
      </w:r>
    </w:p>
    <w:p w14:paraId="251A3816" w14:textId="77777777" w:rsidR="00665FC9" w:rsidRDefault="00665FC9">
      <w:pPr>
        <w:pStyle w:val="ConsPlusNormal"/>
        <w:jc w:val="both"/>
      </w:pPr>
    </w:p>
    <w:p w14:paraId="79E66613" w14:textId="77777777" w:rsidR="00665FC9" w:rsidRDefault="00665FC9">
      <w:pPr>
        <w:pStyle w:val="ConsPlusNormal"/>
        <w:ind w:firstLine="540"/>
        <w:jc w:val="both"/>
      </w:pPr>
      <w:r>
        <w:t xml:space="preserve">В соответствии с требованиями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</w:t>
      </w:r>
      <w:hyperlink r:id="rId6">
        <w:r>
          <w:rPr>
            <w:color w:val="0000FF"/>
          </w:rPr>
          <w:t>Уста</w:t>
        </w:r>
        <w:bookmarkStart w:id="0" w:name="_GoBack"/>
        <w:bookmarkEnd w:id="0"/>
        <w:r>
          <w:rPr>
            <w:color w:val="0000FF"/>
          </w:rPr>
          <w:t>в</w:t>
        </w:r>
        <w:r>
          <w:rPr>
            <w:color w:val="0000FF"/>
          </w:rPr>
          <w:t>ом</w:t>
        </w:r>
      </w:hyperlink>
      <w:r>
        <w:t xml:space="preserve"> городского округа Щелково Московской области Совет депутатов городского округа Щелково Московской области решил:</w:t>
      </w:r>
    </w:p>
    <w:p w14:paraId="16E6EF0D" w14:textId="77777777" w:rsidR="00665FC9" w:rsidRDefault="00665FC9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Положение</w:t>
        </w:r>
      </w:hyperlink>
      <w:r>
        <w:t xml:space="preserve"> о Контрольно-счетной палате городского округа Щелково Московской области, утвержденное решением Совета депутатов городского округа Щелково Московской области от 26.10.2022 N 422/53-118-НПА, следующие изменения:</w:t>
      </w:r>
    </w:p>
    <w:p w14:paraId="346D7AD9" w14:textId="77777777" w:rsidR="00665FC9" w:rsidRDefault="00665FC9">
      <w:pPr>
        <w:pStyle w:val="ConsPlusNormal"/>
        <w:spacing w:before="220"/>
        <w:ind w:firstLine="540"/>
        <w:jc w:val="both"/>
      </w:pPr>
      <w:r>
        <w:t xml:space="preserve">1.1. </w:t>
      </w:r>
      <w:hyperlink r:id="rId8">
        <w:r>
          <w:rPr>
            <w:color w:val="0000FF"/>
          </w:rPr>
          <w:t>Часть 5 статьи 7</w:t>
        </w:r>
      </w:hyperlink>
      <w:r>
        <w:t xml:space="preserve"> Положения изложить в следующей редакции:</w:t>
      </w:r>
    </w:p>
    <w:p w14:paraId="670EA85A" w14:textId="77777777" w:rsidR="00665FC9" w:rsidRDefault="00665FC9">
      <w:pPr>
        <w:pStyle w:val="ConsPlusNormal"/>
        <w:spacing w:before="220"/>
        <w:ind w:firstLine="540"/>
        <w:jc w:val="both"/>
      </w:pPr>
      <w:r>
        <w:t xml:space="preserve">"5. Граждане, претендующие на замещение должностей Председателя, заместителя Председателя и аудиторов Контрольно-счетной палаты,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Председатель, заместитель Председателя и аудиторы Контрольно-счетной палаты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Федерации, Московской области, муниципальными нормативными правовыми актами.".</w:t>
      </w:r>
    </w:p>
    <w:p w14:paraId="385D7683" w14:textId="77777777" w:rsidR="00665FC9" w:rsidRDefault="00665FC9">
      <w:pPr>
        <w:pStyle w:val="ConsPlusNormal"/>
        <w:spacing w:before="220"/>
        <w:ind w:firstLine="540"/>
        <w:jc w:val="both"/>
      </w:pPr>
      <w:r>
        <w:t>2. Настоящее решение подлежит официальному опубликованию (размещению) в сетевом издании "Информационный портал Щелково" и размещению на официальном сайте администрации городского округа Щелково.</w:t>
      </w:r>
    </w:p>
    <w:p w14:paraId="7498560E" w14:textId="77777777" w:rsidR="00665FC9" w:rsidRDefault="00665FC9">
      <w:pPr>
        <w:pStyle w:val="ConsPlusNormal"/>
        <w:jc w:val="both"/>
      </w:pPr>
    </w:p>
    <w:p w14:paraId="132A4875" w14:textId="77777777" w:rsidR="00665FC9" w:rsidRDefault="00665FC9">
      <w:pPr>
        <w:pStyle w:val="ConsPlusNormal"/>
        <w:jc w:val="right"/>
      </w:pPr>
      <w:r>
        <w:t>Временно исполняющий полномочия</w:t>
      </w:r>
    </w:p>
    <w:p w14:paraId="582A5D3C" w14:textId="77777777" w:rsidR="00665FC9" w:rsidRDefault="00665FC9">
      <w:pPr>
        <w:pStyle w:val="ConsPlusNormal"/>
        <w:jc w:val="right"/>
      </w:pPr>
      <w:r>
        <w:t>Главы городского округа Щелково</w:t>
      </w:r>
    </w:p>
    <w:p w14:paraId="6C47B17E" w14:textId="77777777" w:rsidR="00665FC9" w:rsidRDefault="00665FC9">
      <w:pPr>
        <w:pStyle w:val="ConsPlusNormal"/>
        <w:jc w:val="right"/>
      </w:pPr>
      <w:r>
        <w:t xml:space="preserve">Г.И. </w:t>
      </w:r>
      <w:proofErr w:type="spellStart"/>
      <w:r>
        <w:t>Верницкий</w:t>
      </w:r>
      <w:proofErr w:type="spellEnd"/>
    </w:p>
    <w:p w14:paraId="157121CB" w14:textId="77777777" w:rsidR="00665FC9" w:rsidRDefault="00665FC9">
      <w:pPr>
        <w:pStyle w:val="ConsPlusNormal"/>
        <w:jc w:val="both"/>
      </w:pPr>
    </w:p>
    <w:p w14:paraId="302A1554" w14:textId="77777777" w:rsidR="00665FC9" w:rsidRDefault="00665FC9">
      <w:pPr>
        <w:pStyle w:val="ConsPlusNormal"/>
        <w:jc w:val="right"/>
      </w:pPr>
      <w:r>
        <w:t>Председатель Совета депутатов</w:t>
      </w:r>
    </w:p>
    <w:p w14:paraId="59811447" w14:textId="77777777" w:rsidR="00665FC9" w:rsidRDefault="00665FC9">
      <w:pPr>
        <w:pStyle w:val="ConsPlusNormal"/>
        <w:jc w:val="right"/>
      </w:pPr>
      <w:r>
        <w:t>городского округа Щелково</w:t>
      </w:r>
    </w:p>
    <w:p w14:paraId="47F3BCB0" w14:textId="77777777" w:rsidR="00665FC9" w:rsidRDefault="00665FC9">
      <w:pPr>
        <w:pStyle w:val="ConsPlusNormal"/>
        <w:jc w:val="right"/>
      </w:pPr>
      <w:r>
        <w:t>М.Н. Тарасова</w:t>
      </w:r>
    </w:p>
    <w:p w14:paraId="040FE676" w14:textId="77777777" w:rsidR="00665FC9" w:rsidRDefault="00665F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5FC9" w:rsidSect="008C0347">
      <w:pgSz w:w="12240" w:h="15840"/>
      <w:pgMar w:top="1418" w:right="709" w:bottom="1134" w:left="1559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C9"/>
    <w:rsid w:val="00347D1B"/>
    <w:rsid w:val="00665FC9"/>
    <w:rsid w:val="00927CBC"/>
    <w:rsid w:val="00A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C11E"/>
  <w15:chartTrackingRefBased/>
  <w15:docId w15:val="{E9561641-DBC9-4B15-AC7C-D9F2FDC3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F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98900&amp;dst=10007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398900&amp;dst=1000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26287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https://login.consultant.ru/link/?req=doc&amp;base=LAW&amp;n=523230" TargetMode="External"/><Relationship Id="rId10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Косовских</dc:creator>
  <cp:keywords/>
  <dc:description/>
  <cp:lastModifiedBy>Валерия Косовских</cp:lastModifiedBy>
  <cp:revision>3</cp:revision>
  <dcterms:created xsi:type="dcterms:W3CDTF">2026-04-08T10:45:00Z</dcterms:created>
  <dcterms:modified xsi:type="dcterms:W3CDTF">2026-04-14T06:50:00Z</dcterms:modified>
</cp:coreProperties>
</file>