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:rsidR="00177C6A" w:rsidRPr="006D2163" w:rsidRDefault="00643A6A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6D2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индивидуального жилого дома по адресу: Российская Федерация, </w:t>
      </w:r>
      <w:r w:rsidR="003C4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городской округ 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</w:t>
      </w:r>
      <w:r w:rsidR="00041418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лков</w:t>
      </w:r>
      <w:r w:rsidR="003C4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о, вблизи д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Медвежьи </w:t>
      </w:r>
      <w:r w:rsidR="006D2163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Озера</w:t>
      </w:r>
      <w:r w:rsidR="005F5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 </w:t>
      </w:r>
      <w:r w:rsidR="006D2163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территория </w:t>
      </w:r>
      <w:r w:rsidR="003C4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бывшего 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аэродрома), СПК «П</w:t>
      </w:r>
      <w:r w:rsidR="003C4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ростор», </w:t>
      </w:r>
      <w:r w:rsidR="005F5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bookmarkStart w:id="0" w:name="_GoBack"/>
      <w:bookmarkEnd w:id="0"/>
      <w:r w:rsidR="003C4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участок № 213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кадаст</w:t>
      </w:r>
      <w:r w:rsidR="003C4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ровым номером 50:14:0040130:3085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1E25E7" w:rsidRDefault="001E25E7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E25E7" w:rsidRPr="00041418" w:rsidRDefault="00177C6A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№ 1644 «О порядке проведения оценки воздействия на окружающую среду»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предварительные материалы оценки воздействия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окружающую среду (ОВОС)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индивидуального жилого дома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адресу: Российская Федерация, </w:t>
      </w:r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городской округ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Щ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лково,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вблизи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Медвежьи Озера (территория </w:t>
      </w:r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бывшего 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аэродрома), СПК «П</w:t>
      </w:r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ростор», участок № 213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кадаст</w:t>
      </w:r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ровым номером 50:14:0040130:3085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E25E7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2163" w:rsidRDefault="006D216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:rsidR="00177C6A" w:rsidRPr="00041418" w:rsidRDefault="00374341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Хигрин</w:t>
      </w:r>
      <w:proofErr w:type="spellEnd"/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Илья Олегович</w:t>
      </w:r>
    </w:p>
    <w:p w:rsidR="00CB3B79" w:rsidRPr="00041418" w:rsidRDefault="00374341" w:rsidP="007755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г. </w:t>
      </w:r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Москва</w:t>
      </w:r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ул</w:t>
      </w:r>
      <w:proofErr w:type="spellEnd"/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Веерная</w:t>
      </w:r>
      <w:proofErr w:type="spellEnd"/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д. 1, к. 1, </w:t>
      </w:r>
      <w:proofErr w:type="spellStart"/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кв</w:t>
      </w:r>
      <w:proofErr w:type="spellEnd"/>
      <w:r w:rsidR="003C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48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77C6A" w:rsidRPr="00AD453E" w:rsidRDefault="00177C6A" w:rsidP="00AD45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926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100-13-21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AD453E" w:rsidRPr="00AD4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qwef@list.ru</w:t>
      </w: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:rsidR="00177C6A" w:rsidRPr="006D2163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:rsidR="000C1448" w:rsidRPr="00041418" w:rsidRDefault="000C1448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ИП Пилипенко Д.И.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Брянская область, г. Брянск, пер. 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D2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Фактический адрес: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Брянская область, г. Брянск, пер. 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8(920)601-01-61</w:t>
      </w:r>
      <w:r w:rsidR="009727C6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12679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Pr="006D2163">
          <w:rPr>
            <w:rStyle w:val="a4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ekology32@mail.ru</w:t>
        </w:r>
      </w:hyperlink>
    </w:p>
    <w:p w:rsidR="00723477" w:rsidRPr="00041418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:rsidR="00177C6A" w:rsidRPr="00041418" w:rsidRDefault="00641D9B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523D55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5166682"/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6" w:history="1">
        <w:r w:rsidR="00374341"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1"/>
    </w:p>
    <w:p w:rsidR="00D74D66" w:rsidRPr="00041418" w:rsidRDefault="00D74D66" w:rsidP="00041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:rsid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E7325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«Строительство индивидуального жилого дома по адресу: </w:t>
      </w:r>
      <w:r w:rsidR="00FF7A73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Российская Федерация, </w:t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городской округ</w:t>
      </w:r>
      <w:r w:rsidR="00FF7A73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Щё</w:t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лково,</w:t>
      </w:r>
      <w:r w:rsidR="00FF7A73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вблизи </w:t>
      </w:r>
      <w:r w:rsidR="00FF7A73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FF7A73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Медвежьи Озера (территория </w:t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бывшего </w:t>
      </w:r>
      <w:r w:rsidR="00FF7A73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аэродрома), СПК «П</w:t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ростор», участок № 213</w:t>
      </w:r>
      <w:r w:rsidR="00FF7A73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F7A73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кадаст</w:t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ровым номером 50:14:0040130:3085</w:t>
      </w:r>
      <w:r w:rsidR="00FF7A73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:rsidR="00437911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</w:p>
    <w:p w:rsidR="00FF7A73" w:rsidRPr="00041418" w:rsidRDefault="00FF7A7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:rsidR="006D2163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lastRenderedPageBreak/>
        <w:t xml:space="preserve">Цель планируемой хозяйственной и иной деятельности: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  <w:r w:rsidR="00FF7A73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7755DC" w:rsidRDefault="00FF7A7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Российская Федерация,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городской округ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Щё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лково,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вблизи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Медвежьи Озера (территория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бывшего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аэродрома), СПК «П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ростор», участок № 213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кадаст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ровым номером 50:14:0040130:3085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FF7A73" w:rsidRDefault="00FF7A7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:rsidR="00437911" w:rsidRPr="00041418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7" w:history="1">
        <w:r w:rsidR="00126798" w:rsidRPr="002026B5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041418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041418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</w:t>
      </w:r>
      <w:r w:rsid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13.00 до 13.45 часов.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2026B5" w:rsidRPr="002026B5">
        <w:rPr>
          <w:rFonts w:ascii="Times New Roman" w:eastAsia="Calibri" w:hAnsi="Times New Roman" w:cs="Times New Roman"/>
          <w:sz w:val="24"/>
          <w:szCs w:val="24"/>
        </w:rPr>
        <w:t>2</w:t>
      </w:r>
      <w:r w:rsidR="00126798">
        <w:rPr>
          <w:rFonts w:ascii="Times New Roman" w:eastAsia="Calibri" w:hAnsi="Times New Roman" w:cs="Times New Roman"/>
          <w:sz w:val="24"/>
          <w:szCs w:val="24"/>
        </w:rPr>
        <w:t>0.11</w:t>
      </w:r>
      <w:r w:rsidRPr="00041418">
        <w:rPr>
          <w:rFonts w:ascii="Times New Roman" w:eastAsia="Calibri" w:hAnsi="Times New Roman" w:cs="Times New Roman"/>
          <w:sz w:val="24"/>
          <w:szCs w:val="24"/>
        </w:rPr>
        <w:t>.2025 г.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2026B5">
        <w:rPr>
          <w:rFonts w:ascii="Times New Roman" w:eastAsia="Calibri" w:hAnsi="Times New Roman" w:cs="Times New Roman"/>
          <w:sz w:val="24"/>
          <w:szCs w:val="24"/>
        </w:rPr>
        <w:t>20</w:t>
      </w:r>
      <w:r w:rsidR="00126798">
        <w:rPr>
          <w:rFonts w:ascii="Times New Roman" w:eastAsia="Calibri" w:hAnsi="Times New Roman" w:cs="Times New Roman"/>
          <w:sz w:val="24"/>
          <w:szCs w:val="24"/>
        </w:rPr>
        <w:t>.11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по </w:t>
      </w:r>
      <w:r w:rsidR="00FF7A73">
        <w:rPr>
          <w:rFonts w:ascii="Times New Roman" w:eastAsia="Calibri" w:hAnsi="Times New Roman" w:cs="Times New Roman"/>
          <w:sz w:val="24"/>
          <w:szCs w:val="24"/>
        </w:rPr>
        <w:t>2</w:t>
      </w:r>
      <w:r w:rsidR="002026B5">
        <w:rPr>
          <w:rFonts w:ascii="Times New Roman" w:eastAsia="Calibri" w:hAnsi="Times New Roman" w:cs="Times New Roman"/>
          <w:sz w:val="24"/>
          <w:szCs w:val="24"/>
        </w:rPr>
        <w:t>9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.11.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</w:t>
      </w:r>
      <w:r w:rsidR="00F6683C" w:rsidRPr="00041418">
        <w:rPr>
          <w:rFonts w:ascii="Times New Roman" w:eastAsia="Calibri" w:hAnsi="Times New Roman" w:cs="Times New Roman"/>
          <w:sz w:val="24"/>
          <w:szCs w:val="24"/>
        </w:rPr>
        <w:t>(</w:t>
      </w:r>
      <w:r w:rsidRPr="00041418">
        <w:rPr>
          <w:rFonts w:ascii="Times New Roman" w:eastAsia="Calibri" w:hAnsi="Times New Roman" w:cs="Times New Roman"/>
          <w:sz w:val="24"/>
          <w:szCs w:val="24"/>
        </w:rPr>
        <w:t>включительно)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sz w:val="24"/>
          <w:szCs w:val="24"/>
        </w:rPr>
        <w:t>В электронном виде в форме ссылки на Яндекс Диск</w:t>
      </w:r>
      <w:r w:rsidR="00137FFE">
        <w:rPr>
          <w:rFonts w:ascii="Times New Roman" w:eastAsia="Calibri" w:hAnsi="Times New Roman" w:cs="Times New Roman"/>
          <w:sz w:val="24"/>
          <w:szCs w:val="24"/>
        </w:rPr>
        <w:t>: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D96"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1FBA" w:rsidRPr="002026B5" w:rsidRDefault="005F5774" w:rsidP="0004141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543E2" w:rsidRPr="002026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https://disk.yandex.ru/d/pbBkKp1VPXiktA</w:t>
        </w:r>
      </w:hyperlink>
    </w:p>
    <w:p w:rsidR="001543E2" w:rsidRPr="00041418" w:rsidRDefault="001543E2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</w:p>
    <w:p w:rsidR="00437911" w:rsidRPr="00041418" w:rsidRDefault="00437911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AF529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</w:t>
      </w:r>
      <w:r w:rsidR="00AF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1644,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AF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(с </w:t>
      </w:r>
      <w:r w:rsidR="002026B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26798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г.) путем направления соответствующей инициативы в произвольной форме в адрес Администрации городского округа Щёлково Московской области по электронной почте: </w:t>
      </w:r>
      <w:hyperlink r:id="rId9" w:history="1">
        <w:r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0" w:history="1"/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1" w:history="1"/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2026B5">
        <w:rPr>
          <w:rFonts w:ascii="Times New Roman" w:eastAsia="Calibri" w:hAnsi="Times New Roman" w:cs="Times New Roman"/>
          <w:sz w:val="24"/>
          <w:szCs w:val="24"/>
        </w:rPr>
        <w:t>20.11.2025 г. по 29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 xml:space="preserve">.11.2025 </w:t>
      </w:r>
      <w:r w:rsidR="00611B90" w:rsidRPr="00041418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041418">
        <w:rPr>
          <w:rFonts w:ascii="Times New Roman" w:eastAsia="Calibri" w:hAnsi="Times New Roman" w:cs="Times New Roman"/>
          <w:sz w:val="24"/>
          <w:szCs w:val="24"/>
        </w:rPr>
        <w:t>о</w:t>
      </w:r>
      <w:r w:rsidRPr="00041418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 xml:space="preserve">по содержанию территорий и обращению с ТКО Администрации городского округа Щёлково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по адресу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041418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AF529D">
        <w:rPr>
          <w:rFonts w:ascii="Times New Roman" w:eastAsia="Calibri" w:hAnsi="Times New Roman" w:cs="Times New Roman"/>
          <w:sz w:val="24"/>
          <w:szCs w:val="24"/>
        </w:rPr>
        <w:lastRenderedPageBreak/>
        <w:t>третий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этаж,</w:t>
      </w:r>
      <w:r w:rsidR="00AF5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0414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2" w:history="1">
        <w:r w:rsidRPr="0004141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7755DC" w:rsidRPr="005F28DD" w:rsidRDefault="007755DC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:rsidR="007755DC" w:rsidRPr="005F28DD" w:rsidRDefault="007755DC" w:rsidP="00775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6D216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026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</w:t>
      </w:r>
      <w:r w:rsidR="001267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.11</w:t>
      </w:r>
      <w:r w:rsidR="005D400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2025 г.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3" w:history="1">
        <w:r w:rsidRPr="00041418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AF529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177C6A" w:rsidRDefault="00437911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911" w:rsidRPr="00177C6A" w:rsidSect="00041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1418"/>
    <w:rsid w:val="000476E6"/>
    <w:rsid w:val="00052963"/>
    <w:rsid w:val="00055396"/>
    <w:rsid w:val="00056304"/>
    <w:rsid w:val="00063A34"/>
    <w:rsid w:val="00064595"/>
    <w:rsid w:val="00091638"/>
    <w:rsid w:val="0009419E"/>
    <w:rsid w:val="0009469E"/>
    <w:rsid w:val="00094D06"/>
    <w:rsid w:val="00095CF9"/>
    <w:rsid w:val="000968D2"/>
    <w:rsid w:val="000A4179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E1114"/>
    <w:rsid w:val="001E1DC9"/>
    <w:rsid w:val="001E25E7"/>
    <w:rsid w:val="001F3805"/>
    <w:rsid w:val="00200C22"/>
    <w:rsid w:val="002026B5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728F3"/>
    <w:rsid w:val="002740E7"/>
    <w:rsid w:val="002762EC"/>
    <w:rsid w:val="002830BB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5F5774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4FCF"/>
    <w:rsid w:val="00C96CF9"/>
    <w:rsid w:val="00CA5E6E"/>
    <w:rsid w:val="00CA6997"/>
    <w:rsid w:val="00CB3B79"/>
    <w:rsid w:val="00CB5647"/>
    <w:rsid w:val="00CB5D33"/>
    <w:rsid w:val="00CC1EFD"/>
    <w:rsid w:val="00CC1FBA"/>
    <w:rsid w:val="00CC30AC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6107"/>
    <w:rsid w:val="00E63CE2"/>
    <w:rsid w:val="00E675C2"/>
    <w:rsid w:val="00E71814"/>
    <w:rsid w:val="00E7198A"/>
    <w:rsid w:val="00E7325E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EC259-89DD-47C1-A093-0E6AC61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5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bBkKp1VPXiktA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gakovaa@mosreg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ekology32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_ecology@shhyolko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4</cp:revision>
  <cp:lastPrinted>2024-03-26T06:13:00Z</cp:lastPrinted>
  <dcterms:created xsi:type="dcterms:W3CDTF">2025-11-12T13:10:00Z</dcterms:created>
  <dcterms:modified xsi:type="dcterms:W3CDTF">2025-11-13T07:02:00Z</dcterms:modified>
</cp:coreProperties>
</file>