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02" w:rsidRPr="001501EA" w:rsidRDefault="00537F90" w:rsidP="001501EA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862">
        <w:rPr>
          <w:sz w:val="28"/>
          <w:szCs w:val="28"/>
        </w:rPr>
        <w:t xml:space="preserve">На основании предложения </w:t>
      </w:r>
      <w:r w:rsidR="00536579">
        <w:rPr>
          <w:sz w:val="28"/>
          <w:szCs w:val="28"/>
        </w:rPr>
        <w:t xml:space="preserve">Главы городского округа Щёлково </w:t>
      </w:r>
      <w:r w:rsidR="00F26564" w:rsidRPr="00A77A30">
        <w:rPr>
          <w:sz w:val="28"/>
          <w:szCs w:val="28"/>
        </w:rPr>
        <w:t>от 05.12.2023 №158Исх-19345</w:t>
      </w:r>
      <w:r w:rsidR="00F26564">
        <w:rPr>
          <w:sz w:val="28"/>
          <w:szCs w:val="28"/>
        </w:rPr>
        <w:t xml:space="preserve"> </w:t>
      </w:r>
      <w:r w:rsidRPr="003E4862">
        <w:rPr>
          <w:sz w:val="28"/>
          <w:szCs w:val="28"/>
        </w:rPr>
        <w:t>и в соответствии с пунктом 2.</w:t>
      </w:r>
      <w:r w:rsidR="003F7F5F">
        <w:rPr>
          <w:sz w:val="28"/>
          <w:szCs w:val="28"/>
        </w:rPr>
        <w:t>1</w:t>
      </w:r>
      <w:r w:rsidRPr="003E4862">
        <w:rPr>
          <w:sz w:val="28"/>
          <w:szCs w:val="28"/>
        </w:rPr>
        <w:t xml:space="preserve"> Плана </w:t>
      </w:r>
      <w:r w:rsidR="003B4362" w:rsidRPr="003E4862">
        <w:rPr>
          <w:sz w:val="28"/>
          <w:szCs w:val="28"/>
        </w:rPr>
        <w:t>деятельности</w:t>
      </w:r>
      <w:r w:rsidRPr="003E4862">
        <w:rPr>
          <w:sz w:val="28"/>
          <w:szCs w:val="28"/>
        </w:rPr>
        <w:t xml:space="preserve"> </w:t>
      </w:r>
      <w:r w:rsidR="003B4362" w:rsidRPr="003E4862">
        <w:rPr>
          <w:sz w:val="28"/>
          <w:szCs w:val="28"/>
        </w:rPr>
        <w:t xml:space="preserve">Контрольно-счётной палаты городского округа Щёлково Московской области </w:t>
      </w:r>
      <w:r w:rsidRPr="003E4862">
        <w:rPr>
          <w:sz w:val="28"/>
          <w:szCs w:val="28"/>
        </w:rPr>
        <w:t>на 202</w:t>
      </w:r>
      <w:r w:rsidR="00F26564">
        <w:rPr>
          <w:sz w:val="28"/>
          <w:szCs w:val="28"/>
        </w:rPr>
        <w:t>4</w:t>
      </w:r>
      <w:r w:rsidRPr="003E4862">
        <w:rPr>
          <w:sz w:val="28"/>
          <w:szCs w:val="28"/>
        </w:rPr>
        <w:t xml:space="preserve"> год, </w:t>
      </w:r>
      <w:r w:rsidR="003E4862" w:rsidRPr="003E4862">
        <w:rPr>
          <w:sz w:val="28"/>
          <w:szCs w:val="28"/>
        </w:rPr>
        <w:t xml:space="preserve">проведено контрольное мероприятие </w:t>
      </w:r>
      <w:r w:rsidR="00F26564" w:rsidRPr="00F26564">
        <w:rPr>
          <w:bCs/>
          <w:sz w:val="28"/>
          <w:szCs w:val="28"/>
        </w:rPr>
        <w:t>«</w:t>
      </w:r>
      <w:r w:rsidR="00F26564" w:rsidRPr="00F26564">
        <w:rPr>
          <w:sz w:val="28"/>
          <w:szCs w:val="28"/>
        </w:rPr>
        <w:t>Проверка финансово-хозяйственной деятельности Муниципального бюджетного учреждения городского округа Щёлково «Молодёжный спортивно-патриотический центр «Крылья»</w:t>
      </w:r>
      <w:r w:rsidR="00F26564" w:rsidRPr="00F26564">
        <w:rPr>
          <w:color w:val="000000"/>
          <w:sz w:val="28"/>
          <w:szCs w:val="28"/>
        </w:rPr>
        <w:t>.</w:t>
      </w:r>
      <w:r w:rsidR="001501EA">
        <w:rPr>
          <w:color w:val="000000"/>
          <w:sz w:val="28"/>
          <w:szCs w:val="28"/>
        </w:rPr>
        <w:t xml:space="preserve"> </w:t>
      </w:r>
      <w:r w:rsidR="00D43102" w:rsidRPr="00D43102">
        <w:rPr>
          <w:sz w:val="28"/>
          <w:szCs w:val="28"/>
        </w:rPr>
        <w:t xml:space="preserve">Проверяемый период: </w:t>
      </w:r>
      <w:r w:rsidR="00D43102">
        <w:rPr>
          <w:sz w:val="28"/>
          <w:szCs w:val="28"/>
        </w:rPr>
        <w:t>2023 год – истекший период 2024 года.</w:t>
      </w:r>
    </w:p>
    <w:p w:rsidR="00D43102" w:rsidRPr="008E3400" w:rsidRDefault="00D43102" w:rsidP="00EC05B6">
      <w:pPr>
        <w:spacing w:line="360" w:lineRule="auto"/>
        <w:ind w:firstLine="709"/>
        <w:jc w:val="both"/>
        <w:rPr>
          <w:sz w:val="28"/>
          <w:szCs w:val="28"/>
        </w:rPr>
      </w:pPr>
      <w:r w:rsidRPr="00641AEC">
        <w:rPr>
          <w:sz w:val="28"/>
          <w:szCs w:val="28"/>
        </w:rPr>
        <w:t xml:space="preserve">В ходе контрольного мероприятия проведена встречная проверка в </w:t>
      </w:r>
      <w:r w:rsidR="00EC05B6">
        <w:rPr>
          <w:sz w:val="28"/>
          <w:szCs w:val="28"/>
        </w:rPr>
        <w:t>МКУ ГОЩ «ЦБ»</w:t>
      </w:r>
      <w:r w:rsidRPr="00641AEC">
        <w:rPr>
          <w:sz w:val="28"/>
          <w:szCs w:val="28"/>
        </w:rPr>
        <w:t xml:space="preserve"> по вопросу выполнения в 2023 году отдельных полномочий по осуществлению бухгалтерского обслуживания финансово-хозяйственной и экономической деятельности в отношении Муниципального бюджетного учреждения городского округа Щёлково «Молодёжный спортивно-патриотический центр «Крылья»</w:t>
      </w:r>
      <w:r w:rsidR="00EC05B6">
        <w:rPr>
          <w:sz w:val="28"/>
          <w:szCs w:val="28"/>
        </w:rPr>
        <w:t xml:space="preserve"> (далее – МСПЦ «Крылья»)</w:t>
      </w:r>
      <w:r>
        <w:rPr>
          <w:sz w:val="28"/>
          <w:szCs w:val="28"/>
        </w:rPr>
        <w:t>.</w:t>
      </w:r>
    </w:p>
    <w:p w:rsidR="00EC05B6" w:rsidRDefault="00EC05B6" w:rsidP="00EC05B6">
      <w:pPr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 были у</w:t>
      </w:r>
      <w:r w:rsidR="008349AB">
        <w:rPr>
          <w:sz w:val="28"/>
          <w:szCs w:val="28"/>
        </w:rPr>
        <w:t>становлены следующие нарушения:</w:t>
      </w:r>
    </w:p>
    <w:p w:rsidR="00EC05B6" w:rsidRPr="00F300DA" w:rsidRDefault="008349AB" w:rsidP="00EC05B6">
      <w:pPr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 в </w:t>
      </w:r>
      <w:r w:rsidR="00EC05B6" w:rsidRPr="00811436">
        <w:rPr>
          <w:sz w:val="28"/>
          <w:szCs w:val="28"/>
        </w:rPr>
        <w:t xml:space="preserve">2023 году МСПЦ «Крылья» осуществлял свою деятельность в соответствии с муниципальным заданием, которое сформировано и утверждено Комитетом </w:t>
      </w:r>
      <w:r w:rsidR="00F300DA">
        <w:rPr>
          <w:sz w:val="28"/>
          <w:szCs w:val="28"/>
        </w:rPr>
        <w:t xml:space="preserve">по физической культуре, спорту и работе с молодёжью Администрации городского округа Щёлково (далее – Комитет по спорту) </w:t>
      </w:r>
      <w:r w:rsidR="00EC05B6" w:rsidRPr="00811436">
        <w:rPr>
          <w:sz w:val="28"/>
          <w:szCs w:val="28"/>
        </w:rPr>
        <w:t>с грубыми нарушения</w:t>
      </w:r>
      <w:r w:rsidR="00EC05B6">
        <w:rPr>
          <w:sz w:val="28"/>
          <w:szCs w:val="28"/>
        </w:rPr>
        <w:t>ми</w:t>
      </w:r>
      <w:r w:rsidR="00EC05B6" w:rsidRPr="00811436">
        <w:rPr>
          <w:sz w:val="28"/>
          <w:szCs w:val="28"/>
        </w:rPr>
        <w:t xml:space="preserve"> </w:t>
      </w:r>
      <w:r w:rsidR="00EC05B6">
        <w:rPr>
          <w:sz w:val="28"/>
          <w:szCs w:val="28"/>
        </w:rPr>
        <w:t xml:space="preserve">статьи 69.2 </w:t>
      </w:r>
      <w:r w:rsidR="00EC05B6" w:rsidRPr="00811436">
        <w:rPr>
          <w:sz w:val="28"/>
          <w:szCs w:val="28"/>
        </w:rPr>
        <w:t>Б</w:t>
      </w:r>
      <w:r w:rsidR="00EC05B6">
        <w:rPr>
          <w:sz w:val="28"/>
          <w:szCs w:val="28"/>
        </w:rPr>
        <w:t>юджетного кодекса</w:t>
      </w:r>
      <w:r w:rsidR="00EC05B6" w:rsidRPr="00811436">
        <w:rPr>
          <w:sz w:val="28"/>
          <w:szCs w:val="28"/>
        </w:rPr>
        <w:t xml:space="preserve"> </w:t>
      </w:r>
      <w:r w:rsidR="00F300DA">
        <w:rPr>
          <w:sz w:val="28"/>
          <w:szCs w:val="28"/>
        </w:rPr>
        <w:t>Российской Федерации</w:t>
      </w:r>
      <w:r w:rsidR="00EC05B6" w:rsidRPr="00811436">
        <w:rPr>
          <w:sz w:val="28"/>
          <w:szCs w:val="28"/>
        </w:rPr>
        <w:t xml:space="preserve"> и </w:t>
      </w:r>
      <w:r w:rsidR="00EC05B6">
        <w:rPr>
          <w:sz w:val="28"/>
          <w:szCs w:val="28"/>
        </w:rPr>
        <w:t xml:space="preserve">пункта 1.4. </w:t>
      </w:r>
      <w:r w:rsidR="00C23F3F" w:rsidRPr="00811436">
        <w:rPr>
          <w:sz w:val="28"/>
          <w:szCs w:val="28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Щёлково и финансового обеспечения выполнения муниципального задания, утверждённого постановлением Администрации городского округа Щёлково от 15.12.2022 № 4020</w:t>
      </w:r>
      <w:r w:rsidRPr="00C23F3F">
        <w:rPr>
          <w:sz w:val="28"/>
          <w:szCs w:val="28"/>
        </w:rPr>
        <w:t>;</w:t>
      </w:r>
    </w:p>
    <w:p w:rsidR="00EC05B6" w:rsidRDefault="008349AB" w:rsidP="00EC05B6">
      <w:pPr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 в</w:t>
      </w:r>
      <w:r w:rsidR="00EC05B6">
        <w:rPr>
          <w:sz w:val="28"/>
          <w:szCs w:val="28"/>
        </w:rPr>
        <w:t xml:space="preserve"> проверяемом периоде </w:t>
      </w:r>
      <w:r w:rsidR="00EC05B6" w:rsidRPr="00D4515B">
        <w:rPr>
          <w:sz w:val="28"/>
          <w:szCs w:val="28"/>
        </w:rPr>
        <w:t xml:space="preserve">установлены факты несоответствия утверждённого в </w:t>
      </w:r>
      <w:r w:rsidR="00EC05B6">
        <w:rPr>
          <w:sz w:val="28"/>
          <w:szCs w:val="28"/>
        </w:rPr>
        <w:t>МСПЦ «Крылья»</w:t>
      </w:r>
      <w:r w:rsidR="00EC05B6" w:rsidRPr="00D4515B">
        <w:rPr>
          <w:sz w:val="28"/>
          <w:szCs w:val="28"/>
        </w:rPr>
        <w:t xml:space="preserve"> режима работы </w:t>
      </w:r>
      <w:r w:rsidR="00EC05B6">
        <w:rPr>
          <w:sz w:val="28"/>
          <w:szCs w:val="28"/>
        </w:rPr>
        <w:t xml:space="preserve">отдельных клубных формирований </w:t>
      </w:r>
      <w:r w:rsidR="00EC05B6" w:rsidRPr="00D4515B">
        <w:rPr>
          <w:sz w:val="28"/>
          <w:szCs w:val="28"/>
        </w:rPr>
        <w:t>режиму рабочего времени сотрудников отдела по работе с молодёжью</w:t>
      </w:r>
      <w:r w:rsidR="00EC05B6">
        <w:rPr>
          <w:sz w:val="28"/>
          <w:szCs w:val="28"/>
        </w:rPr>
        <w:t>, являющи</w:t>
      </w:r>
      <w:r>
        <w:rPr>
          <w:sz w:val="28"/>
          <w:szCs w:val="28"/>
        </w:rPr>
        <w:t>хся руководителями этих кружков;</w:t>
      </w:r>
    </w:p>
    <w:p w:rsidR="00EC05B6" w:rsidRDefault="008349AB" w:rsidP="00EC05B6">
      <w:pPr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 - </w:t>
      </w:r>
      <w:r w:rsidR="00EC05B6" w:rsidRPr="007E7D14">
        <w:rPr>
          <w:sz w:val="28"/>
          <w:szCs w:val="24"/>
        </w:rPr>
        <w:t>выявлены факты расходования средств субсидии на выполнение муниципального задания на оплату труда работников, которые в определённые периоды рабочего времени, осуществляли деятельность, направленную не на выполнение утверждённого муниципального задания.</w:t>
      </w:r>
      <w:r w:rsidR="00EC05B6">
        <w:rPr>
          <w:sz w:val="28"/>
          <w:szCs w:val="28"/>
        </w:rPr>
        <w:t xml:space="preserve"> </w:t>
      </w:r>
      <w:r w:rsidR="00EC05B6" w:rsidRPr="007E7D14">
        <w:rPr>
          <w:sz w:val="28"/>
          <w:szCs w:val="28"/>
        </w:rPr>
        <w:t>Объём средств субсидии на выполнение муниципального задания направленных на цели, не связанные с выполнением муниципального задания, составил 84,9 тыс. рублей</w:t>
      </w:r>
      <w:r>
        <w:rPr>
          <w:sz w:val="28"/>
          <w:szCs w:val="28"/>
        </w:rPr>
        <w:t>;</w:t>
      </w:r>
    </w:p>
    <w:p w:rsidR="00EC05B6" w:rsidRDefault="008349AB" w:rsidP="00EC05B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EC05B6" w:rsidRPr="0033696F">
        <w:rPr>
          <w:sz w:val="28"/>
          <w:szCs w:val="28"/>
        </w:rPr>
        <w:t>Отчёт о выполнении муниципального задания за 2023 год</w:t>
      </w:r>
      <w:r w:rsidR="00EC05B6">
        <w:rPr>
          <w:sz w:val="28"/>
          <w:szCs w:val="28"/>
        </w:rPr>
        <w:t xml:space="preserve"> сформирован и представлен учреждением в Комитет по спорту</w:t>
      </w:r>
      <w:r w:rsidR="00EC05B6" w:rsidRPr="0033696F">
        <w:rPr>
          <w:sz w:val="28"/>
          <w:szCs w:val="28"/>
        </w:rPr>
        <w:t xml:space="preserve"> </w:t>
      </w:r>
      <w:r w:rsidR="00EC05B6">
        <w:rPr>
          <w:sz w:val="28"/>
          <w:szCs w:val="28"/>
        </w:rPr>
        <w:t>с недостоверными данными в части объёмных показате</w:t>
      </w:r>
      <w:r>
        <w:rPr>
          <w:sz w:val="28"/>
          <w:szCs w:val="28"/>
        </w:rPr>
        <w:t>лей по ряду муниципальных работ;</w:t>
      </w:r>
      <w:r w:rsidR="00EC05B6">
        <w:rPr>
          <w:sz w:val="28"/>
          <w:szCs w:val="28"/>
        </w:rPr>
        <w:t xml:space="preserve"> </w:t>
      </w:r>
    </w:p>
    <w:p w:rsidR="00EC05B6" w:rsidRDefault="008349AB" w:rsidP="00EC05B6">
      <w:pPr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 в</w:t>
      </w:r>
      <w:r w:rsidR="00EC05B6" w:rsidRPr="008E6278">
        <w:rPr>
          <w:sz w:val="28"/>
          <w:szCs w:val="28"/>
        </w:rPr>
        <w:t xml:space="preserve">ыявлены нарушения порядка составления и ведения плана финансово-хозяйственной деятельности </w:t>
      </w:r>
      <w:r w:rsidR="00EC05B6">
        <w:rPr>
          <w:sz w:val="28"/>
          <w:szCs w:val="28"/>
        </w:rPr>
        <w:t xml:space="preserve">учреждения как </w:t>
      </w:r>
      <w:r w:rsidR="00EC05B6" w:rsidRPr="008E6278">
        <w:rPr>
          <w:sz w:val="28"/>
          <w:szCs w:val="28"/>
        </w:rPr>
        <w:t>со стороны МСПЦ «Крылья»</w:t>
      </w:r>
      <w:r w:rsidR="00EC05B6">
        <w:rPr>
          <w:sz w:val="28"/>
          <w:szCs w:val="28"/>
        </w:rPr>
        <w:t>,</w:t>
      </w:r>
      <w:r w:rsidR="00EC05B6" w:rsidRPr="008E6278">
        <w:rPr>
          <w:sz w:val="28"/>
          <w:szCs w:val="28"/>
        </w:rPr>
        <w:t xml:space="preserve"> </w:t>
      </w:r>
      <w:r w:rsidR="00EC05B6">
        <w:rPr>
          <w:sz w:val="28"/>
          <w:szCs w:val="28"/>
        </w:rPr>
        <w:t xml:space="preserve">так и со стороны </w:t>
      </w:r>
      <w:r w:rsidR="00EC05B6" w:rsidRPr="008E6278">
        <w:rPr>
          <w:sz w:val="28"/>
          <w:szCs w:val="28"/>
        </w:rPr>
        <w:t>Комитета по спорту</w:t>
      </w:r>
      <w:r>
        <w:rPr>
          <w:sz w:val="28"/>
          <w:szCs w:val="28"/>
        </w:rPr>
        <w:t>;</w:t>
      </w:r>
    </w:p>
    <w:p w:rsidR="00EC05B6" w:rsidRPr="00063223" w:rsidRDefault="008349AB" w:rsidP="00EC05B6">
      <w:pPr>
        <w:overflowPunct w:val="0"/>
        <w:autoSpaceDE w:val="0"/>
        <w:autoSpaceDN w:val="0"/>
        <w:adjustRightInd w:val="0"/>
        <w:spacing w:line="360" w:lineRule="auto"/>
        <w:ind w:right="3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EC05B6" w:rsidRPr="00063223">
        <w:rPr>
          <w:sz w:val="28"/>
          <w:szCs w:val="28"/>
        </w:rPr>
        <w:t xml:space="preserve">в рамках выполнения муниципальной работы </w:t>
      </w:r>
      <w:r w:rsidR="00EC05B6" w:rsidRPr="00063223">
        <w:rPr>
          <w:sz w:val="28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МСПЦ «Крылья» осуществлял деятельность </w:t>
      </w:r>
      <w:r w:rsidR="00EC05B6" w:rsidRPr="00063223">
        <w:rPr>
          <w:sz w:val="28"/>
          <w:szCs w:val="28"/>
        </w:rPr>
        <w:t>по реализации дополнительных общеобразовательных программам в области физической культуры и спорта, не предусмотренную Уставом учреждения, а также требующую в обязательном порядке оформления соответствующей лицензии и создания организации дополнительного образования со специальным н</w:t>
      </w:r>
      <w:r>
        <w:rPr>
          <w:sz w:val="28"/>
          <w:szCs w:val="28"/>
        </w:rPr>
        <w:t>аименованием «спортивная школа»;</w:t>
      </w:r>
    </w:p>
    <w:p w:rsidR="00EC05B6" w:rsidRDefault="008349AB" w:rsidP="00EC05B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EC05B6">
        <w:rPr>
          <w:sz w:val="28"/>
          <w:szCs w:val="28"/>
        </w:rPr>
        <w:t xml:space="preserve"> учреждении </w:t>
      </w:r>
      <w:r w:rsidR="00EC05B6">
        <w:rPr>
          <w:bCs/>
          <w:sz w:val="28"/>
          <w:szCs w:val="28"/>
        </w:rPr>
        <w:t>отсутствует порядок распределения выплат стимулирующего характера</w:t>
      </w:r>
      <w:r w:rsidR="00EC05B6">
        <w:rPr>
          <w:sz w:val="28"/>
          <w:szCs w:val="28"/>
        </w:rPr>
        <w:t>,</w:t>
      </w:r>
      <w:r w:rsidR="00EC05B6" w:rsidRPr="00112B25">
        <w:rPr>
          <w:sz w:val="28"/>
          <w:szCs w:val="28"/>
        </w:rPr>
        <w:t xml:space="preserve"> </w:t>
      </w:r>
      <w:r w:rsidR="00EC05B6">
        <w:rPr>
          <w:sz w:val="28"/>
          <w:szCs w:val="28"/>
        </w:rPr>
        <w:t>не установлено</w:t>
      </w:r>
      <w:r w:rsidR="00EC05B6" w:rsidRPr="00112B25">
        <w:rPr>
          <w:sz w:val="28"/>
          <w:szCs w:val="28"/>
        </w:rPr>
        <w:t xml:space="preserve"> </w:t>
      </w:r>
      <w:r w:rsidR="00EC05B6" w:rsidRPr="00C15B20">
        <w:rPr>
          <w:sz w:val="28"/>
          <w:szCs w:val="28"/>
        </w:rPr>
        <w:t>соотношение между показателями оценки эффективн</w:t>
      </w:r>
      <w:r w:rsidR="00EC05B6">
        <w:rPr>
          <w:sz w:val="28"/>
          <w:szCs w:val="28"/>
        </w:rPr>
        <w:t>ости труда работников и размерами</w:t>
      </w:r>
      <w:r w:rsidR="00EC05B6" w:rsidRPr="00C15B20">
        <w:rPr>
          <w:sz w:val="28"/>
          <w:szCs w:val="28"/>
        </w:rPr>
        <w:t xml:space="preserve"> выплат стиму</w:t>
      </w:r>
      <w:r w:rsidR="00EC05B6">
        <w:rPr>
          <w:sz w:val="28"/>
          <w:szCs w:val="28"/>
        </w:rPr>
        <w:t xml:space="preserve">лирующего характера </w:t>
      </w:r>
      <w:r w:rsidR="00EC05B6" w:rsidRPr="00C15B20">
        <w:rPr>
          <w:sz w:val="28"/>
          <w:szCs w:val="28"/>
        </w:rPr>
        <w:t>работникам</w:t>
      </w:r>
      <w:r>
        <w:rPr>
          <w:sz w:val="28"/>
          <w:szCs w:val="28"/>
        </w:rPr>
        <w:t>;</w:t>
      </w:r>
    </w:p>
    <w:p w:rsidR="00EC05B6" w:rsidRDefault="008349AB" w:rsidP="00EC05B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EC05B6">
        <w:rPr>
          <w:sz w:val="28"/>
          <w:szCs w:val="28"/>
        </w:rPr>
        <w:t>выплаты стимулирующего характера за счёт средств бюджета производились семерым работникам учреждения при утверждённом количестве в штатном расписании 36,5 штатных единицах</w:t>
      </w:r>
      <w:r>
        <w:rPr>
          <w:sz w:val="28"/>
          <w:szCs w:val="28"/>
        </w:rPr>
        <w:t>;</w:t>
      </w:r>
    </w:p>
    <w:p w:rsidR="00EC05B6" w:rsidRDefault="008349AB" w:rsidP="00EC05B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EC05B6">
        <w:rPr>
          <w:sz w:val="28"/>
          <w:szCs w:val="28"/>
        </w:rPr>
        <w:t xml:space="preserve">ряду работников </w:t>
      </w:r>
      <w:r w:rsidR="00EC05B6" w:rsidRPr="00955CD4">
        <w:rPr>
          <w:sz w:val="28"/>
          <w:szCs w:val="28"/>
        </w:rPr>
        <w:t>МСПЦ «Крылья»</w:t>
      </w:r>
      <w:r w:rsidR="00EC05B6">
        <w:rPr>
          <w:sz w:val="28"/>
          <w:szCs w:val="28"/>
        </w:rPr>
        <w:t xml:space="preserve"> </w:t>
      </w:r>
      <w:r w:rsidR="00EC05B6" w:rsidRPr="00AF3797">
        <w:rPr>
          <w:sz w:val="28"/>
          <w:szCs w:val="28"/>
        </w:rPr>
        <w:t>необоснованно</w:t>
      </w:r>
      <w:r w:rsidR="00EC05B6">
        <w:rPr>
          <w:sz w:val="28"/>
          <w:szCs w:val="28"/>
        </w:rPr>
        <w:t xml:space="preserve"> (без указания причин) не производились выплаты стимулирующего характера</w:t>
      </w:r>
      <w:r>
        <w:rPr>
          <w:sz w:val="28"/>
          <w:szCs w:val="28"/>
        </w:rPr>
        <w:t>;</w:t>
      </w:r>
    </w:p>
    <w:p w:rsidR="00EC05B6" w:rsidRDefault="000D48F1" w:rsidP="00EC05B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 </w:t>
      </w:r>
      <w:r>
        <w:rPr>
          <w:rFonts w:eastAsiaTheme="minorEastAsia"/>
          <w:sz w:val="28"/>
          <w:szCs w:val="28"/>
        </w:rPr>
        <w:t>в</w:t>
      </w:r>
      <w:r w:rsidR="00EC05B6" w:rsidRPr="004F2859">
        <w:rPr>
          <w:rFonts w:eastAsiaTheme="minorEastAsia"/>
          <w:sz w:val="28"/>
          <w:szCs w:val="28"/>
        </w:rPr>
        <w:t xml:space="preserve"> ряде трудовых договоров с работниками учреждения отсутствуют обязательные для включения в трудовой договор условия</w:t>
      </w:r>
      <w:r>
        <w:rPr>
          <w:sz w:val="28"/>
          <w:szCs w:val="28"/>
        </w:rPr>
        <w:t>;</w:t>
      </w:r>
    </w:p>
    <w:p w:rsidR="00EC05B6" w:rsidRDefault="000D48F1" w:rsidP="00EC05B6">
      <w:pPr>
        <w:tabs>
          <w:tab w:val="left" w:pos="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 у</w:t>
      </w:r>
      <w:r w:rsidR="00EC05B6" w:rsidRPr="000B282B">
        <w:rPr>
          <w:rFonts w:eastAsiaTheme="minorEastAsia"/>
          <w:sz w:val="28"/>
          <w:szCs w:val="28"/>
        </w:rPr>
        <w:t>становлены многочисленные нарушения, несоответствия и расхождения</w:t>
      </w:r>
      <w:r w:rsidR="00EC05B6">
        <w:rPr>
          <w:rFonts w:eastAsiaTheme="minorEastAsia"/>
          <w:sz w:val="28"/>
          <w:szCs w:val="28"/>
        </w:rPr>
        <w:t xml:space="preserve"> в документах, </w:t>
      </w:r>
      <w:r w:rsidR="00EC05B6" w:rsidRPr="000B282B">
        <w:rPr>
          <w:rFonts w:eastAsiaTheme="minorEastAsia"/>
          <w:sz w:val="28"/>
          <w:szCs w:val="28"/>
        </w:rPr>
        <w:t>которые являются основанием для начисления заработной платы</w:t>
      </w:r>
      <w:r>
        <w:rPr>
          <w:rFonts w:eastAsiaTheme="minorEastAsia"/>
          <w:sz w:val="28"/>
          <w:szCs w:val="28"/>
        </w:rPr>
        <w:t>;</w:t>
      </w:r>
    </w:p>
    <w:p w:rsidR="00EC05B6" w:rsidRPr="00A63355" w:rsidRDefault="000D48F1" w:rsidP="00EC05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EC05B6">
        <w:rPr>
          <w:sz w:val="28"/>
          <w:szCs w:val="28"/>
        </w:rPr>
        <w:t>установлено н</w:t>
      </w:r>
      <w:r w:rsidR="00EC05B6" w:rsidRPr="00A63355">
        <w:rPr>
          <w:sz w:val="28"/>
          <w:szCs w:val="28"/>
        </w:rPr>
        <w:t xml:space="preserve">ецелевое использование средств субсидии на организацию и проведение мероприятий гражданско-патриотического и духовно-нравственного воспитания молодёжи; создание условий для развития наставничества; поддержку общественных инициатив, выявление, поддержку </w:t>
      </w:r>
      <w:r w:rsidR="00EC05B6">
        <w:rPr>
          <w:sz w:val="28"/>
          <w:szCs w:val="28"/>
        </w:rPr>
        <w:t>и</w:t>
      </w:r>
      <w:r w:rsidR="00EC05B6" w:rsidRPr="00A63355">
        <w:rPr>
          <w:sz w:val="28"/>
          <w:szCs w:val="28"/>
        </w:rPr>
        <w:t xml:space="preserve"> развитие способностей и таланто</w:t>
      </w:r>
      <w:r w:rsidR="00EC05B6">
        <w:rPr>
          <w:sz w:val="28"/>
          <w:szCs w:val="28"/>
        </w:rPr>
        <w:t xml:space="preserve">в у молодёжи в сумме 94,9 тыс. </w:t>
      </w:r>
      <w:r w:rsidR="00EC05B6" w:rsidRPr="00A6335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EC05B6" w:rsidRPr="00A63355" w:rsidRDefault="000D48F1" w:rsidP="00EC05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- у</w:t>
      </w:r>
      <w:r w:rsidR="00EC05B6">
        <w:rPr>
          <w:sz w:val="28"/>
          <w:szCs w:val="28"/>
        </w:rPr>
        <w:t>становлено н</w:t>
      </w:r>
      <w:r w:rsidR="00EC05B6" w:rsidRPr="00A63355">
        <w:rPr>
          <w:sz w:val="28"/>
          <w:szCs w:val="28"/>
        </w:rPr>
        <w:t xml:space="preserve">арушение требований </w:t>
      </w:r>
      <w:r w:rsidR="00EC05B6">
        <w:rPr>
          <w:sz w:val="28"/>
          <w:szCs w:val="28"/>
        </w:rPr>
        <w:t>п</w:t>
      </w:r>
      <w:r w:rsidR="00EC05B6" w:rsidRPr="00A63355">
        <w:rPr>
          <w:sz w:val="28"/>
          <w:szCs w:val="28"/>
        </w:rPr>
        <w:t xml:space="preserve">орядка определения объёма и условий предоставления субсидий на иные цели муниципальным бюджетным и автономным учреждениям по физической культуре, спорту, работе с молодёжью, подведомственным Комитету по спорту, как со стороны </w:t>
      </w:r>
      <w:r w:rsidR="00EC05B6" w:rsidRPr="00A63355">
        <w:rPr>
          <w:sz w:val="28"/>
        </w:rPr>
        <w:t>МСПЦ «Кр</w:t>
      </w:r>
      <w:r>
        <w:rPr>
          <w:sz w:val="28"/>
        </w:rPr>
        <w:t>ылья», так и Комитета по спорту;</w:t>
      </w:r>
    </w:p>
    <w:p w:rsidR="00EC05B6" w:rsidRPr="00A63355" w:rsidRDefault="000D48F1" w:rsidP="00EC05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- установлены факты з</w:t>
      </w:r>
      <w:r w:rsidR="00EC05B6" w:rsidRPr="00A63355">
        <w:rPr>
          <w:sz w:val="28"/>
        </w:rPr>
        <w:t>аключени</w:t>
      </w:r>
      <w:r>
        <w:rPr>
          <w:sz w:val="28"/>
        </w:rPr>
        <w:t xml:space="preserve">я со стороны </w:t>
      </w:r>
      <w:r w:rsidR="00EC05B6" w:rsidRPr="00A63355">
        <w:rPr>
          <w:sz w:val="28"/>
        </w:rPr>
        <w:t xml:space="preserve"> МСПЦ «Крылья» </w:t>
      </w:r>
      <w:r w:rsidR="00EC05B6" w:rsidRPr="00A63355">
        <w:rPr>
          <w:sz w:val="28"/>
          <w:shd w:val="clear" w:color="auto" w:fill="FFFFFF"/>
        </w:rPr>
        <w:t xml:space="preserve">договоров на услуги, которые отсутствуют </w:t>
      </w:r>
      <w:r w:rsidR="00EC05B6" w:rsidRPr="00A63355">
        <w:rPr>
          <w:sz w:val="28"/>
          <w:szCs w:val="28"/>
          <w:shd w:val="clear" w:color="auto" w:fill="FFFFFF"/>
        </w:rPr>
        <w:t xml:space="preserve">в </w:t>
      </w:r>
      <w:r w:rsidR="00091198">
        <w:rPr>
          <w:sz w:val="28"/>
          <w:szCs w:val="28"/>
          <w:shd w:val="clear" w:color="auto" w:fill="FFFFFF"/>
        </w:rPr>
        <w:t xml:space="preserve">утверждённом </w:t>
      </w:r>
      <w:r w:rsidR="00EC05B6" w:rsidRPr="00A63355">
        <w:rPr>
          <w:w w:val="105"/>
          <w:sz w:val="28"/>
          <w:szCs w:val="28"/>
        </w:rPr>
        <w:t>Перечне платных услуг</w:t>
      </w:r>
      <w:r>
        <w:rPr>
          <w:w w:val="105"/>
          <w:sz w:val="28"/>
          <w:szCs w:val="28"/>
        </w:rPr>
        <w:t>;</w:t>
      </w:r>
    </w:p>
    <w:p w:rsidR="00EC05B6" w:rsidRPr="00A63355" w:rsidRDefault="000D48F1" w:rsidP="00EC05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у</w:t>
      </w:r>
      <w:r w:rsidR="00091198">
        <w:rPr>
          <w:sz w:val="28"/>
          <w:szCs w:val="28"/>
        </w:rPr>
        <w:t>становлено н</w:t>
      </w:r>
      <w:r w:rsidR="00EC05B6" w:rsidRPr="00A63355">
        <w:rPr>
          <w:sz w:val="28"/>
          <w:szCs w:val="28"/>
        </w:rPr>
        <w:t xml:space="preserve">арушение </w:t>
      </w:r>
      <w:r w:rsidR="00091198">
        <w:rPr>
          <w:sz w:val="28"/>
          <w:szCs w:val="28"/>
        </w:rPr>
        <w:t xml:space="preserve">со стороны </w:t>
      </w:r>
      <w:r w:rsidR="00EC05B6" w:rsidRPr="00A63355">
        <w:rPr>
          <w:sz w:val="28"/>
          <w:szCs w:val="28"/>
        </w:rPr>
        <w:t xml:space="preserve">МКУ ГОЩ «ЦБ» </w:t>
      </w:r>
      <w:r w:rsidR="00091198" w:rsidRPr="00A63355">
        <w:rPr>
          <w:sz w:val="28"/>
        </w:rPr>
        <w:t>требований Н</w:t>
      </w:r>
      <w:r w:rsidR="00091198">
        <w:rPr>
          <w:sz w:val="28"/>
        </w:rPr>
        <w:t>алогового кодекса</w:t>
      </w:r>
      <w:r w:rsidR="00091198" w:rsidRPr="00A63355">
        <w:rPr>
          <w:sz w:val="28"/>
        </w:rPr>
        <w:t xml:space="preserve"> </w:t>
      </w:r>
      <w:r w:rsidR="00091198">
        <w:rPr>
          <w:sz w:val="28"/>
        </w:rPr>
        <w:t>Российской Федерации</w:t>
      </w:r>
      <w:r w:rsidR="00091198" w:rsidRPr="00A63355">
        <w:rPr>
          <w:sz w:val="28"/>
        </w:rPr>
        <w:t xml:space="preserve">, </w:t>
      </w:r>
      <w:r w:rsidR="00091198" w:rsidRPr="00A63355">
        <w:rPr>
          <w:sz w:val="28"/>
          <w:szCs w:val="28"/>
        </w:rPr>
        <w:t>общих требований к бухгалтерской (финансовой) отчетности экономического субъекта, а также У</w:t>
      </w:r>
      <w:r w:rsidR="00091198" w:rsidRPr="00A63355">
        <w:rPr>
          <w:sz w:val="28"/>
        </w:rPr>
        <w:t>чётной политики</w:t>
      </w:r>
      <w:r w:rsidR="00091198" w:rsidRPr="00A63355">
        <w:rPr>
          <w:sz w:val="28"/>
          <w:szCs w:val="28"/>
        </w:rPr>
        <w:t xml:space="preserve"> </w:t>
      </w:r>
      <w:r w:rsidR="00091198">
        <w:rPr>
          <w:sz w:val="28"/>
        </w:rPr>
        <w:t>учреждения</w:t>
      </w:r>
      <w:r w:rsidR="00091198" w:rsidRPr="00A63355">
        <w:rPr>
          <w:sz w:val="28"/>
          <w:szCs w:val="28"/>
        </w:rPr>
        <w:t xml:space="preserve"> </w:t>
      </w:r>
      <w:r w:rsidR="00EC05B6" w:rsidRPr="00A63355">
        <w:rPr>
          <w:sz w:val="28"/>
          <w:szCs w:val="28"/>
        </w:rPr>
        <w:t xml:space="preserve">при осуществлении бухгалтерского обслуживания финансово - хозяйственной деятельности </w:t>
      </w:r>
      <w:r w:rsidR="00EC05B6" w:rsidRPr="00A63355">
        <w:rPr>
          <w:sz w:val="28"/>
        </w:rPr>
        <w:t>МСПЦ «Крылья»</w:t>
      </w:r>
      <w:r>
        <w:rPr>
          <w:sz w:val="28"/>
        </w:rPr>
        <w:t>;</w:t>
      </w:r>
      <w:r w:rsidR="00EC05B6" w:rsidRPr="00A63355">
        <w:rPr>
          <w:sz w:val="28"/>
        </w:rPr>
        <w:t xml:space="preserve"> </w:t>
      </w:r>
    </w:p>
    <w:p w:rsidR="00EC05B6" w:rsidRPr="00A63355" w:rsidRDefault="000D48F1" w:rsidP="00EC0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8C1310">
        <w:rPr>
          <w:sz w:val="28"/>
          <w:szCs w:val="28"/>
        </w:rPr>
        <w:t>с</w:t>
      </w:r>
      <w:r w:rsidR="00EC05B6" w:rsidRPr="00A63355">
        <w:rPr>
          <w:sz w:val="28"/>
          <w:szCs w:val="28"/>
        </w:rPr>
        <w:t xml:space="preserve">чета на возмещение затрат за коммунальные услуги, потреблённые арендатором, выставлялись МСПЦ «Крылья» в нарушение </w:t>
      </w:r>
      <w:r w:rsidR="008C1310">
        <w:rPr>
          <w:sz w:val="28"/>
          <w:szCs w:val="28"/>
        </w:rPr>
        <w:t>договора аренды</w:t>
      </w:r>
      <w:r w:rsidR="00EC05B6" w:rsidRPr="00A63355">
        <w:rPr>
          <w:sz w:val="28"/>
          <w:szCs w:val="28"/>
        </w:rPr>
        <w:t>, несвоевремен</w:t>
      </w:r>
      <w:r>
        <w:rPr>
          <w:sz w:val="28"/>
          <w:szCs w:val="28"/>
        </w:rPr>
        <w:t>но;</w:t>
      </w:r>
    </w:p>
    <w:p w:rsidR="00EC05B6" w:rsidRPr="00B106A0" w:rsidRDefault="000D48F1" w:rsidP="00EC05B6">
      <w:pPr>
        <w:spacing w:line="360" w:lineRule="auto"/>
        <w:ind w:firstLine="709"/>
        <w:jc w:val="both"/>
        <w:rPr>
          <w:sz w:val="28"/>
          <w:szCs w:val="28"/>
        </w:rPr>
      </w:pPr>
      <w:r w:rsidRPr="00B106A0">
        <w:rPr>
          <w:sz w:val="28"/>
          <w:szCs w:val="28"/>
        </w:rPr>
        <w:t xml:space="preserve"> - в</w:t>
      </w:r>
      <w:r w:rsidR="00EC05B6" w:rsidRPr="00B106A0">
        <w:rPr>
          <w:sz w:val="28"/>
          <w:szCs w:val="28"/>
        </w:rPr>
        <w:t xml:space="preserve"> нарушение пункта 7.9 статьи 7 </w:t>
      </w:r>
      <w:r w:rsidR="00B106A0" w:rsidRPr="00B106A0">
        <w:rPr>
          <w:sz w:val="28"/>
          <w:szCs w:val="28"/>
        </w:rPr>
        <w:t xml:space="preserve">Положения о </w:t>
      </w:r>
      <w:r w:rsidR="00EC05B6" w:rsidRPr="00B106A0">
        <w:rPr>
          <w:sz w:val="28"/>
          <w:szCs w:val="28"/>
        </w:rPr>
        <w:t>Порядк</w:t>
      </w:r>
      <w:r w:rsidR="00B106A0" w:rsidRPr="00B106A0">
        <w:rPr>
          <w:sz w:val="28"/>
          <w:szCs w:val="28"/>
        </w:rPr>
        <w:t>е</w:t>
      </w:r>
      <w:r w:rsidR="00B106A0">
        <w:rPr>
          <w:sz w:val="28"/>
          <w:szCs w:val="28"/>
        </w:rPr>
        <w:t xml:space="preserve"> управления </w:t>
      </w:r>
      <w:r w:rsidR="00B106A0" w:rsidRPr="00B106A0">
        <w:rPr>
          <w:sz w:val="28"/>
          <w:szCs w:val="28"/>
        </w:rPr>
        <w:t>и распоряжения имуществом, находящимся в собственности городского округа Щёлково Московской области, утверждённого решением Совета депутатов городского округа Щёлково от 25.11.2020</w:t>
      </w:r>
      <w:r w:rsidR="00EC05B6" w:rsidRPr="00B106A0">
        <w:rPr>
          <w:sz w:val="28"/>
          <w:szCs w:val="28"/>
        </w:rPr>
        <w:t xml:space="preserve"> № 187/21-40-НПА, величина арендной платы в ряде случаев определялась не на основании данных отчёта, подгот</w:t>
      </w:r>
      <w:r w:rsidRPr="00B106A0">
        <w:rPr>
          <w:sz w:val="28"/>
          <w:szCs w:val="28"/>
        </w:rPr>
        <w:t>овленного независимым оценщиком;</w:t>
      </w:r>
    </w:p>
    <w:p w:rsidR="00EC05B6" w:rsidRPr="00F52E0A" w:rsidRDefault="000D48F1" w:rsidP="00EC0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 н</w:t>
      </w:r>
      <w:r w:rsidR="00EC05B6" w:rsidRPr="00F52E0A">
        <w:rPr>
          <w:sz w:val="28"/>
          <w:szCs w:val="28"/>
        </w:rPr>
        <w:t>а 2023 и на 2024 годы не заключался договор на возмещение коммунальных услуг и эксплуатационных расходов с арендатором ГБУ ДО МО «Спортивная школа олимпийского р</w:t>
      </w:r>
      <w:r w:rsidR="00A2563B">
        <w:rPr>
          <w:sz w:val="28"/>
          <w:szCs w:val="28"/>
        </w:rPr>
        <w:t>езерва по игровым видам спорта»;</w:t>
      </w:r>
    </w:p>
    <w:p w:rsidR="00EC05B6" w:rsidRPr="00F52E0A" w:rsidRDefault="00A2563B" w:rsidP="00EC0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с</w:t>
      </w:r>
      <w:r w:rsidR="00EC05B6" w:rsidRPr="00F52E0A">
        <w:rPr>
          <w:sz w:val="28"/>
          <w:szCs w:val="28"/>
        </w:rPr>
        <w:t>редства субсидии на выполнение муниципального задания в сумме 15,6 тыс. рублей отвлечены на оплату коммунальных услуг, потреблённых арендатором ГБУ ДО МО «Спортивная школа олимпийского р</w:t>
      </w:r>
      <w:r>
        <w:rPr>
          <w:sz w:val="28"/>
          <w:szCs w:val="28"/>
        </w:rPr>
        <w:t>езерва по игровым видам спорта»;</w:t>
      </w:r>
    </w:p>
    <w:p w:rsidR="00EC05B6" w:rsidRPr="00F52E0A" w:rsidRDefault="00A2563B" w:rsidP="00EC05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в</w:t>
      </w:r>
      <w:r w:rsidR="00EC05B6" w:rsidRPr="00F52E0A">
        <w:rPr>
          <w:sz w:val="28"/>
          <w:szCs w:val="28"/>
        </w:rPr>
        <w:t xml:space="preserve"> 2023 и 2024 год</w:t>
      </w:r>
      <w:r>
        <w:rPr>
          <w:sz w:val="28"/>
          <w:szCs w:val="28"/>
        </w:rPr>
        <w:t>ах</w:t>
      </w:r>
      <w:r w:rsidR="00EC05B6" w:rsidRPr="00F52E0A">
        <w:rPr>
          <w:sz w:val="28"/>
          <w:szCs w:val="28"/>
        </w:rPr>
        <w:t xml:space="preserve"> передача имущества в аренду осуществлялась МСПЦ «Крылья» с нарушением статей 296 и 298 Г</w:t>
      </w:r>
      <w:r w:rsidR="008C1310">
        <w:rPr>
          <w:sz w:val="28"/>
          <w:szCs w:val="28"/>
        </w:rPr>
        <w:t>ражданского кодекса</w:t>
      </w:r>
      <w:r w:rsidR="00EC05B6" w:rsidRPr="00F52E0A">
        <w:rPr>
          <w:sz w:val="28"/>
          <w:szCs w:val="28"/>
        </w:rPr>
        <w:t xml:space="preserve"> Р</w:t>
      </w:r>
      <w:r w:rsidR="008C1310">
        <w:rPr>
          <w:sz w:val="28"/>
          <w:szCs w:val="28"/>
        </w:rPr>
        <w:t>оссийской Федерации</w:t>
      </w:r>
      <w:r w:rsidR="00EC05B6" w:rsidRPr="00F52E0A">
        <w:rPr>
          <w:sz w:val="28"/>
          <w:szCs w:val="28"/>
        </w:rPr>
        <w:t xml:space="preserve"> без согласия собственника – Администрации городского округа Щёлково (согласие собственника получено намного позже заключения договоров арен</w:t>
      </w:r>
      <w:r>
        <w:rPr>
          <w:sz w:val="28"/>
          <w:szCs w:val="28"/>
        </w:rPr>
        <w:t>ды);</w:t>
      </w:r>
    </w:p>
    <w:p w:rsidR="008349AB" w:rsidRDefault="00A2563B" w:rsidP="008349AB">
      <w:pPr>
        <w:tabs>
          <w:tab w:val="left" w:pos="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 </w:t>
      </w:r>
      <w:r w:rsidR="00EC05B6">
        <w:rPr>
          <w:spacing w:val="2"/>
          <w:sz w:val="28"/>
          <w:szCs w:val="28"/>
        </w:rPr>
        <w:t>у</w:t>
      </w:r>
      <w:r w:rsidR="00EC05B6" w:rsidRPr="007420C5">
        <w:rPr>
          <w:spacing w:val="2"/>
          <w:sz w:val="28"/>
          <w:szCs w:val="28"/>
        </w:rPr>
        <w:t xml:space="preserve">становлен ряд нарушений при размещении учреждением информации о государственных и муниципальных учреждениях на официальном сайте в сети «Интернет». </w:t>
      </w:r>
    </w:p>
    <w:p w:rsidR="00D43102" w:rsidRPr="00536579" w:rsidRDefault="008349AB" w:rsidP="00F84DA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36579">
        <w:rPr>
          <w:rFonts w:eastAsia="Calibri"/>
          <w:spacing w:val="2"/>
          <w:sz w:val="28"/>
          <w:szCs w:val="28"/>
          <w:lang w:eastAsia="en-US"/>
        </w:rPr>
        <w:t>Установленные в ходе проведения контрольного мероприятия отдельные нарушения, являются административными правонарушениями, ответственность за которые предусмотрена Кодексом Российской Федерации об административных правонарушениях.</w:t>
      </w:r>
    </w:p>
    <w:p w:rsidR="00536579" w:rsidRPr="00536579" w:rsidRDefault="00536579" w:rsidP="0053657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36579">
        <w:rPr>
          <w:rFonts w:eastAsia="Calibri"/>
          <w:spacing w:val="2"/>
          <w:sz w:val="28"/>
          <w:szCs w:val="28"/>
          <w:lang w:eastAsia="en-US"/>
        </w:rPr>
        <w:t>По итогам контрольного мероприятия направлено</w:t>
      </w:r>
      <w:r w:rsidRPr="00536579">
        <w:rPr>
          <w:rFonts w:eastAsia="Calibri"/>
          <w:spacing w:val="2"/>
          <w:sz w:val="28"/>
          <w:szCs w:val="28"/>
          <w:lang w:eastAsia="en-US"/>
        </w:rPr>
        <w:t xml:space="preserve"> представление Контрольно-счётной палаты городского округа Щёлково директору Муниципального бюджетного учреждения городского округа Щёлково «Молодёжный спортивно-патриотический центр «Крылья»</w:t>
      </w:r>
      <w:r w:rsidRPr="00536579">
        <w:rPr>
          <w:rFonts w:eastAsia="Calibri"/>
          <w:spacing w:val="2"/>
          <w:sz w:val="28"/>
          <w:szCs w:val="28"/>
          <w:lang w:eastAsia="en-US"/>
        </w:rPr>
        <w:t xml:space="preserve"> с предложениями</w:t>
      </w:r>
      <w:r w:rsidR="001501EA">
        <w:rPr>
          <w:rFonts w:eastAsia="Calibri"/>
          <w:spacing w:val="2"/>
          <w:sz w:val="28"/>
          <w:szCs w:val="28"/>
          <w:lang w:eastAsia="en-US"/>
        </w:rPr>
        <w:t xml:space="preserve"> принять исчерпывающие меры по недопущению впредь </w:t>
      </w:r>
      <w:r w:rsidR="00F71786">
        <w:rPr>
          <w:rFonts w:eastAsia="Calibri"/>
          <w:spacing w:val="2"/>
          <w:sz w:val="28"/>
          <w:szCs w:val="28"/>
          <w:lang w:eastAsia="en-US"/>
        </w:rPr>
        <w:t xml:space="preserve">установленных </w:t>
      </w:r>
      <w:r w:rsidR="001501EA">
        <w:rPr>
          <w:rFonts w:eastAsia="Calibri"/>
          <w:spacing w:val="2"/>
          <w:sz w:val="28"/>
          <w:szCs w:val="28"/>
          <w:lang w:eastAsia="en-US"/>
        </w:rPr>
        <w:t>нарушений, не допускать впредь и п</w:t>
      </w:r>
      <w:r w:rsidR="001501EA" w:rsidRPr="001501EA">
        <w:rPr>
          <w:rFonts w:eastAsia="Calibri"/>
          <w:spacing w:val="2"/>
          <w:sz w:val="28"/>
          <w:szCs w:val="28"/>
          <w:lang w:eastAsia="en-US"/>
        </w:rPr>
        <w:t>ринять исчерпывающие меры по восстановлению в бюджет городского округа Щёлково средств</w:t>
      </w:r>
      <w:r w:rsidR="001501EA">
        <w:rPr>
          <w:rFonts w:eastAsia="Calibri"/>
          <w:spacing w:val="2"/>
          <w:sz w:val="28"/>
          <w:szCs w:val="28"/>
          <w:lang w:eastAsia="en-US"/>
        </w:rPr>
        <w:t xml:space="preserve"> по установленным нарушениям, усилить контроль и </w:t>
      </w:r>
      <w:r w:rsidR="00F71786" w:rsidRPr="00F71786">
        <w:rPr>
          <w:rFonts w:eastAsia="Calibri"/>
          <w:spacing w:val="2"/>
          <w:sz w:val="28"/>
          <w:szCs w:val="28"/>
          <w:lang w:eastAsia="en-US"/>
        </w:rPr>
        <w:t>определить виновных лиц и меру их ответственности</w:t>
      </w:r>
      <w:r w:rsidR="00F71786">
        <w:rPr>
          <w:rFonts w:eastAsia="Calibri"/>
          <w:spacing w:val="2"/>
          <w:sz w:val="28"/>
          <w:szCs w:val="28"/>
          <w:lang w:eastAsia="en-US"/>
        </w:rPr>
        <w:t>.</w:t>
      </w:r>
      <w:bookmarkStart w:id="0" w:name="_GoBack"/>
      <w:bookmarkEnd w:id="0"/>
    </w:p>
    <w:sectPr w:rsidR="00536579" w:rsidRPr="00536579" w:rsidSect="00763900">
      <w:headerReference w:type="even" r:id="rId8"/>
      <w:headerReference w:type="default" r:id="rId9"/>
      <w:pgSz w:w="11907" w:h="16840" w:code="9"/>
      <w:pgMar w:top="1134" w:right="709" w:bottom="1134" w:left="1418" w:header="340" w:footer="340" w:gutter="0"/>
      <w:paperSrc w:first="7" w:other="7"/>
      <w:cols w:space="56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8B" w:rsidRDefault="00FE358B">
      <w:r>
        <w:separator/>
      </w:r>
    </w:p>
  </w:endnote>
  <w:endnote w:type="continuationSeparator" w:id="0">
    <w:p w:rsidR="00FE358B" w:rsidRDefault="00F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8B" w:rsidRDefault="00FE358B">
      <w:r>
        <w:separator/>
      </w:r>
    </w:p>
  </w:footnote>
  <w:footnote w:type="continuationSeparator" w:id="0">
    <w:p w:rsidR="00FE358B" w:rsidRDefault="00FE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7C" w:rsidRDefault="0038779C" w:rsidP="00085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7C" w:rsidRDefault="00801B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7C" w:rsidRDefault="0038779C" w:rsidP="00085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786">
      <w:rPr>
        <w:rStyle w:val="a5"/>
        <w:noProof/>
      </w:rPr>
      <w:t>4</w:t>
    </w:r>
    <w:r>
      <w:rPr>
        <w:rStyle w:val="a5"/>
      </w:rPr>
      <w:fldChar w:fldCharType="end"/>
    </w:r>
  </w:p>
  <w:p w:rsidR="00801B7C" w:rsidRDefault="00801B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C9E07B4"/>
    <w:lvl w:ilvl="0">
      <w:start w:val="1"/>
      <w:numFmt w:val="decimal"/>
      <w:lvlText w:val="%1."/>
      <w:lvlJc w:val="left"/>
      <w:pPr>
        <w:ind w:left="123" w:hanging="273"/>
      </w:pPr>
      <w:rPr>
        <w:rFonts w:ascii="Times New Roman" w:hAnsi="Times New Roman" w:cs="Times New Roman"/>
        <w:b w:val="0"/>
        <w:bCs w:val="0"/>
        <w:color w:val="2F3334"/>
        <w:w w:val="107"/>
        <w:sz w:val="27"/>
        <w:szCs w:val="27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Times New Roman" w:hAnsi="Times New Roman" w:cs="Times New Roman"/>
        <w:b w:val="0"/>
        <w:bCs w:val="0"/>
        <w:color w:val="2F3334"/>
        <w:spacing w:val="-7"/>
        <w:w w:val="111"/>
        <w:sz w:val="27"/>
        <w:szCs w:val="27"/>
      </w:rPr>
    </w:lvl>
    <w:lvl w:ilvl="2">
      <w:numFmt w:val="bullet"/>
      <w:lvlText w:val="•"/>
      <w:lvlJc w:val="left"/>
      <w:pPr>
        <w:ind w:left="835" w:hanging="375"/>
      </w:pPr>
    </w:lvl>
    <w:lvl w:ilvl="3">
      <w:numFmt w:val="bullet"/>
      <w:lvlText w:val="•"/>
      <w:lvlJc w:val="left"/>
      <w:pPr>
        <w:ind w:left="1923" w:hanging="375"/>
      </w:pPr>
    </w:lvl>
    <w:lvl w:ilvl="4">
      <w:numFmt w:val="bullet"/>
      <w:lvlText w:val="•"/>
      <w:lvlJc w:val="left"/>
      <w:pPr>
        <w:ind w:left="3011" w:hanging="375"/>
      </w:pPr>
    </w:lvl>
    <w:lvl w:ilvl="5">
      <w:numFmt w:val="bullet"/>
      <w:lvlText w:val="•"/>
      <w:lvlJc w:val="left"/>
      <w:pPr>
        <w:ind w:left="4099" w:hanging="375"/>
      </w:pPr>
    </w:lvl>
    <w:lvl w:ilvl="6">
      <w:numFmt w:val="bullet"/>
      <w:lvlText w:val="•"/>
      <w:lvlJc w:val="left"/>
      <w:pPr>
        <w:ind w:left="5187" w:hanging="375"/>
      </w:pPr>
    </w:lvl>
    <w:lvl w:ilvl="7">
      <w:numFmt w:val="bullet"/>
      <w:lvlText w:val="•"/>
      <w:lvlJc w:val="left"/>
      <w:pPr>
        <w:ind w:left="6275" w:hanging="375"/>
      </w:pPr>
    </w:lvl>
    <w:lvl w:ilvl="8">
      <w:numFmt w:val="bullet"/>
      <w:lvlText w:val="•"/>
      <w:lvlJc w:val="left"/>
      <w:pPr>
        <w:ind w:left="7363" w:hanging="375"/>
      </w:pPr>
    </w:lvl>
  </w:abstractNum>
  <w:abstractNum w:abstractNumId="1" w15:restartNumberingAfterBreak="0">
    <w:nsid w:val="084B4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97BED"/>
    <w:multiLevelType w:val="hybridMultilevel"/>
    <w:tmpl w:val="0C440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C0F32"/>
    <w:multiLevelType w:val="hybridMultilevel"/>
    <w:tmpl w:val="DF706018"/>
    <w:lvl w:ilvl="0" w:tplc="8F66E390">
      <w:start w:val="1"/>
      <w:numFmt w:val="decimal"/>
      <w:lvlText w:val="%1."/>
      <w:lvlJc w:val="left"/>
      <w:pPr>
        <w:tabs>
          <w:tab w:val="num" w:pos="-142"/>
        </w:tabs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DA45F6"/>
    <w:multiLevelType w:val="hybridMultilevel"/>
    <w:tmpl w:val="6DCEDBEC"/>
    <w:lvl w:ilvl="0" w:tplc="814A5DD0">
      <w:start w:val="1"/>
      <w:numFmt w:val="decimal"/>
      <w:lvlText w:val="%1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5009C"/>
    <w:multiLevelType w:val="hybridMultilevel"/>
    <w:tmpl w:val="238C2AD4"/>
    <w:lvl w:ilvl="0" w:tplc="7AF6D2EC">
      <w:start w:val="7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8E7B3B"/>
    <w:multiLevelType w:val="singleLevel"/>
    <w:tmpl w:val="D84A12BC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56BA6DC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1774EC"/>
    <w:multiLevelType w:val="hybridMultilevel"/>
    <w:tmpl w:val="B79A1530"/>
    <w:lvl w:ilvl="0" w:tplc="3CA4C9E8">
      <w:start w:val="1"/>
      <w:numFmt w:val="bullet"/>
      <w:lvlText w:val="-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363636"/>
        <w:w w:val="103"/>
        <w:sz w:val="27"/>
        <w:szCs w:val="27"/>
      </w:rPr>
    </w:lvl>
    <w:lvl w:ilvl="1" w:tplc="447001DC">
      <w:start w:val="1"/>
      <w:numFmt w:val="bullet"/>
      <w:lvlText w:val="•"/>
      <w:lvlJc w:val="left"/>
      <w:pPr>
        <w:ind w:left="1091" w:hanging="279"/>
      </w:pPr>
    </w:lvl>
    <w:lvl w:ilvl="2" w:tplc="BBD80736">
      <w:start w:val="1"/>
      <w:numFmt w:val="bullet"/>
      <w:lvlText w:val="•"/>
      <w:lvlJc w:val="left"/>
      <w:pPr>
        <w:ind w:left="2063" w:hanging="279"/>
      </w:pPr>
    </w:lvl>
    <w:lvl w:ilvl="3" w:tplc="01847F04">
      <w:start w:val="1"/>
      <w:numFmt w:val="bullet"/>
      <w:lvlText w:val="•"/>
      <w:lvlJc w:val="left"/>
      <w:pPr>
        <w:ind w:left="3036" w:hanging="279"/>
      </w:pPr>
    </w:lvl>
    <w:lvl w:ilvl="4" w:tplc="3814E6EC">
      <w:start w:val="1"/>
      <w:numFmt w:val="bullet"/>
      <w:lvlText w:val="•"/>
      <w:lvlJc w:val="left"/>
      <w:pPr>
        <w:ind w:left="4009" w:hanging="279"/>
      </w:pPr>
    </w:lvl>
    <w:lvl w:ilvl="5" w:tplc="6F5E01C8">
      <w:start w:val="1"/>
      <w:numFmt w:val="bullet"/>
      <w:lvlText w:val="•"/>
      <w:lvlJc w:val="left"/>
      <w:pPr>
        <w:ind w:left="4982" w:hanging="279"/>
      </w:pPr>
    </w:lvl>
    <w:lvl w:ilvl="6" w:tplc="C4DCB484">
      <w:start w:val="1"/>
      <w:numFmt w:val="bullet"/>
      <w:lvlText w:val="•"/>
      <w:lvlJc w:val="left"/>
      <w:pPr>
        <w:ind w:left="5954" w:hanging="279"/>
      </w:pPr>
    </w:lvl>
    <w:lvl w:ilvl="7" w:tplc="B5167D08">
      <w:start w:val="1"/>
      <w:numFmt w:val="bullet"/>
      <w:lvlText w:val="•"/>
      <w:lvlJc w:val="left"/>
      <w:pPr>
        <w:ind w:left="6927" w:hanging="279"/>
      </w:pPr>
    </w:lvl>
    <w:lvl w:ilvl="8" w:tplc="0646FAE8">
      <w:start w:val="1"/>
      <w:numFmt w:val="bullet"/>
      <w:lvlText w:val="•"/>
      <w:lvlJc w:val="left"/>
      <w:pPr>
        <w:ind w:left="7900" w:hanging="279"/>
      </w:pPr>
    </w:lvl>
  </w:abstractNum>
  <w:abstractNum w:abstractNumId="9" w15:restartNumberingAfterBreak="0">
    <w:nsid w:val="632E29C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8D390A"/>
    <w:multiLevelType w:val="singleLevel"/>
    <w:tmpl w:val="0B2ABFB4"/>
    <w:lvl w:ilvl="0">
      <w:start w:val="3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hint="default"/>
      </w:rPr>
    </w:lvl>
  </w:abstractNum>
  <w:abstractNum w:abstractNumId="11" w15:restartNumberingAfterBreak="0">
    <w:nsid w:val="6D413516"/>
    <w:multiLevelType w:val="hybridMultilevel"/>
    <w:tmpl w:val="D2DCE734"/>
    <w:lvl w:ilvl="0" w:tplc="07E415F6">
      <w:start w:val="1"/>
      <w:numFmt w:val="decimal"/>
      <w:lvlText w:val="%1)"/>
      <w:lvlJc w:val="left"/>
      <w:pPr>
        <w:ind w:left="122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F0CBD"/>
    <w:multiLevelType w:val="hybridMultilevel"/>
    <w:tmpl w:val="ADD8C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D8D"/>
    <w:multiLevelType w:val="singleLevel"/>
    <w:tmpl w:val="2E4A1DE8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AC"/>
    <w:rsid w:val="00001647"/>
    <w:rsid w:val="0000418E"/>
    <w:rsid w:val="000042DB"/>
    <w:rsid w:val="00005812"/>
    <w:rsid w:val="00006795"/>
    <w:rsid w:val="00013C2C"/>
    <w:rsid w:val="00014B9D"/>
    <w:rsid w:val="00024142"/>
    <w:rsid w:val="00024F58"/>
    <w:rsid w:val="00037100"/>
    <w:rsid w:val="00043504"/>
    <w:rsid w:val="000439C0"/>
    <w:rsid w:val="00046ACE"/>
    <w:rsid w:val="00046FF1"/>
    <w:rsid w:val="00047EC3"/>
    <w:rsid w:val="00050726"/>
    <w:rsid w:val="00051D25"/>
    <w:rsid w:val="00052DBD"/>
    <w:rsid w:val="00053AF3"/>
    <w:rsid w:val="000566EA"/>
    <w:rsid w:val="00056BAA"/>
    <w:rsid w:val="00060165"/>
    <w:rsid w:val="00061A8F"/>
    <w:rsid w:val="00063F05"/>
    <w:rsid w:val="000672D2"/>
    <w:rsid w:val="00067679"/>
    <w:rsid w:val="00072AC2"/>
    <w:rsid w:val="00073527"/>
    <w:rsid w:val="00073DD4"/>
    <w:rsid w:val="00075E14"/>
    <w:rsid w:val="00076EDC"/>
    <w:rsid w:val="0008175F"/>
    <w:rsid w:val="00084789"/>
    <w:rsid w:val="00084908"/>
    <w:rsid w:val="000856DF"/>
    <w:rsid w:val="0009084F"/>
    <w:rsid w:val="00091198"/>
    <w:rsid w:val="00093816"/>
    <w:rsid w:val="0009511D"/>
    <w:rsid w:val="000A03B5"/>
    <w:rsid w:val="000A126F"/>
    <w:rsid w:val="000A2F83"/>
    <w:rsid w:val="000A3285"/>
    <w:rsid w:val="000A3309"/>
    <w:rsid w:val="000A5043"/>
    <w:rsid w:val="000A5C24"/>
    <w:rsid w:val="000A70FE"/>
    <w:rsid w:val="000B058D"/>
    <w:rsid w:val="000B22CA"/>
    <w:rsid w:val="000B2752"/>
    <w:rsid w:val="000B2D45"/>
    <w:rsid w:val="000B39EA"/>
    <w:rsid w:val="000B6427"/>
    <w:rsid w:val="000B7A8D"/>
    <w:rsid w:val="000C35C3"/>
    <w:rsid w:val="000C4742"/>
    <w:rsid w:val="000C57CB"/>
    <w:rsid w:val="000D11D0"/>
    <w:rsid w:val="000D48F1"/>
    <w:rsid w:val="000D50D2"/>
    <w:rsid w:val="000D7005"/>
    <w:rsid w:val="000E4650"/>
    <w:rsid w:val="000E758D"/>
    <w:rsid w:val="000F2B45"/>
    <w:rsid w:val="000F41B1"/>
    <w:rsid w:val="000F424F"/>
    <w:rsid w:val="000F4EA1"/>
    <w:rsid w:val="000F6E5B"/>
    <w:rsid w:val="001013FD"/>
    <w:rsid w:val="0010185F"/>
    <w:rsid w:val="00102D07"/>
    <w:rsid w:val="001044D8"/>
    <w:rsid w:val="00104898"/>
    <w:rsid w:val="0010510D"/>
    <w:rsid w:val="001055ED"/>
    <w:rsid w:val="001060B2"/>
    <w:rsid w:val="0011079C"/>
    <w:rsid w:val="00113ED8"/>
    <w:rsid w:val="00115C81"/>
    <w:rsid w:val="00117BCB"/>
    <w:rsid w:val="0012002D"/>
    <w:rsid w:val="00120193"/>
    <w:rsid w:val="00122499"/>
    <w:rsid w:val="00123006"/>
    <w:rsid w:val="0012302E"/>
    <w:rsid w:val="00123806"/>
    <w:rsid w:val="00125033"/>
    <w:rsid w:val="0012534A"/>
    <w:rsid w:val="00126408"/>
    <w:rsid w:val="00127E11"/>
    <w:rsid w:val="0013039E"/>
    <w:rsid w:val="00131A2D"/>
    <w:rsid w:val="00131F27"/>
    <w:rsid w:val="00132032"/>
    <w:rsid w:val="001322EC"/>
    <w:rsid w:val="00132911"/>
    <w:rsid w:val="00140DD7"/>
    <w:rsid w:val="00145C08"/>
    <w:rsid w:val="001501EA"/>
    <w:rsid w:val="0015223B"/>
    <w:rsid w:val="00153576"/>
    <w:rsid w:val="00153A24"/>
    <w:rsid w:val="001544E5"/>
    <w:rsid w:val="001612D5"/>
    <w:rsid w:val="001613D2"/>
    <w:rsid w:val="001654E6"/>
    <w:rsid w:val="001676AF"/>
    <w:rsid w:val="00170B43"/>
    <w:rsid w:val="0017468B"/>
    <w:rsid w:val="00176152"/>
    <w:rsid w:val="00177996"/>
    <w:rsid w:val="00177DB3"/>
    <w:rsid w:val="00181459"/>
    <w:rsid w:val="001828B2"/>
    <w:rsid w:val="00183530"/>
    <w:rsid w:val="00183538"/>
    <w:rsid w:val="0018529D"/>
    <w:rsid w:val="00185D13"/>
    <w:rsid w:val="00186FBA"/>
    <w:rsid w:val="0018795C"/>
    <w:rsid w:val="001913CB"/>
    <w:rsid w:val="00191F98"/>
    <w:rsid w:val="001944C5"/>
    <w:rsid w:val="0019577F"/>
    <w:rsid w:val="00197D5D"/>
    <w:rsid w:val="001A1F30"/>
    <w:rsid w:val="001A32CA"/>
    <w:rsid w:val="001A5FD8"/>
    <w:rsid w:val="001A7167"/>
    <w:rsid w:val="001B34C9"/>
    <w:rsid w:val="001B4440"/>
    <w:rsid w:val="001B7DF6"/>
    <w:rsid w:val="001C08A1"/>
    <w:rsid w:val="001C44F7"/>
    <w:rsid w:val="001C52D1"/>
    <w:rsid w:val="001D0405"/>
    <w:rsid w:val="001D5644"/>
    <w:rsid w:val="001E1BDF"/>
    <w:rsid w:val="001E421D"/>
    <w:rsid w:val="001E42C7"/>
    <w:rsid w:val="001E7CD7"/>
    <w:rsid w:val="0020113A"/>
    <w:rsid w:val="00202F4B"/>
    <w:rsid w:val="002032ED"/>
    <w:rsid w:val="002055EC"/>
    <w:rsid w:val="00206C7F"/>
    <w:rsid w:val="00212AC9"/>
    <w:rsid w:val="0021381E"/>
    <w:rsid w:val="002151EE"/>
    <w:rsid w:val="0021791E"/>
    <w:rsid w:val="002224EC"/>
    <w:rsid w:val="002230E0"/>
    <w:rsid w:val="00224133"/>
    <w:rsid w:val="0022747B"/>
    <w:rsid w:val="00227A5B"/>
    <w:rsid w:val="00230D16"/>
    <w:rsid w:val="00231937"/>
    <w:rsid w:val="0023196F"/>
    <w:rsid w:val="00231F32"/>
    <w:rsid w:val="00231FDE"/>
    <w:rsid w:val="00234189"/>
    <w:rsid w:val="00234AA2"/>
    <w:rsid w:val="00237A78"/>
    <w:rsid w:val="0024414D"/>
    <w:rsid w:val="00250EF8"/>
    <w:rsid w:val="00257B28"/>
    <w:rsid w:val="00261691"/>
    <w:rsid w:val="0026196E"/>
    <w:rsid w:val="00266F52"/>
    <w:rsid w:val="00272747"/>
    <w:rsid w:val="002802C1"/>
    <w:rsid w:val="002821B0"/>
    <w:rsid w:val="00282880"/>
    <w:rsid w:val="00283ADF"/>
    <w:rsid w:val="00284283"/>
    <w:rsid w:val="0028433E"/>
    <w:rsid w:val="00284924"/>
    <w:rsid w:val="002853AE"/>
    <w:rsid w:val="00286349"/>
    <w:rsid w:val="00293744"/>
    <w:rsid w:val="00294803"/>
    <w:rsid w:val="00295827"/>
    <w:rsid w:val="00295FBB"/>
    <w:rsid w:val="00296A85"/>
    <w:rsid w:val="002A0719"/>
    <w:rsid w:val="002A0F87"/>
    <w:rsid w:val="002A1585"/>
    <w:rsid w:val="002A2A29"/>
    <w:rsid w:val="002A5DAA"/>
    <w:rsid w:val="002A60C5"/>
    <w:rsid w:val="002B020B"/>
    <w:rsid w:val="002B2533"/>
    <w:rsid w:val="002B26AF"/>
    <w:rsid w:val="002B5595"/>
    <w:rsid w:val="002C08CF"/>
    <w:rsid w:val="002C226E"/>
    <w:rsid w:val="002C5397"/>
    <w:rsid w:val="002C70D8"/>
    <w:rsid w:val="002C74CA"/>
    <w:rsid w:val="002D0ABE"/>
    <w:rsid w:val="002D1179"/>
    <w:rsid w:val="002D174D"/>
    <w:rsid w:val="002D27B1"/>
    <w:rsid w:val="002D4A3B"/>
    <w:rsid w:val="002E298B"/>
    <w:rsid w:val="002E29EE"/>
    <w:rsid w:val="002E6FB2"/>
    <w:rsid w:val="002F0AAA"/>
    <w:rsid w:val="002F0B42"/>
    <w:rsid w:val="002F2B59"/>
    <w:rsid w:val="002F4052"/>
    <w:rsid w:val="002F4D0B"/>
    <w:rsid w:val="002F567E"/>
    <w:rsid w:val="002F7C64"/>
    <w:rsid w:val="003001C6"/>
    <w:rsid w:val="00300227"/>
    <w:rsid w:val="0030031B"/>
    <w:rsid w:val="003004B5"/>
    <w:rsid w:val="00301B7C"/>
    <w:rsid w:val="0030289F"/>
    <w:rsid w:val="00303498"/>
    <w:rsid w:val="0030402B"/>
    <w:rsid w:val="00307544"/>
    <w:rsid w:val="003103BF"/>
    <w:rsid w:val="00310889"/>
    <w:rsid w:val="0031296E"/>
    <w:rsid w:val="00312E4E"/>
    <w:rsid w:val="00313852"/>
    <w:rsid w:val="00313DDA"/>
    <w:rsid w:val="00314BE9"/>
    <w:rsid w:val="0031591C"/>
    <w:rsid w:val="00316A78"/>
    <w:rsid w:val="0032124F"/>
    <w:rsid w:val="00323622"/>
    <w:rsid w:val="003238B8"/>
    <w:rsid w:val="00323952"/>
    <w:rsid w:val="00327D58"/>
    <w:rsid w:val="0033156E"/>
    <w:rsid w:val="00331B37"/>
    <w:rsid w:val="00332214"/>
    <w:rsid w:val="00332293"/>
    <w:rsid w:val="00333ABE"/>
    <w:rsid w:val="00334A78"/>
    <w:rsid w:val="00341AD7"/>
    <w:rsid w:val="00344161"/>
    <w:rsid w:val="00344ED6"/>
    <w:rsid w:val="0034554A"/>
    <w:rsid w:val="00351D5B"/>
    <w:rsid w:val="00352E30"/>
    <w:rsid w:val="00352EB2"/>
    <w:rsid w:val="00353D4A"/>
    <w:rsid w:val="00354798"/>
    <w:rsid w:val="00356DE4"/>
    <w:rsid w:val="00356F71"/>
    <w:rsid w:val="003577AA"/>
    <w:rsid w:val="003609BB"/>
    <w:rsid w:val="00361E21"/>
    <w:rsid w:val="0036223C"/>
    <w:rsid w:val="00363F39"/>
    <w:rsid w:val="00366495"/>
    <w:rsid w:val="003676A7"/>
    <w:rsid w:val="00376DEC"/>
    <w:rsid w:val="003777F4"/>
    <w:rsid w:val="003777F9"/>
    <w:rsid w:val="00384013"/>
    <w:rsid w:val="003853A9"/>
    <w:rsid w:val="0038546A"/>
    <w:rsid w:val="0038779C"/>
    <w:rsid w:val="00391CE4"/>
    <w:rsid w:val="00391E7D"/>
    <w:rsid w:val="003973E4"/>
    <w:rsid w:val="003A0084"/>
    <w:rsid w:val="003A1F45"/>
    <w:rsid w:val="003A2B11"/>
    <w:rsid w:val="003A2BED"/>
    <w:rsid w:val="003A36DC"/>
    <w:rsid w:val="003B22C0"/>
    <w:rsid w:val="003B2303"/>
    <w:rsid w:val="003B27CC"/>
    <w:rsid w:val="003B4301"/>
    <w:rsid w:val="003B4362"/>
    <w:rsid w:val="003B67A1"/>
    <w:rsid w:val="003B7395"/>
    <w:rsid w:val="003B7A0E"/>
    <w:rsid w:val="003C05CB"/>
    <w:rsid w:val="003C1BDF"/>
    <w:rsid w:val="003C2E7C"/>
    <w:rsid w:val="003C38DD"/>
    <w:rsid w:val="003C5836"/>
    <w:rsid w:val="003D0C5B"/>
    <w:rsid w:val="003D3384"/>
    <w:rsid w:val="003D481C"/>
    <w:rsid w:val="003D742F"/>
    <w:rsid w:val="003D7C86"/>
    <w:rsid w:val="003E00ED"/>
    <w:rsid w:val="003E07A4"/>
    <w:rsid w:val="003E4862"/>
    <w:rsid w:val="003E514C"/>
    <w:rsid w:val="003E7349"/>
    <w:rsid w:val="003F0FE9"/>
    <w:rsid w:val="003F2C62"/>
    <w:rsid w:val="003F2DDD"/>
    <w:rsid w:val="003F3C31"/>
    <w:rsid w:val="003F5F78"/>
    <w:rsid w:val="003F6A2B"/>
    <w:rsid w:val="003F769A"/>
    <w:rsid w:val="003F7F5F"/>
    <w:rsid w:val="004002F3"/>
    <w:rsid w:val="00402755"/>
    <w:rsid w:val="00403C80"/>
    <w:rsid w:val="00403F48"/>
    <w:rsid w:val="00404A3B"/>
    <w:rsid w:val="00406F77"/>
    <w:rsid w:val="004077A5"/>
    <w:rsid w:val="004106E6"/>
    <w:rsid w:val="004132B0"/>
    <w:rsid w:val="00413DDD"/>
    <w:rsid w:val="00415EA5"/>
    <w:rsid w:val="00416702"/>
    <w:rsid w:val="004177C5"/>
    <w:rsid w:val="00417AC0"/>
    <w:rsid w:val="004202E0"/>
    <w:rsid w:val="00421DA5"/>
    <w:rsid w:val="0042214C"/>
    <w:rsid w:val="00423E78"/>
    <w:rsid w:val="00425941"/>
    <w:rsid w:val="00426C57"/>
    <w:rsid w:val="004273B6"/>
    <w:rsid w:val="004313F0"/>
    <w:rsid w:val="0043177A"/>
    <w:rsid w:val="00437235"/>
    <w:rsid w:val="0043772D"/>
    <w:rsid w:val="00437CCE"/>
    <w:rsid w:val="004407F9"/>
    <w:rsid w:val="004419CE"/>
    <w:rsid w:val="0045027A"/>
    <w:rsid w:val="0045249D"/>
    <w:rsid w:val="00456603"/>
    <w:rsid w:val="00457142"/>
    <w:rsid w:val="00457697"/>
    <w:rsid w:val="0045784E"/>
    <w:rsid w:val="00466473"/>
    <w:rsid w:val="00467CFD"/>
    <w:rsid w:val="00471006"/>
    <w:rsid w:val="00471660"/>
    <w:rsid w:val="00472FE3"/>
    <w:rsid w:val="0047324E"/>
    <w:rsid w:val="00475752"/>
    <w:rsid w:val="0047600A"/>
    <w:rsid w:val="00476256"/>
    <w:rsid w:val="00476941"/>
    <w:rsid w:val="00480530"/>
    <w:rsid w:val="004826E3"/>
    <w:rsid w:val="00483C6C"/>
    <w:rsid w:val="0048750E"/>
    <w:rsid w:val="0049067C"/>
    <w:rsid w:val="004909DF"/>
    <w:rsid w:val="004930A8"/>
    <w:rsid w:val="0049547A"/>
    <w:rsid w:val="004958EC"/>
    <w:rsid w:val="00497FB4"/>
    <w:rsid w:val="004A0E2B"/>
    <w:rsid w:val="004A0E80"/>
    <w:rsid w:val="004A122D"/>
    <w:rsid w:val="004A241B"/>
    <w:rsid w:val="004A2B46"/>
    <w:rsid w:val="004A392A"/>
    <w:rsid w:val="004A4FE8"/>
    <w:rsid w:val="004B0ED1"/>
    <w:rsid w:val="004B1EE4"/>
    <w:rsid w:val="004B255E"/>
    <w:rsid w:val="004B578A"/>
    <w:rsid w:val="004B73BA"/>
    <w:rsid w:val="004B7C93"/>
    <w:rsid w:val="004C0C3D"/>
    <w:rsid w:val="004C2133"/>
    <w:rsid w:val="004C3DEF"/>
    <w:rsid w:val="004C5DA4"/>
    <w:rsid w:val="004D15F4"/>
    <w:rsid w:val="004D1ACC"/>
    <w:rsid w:val="004D3C20"/>
    <w:rsid w:val="004D76B5"/>
    <w:rsid w:val="004E16D8"/>
    <w:rsid w:val="004E2AB1"/>
    <w:rsid w:val="004E5777"/>
    <w:rsid w:val="004E60B5"/>
    <w:rsid w:val="004E636F"/>
    <w:rsid w:val="004E6C36"/>
    <w:rsid w:val="004F1A21"/>
    <w:rsid w:val="004F3084"/>
    <w:rsid w:val="004F4774"/>
    <w:rsid w:val="004F5941"/>
    <w:rsid w:val="00501FAC"/>
    <w:rsid w:val="00505D22"/>
    <w:rsid w:val="00513ADB"/>
    <w:rsid w:val="00516513"/>
    <w:rsid w:val="00516A1C"/>
    <w:rsid w:val="005204FB"/>
    <w:rsid w:val="0052200A"/>
    <w:rsid w:val="00523668"/>
    <w:rsid w:val="00523AE5"/>
    <w:rsid w:val="00524525"/>
    <w:rsid w:val="00525214"/>
    <w:rsid w:val="0052718D"/>
    <w:rsid w:val="005355A1"/>
    <w:rsid w:val="00536579"/>
    <w:rsid w:val="00537A15"/>
    <w:rsid w:val="00537F90"/>
    <w:rsid w:val="0054013C"/>
    <w:rsid w:val="00540604"/>
    <w:rsid w:val="00546FE1"/>
    <w:rsid w:val="005501DA"/>
    <w:rsid w:val="00551559"/>
    <w:rsid w:val="00555D3F"/>
    <w:rsid w:val="005563DC"/>
    <w:rsid w:val="00560368"/>
    <w:rsid w:val="00560612"/>
    <w:rsid w:val="00561519"/>
    <w:rsid w:val="0056208D"/>
    <w:rsid w:val="00566531"/>
    <w:rsid w:val="00567C0C"/>
    <w:rsid w:val="005707DC"/>
    <w:rsid w:val="00571915"/>
    <w:rsid w:val="0057193E"/>
    <w:rsid w:val="005770AB"/>
    <w:rsid w:val="00580FBD"/>
    <w:rsid w:val="005816B9"/>
    <w:rsid w:val="00582011"/>
    <w:rsid w:val="00583F84"/>
    <w:rsid w:val="0058568C"/>
    <w:rsid w:val="00585990"/>
    <w:rsid w:val="00587427"/>
    <w:rsid w:val="00593626"/>
    <w:rsid w:val="0059652F"/>
    <w:rsid w:val="005A4398"/>
    <w:rsid w:val="005A54FC"/>
    <w:rsid w:val="005A5A69"/>
    <w:rsid w:val="005A7111"/>
    <w:rsid w:val="005B01AC"/>
    <w:rsid w:val="005B04DB"/>
    <w:rsid w:val="005B0FE4"/>
    <w:rsid w:val="005B1E73"/>
    <w:rsid w:val="005B2145"/>
    <w:rsid w:val="005B3421"/>
    <w:rsid w:val="005B4D13"/>
    <w:rsid w:val="005C1082"/>
    <w:rsid w:val="005C1F07"/>
    <w:rsid w:val="005C3701"/>
    <w:rsid w:val="005C3827"/>
    <w:rsid w:val="005C3A4B"/>
    <w:rsid w:val="005C5140"/>
    <w:rsid w:val="005D2B70"/>
    <w:rsid w:val="005D2CFE"/>
    <w:rsid w:val="005D5FDB"/>
    <w:rsid w:val="005D6482"/>
    <w:rsid w:val="005E47F4"/>
    <w:rsid w:val="005E6A60"/>
    <w:rsid w:val="005F3907"/>
    <w:rsid w:val="005F74DC"/>
    <w:rsid w:val="00603BEC"/>
    <w:rsid w:val="00604864"/>
    <w:rsid w:val="00616AD6"/>
    <w:rsid w:val="00620151"/>
    <w:rsid w:val="00621096"/>
    <w:rsid w:val="0062177F"/>
    <w:rsid w:val="006221E6"/>
    <w:rsid w:val="00623559"/>
    <w:rsid w:val="00623FD5"/>
    <w:rsid w:val="0062523A"/>
    <w:rsid w:val="006333CA"/>
    <w:rsid w:val="006358F3"/>
    <w:rsid w:val="00636129"/>
    <w:rsid w:val="0063613E"/>
    <w:rsid w:val="00637B44"/>
    <w:rsid w:val="00641595"/>
    <w:rsid w:val="00641991"/>
    <w:rsid w:val="006474E0"/>
    <w:rsid w:val="006475A6"/>
    <w:rsid w:val="00647D4C"/>
    <w:rsid w:val="006500D3"/>
    <w:rsid w:val="006505CC"/>
    <w:rsid w:val="00651089"/>
    <w:rsid w:val="006516E6"/>
    <w:rsid w:val="006547A4"/>
    <w:rsid w:val="0065760B"/>
    <w:rsid w:val="0066077B"/>
    <w:rsid w:val="006613FD"/>
    <w:rsid w:val="00661ECC"/>
    <w:rsid w:val="00662517"/>
    <w:rsid w:val="0066595B"/>
    <w:rsid w:val="00671D84"/>
    <w:rsid w:val="00672614"/>
    <w:rsid w:val="006760FA"/>
    <w:rsid w:val="006766F5"/>
    <w:rsid w:val="0068077A"/>
    <w:rsid w:val="0068246A"/>
    <w:rsid w:val="00683F18"/>
    <w:rsid w:val="006841A4"/>
    <w:rsid w:val="006852C4"/>
    <w:rsid w:val="00685803"/>
    <w:rsid w:val="0068596E"/>
    <w:rsid w:val="00686178"/>
    <w:rsid w:val="00690DF4"/>
    <w:rsid w:val="00692384"/>
    <w:rsid w:val="006967A7"/>
    <w:rsid w:val="00697238"/>
    <w:rsid w:val="00697550"/>
    <w:rsid w:val="006A0CFB"/>
    <w:rsid w:val="006A2769"/>
    <w:rsid w:val="006A3AEB"/>
    <w:rsid w:val="006A794E"/>
    <w:rsid w:val="006B2231"/>
    <w:rsid w:val="006B27CD"/>
    <w:rsid w:val="006B2E77"/>
    <w:rsid w:val="006B3138"/>
    <w:rsid w:val="006B3796"/>
    <w:rsid w:val="006B5F65"/>
    <w:rsid w:val="006C2262"/>
    <w:rsid w:val="006C69FE"/>
    <w:rsid w:val="006C6C4A"/>
    <w:rsid w:val="006D042B"/>
    <w:rsid w:val="006D4F5C"/>
    <w:rsid w:val="006D7A12"/>
    <w:rsid w:val="006E0207"/>
    <w:rsid w:val="006E262B"/>
    <w:rsid w:val="006E50AB"/>
    <w:rsid w:val="006E5A06"/>
    <w:rsid w:val="006E5DBB"/>
    <w:rsid w:val="006E75DB"/>
    <w:rsid w:val="006F45C2"/>
    <w:rsid w:val="006F4806"/>
    <w:rsid w:val="006F58FC"/>
    <w:rsid w:val="006F68AC"/>
    <w:rsid w:val="00703CEA"/>
    <w:rsid w:val="00705DD1"/>
    <w:rsid w:val="00705ED2"/>
    <w:rsid w:val="00707075"/>
    <w:rsid w:val="0070716C"/>
    <w:rsid w:val="00707D3A"/>
    <w:rsid w:val="007105FA"/>
    <w:rsid w:val="0071122D"/>
    <w:rsid w:val="00713EE5"/>
    <w:rsid w:val="00732232"/>
    <w:rsid w:val="0073353F"/>
    <w:rsid w:val="0073488B"/>
    <w:rsid w:val="007367F4"/>
    <w:rsid w:val="00736B49"/>
    <w:rsid w:val="00740567"/>
    <w:rsid w:val="0074089F"/>
    <w:rsid w:val="00740973"/>
    <w:rsid w:val="00740B95"/>
    <w:rsid w:val="00744307"/>
    <w:rsid w:val="007609C9"/>
    <w:rsid w:val="00763900"/>
    <w:rsid w:val="007640AD"/>
    <w:rsid w:val="00764E19"/>
    <w:rsid w:val="007667FD"/>
    <w:rsid w:val="007671D4"/>
    <w:rsid w:val="00770A34"/>
    <w:rsid w:val="00771726"/>
    <w:rsid w:val="007721A0"/>
    <w:rsid w:val="00773A6A"/>
    <w:rsid w:val="00775685"/>
    <w:rsid w:val="007757D4"/>
    <w:rsid w:val="00775E79"/>
    <w:rsid w:val="00776CB8"/>
    <w:rsid w:val="00777ACE"/>
    <w:rsid w:val="00780D1F"/>
    <w:rsid w:val="007823E3"/>
    <w:rsid w:val="00782C11"/>
    <w:rsid w:val="00787E22"/>
    <w:rsid w:val="007905C5"/>
    <w:rsid w:val="00791063"/>
    <w:rsid w:val="00796012"/>
    <w:rsid w:val="00797223"/>
    <w:rsid w:val="00797D5A"/>
    <w:rsid w:val="007A3391"/>
    <w:rsid w:val="007A7424"/>
    <w:rsid w:val="007B1B8E"/>
    <w:rsid w:val="007B217F"/>
    <w:rsid w:val="007B282F"/>
    <w:rsid w:val="007B3A5F"/>
    <w:rsid w:val="007B5B20"/>
    <w:rsid w:val="007B5EE2"/>
    <w:rsid w:val="007B6B88"/>
    <w:rsid w:val="007B724F"/>
    <w:rsid w:val="007B75D6"/>
    <w:rsid w:val="007C22D0"/>
    <w:rsid w:val="007C3B1A"/>
    <w:rsid w:val="007C57B7"/>
    <w:rsid w:val="007C5DFF"/>
    <w:rsid w:val="007C7F7C"/>
    <w:rsid w:val="007D347D"/>
    <w:rsid w:val="007D4088"/>
    <w:rsid w:val="007E066D"/>
    <w:rsid w:val="007E0D7C"/>
    <w:rsid w:val="007E210E"/>
    <w:rsid w:val="007E2B9F"/>
    <w:rsid w:val="007F201E"/>
    <w:rsid w:val="007F2D2F"/>
    <w:rsid w:val="007F300F"/>
    <w:rsid w:val="007F4E76"/>
    <w:rsid w:val="007F598F"/>
    <w:rsid w:val="007F5DE1"/>
    <w:rsid w:val="007F60E4"/>
    <w:rsid w:val="008009CD"/>
    <w:rsid w:val="00801B7C"/>
    <w:rsid w:val="0080302C"/>
    <w:rsid w:val="00803A4E"/>
    <w:rsid w:val="00804355"/>
    <w:rsid w:val="0080516C"/>
    <w:rsid w:val="008063C8"/>
    <w:rsid w:val="0080654E"/>
    <w:rsid w:val="0080684F"/>
    <w:rsid w:val="0080748C"/>
    <w:rsid w:val="00810A40"/>
    <w:rsid w:val="00811DB5"/>
    <w:rsid w:val="0081372B"/>
    <w:rsid w:val="00822611"/>
    <w:rsid w:val="0082276C"/>
    <w:rsid w:val="00826478"/>
    <w:rsid w:val="00826E70"/>
    <w:rsid w:val="008309F0"/>
    <w:rsid w:val="00830C7F"/>
    <w:rsid w:val="008317FD"/>
    <w:rsid w:val="008349AB"/>
    <w:rsid w:val="0083661F"/>
    <w:rsid w:val="0084223D"/>
    <w:rsid w:val="00842A2C"/>
    <w:rsid w:val="00844BBA"/>
    <w:rsid w:val="00844F89"/>
    <w:rsid w:val="00845805"/>
    <w:rsid w:val="00845BD1"/>
    <w:rsid w:val="00853A83"/>
    <w:rsid w:val="008569EE"/>
    <w:rsid w:val="00856AEA"/>
    <w:rsid w:val="00857225"/>
    <w:rsid w:val="0086082D"/>
    <w:rsid w:val="0086209A"/>
    <w:rsid w:val="00863473"/>
    <w:rsid w:val="00866E49"/>
    <w:rsid w:val="00871812"/>
    <w:rsid w:val="00873BFD"/>
    <w:rsid w:val="00874BA0"/>
    <w:rsid w:val="00875685"/>
    <w:rsid w:val="00876397"/>
    <w:rsid w:val="0087771A"/>
    <w:rsid w:val="00882F01"/>
    <w:rsid w:val="00884E5C"/>
    <w:rsid w:val="008865DD"/>
    <w:rsid w:val="008871FB"/>
    <w:rsid w:val="00890C44"/>
    <w:rsid w:val="008929A7"/>
    <w:rsid w:val="00894390"/>
    <w:rsid w:val="0089450C"/>
    <w:rsid w:val="008952CC"/>
    <w:rsid w:val="0089657D"/>
    <w:rsid w:val="00897A06"/>
    <w:rsid w:val="008A06BD"/>
    <w:rsid w:val="008A0AF2"/>
    <w:rsid w:val="008A2256"/>
    <w:rsid w:val="008A27E2"/>
    <w:rsid w:val="008A37BA"/>
    <w:rsid w:val="008A3D34"/>
    <w:rsid w:val="008A5DF9"/>
    <w:rsid w:val="008A63F8"/>
    <w:rsid w:val="008A7296"/>
    <w:rsid w:val="008B03CA"/>
    <w:rsid w:val="008B2D27"/>
    <w:rsid w:val="008B32A0"/>
    <w:rsid w:val="008B3C02"/>
    <w:rsid w:val="008B5719"/>
    <w:rsid w:val="008C1310"/>
    <w:rsid w:val="008C24A0"/>
    <w:rsid w:val="008C78AB"/>
    <w:rsid w:val="008D0A78"/>
    <w:rsid w:val="008E05A0"/>
    <w:rsid w:val="008E39D8"/>
    <w:rsid w:val="008E5CF3"/>
    <w:rsid w:val="008E7055"/>
    <w:rsid w:val="008E75A4"/>
    <w:rsid w:val="008F3EF2"/>
    <w:rsid w:val="008F4C48"/>
    <w:rsid w:val="008F7B68"/>
    <w:rsid w:val="0090168A"/>
    <w:rsid w:val="00902EF6"/>
    <w:rsid w:val="0090421C"/>
    <w:rsid w:val="009061A6"/>
    <w:rsid w:val="00910BDD"/>
    <w:rsid w:val="009122E6"/>
    <w:rsid w:val="009155B8"/>
    <w:rsid w:val="00925DE8"/>
    <w:rsid w:val="00926299"/>
    <w:rsid w:val="0092669E"/>
    <w:rsid w:val="00926A28"/>
    <w:rsid w:val="00927262"/>
    <w:rsid w:val="0093030A"/>
    <w:rsid w:val="00930C61"/>
    <w:rsid w:val="00930EDE"/>
    <w:rsid w:val="00931ADB"/>
    <w:rsid w:val="0093392A"/>
    <w:rsid w:val="00933BB3"/>
    <w:rsid w:val="00933FA4"/>
    <w:rsid w:val="009403BD"/>
    <w:rsid w:val="009408BF"/>
    <w:rsid w:val="00941406"/>
    <w:rsid w:val="0094283C"/>
    <w:rsid w:val="00943CDA"/>
    <w:rsid w:val="00947745"/>
    <w:rsid w:val="009503F4"/>
    <w:rsid w:val="0095190C"/>
    <w:rsid w:val="00953195"/>
    <w:rsid w:val="00954C97"/>
    <w:rsid w:val="00956C42"/>
    <w:rsid w:val="00957628"/>
    <w:rsid w:val="00957667"/>
    <w:rsid w:val="00960013"/>
    <w:rsid w:val="00960F9B"/>
    <w:rsid w:val="00962540"/>
    <w:rsid w:val="009632B1"/>
    <w:rsid w:val="009658C3"/>
    <w:rsid w:val="009674B2"/>
    <w:rsid w:val="00974A74"/>
    <w:rsid w:val="00974BDC"/>
    <w:rsid w:val="009870EC"/>
    <w:rsid w:val="00987499"/>
    <w:rsid w:val="00991A41"/>
    <w:rsid w:val="009929B8"/>
    <w:rsid w:val="00992BE3"/>
    <w:rsid w:val="009935F6"/>
    <w:rsid w:val="00994564"/>
    <w:rsid w:val="0099677D"/>
    <w:rsid w:val="009A035F"/>
    <w:rsid w:val="009A1525"/>
    <w:rsid w:val="009A1974"/>
    <w:rsid w:val="009A23FA"/>
    <w:rsid w:val="009A2ECA"/>
    <w:rsid w:val="009A5F32"/>
    <w:rsid w:val="009A690D"/>
    <w:rsid w:val="009A6E30"/>
    <w:rsid w:val="009B0965"/>
    <w:rsid w:val="009B7C2A"/>
    <w:rsid w:val="009C3050"/>
    <w:rsid w:val="009C30E6"/>
    <w:rsid w:val="009C3824"/>
    <w:rsid w:val="009C4652"/>
    <w:rsid w:val="009C48B4"/>
    <w:rsid w:val="009C67A3"/>
    <w:rsid w:val="009D042C"/>
    <w:rsid w:val="009D091A"/>
    <w:rsid w:val="009D68AB"/>
    <w:rsid w:val="009E0A78"/>
    <w:rsid w:val="009E0F52"/>
    <w:rsid w:val="009E1157"/>
    <w:rsid w:val="009E2242"/>
    <w:rsid w:val="009E3DEC"/>
    <w:rsid w:val="009E5BA3"/>
    <w:rsid w:val="009F1969"/>
    <w:rsid w:val="009F3CAF"/>
    <w:rsid w:val="009F5E7B"/>
    <w:rsid w:val="00A0431B"/>
    <w:rsid w:val="00A0518B"/>
    <w:rsid w:val="00A07710"/>
    <w:rsid w:val="00A108CA"/>
    <w:rsid w:val="00A12C69"/>
    <w:rsid w:val="00A12C9D"/>
    <w:rsid w:val="00A137A8"/>
    <w:rsid w:val="00A14793"/>
    <w:rsid w:val="00A21ED8"/>
    <w:rsid w:val="00A22C63"/>
    <w:rsid w:val="00A230DE"/>
    <w:rsid w:val="00A23896"/>
    <w:rsid w:val="00A245D9"/>
    <w:rsid w:val="00A25170"/>
    <w:rsid w:val="00A2563B"/>
    <w:rsid w:val="00A26000"/>
    <w:rsid w:val="00A26811"/>
    <w:rsid w:val="00A27E7A"/>
    <w:rsid w:val="00A327DF"/>
    <w:rsid w:val="00A329F3"/>
    <w:rsid w:val="00A35321"/>
    <w:rsid w:val="00A40A98"/>
    <w:rsid w:val="00A41016"/>
    <w:rsid w:val="00A4128A"/>
    <w:rsid w:val="00A4226C"/>
    <w:rsid w:val="00A44AB6"/>
    <w:rsid w:val="00A45CE3"/>
    <w:rsid w:val="00A505CD"/>
    <w:rsid w:val="00A50A6D"/>
    <w:rsid w:val="00A52B9C"/>
    <w:rsid w:val="00A52F99"/>
    <w:rsid w:val="00A53DE9"/>
    <w:rsid w:val="00A57683"/>
    <w:rsid w:val="00A6210F"/>
    <w:rsid w:val="00A6521D"/>
    <w:rsid w:val="00A67871"/>
    <w:rsid w:val="00A70477"/>
    <w:rsid w:val="00A706CE"/>
    <w:rsid w:val="00A719B5"/>
    <w:rsid w:val="00A71CCC"/>
    <w:rsid w:val="00A73C77"/>
    <w:rsid w:val="00A762CB"/>
    <w:rsid w:val="00A762E3"/>
    <w:rsid w:val="00A7673B"/>
    <w:rsid w:val="00A77902"/>
    <w:rsid w:val="00A8025F"/>
    <w:rsid w:val="00A810D1"/>
    <w:rsid w:val="00A82F02"/>
    <w:rsid w:val="00A84099"/>
    <w:rsid w:val="00A85EA0"/>
    <w:rsid w:val="00A8613F"/>
    <w:rsid w:val="00A866C0"/>
    <w:rsid w:val="00A87A16"/>
    <w:rsid w:val="00A90246"/>
    <w:rsid w:val="00A92A3A"/>
    <w:rsid w:val="00A93BE5"/>
    <w:rsid w:val="00A96365"/>
    <w:rsid w:val="00A96817"/>
    <w:rsid w:val="00A97B21"/>
    <w:rsid w:val="00AA0767"/>
    <w:rsid w:val="00AA6EB8"/>
    <w:rsid w:val="00AB0421"/>
    <w:rsid w:val="00AB0FBD"/>
    <w:rsid w:val="00AB1FD4"/>
    <w:rsid w:val="00AB51E8"/>
    <w:rsid w:val="00AB7B25"/>
    <w:rsid w:val="00AC16B6"/>
    <w:rsid w:val="00AC25AE"/>
    <w:rsid w:val="00AC3E71"/>
    <w:rsid w:val="00AD07B6"/>
    <w:rsid w:val="00AD1160"/>
    <w:rsid w:val="00AD149C"/>
    <w:rsid w:val="00AD5463"/>
    <w:rsid w:val="00AD6853"/>
    <w:rsid w:val="00AE2141"/>
    <w:rsid w:val="00AE56E2"/>
    <w:rsid w:val="00AF0568"/>
    <w:rsid w:val="00AF45F3"/>
    <w:rsid w:val="00AF77B6"/>
    <w:rsid w:val="00B0020E"/>
    <w:rsid w:val="00B0116C"/>
    <w:rsid w:val="00B02476"/>
    <w:rsid w:val="00B03CC1"/>
    <w:rsid w:val="00B076E9"/>
    <w:rsid w:val="00B106A0"/>
    <w:rsid w:val="00B128D3"/>
    <w:rsid w:val="00B13096"/>
    <w:rsid w:val="00B17908"/>
    <w:rsid w:val="00B17E32"/>
    <w:rsid w:val="00B22391"/>
    <w:rsid w:val="00B22FFC"/>
    <w:rsid w:val="00B23B87"/>
    <w:rsid w:val="00B24AC1"/>
    <w:rsid w:val="00B2703D"/>
    <w:rsid w:val="00B30DB6"/>
    <w:rsid w:val="00B31CF2"/>
    <w:rsid w:val="00B32FCB"/>
    <w:rsid w:val="00B36D66"/>
    <w:rsid w:val="00B40B56"/>
    <w:rsid w:val="00B439A5"/>
    <w:rsid w:val="00B4409A"/>
    <w:rsid w:val="00B44E27"/>
    <w:rsid w:val="00B46D44"/>
    <w:rsid w:val="00B5010B"/>
    <w:rsid w:val="00B516C4"/>
    <w:rsid w:val="00B519F3"/>
    <w:rsid w:val="00B51B4F"/>
    <w:rsid w:val="00B520BD"/>
    <w:rsid w:val="00B52C60"/>
    <w:rsid w:val="00B53A2D"/>
    <w:rsid w:val="00B5612B"/>
    <w:rsid w:val="00B563B5"/>
    <w:rsid w:val="00B6458C"/>
    <w:rsid w:val="00B64652"/>
    <w:rsid w:val="00B64B14"/>
    <w:rsid w:val="00B65DE9"/>
    <w:rsid w:val="00B7026F"/>
    <w:rsid w:val="00B753DA"/>
    <w:rsid w:val="00B75ADA"/>
    <w:rsid w:val="00B7759F"/>
    <w:rsid w:val="00B77F3F"/>
    <w:rsid w:val="00B8150E"/>
    <w:rsid w:val="00B82521"/>
    <w:rsid w:val="00B82ADF"/>
    <w:rsid w:val="00B82EF2"/>
    <w:rsid w:val="00B86B0F"/>
    <w:rsid w:val="00B90AD0"/>
    <w:rsid w:val="00B91943"/>
    <w:rsid w:val="00B92534"/>
    <w:rsid w:val="00B92877"/>
    <w:rsid w:val="00B95597"/>
    <w:rsid w:val="00B95BE3"/>
    <w:rsid w:val="00B96E5E"/>
    <w:rsid w:val="00BA1193"/>
    <w:rsid w:val="00BA1B9A"/>
    <w:rsid w:val="00BA2549"/>
    <w:rsid w:val="00BA7790"/>
    <w:rsid w:val="00BA78EF"/>
    <w:rsid w:val="00BA7D3B"/>
    <w:rsid w:val="00BB2DFD"/>
    <w:rsid w:val="00BB4100"/>
    <w:rsid w:val="00BB4325"/>
    <w:rsid w:val="00BB4A71"/>
    <w:rsid w:val="00BC0702"/>
    <w:rsid w:val="00BC1211"/>
    <w:rsid w:val="00BC2784"/>
    <w:rsid w:val="00BC324E"/>
    <w:rsid w:val="00BC423B"/>
    <w:rsid w:val="00BC655E"/>
    <w:rsid w:val="00BD1E5A"/>
    <w:rsid w:val="00BD408C"/>
    <w:rsid w:val="00BD532F"/>
    <w:rsid w:val="00BD5EB6"/>
    <w:rsid w:val="00BD7EC8"/>
    <w:rsid w:val="00BE02B1"/>
    <w:rsid w:val="00BE02F9"/>
    <w:rsid w:val="00BE05A9"/>
    <w:rsid w:val="00BE2C60"/>
    <w:rsid w:val="00BE3E06"/>
    <w:rsid w:val="00BF5DD1"/>
    <w:rsid w:val="00C01CC7"/>
    <w:rsid w:val="00C028AE"/>
    <w:rsid w:val="00C0299F"/>
    <w:rsid w:val="00C03873"/>
    <w:rsid w:val="00C040FA"/>
    <w:rsid w:val="00C04495"/>
    <w:rsid w:val="00C05767"/>
    <w:rsid w:val="00C06C7C"/>
    <w:rsid w:val="00C103C6"/>
    <w:rsid w:val="00C1134A"/>
    <w:rsid w:val="00C16FF9"/>
    <w:rsid w:val="00C1785C"/>
    <w:rsid w:val="00C17B6E"/>
    <w:rsid w:val="00C21690"/>
    <w:rsid w:val="00C23F3F"/>
    <w:rsid w:val="00C25D00"/>
    <w:rsid w:val="00C27A2B"/>
    <w:rsid w:val="00C27EE0"/>
    <w:rsid w:val="00C30812"/>
    <w:rsid w:val="00C33688"/>
    <w:rsid w:val="00C3763B"/>
    <w:rsid w:val="00C37A5E"/>
    <w:rsid w:val="00C41339"/>
    <w:rsid w:val="00C418B6"/>
    <w:rsid w:val="00C43887"/>
    <w:rsid w:val="00C45D81"/>
    <w:rsid w:val="00C46828"/>
    <w:rsid w:val="00C50F55"/>
    <w:rsid w:val="00C53FF4"/>
    <w:rsid w:val="00C5569D"/>
    <w:rsid w:val="00C57A52"/>
    <w:rsid w:val="00C6395A"/>
    <w:rsid w:val="00C651C7"/>
    <w:rsid w:val="00C6577C"/>
    <w:rsid w:val="00C66311"/>
    <w:rsid w:val="00C66C9E"/>
    <w:rsid w:val="00C67FE2"/>
    <w:rsid w:val="00C71559"/>
    <w:rsid w:val="00C71578"/>
    <w:rsid w:val="00C72035"/>
    <w:rsid w:val="00C72194"/>
    <w:rsid w:val="00C72E70"/>
    <w:rsid w:val="00C746F0"/>
    <w:rsid w:val="00C748EC"/>
    <w:rsid w:val="00C75EAE"/>
    <w:rsid w:val="00C76216"/>
    <w:rsid w:val="00C76C5C"/>
    <w:rsid w:val="00C77E3A"/>
    <w:rsid w:val="00C801F1"/>
    <w:rsid w:val="00C80ACC"/>
    <w:rsid w:val="00C81BE0"/>
    <w:rsid w:val="00C8298E"/>
    <w:rsid w:val="00C84042"/>
    <w:rsid w:val="00C84F99"/>
    <w:rsid w:val="00C85108"/>
    <w:rsid w:val="00C85468"/>
    <w:rsid w:val="00C86DBA"/>
    <w:rsid w:val="00C86F3E"/>
    <w:rsid w:val="00C90C50"/>
    <w:rsid w:val="00C90EA2"/>
    <w:rsid w:val="00C91549"/>
    <w:rsid w:val="00C933B2"/>
    <w:rsid w:val="00C941D1"/>
    <w:rsid w:val="00C94C9E"/>
    <w:rsid w:val="00C96521"/>
    <w:rsid w:val="00CA14E8"/>
    <w:rsid w:val="00CA340C"/>
    <w:rsid w:val="00CA3B2C"/>
    <w:rsid w:val="00CB275C"/>
    <w:rsid w:val="00CC18EF"/>
    <w:rsid w:val="00CC637B"/>
    <w:rsid w:val="00CD475F"/>
    <w:rsid w:val="00CD5291"/>
    <w:rsid w:val="00CD5B82"/>
    <w:rsid w:val="00CD7B2B"/>
    <w:rsid w:val="00CE2412"/>
    <w:rsid w:val="00CE3842"/>
    <w:rsid w:val="00CE58C6"/>
    <w:rsid w:val="00CE5E59"/>
    <w:rsid w:val="00CE7209"/>
    <w:rsid w:val="00CF0530"/>
    <w:rsid w:val="00CF25A0"/>
    <w:rsid w:val="00CF40CB"/>
    <w:rsid w:val="00D006E9"/>
    <w:rsid w:val="00D00C2C"/>
    <w:rsid w:val="00D01764"/>
    <w:rsid w:val="00D04A2D"/>
    <w:rsid w:val="00D0650C"/>
    <w:rsid w:val="00D104C2"/>
    <w:rsid w:val="00D10CA8"/>
    <w:rsid w:val="00D14010"/>
    <w:rsid w:val="00D162CA"/>
    <w:rsid w:val="00D16E12"/>
    <w:rsid w:val="00D21F07"/>
    <w:rsid w:val="00D22E90"/>
    <w:rsid w:val="00D24F9C"/>
    <w:rsid w:val="00D2519D"/>
    <w:rsid w:val="00D26B36"/>
    <w:rsid w:val="00D3319D"/>
    <w:rsid w:val="00D34861"/>
    <w:rsid w:val="00D35B34"/>
    <w:rsid w:val="00D37711"/>
    <w:rsid w:val="00D40A85"/>
    <w:rsid w:val="00D40AE5"/>
    <w:rsid w:val="00D43102"/>
    <w:rsid w:val="00D43A37"/>
    <w:rsid w:val="00D44538"/>
    <w:rsid w:val="00D445CB"/>
    <w:rsid w:val="00D461C0"/>
    <w:rsid w:val="00D478D2"/>
    <w:rsid w:val="00D5016B"/>
    <w:rsid w:val="00D609F9"/>
    <w:rsid w:val="00D60A82"/>
    <w:rsid w:val="00D60E29"/>
    <w:rsid w:val="00D63070"/>
    <w:rsid w:val="00D639B8"/>
    <w:rsid w:val="00D67A24"/>
    <w:rsid w:val="00D67E69"/>
    <w:rsid w:val="00D7160E"/>
    <w:rsid w:val="00D71889"/>
    <w:rsid w:val="00D72572"/>
    <w:rsid w:val="00D72E23"/>
    <w:rsid w:val="00D73562"/>
    <w:rsid w:val="00D76636"/>
    <w:rsid w:val="00D76D6A"/>
    <w:rsid w:val="00D83328"/>
    <w:rsid w:val="00D8366F"/>
    <w:rsid w:val="00D838F3"/>
    <w:rsid w:val="00D84495"/>
    <w:rsid w:val="00D87741"/>
    <w:rsid w:val="00D91373"/>
    <w:rsid w:val="00D92677"/>
    <w:rsid w:val="00D9344A"/>
    <w:rsid w:val="00D97127"/>
    <w:rsid w:val="00D97979"/>
    <w:rsid w:val="00D97E56"/>
    <w:rsid w:val="00DA2531"/>
    <w:rsid w:val="00DA38F5"/>
    <w:rsid w:val="00DA46B0"/>
    <w:rsid w:val="00DA5BE2"/>
    <w:rsid w:val="00DA5E60"/>
    <w:rsid w:val="00DA7894"/>
    <w:rsid w:val="00DB1762"/>
    <w:rsid w:val="00DB35FC"/>
    <w:rsid w:val="00DB44F5"/>
    <w:rsid w:val="00DB456F"/>
    <w:rsid w:val="00DB524C"/>
    <w:rsid w:val="00DB5917"/>
    <w:rsid w:val="00DC2D30"/>
    <w:rsid w:val="00DC69EB"/>
    <w:rsid w:val="00DC775F"/>
    <w:rsid w:val="00DD1B21"/>
    <w:rsid w:val="00DD3BF3"/>
    <w:rsid w:val="00DD4C88"/>
    <w:rsid w:val="00DD5AEA"/>
    <w:rsid w:val="00DD60D1"/>
    <w:rsid w:val="00DE149B"/>
    <w:rsid w:val="00DE30B7"/>
    <w:rsid w:val="00DE3764"/>
    <w:rsid w:val="00DE5888"/>
    <w:rsid w:val="00DE592C"/>
    <w:rsid w:val="00DE6EBC"/>
    <w:rsid w:val="00DF0F18"/>
    <w:rsid w:val="00DF4760"/>
    <w:rsid w:val="00E0254B"/>
    <w:rsid w:val="00E0625E"/>
    <w:rsid w:val="00E14402"/>
    <w:rsid w:val="00E14C55"/>
    <w:rsid w:val="00E154FF"/>
    <w:rsid w:val="00E1632A"/>
    <w:rsid w:val="00E16F03"/>
    <w:rsid w:val="00E20317"/>
    <w:rsid w:val="00E215ED"/>
    <w:rsid w:val="00E21930"/>
    <w:rsid w:val="00E22F63"/>
    <w:rsid w:val="00E2562B"/>
    <w:rsid w:val="00E278E9"/>
    <w:rsid w:val="00E30DD2"/>
    <w:rsid w:val="00E31396"/>
    <w:rsid w:val="00E3366A"/>
    <w:rsid w:val="00E36A19"/>
    <w:rsid w:val="00E378D2"/>
    <w:rsid w:val="00E44F0D"/>
    <w:rsid w:val="00E472D0"/>
    <w:rsid w:val="00E520ED"/>
    <w:rsid w:val="00E520F0"/>
    <w:rsid w:val="00E5425B"/>
    <w:rsid w:val="00E570A1"/>
    <w:rsid w:val="00E57A13"/>
    <w:rsid w:val="00E57E8E"/>
    <w:rsid w:val="00E61129"/>
    <w:rsid w:val="00E64017"/>
    <w:rsid w:val="00E65C3A"/>
    <w:rsid w:val="00E670EE"/>
    <w:rsid w:val="00E6710D"/>
    <w:rsid w:val="00E71146"/>
    <w:rsid w:val="00E714F7"/>
    <w:rsid w:val="00E716F4"/>
    <w:rsid w:val="00E72D3E"/>
    <w:rsid w:val="00E736CB"/>
    <w:rsid w:val="00E74038"/>
    <w:rsid w:val="00E773E9"/>
    <w:rsid w:val="00E811DB"/>
    <w:rsid w:val="00E81765"/>
    <w:rsid w:val="00E81D1A"/>
    <w:rsid w:val="00E831AA"/>
    <w:rsid w:val="00E8364A"/>
    <w:rsid w:val="00E92816"/>
    <w:rsid w:val="00E945C9"/>
    <w:rsid w:val="00E969DA"/>
    <w:rsid w:val="00E97E10"/>
    <w:rsid w:val="00EA0452"/>
    <w:rsid w:val="00EA2E75"/>
    <w:rsid w:val="00EA46FD"/>
    <w:rsid w:val="00EA4EBF"/>
    <w:rsid w:val="00EA6CC7"/>
    <w:rsid w:val="00EB4D07"/>
    <w:rsid w:val="00EB5075"/>
    <w:rsid w:val="00EB51A2"/>
    <w:rsid w:val="00EB5608"/>
    <w:rsid w:val="00EB5952"/>
    <w:rsid w:val="00EB5A51"/>
    <w:rsid w:val="00EB6090"/>
    <w:rsid w:val="00EC05B6"/>
    <w:rsid w:val="00EC16DD"/>
    <w:rsid w:val="00EC4701"/>
    <w:rsid w:val="00EC53B3"/>
    <w:rsid w:val="00EC5ADA"/>
    <w:rsid w:val="00EC5F31"/>
    <w:rsid w:val="00EC707D"/>
    <w:rsid w:val="00EC70C3"/>
    <w:rsid w:val="00ED08C0"/>
    <w:rsid w:val="00ED0B83"/>
    <w:rsid w:val="00ED0D6F"/>
    <w:rsid w:val="00ED33D3"/>
    <w:rsid w:val="00ED4519"/>
    <w:rsid w:val="00EE065B"/>
    <w:rsid w:val="00EE0720"/>
    <w:rsid w:val="00EE2E6C"/>
    <w:rsid w:val="00EE3677"/>
    <w:rsid w:val="00EE5FCF"/>
    <w:rsid w:val="00EE63E5"/>
    <w:rsid w:val="00EF0AF3"/>
    <w:rsid w:val="00EF1DEA"/>
    <w:rsid w:val="00EF5935"/>
    <w:rsid w:val="00EF5F58"/>
    <w:rsid w:val="00F00C2A"/>
    <w:rsid w:val="00F03B81"/>
    <w:rsid w:val="00F046AC"/>
    <w:rsid w:val="00F06785"/>
    <w:rsid w:val="00F11C58"/>
    <w:rsid w:val="00F12C23"/>
    <w:rsid w:val="00F209D5"/>
    <w:rsid w:val="00F2475C"/>
    <w:rsid w:val="00F254A4"/>
    <w:rsid w:val="00F25FD0"/>
    <w:rsid w:val="00F26564"/>
    <w:rsid w:val="00F276A7"/>
    <w:rsid w:val="00F279BC"/>
    <w:rsid w:val="00F27A3F"/>
    <w:rsid w:val="00F300DA"/>
    <w:rsid w:val="00F312DE"/>
    <w:rsid w:val="00F3132D"/>
    <w:rsid w:val="00F32136"/>
    <w:rsid w:val="00F3230C"/>
    <w:rsid w:val="00F331E3"/>
    <w:rsid w:val="00F35C87"/>
    <w:rsid w:val="00F41AB7"/>
    <w:rsid w:val="00F43BF0"/>
    <w:rsid w:val="00F444A0"/>
    <w:rsid w:val="00F44FAA"/>
    <w:rsid w:val="00F46E8B"/>
    <w:rsid w:val="00F47584"/>
    <w:rsid w:val="00F47DEB"/>
    <w:rsid w:val="00F52103"/>
    <w:rsid w:val="00F55FE8"/>
    <w:rsid w:val="00F56752"/>
    <w:rsid w:val="00F568E5"/>
    <w:rsid w:val="00F57D66"/>
    <w:rsid w:val="00F6000A"/>
    <w:rsid w:val="00F612CF"/>
    <w:rsid w:val="00F62B38"/>
    <w:rsid w:val="00F63D88"/>
    <w:rsid w:val="00F656A7"/>
    <w:rsid w:val="00F71786"/>
    <w:rsid w:val="00F721BB"/>
    <w:rsid w:val="00F72F4C"/>
    <w:rsid w:val="00F74446"/>
    <w:rsid w:val="00F77D0B"/>
    <w:rsid w:val="00F8231B"/>
    <w:rsid w:val="00F840B3"/>
    <w:rsid w:val="00F84DA9"/>
    <w:rsid w:val="00F86EB6"/>
    <w:rsid w:val="00F91C76"/>
    <w:rsid w:val="00F94C27"/>
    <w:rsid w:val="00F95E17"/>
    <w:rsid w:val="00FA1FE3"/>
    <w:rsid w:val="00FA5135"/>
    <w:rsid w:val="00FA53AE"/>
    <w:rsid w:val="00FA5B8D"/>
    <w:rsid w:val="00FA6F18"/>
    <w:rsid w:val="00FB19E8"/>
    <w:rsid w:val="00FB2FC5"/>
    <w:rsid w:val="00FB396D"/>
    <w:rsid w:val="00FB72F7"/>
    <w:rsid w:val="00FC06AD"/>
    <w:rsid w:val="00FC24DB"/>
    <w:rsid w:val="00FC53FF"/>
    <w:rsid w:val="00FC5B65"/>
    <w:rsid w:val="00FC5DCC"/>
    <w:rsid w:val="00FC6EC2"/>
    <w:rsid w:val="00FD0822"/>
    <w:rsid w:val="00FD1BBA"/>
    <w:rsid w:val="00FD2833"/>
    <w:rsid w:val="00FD6822"/>
    <w:rsid w:val="00FD7147"/>
    <w:rsid w:val="00FD7885"/>
    <w:rsid w:val="00FE06C5"/>
    <w:rsid w:val="00FE2BD7"/>
    <w:rsid w:val="00FE358B"/>
    <w:rsid w:val="00FE3F07"/>
    <w:rsid w:val="00FE4B12"/>
    <w:rsid w:val="00FE6479"/>
    <w:rsid w:val="00FF10D3"/>
    <w:rsid w:val="00FF22DC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C8C61-3B9C-4CD6-BBDA-4CDB730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01"/>
  </w:style>
  <w:style w:type="paragraph" w:styleId="1">
    <w:name w:val="heading 1"/>
    <w:basedOn w:val="a"/>
    <w:next w:val="a"/>
    <w:qFormat/>
    <w:rsid w:val="00882F0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82F01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882F01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2F0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2F01"/>
    <w:pPr>
      <w:keepNext/>
      <w:outlineLvl w:val="4"/>
    </w:pPr>
    <w:rPr>
      <w:rFonts w:ascii="Arial" w:hAnsi="Arial"/>
      <w:sz w:val="18"/>
      <w:u w:val="single"/>
    </w:rPr>
  </w:style>
  <w:style w:type="paragraph" w:styleId="6">
    <w:name w:val="heading 6"/>
    <w:basedOn w:val="a"/>
    <w:next w:val="a"/>
    <w:qFormat/>
    <w:rsid w:val="00882F01"/>
    <w:pPr>
      <w:keepNext/>
      <w:ind w:firstLine="510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82F01"/>
    <w:pPr>
      <w:keepNext/>
      <w:ind w:left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882F01"/>
    <w:pPr>
      <w:keepNext/>
      <w:spacing w:line="360" w:lineRule="auto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F01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882F01"/>
    <w:pPr>
      <w:ind w:firstLine="851"/>
    </w:pPr>
    <w:rPr>
      <w:sz w:val="28"/>
    </w:rPr>
  </w:style>
  <w:style w:type="paragraph" w:styleId="30">
    <w:name w:val="Body Text Indent 3"/>
    <w:basedOn w:val="a"/>
    <w:rsid w:val="00882F01"/>
    <w:pPr>
      <w:ind w:left="2835" w:hanging="1984"/>
    </w:pPr>
    <w:rPr>
      <w:sz w:val="28"/>
    </w:rPr>
  </w:style>
  <w:style w:type="paragraph" w:styleId="a4">
    <w:name w:val="header"/>
    <w:basedOn w:val="a"/>
    <w:rsid w:val="00801B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1B7C"/>
  </w:style>
  <w:style w:type="paragraph" w:styleId="a6">
    <w:name w:val="Body Text"/>
    <w:basedOn w:val="a"/>
    <w:link w:val="a7"/>
    <w:rsid w:val="0080654E"/>
    <w:pPr>
      <w:spacing w:after="120"/>
    </w:pPr>
  </w:style>
  <w:style w:type="table" w:styleId="a8">
    <w:name w:val="Table Grid"/>
    <w:basedOn w:val="a1"/>
    <w:rsid w:val="00FC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A3309"/>
    <w:rPr>
      <w:color w:val="0000FF"/>
      <w:u w:val="single"/>
    </w:rPr>
  </w:style>
  <w:style w:type="paragraph" w:styleId="aa">
    <w:name w:val="Balloon Text"/>
    <w:basedOn w:val="a"/>
    <w:link w:val="ab"/>
    <w:rsid w:val="005770A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770A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rsid w:val="00C66311"/>
    <w:rPr>
      <w:rFonts w:ascii="Arial" w:hAnsi="Arial"/>
      <w:sz w:val="18"/>
      <w:u w:val="single"/>
    </w:rPr>
  </w:style>
  <w:style w:type="paragraph" w:customStyle="1" w:styleId="ConsPlusNormal">
    <w:name w:val="ConsPlusNormal"/>
    <w:link w:val="ConsPlusNormal0"/>
    <w:qFormat/>
    <w:rsid w:val="006252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">
    <w:name w:val="blk"/>
    <w:rsid w:val="0062523A"/>
  </w:style>
  <w:style w:type="character" w:customStyle="1" w:styleId="ConsPlusNormal0">
    <w:name w:val="ConsPlusNormal Знак"/>
    <w:link w:val="ConsPlusNormal"/>
    <w:locked/>
    <w:rsid w:val="0062523A"/>
    <w:rPr>
      <w:rFonts w:ascii="Arial" w:eastAsia="Calibri" w:hAnsi="Arial" w:cs="Arial"/>
      <w:lang w:eastAsia="en-US" w:bidi="ar-SA"/>
    </w:rPr>
  </w:style>
  <w:style w:type="paragraph" w:styleId="ac">
    <w:name w:val="List Paragraph"/>
    <w:basedOn w:val="a"/>
    <w:uiPriority w:val="34"/>
    <w:qFormat/>
    <w:rsid w:val="00120193"/>
    <w:pPr>
      <w:ind w:left="720" w:firstLine="720"/>
      <w:contextualSpacing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F06785"/>
    <w:pPr>
      <w:jc w:val="center"/>
    </w:pPr>
    <w:rPr>
      <w:sz w:val="28"/>
      <w:szCs w:val="28"/>
    </w:rPr>
  </w:style>
  <w:style w:type="character" w:customStyle="1" w:styleId="ae">
    <w:name w:val="Название Знак"/>
    <w:link w:val="ad"/>
    <w:rsid w:val="00F06785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E5CF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8E5CF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9A2ECA"/>
  </w:style>
  <w:style w:type="paragraph" w:customStyle="1" w:styleId="paragraph">
    <w:name w:val="paragraph"/>
    <w:basedOn w:val="a"/>
    <w:rsid w:val="004E577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E5777"/>
  </w:style>
  <w:style w:type="character" w:customStyle="1" w:styleId="eop">
    <w:name w:val="eop"/>
    <w:qFormat/>
    <w:rsid w:val="004E5777"/>
  </w:style>
  <w:style w:type="character" w:customStyle="1" w:styleId="spellingerror">
    <w:name w:val="spellingerror"/>
    <w:rsid w:val="004E5777"/>
  </w:style>
  <w:style w:type="character" w:customStyle="1" w:styleId="FontStyle11">
    <w:name w:val="Font Style11"/>
    <w:rsid w:val="004A0E2B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4A0E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A0E2B"/>
    <w:rPr>
      <w:sz w:val="16"/>
      <w:szCs w:val="16"/>
    </w:rPr>
  </w:style>
  <w:style w:type="character" w:styleId="af">
    <w:name w:val="annotation reference"/>
    <w:rsid w:val="00EC16DD"/>
    <w:rPr>
      <w:sz w:val="16"/>
      <w:szCs w:val="16"/>
    </w:rPr>
  </w:style>
  <w:style w:type="paragraph" w:styleId="af0">
    <w:name w:val="annotation text"/>
    <w:basedOn w:val="a"/>
    <w:link w:val="af1"/>
    <w:rsid w:val="00EC16DD"/>
  </w:style>
  <w:style w:type="character" w:customStyle="1" w:styleId="af1">
    <w:name w:val="Текст примечания Знак"/>
    <w:basedOn w:val="a0"/>
    <w:link w:val="af0"/>
    <w:rsid w:val="00EC16DD"/>
  </w:style>
  <w:style w:type="paragraph" w:styleId="af2">
    <w:name w:val="annotation subject"/>
    <w:basedOn w:val="af0"/>
    <w:next w:val="af0"/>
    <w:link w:val="af3"/>
    <w:rsid w:val="00EC16DD"/>
    <w:rPr>
      <w:b/>
      <w:bCs/>
    </w:rPr>
  </w:style>
  <w:style w:type="character" w:customStyle="1" w:styleId="af3">
    <w:name w:val="Тема примечания Знак"/>
    <w:link w:val="af2"/>
    <w:rsid w:val="00EC16DD"/>
    <w:rPr>
      <w:b/>
      <w:bCs/>
    </w:rPr>
  </w:style>
  <w:style w:type="paragraph" w:customStyle="1" w:styleId="Default">
    <w:name w:val="Default"/>
    <w:rsid w:val="001D0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1A1F3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3D33-2F44-4027-B506-0CB21B5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6</cp:lastModifiedBy>
  <cp:revision>2</cp:revision>
  <cp:lastPrinted>2023-09-14T07:38:00Z</cp:lastPrinted>
  <dcterms:created xsi:type="dcterms:W3CDTF">2024-05-07T11:34:00Z</dcterms:created>
  <dcterms:modified xsi:type="dcterms:W3CDTF">2024-05-07T11:34:00Z</dcterms:modified>
</cp:coreProperties>
</file>