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r w:rsidR="003D70F4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3D70F4" w:rsidRPr="003D70F4">
          <w:rPr>
            <w:rFonts w:eastAsiaTheme="minorEastAsia"/>
            <w:kern w:val="0"/>
            <w:sz w:val="24"/>
            <w:szCs w:val="24"/>
          </w:rPr>
          <w:t>21000006730000000282</w:t>
        </w:r>
      </w:hyperlink>
      <w:hyperlink r:id="rId6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2760F">
        <w:rPr>
          <w:rFonts w:ascii="Times New Roman" w:hAnsi="Times New Roman" w:cs="Times New Roman"/>
          <w:b/>
          <w:sz w:val="24"/>
          <w:szCs w:val="24"/>
        </w:rPr>
        <w:t>1</w:t>
      </w:r>
      <w:r w:rsidR="00C50576">
        <w:rPr>
          <w:rFonts w:ascii="Times New Roman" w:hAnsi="Times New Roman" w:cs="Times New Roman"/>
          <w:b/>
          <w:sz w:val="24"/>
          <w:szCs w:val="24"/>
        </w:rPr>
        <w:t>1</w:t>
      </w:r>
      <w:r w:rsidR="00A2760F">
        <w:rPr>
          <w:rFonts w:ascii="Times New Roman" w:hAnsi="Times New Roman" w:cs="Times New Roman"/>
          <w:b/>
          <w:sz w:val="24"/>
          <w:szCs w:val="24"/>
        </w:rPr>
        <w:t>.07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3D70F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3D70F4" w:rsidRPr="003D70F4">
          <w:rPr>
            <w:rFonts w:ascii="Times New Roman" w:hAnsi="Times New Roman" w:cs="Times New Roman"/>
            <w:b/>
            <w:sz w:val="24"/>
            <w:szCs w:val="24"/>
          </w:rPr>
          <w:t>21000006730000000282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C5057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C5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576">
              <w:rPr>
                <w:rFonts w:ascii="Times New Roman" w:hAnsi="Times New Roman" w:cs="Times New Roman"/>
                <w:sz w:val="24"/>
                <w:szCs w:val="24"/>
              </w:rPr>
              <w:t>вблизи д. Дуброво</w:t>
            </w:r>
          </w:p>
        </w:tc>
        <w:tc>
          <w:tcPr>
            <w:tcW w:w="2239" w:type="dxa"/>
          </w:tcPr>
          <w:p w:rsidR="00AC0669" w:rsidRPr="002B3DA0" w:rsidRDefault="00B0042D" w:rsidP="00C5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50576">
              <w:rPr>
                <w:rFonts w:ascii="Times New Roman" w:hAnsi="Times New Roman" w:cs="Times New Roman"/>
                <w:sz w:val="24"/>
                <w:szCs w:val="24"/>
              </w:rPr>
              <w:t>10513</w:t>
            </w:r>
          </w:p>
        </w:tc>
        <w:tc>
          <w:tcPr>
            <w:tcW w:w="2127" w:type="dxa"/>
          </w:tcPr>
          <w:p w:rsidR="00AC0669" w:rsidRPr="002B3DA0" w:rsidRDefault="00C50576" w:rsidP="00106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59" w:type="dxa"/>
          </w:tcPr>
          <w:p w:rsidR="00AC0669" w:rsidRPr="002B3DA0" w:rsidRDefault="00A2760F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AC0669" w:rsidRPr="00FC5A2B" w:rsidRDefault="00AC0669" w:rsidP="00C5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C5057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C5057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C5057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C5057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D70F4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50576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6C8E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110c094b02a4f5975729d/21000006730000000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eb5cd10d32680e34cd3/21000006730000000281" TargetMode="External"/><Relationship Id="rId5" Type="http://schemas.openxmlformats.org/officeDocument/2006/relationships/hyperlink" Target="https://torgi.gov.ru/new/private/notice/view/687110c094b02a4f5975729d/210000067300000002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26</cp:revision>
  <dcterms:created xsi:type="dcterms:W3CDTF">2023-06-02T11:31:00Z</dcterms:created>
  <dcterms:modified xsi:type="dcterms:W3CDTF">2025-07-11T13:26:00Z</dcterms:modified>
</cp:coreProperties>
</file>