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A52C1C">
        <w:rPr>
          <w:rFonts w:ascii="Times New Roman" w:hAnsi="Times New Roman"/>
          <w:b/>
          <w:sz w:val="28"/>
          <w:szCs w:val="28"/>
        </w:rPr>
        <w:t>ноябре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A52C1C">
        <w:rPr>
          <w:rFonts w:ascii="Times New Roman" w:hAnsi="Times New Roman"/>
          <w:sz w:val="28"/>
          <w:szCs w:val="28"/>
        </w:rPr>
        <w:t>ноябре</w:t>
      </w:r>
      <w:r w:rsidR="00FE21FA">
        <w:rPr>
          <w:rFonts w:ascii="Times New Roman" w:hAnsi="Times New Roman"/>
          <w:sz w:val="28"/>
          <w:szCs w:val="28"/>
        </w:rPr>
        <w:t xml:space="preserve"> </w:t>
      </w:r>
      <w:r w:rsidR="001300C1" w:rsidRPr="00434223">
        <w:rPr>
          <w:rFonts w:ascii="Times New Roman" w:hAnsi="Times New Roman"/>
          <w:sz w:val="28"/>
          <w:szCs w:val="28"/>
        </w:rPr>
        <w:t>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6A2484">
        <w:rPr>
          <w:rFonts w:ascii="Times New Roman" w:hAnsi="Times New Roman"/>
          <w:sz w:val="28"/>
          <w:szCs w:val="28"/>
        </w:rPr>
        <w:t>4180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6A2484">
        <w:rPr>
          <w:rFonts w:ascii="Times New Roman" w:hAnsi="Times New Roman"/>
          <w:sz w:val="28"/>
          <w:szCs w:val="28"/>
        </w:rPr>
        <w:t xml:space="preserve">, </w:t>
      </w:r>
      <w:r w:rsidR="00FE21FA">
        <w:rPr>
          <w:rFonts w:ascii="Times New Roman" w:hAnsi="Times New Roman"/>
          <w:sz w:val="28"/>
          <w:szCs w:val="28"/>
        </w:rPr>
        <w:t xml:space="preserve">из них </w:t>
      </w:r>
      <w:r w:rsidR="006A2484">
        <w:rPr>
          <w:rFonts w:ascii="Times New Roman" w:hAnsi="Times New Roman"/>
          <w:sz w:val="28"/>
          <w:szCs w:val="28"/>
        </w:rPr>
        <w:t>58 % поступило</w:t>
      </w:r>
      <w:r w:rsidR="00663AE0">
        <w:rPr>
          <w:rFonts w:ascii="Times New Roman" w:hAnsi="Times New Roman"/>
          <w:sz w:val="28"/>
          <w:szCs w:val="28"/>
        </w:rPr>
        <w:t xml:space="preserve"> через портал «Добродел»</w:t>
      </w:r>
      <w:r w:rsidR="00877E1A">
        <w:rPr>
          <w:rFonts w:ascii="Times New Roman" w:hAnsi="Times New Roman"/>
          <w:sz w:val="28"/>
          <w:szCs w:val="28"/>
        </w:rPr>
        <w:t>,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6A2484">
        <w:rPr>
          <w:rFonts w:ascii="Times New Roman" w:hAnsi="Times New Roman"/>
          <w:sz w:val="28"/>
          <w:szCs w:val="28"/>
        </w:rPr>
        <w:t xml:space="preserve">12% через ЕЦУР (Единый Центр Управления Регионом),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E16BBE">
        <w:rPr>
          <w:rFonts w:ascii="Times New Roman" w:hAnsi="Times New Roman"/>
          <w:sz w:val="28"/>
          <w:szCs w:val="28"/>
        </w:rPr>
        <w:t xml:space="preserve">на </w:t>
      </w:r>
      <w:r w:rsidR="00CA4EDD">
        <w:rPr>
          <w:rFonts w:ascii="Times New Roman" w:hAnsi="Times New Roman"/>
          <w:sz w:val="28"/>
          <w:szCs w:val="28"/>
        </w:rPr>
        <w:t>6</w:t>
      </w:r>
      <w:r w:rsidR="00E16BBE">
        <w:rPr>
          <w:rFonts w:ascii="Times New Roman" w:hAnsi="Times New Roman"/>
          <w:sz w:val="28"/>
          <w:szCs w:val="28"/>
        </w:rPr>
        <w:t>%</w:t>
      </w:r>
      <w:r w:rsidR="00D149E2">
        <w:rPr>
          <w:rFonts w:ascii="Times New Roman" w:hAnsi="Times New Roman"/>
          <w:sz w:val="28"/>
          <w:szCs w:val="28"/>
        </w:rPr>
        <w:t xml:space="preserve"> </w:t>
      </w:r>
      <w:r w:rsidR="001F2EAB">
        <w:rPr>
          <w:rFonts w:ascii="Times New Roman" w:hAnsi="Times New Roman"/>
          <w:sz w:val="28"/>
          <w:szCs w:val="28"/>
        </w:rPr>
        <w:t>меньше</w:t>
      </w:r>
      <w:r w:rsidR="00D149E2">
        <w:rPr>
          <w:rFonts w:ascii="Times New Roman" w:hAnsi="Times New Roman"/>
          <w:sz w:val="28"/>
          <w:szCs w:val="28"/>
        </w:rPr>
        <w:t xml:space="preserve">, чем в </w:t>
      </w:r>
      <w:r w:rsidR="00ED2856">
        <w:rPr>
          <w:rFonts w:ascii="Times New Roman" w:hAnsi="Times New Roman"/>
          <w:sz w:val="28"/>
          <w:szCs w:val="28"/>
        </w:rPr>
        <w:t>ноябре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ED2856">
        <w:rPr>
          <w:rFonts w:ascii="Times New Roman" w:hAnsi="Times New Roman"/>
          <w:sz w:val="28"/>
          <w:szCs w:val="28"/>
        </w:rPr>
        <w:t>октябрем</w:t>
      </w:r>
      <w:r w:rsidR="001F2EAB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>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D32E37">
        <w:rPr>
          <w:rFonts w:ascii="Times New Roman" w:hAnsi="Times New Roman"/>
          <w:sz w:val="28"/>
          <w:szCs w:val="28"/>
        </w:rPr>
        <w:t xml:space="preserve">уменьшилось </w:t>
      </w:r>
      <w:r w:rsidR="00CA4EDD">
        <w:rPr>
          <w:rFonts w:ascii="Times New Roman" w:hAnsi="Times New Roman"/>
          <w:sz w:val="28"/>
          <w:szCs w:val="28"/>
        </w:rPr>
        <w:t>на 14%</w:t>
      </w:r>
      <w:r w:rsidR="00D32E37">
        <w:rPr>
          <w:rFonts w:ascii="Times New Roman" w:hAnsi="Times New Roman"/>
          <w:sz w:val="28"/>
          <w:szCs w:val="28"/>
        </w:rPr>
        <w:t xml:space="preserve">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CA4EDD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4B37">
        <w:rPr>
          <w:rFonts w:ascii="Times New Roman" w:hAnsi="Times New Roman"/>
          <w:sz w:val="28"/>
          <w:szCs w:val="28"/>
        </w:rPr>
        <w:t xml:space="preserve">6 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CA4EDD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8F5F2E" w:rsidRDefault="00CA4EDD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5F2E" w:rsidRPr="008F5F2E">
        <w:rPr>
          <w:rFonts w:ascii="Times New Roman" w:hAnsi="Times New Roman"/>
          <w:sz w:val="28"/>
          <w:szCs w:val="28"/>
        </w:rPr>
        <w:t xml:space="preserve"> % - строительство и архитектура</w:t>
      </w:r>
    </w:p>
    <w:p w:rsidR="00414B37" w:rsidRDefault="00414B37" w:rsidP="00414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6E76C7" w:rsidRPr="00434223" w:rsidRDefault="00CA4EDD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1,8</w:t>
      </w:r>
      <w:r w:rsidR="006E76C7" w:rsidRPr="006E76C7">
        <w:rPr>
          <w:rFonts w:ascii="Times New Roman" w:hAnsi="Times New Roman"/>
          <w:sz w:val="28"/>
          <w:szCs w:val="28"/>
        </w:rPr>
        <w:t xml:space="preserve"> % - социальные вопросы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3F271A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D9173F">
        <w:rPr>
          <w:rFonts w:ascii="Times New Roman" w:hAnsi="Times New Roman"/>
          <w:sz w:val="28"/>
          <w:szCs w:val="28"/>
        </w:rPr>
        <w:t>ноябре</w:t>
      </w:r>
      <w:r w:rsidR="00C03F9F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="00D9173F">
        <w:rPr>
          <w:rFonts w:ascii="Times New Roman" w:hAnsi="Times New Roman"/>
          <w:sz w:val="28"/>
          <w:szCs w:val="28"/>
        </w:rPr>
        <w:t>44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C03F9F">
        <w:rPr>
          <w:rFonts w:ascii="Times New Roman" w:hAnsi="Times New Roman"/>
          <w:sz w:val="28"/>
          <w:szCs w:val="28"/>
        </w:rPr>
        <w:t>а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– </w:t>
      </w:r>
      <w:r w:rsidR="00D9173F">
        <w:rPr>
          <w:rFonts w:ascii="Times New Roman" w:hAnsi="Times New Roman"/>
          <w:sz w:val="28"/>
          <w:szCs w:val="28"/>
        </w:rPr>
        <w:t>14</w:t>
      </w:r>
      <w:r w:rsidR="0032060E">
        <w:rPr>
          <w:rFonts w:ascii="Times New Roman" w:hAnsi="Times New Roman"/>
          <w:sz w:val="28"/>
          <w:szCs w:val="28"/>
        </w:rPr>
        <w:t>. В</w:t>
      </w:r>
      <w:r w:rsidR="006B5516">
        <w:rPr>
          <w:rFonts w:ascii="Times New Roman" w:hAnsi="Times New Roman"/>
          <w:sz w:val="28"/>
          <w:szCs w:val="28"/>
        </w:rPr>
        <w:t xml:space="preserve"> сравнении с </w:t>
      </w:r>
      <w:r w:rsidR="00823E4C">
        <w:rPr>
          <w:rFonts w:ascii="Times New Roman" w:hAnsi="Times New Roman"/>
          <w:sz w:val="28"/>
          <w:szCs w:val="28"/>
        </w:rPr>
        <w:t>октябрем</w:t>
      </w:r>
      <w:r w:rsidR="00A06718">
        <w:rPr>
          <w:rFonts w:ascii="Times New Roman" w:hAnsi="Times New Roman"/>
          <w:sz w:val="28"/>
          <w:szCs w:val="28"/>
        </w:rPr>
        <w:t xml:space="preserve"> 2018</w:t>
      </w:r>
      <w:r w:rsidR="0032060E">
        <w:rPr>
          <w:rFonts w:ascii="Times New Roman" w:hAnsi="Times New Roman"/>
          <w:sz w:val="28"/>
          <w:szCs w:val="28"/>
        </w:rPr>
        <w:t>г.</w:t>
      </w:r>
      <w:r w:rsidR="006B5516">
        <w:rPr>
          <w:rFonts w:ascii="Times New Roman" w:hAnsi="Times New Roman"/>
          <w:sz w:val="28"/>
          <w:szCs w:val="28"/>
        </w:rPr>
        <w:t xml:space="preserve"> </w:t>
      </w:r>
      <w:r w:rsidR="0032060E">
        <w:rPr>
          <w:rFonts w:ascii="Times New Roman" w:hAnsi="Times New Roman"/>
          <w:sz w:val="28"/>
          <w:szCs w:val="28"/>
        </w:rPr>
        <w:t>о</w:t>
      </w:r>
      <w:r w:rsidR="0032060E" w:rsidRPr="0032060E">
        <w:rPr>
          <w:rFonts w:ascii="Times New Roman" w:hAnsi="Times New Roman"/>
          <w:sz w:val="28"/>
          <w:szCs w:val="28"/>
        </w:rPr>
        <w:t xml:space="preserve">бщий приём граждан </w:t>
      </w:r>
      <w:r w:rsidR="00823E4C">
        <w:rPr>
          <w:rFonts w:ascii="Times New Roman" w:hAnsi="Times New Roman"/>
          <w:sz w:val="28"/>
          <w:szCs w:val="28"/>
        </w:rPr>
        <w:t>уменьшился в 1,4 раза</w:t>
      </w:r>
      <w:r w:rsidR="0032060E">
        <w:rPr>
          <w:rFonts w:ascii="Times New Roman" w:hAnsi="Times New Roman"/>
          <w:sz w:val="28"/>
          <w:szCs w:val="28"/>
        </w:rPr>
        <w:t>.</w:t>
      </w:r>
      <w:r w:rsidR="004F4281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 xml:space="preserve"> В сравнении с </w:t>
      </w:r>
      <w:r w:rsidR="00823E4C">
        <w:rPr>
          <w:rFonts w:ascii="Times New Roman" w:hAnsi="Times New Roman"/>
          <w:sz w:val="28"/>
          <w:szCs w:val="28"/>
        </w:rPr>
        <w:t>ноябрем</w:t>
      </w:r>
      <w:r w:rsidRPr="00434223">
        <w:rPr>
          <w:rFonts w:ascii="Times New Roman" w:hAnsi="Times New Roman"/>
          <w:sz w:val="28"/>
          <w:szCs w:val="28"/>
        </w:rPr>
        <w:t xml:space="preserve"> 201</w:t>
      </w:r>
      <w:r w:rsidR="00C92E97">
        <w:rPr>
          <w:rFonts w:ascii="Times New Roman" w:hAnsi="Times New Roman"/>
          <w:sz w:val="28"/>
          <w:szCs w:val="28"/>
        </w:rPr>
        <w:t>7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>приём</w:t>
      </w:r>
      <w:r w:rsidR="003F271A">
        <w:rPr>
          <w:rFonts w:ascii="Times New Roman" w:hAnsi="Times New Roman"/>
          <w:sz w:val="28"/>
          <w:szCs w:val="28"/>
        </w:rPr>
        <w:t xml:space="preserve"> Главы </w:t>
      </w:r>
      <w:r w:rsidR="00D149E2">
        <w:rPr>
          <w:rFonts w:ascii="Times New Roman" w:hAnsi="Times New Roman"/>
          <w:sz w:val="28"/>
          <w:szCs w:val="28"/>
        </w:rPr>
        <w:t>у</w:t>
      </w:r>
      <w:r w:rsidR="00823E4C">
        <w:rPr>
          <w:rFonts w:ascii="Times New Roman" w:hAnsi="Times New Roman"/>
          <w:sz w:val="28"/>
          <w:szCs w:val="28"/>
        </w:rPr>
        <w:t>меньшился</w:t>
      </w:r>
      <w:r w:rsidR="00D149E2">
        <w:rPr>
          <w:rFonts w:ascii="Times New Roman" w:hAnsi="Times New Roman"/>
          <w:sz w:val="28"/>
          <w:szCs w:val="28"/>
        </w:rPr>
        <w:t xml:space="preserve"> в </w:t>
      </w:r>
      <w:r w:rsidR="00823E4C">
        <w:rPr>
          <w:rFonts w:ascii="Times New Roman" w:hAnsi="Times New Roman"/>
          <w:sz w:val="28"/>
          <w:szCs w:val="28"/>
        </w:rPr>
        <w:t>1,2</w:t>
      </w:r>
      <w:r w:rsidR="00E34187">
        <w:rPr>
          <w:rFonts w:ascii="Times New Roman" w:hAnsi="Times New Roman"/>
          <w:sz w:val="28"/>
          <w:szCs w:val="28"/>
        </w:rPr>
        <w:t xml:space="preserve"> </w:t>
      </w:r>
      <w:r w:rsidR="00D149E2">
        <w:rPr>
          <w:rFonts w:ascii="Times New Roman" w:hAnsi="Times New Roman"/>
          <w:sz w:val="28"/>
          <w:szCs w:val="28"/>
        </w:rPr>
        <w:t>раза</w:t>
      </w:r>
      <w:r w:rsidR="00E04924">
        <w:rPr>
          <w:rFonts w:ascii="Times New Roman" w:hAnsi="Times New Roman"/>
          <w:sz w:val="28"/>
          <w:szCs w:val="28"/>
        </w:rPr>
        <w:t xml:space="preserve">, общий приём граждан </w:t>
      </w:r>
      <w:r w:rsidR="00823E4C">
        <w:rPr>
          <w:rFonts w:ascii="Times New Roman" w:hAnsi="Times New Roman"/>
          <w:sz w:val="28"/>
          <w:szCs w:val="28"/>
        </w:rPr>
        <w:t xml:space="preserve">остался на прежнем уровне.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B840BE">
        <w:rPr>
          <w:rFonts w:ascii="Times New Roman" w:hAnsi="Times New Roman"/>
          <w:sz w:val="28"/>
          <w:szCs w:val="28"/>
        </w:rPr>
        <w:t>ноябре</w:t>
      </w:r>
      <w:r w:rsidR="00877E1A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зарегистрировано </w:t>
      </w:r>
      <w:r w:rsidR="00B840BE">
        <w:rPr>
          <w:rFonts w:ascii="Times New Roman" w:hAnsi="Times New Roman"/>
          <w:sz w:val="28"/>
          <w:szCs w:val="28"/>
        </w:rPr>
        <w:t>31</w:t>
      </w:r>
      <w:r w:rsidR="009A44B3">
        <w:rPr>
          <w:rFonts w:ascii="Times New Roman" w:hAnsi="Times New Roman"/>
          <w:sz w:val="28"/>
          <w:szCs w:val="28"/>
        </w:rPr>
        <w:t>0</w:t>
      </w:r>
      <w:r w:rsidR="009227F0">
        <w:rPr>
          <w:rFonts w:ascii="Times New Roman" w:hAnsi="Times New Roman"/>
          <w:sz w:val="28"/>
          <w:szCs w:val="28"/>
        </w:rPr>
        <w:t xml:space="preserve"> обращений</w:t>
      </w:r>
      <w:r w:rsidRPr="00201744">
        <w:rPr>
          <w:rFonts w:ascii="Times New Roman" w:hAnsi="Times New Roman"/>
          <w:sz w:val="28"/>
          <w:szCs w:val="28"/>
        </w:rPr>
        <w:t xml:space="preserve"> граждан, что на </w:t>
      </w:r>
      <w:r w:rsidR="00B840BE">
        <w:rPr>
          <w:rFonts w:ascii="Times New Roman" w:hAnsi="Times New Roman"/>
          <w:sz w:val="28"/>
          <w:szCs w:val="28"/>
        </w:rPr>
        <w:t>6</w:t>
      </w:r>
      <w:r w:rsidR="00877E1A">
        <w:rPr>
          <w:rFonts w:ascii="Times New Roman" w:hAnsi="Times New Roman"/>
          <w:sz w:val="28"/>
          <w:szCs w:val="28"/>
        </w:rPr>
        <w:t xml:space="preserve">% </w:t>
      </w:r>
      <w:r w:rsidR="009A44B3">
        <w:rPr>
          <w:rFonts w:ascii="Times New Roman" w:hAnsi="Times New Roman"/>
          <w:sz w:val="28"/>
          <w:szCs w:val="28"/>
        </w:rPr>
        <w:t>меньше</w:t>
      </w:r>
      <w:r w:rsidR="00877E1A">
        <w:rPr>
          <w:rFonts w:ascii="Times New Roman" w:hAnsi="Times New Roman"/>
          <w:sz w:val="28"/>
          <w:szCs w:val="28"/>
        </w:rPr>
        <w:t xml:space="preserve">, чем в прошлом месяце, и на </w:t>
      </w:r>
      <w:r w:rsidR="00B840BE">
        <w:rPr>
          <w:rFonts w:ascii="Times New Roman" w:hAnsi="Times New Roman"/>
          <w:sz w:val="28"/>
          <w:szCs w:val="28"/>
        </w:rPr>
        <w:t>17</w:t>
      </w:r>
      <w:r w:rsidRPr="00201744">
        <w:rPr>
          <w:rFonts w:ascii="Times New Roman" w:hAnsi="Times New Roman"/>
          <w:sz w:val="28"/>
          <w:szCs w:val="28"/>
        </w:rPr>
        <w:t xml:space="preserve"> % </w:t>
      </w:r>
      <w:r w:rsidR="009A44B3">
        <w:rPr>
          <w:rFonts w:ascii="Times New Roman" w:hAnsi="Times New Roman"/>
          <w:sz w:val="28"/>
          <w:szCs w:val="28"/>
        </w:rPr>
        <w:t>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B840BE">
        <w:rPr>
          <w:rFonts w:ascii="Times New Roman" w:hAnsi="Times New Roman"/>
          <w:sz w:val="28"/>
          <w:szCs w:val="28"/>
        </w:rPr>
        <w:t>ноябре</w:t>
      </w:r>
      <w:r w:rsidRPr="00201744">
        <w:rPr>
          <w:rFonts w:ascii="Times New Roman" w:hAnsi="Times New Roman"/>
          <w:sz w:val="28"/>
          <w:szCs w:val="28"/>
        </w:rPr>
        <w:t xml:space="preserve"> 2017 года</w:t>
      </w:r>
      <w:r w:rsidR="00877E1A">
        <w:rPr>
          <w:rFonts w:ascii="Times New Roman" w:hAnsi="Times New Roman"/>
          <w:sz w:val="28"/>
          <w:szCs w:val="28"/>
        </w:rPr>
        <w:t>.</w:t>
      </w:r>
      <w:r w:rsidRPr="00201744">
        <w:rPr>
          <w:rFonts w:ascii="Times New Roman" w:hAnsi="Times New Roman"/>
          <w:sz w:val="28"/>
          <w:szCs w:val="28"/>
        </w:rPr>
        <w:t xml:space="preserve"> </w:t>
      </w:r>
    </w:p>
    <w:p w:rsidR="00877E1A" w:rsidRPr="00201744" w:rsidRDefault="00B840BE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– 90</w:t>
      </w:r>
      <w:r w:rsidR="00877E1A" w:rsidRPr="00201744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>
        <w:rPr>
          <w:rFonts w:ascii="Times New Roman" w:hAnsi="Times New Roman"/>
          <w:sz w:val="28"/>
          <w:szCs w:val="28"/>
        </w:rPr>
        <w:t>ноябре</w:t>
      </w:r>
      <w:r w:rsidR="009227F0">
        <w:rPr>
          <w:rFonts w:ascii="Times New Roman" w:hAnsi="Times New Roman"/>
          <w:sz w:val="28"/>
          <w:szCs w:val="28"/>
        </w:rPr>
        <w:t xml:space="preserve"> </w:t>
      </w:r>
      <w:r w:rsidR="00877E1A" w:rsidRPr="00201744">
        <w:rPr>
          <w:rFonts w:ascii="Times New Roman" w:hAnsi="Times New Roman"/>
          <w:sz w:val="28"/>
          <w:szCs w:val="28"/>
        </w:rPr>
        <w:t>2018 года обращений - составляют обращения по следующим вопросам: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9A44B3">
        <w:rPr>
          <w:rFonts w:ascii="Times New Roman" w:hAnsi="Times New Roman"/>
          <w:sz w:val="28"/>
          <w:szCs w:val="28"/>
        </w:rPr>
        <w:t>5</w:t>
      </w:r>
      <w:r w:rsidR="00B840BE">
        <w:rPr>
          <w:rFonts w:ascii="Times New Roman" w:hAnsi="Times New Roman"/>
          <w:sz w:val="28"/>
          <w:szCs w:val="28"/>
        </w:rPr>
        <w:t>4</w:t>
      </w:r>
      <w:r w:rsidRPr="00201744">
        <w:rPr>
          <w:rFonts w:ascii="Times New Roman" w:hAnsi="Times New Roman"/>
          <w:sz w:val="28"/>
          <w:szCs w:val="28"/>
        </w:rPr>
        <w:t xml:space="preserve"> % - в</w:t>
      </w:r>
      <w:r>
        <w:rPr>
          <w:rFonts w:ascii="Times New Roman" w:hAnsi="Times New Roman"/>
          <w:sz w:val="28"/>
          <w:szCs w:val="28"/>
        </w:rPr>
        <w:t>опросы</w:t>
      </w:r>
      <w:r w:rsidRPr="00201744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B840B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% - жилищные</w:t>
      </w:r>
      <w:r w:rsidRPr="0020174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01744">
        <w:rPr>
          <w:rFonts w:ascii="Times New Roman" w:hAnsi="Times New Roman"/>
          <w:sz w:val="28"/>
          <w:szCs w:val="28"/>
        </w:rPr>
        <w:t xml:space="preserve">;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</w:t>
      </w:r>
      <w:r w:rsidR="00B840BE">
        <w:rPr>
          <w:rFonts w:ascii="Times New Roman" w:hAnsi="Times New Roman"/>
          <w:sz w:val="28"/>
          <w:szCs w:val="28"/>
        </w:rPr>
        <w:t>5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Pr="00201744">
        <w:rPr>
          <w:rFonts w:ascii="Times New Roman" w:hAnsi="Times New Roman"/>
          <w:sz w:val="28"/>
          <w:szCs w:val="28"/>
        </w:rPr>
        <w:t>экологии и землепользования;</w:t>
      </w:r>
    </w:p>
    <w:p w:rsidR="00201744" w:rsidRPr="00201744" w:rsidRDefault="009B77E5" w:rsidP="009B77E5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ЛИЧНЫЙ ПРИЁМ В ПОСЕ</w:t>
      </w:r>
      <w:r w:rsidR="00B840B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ЕНИЯХ</w:t>
      </w:r>
    </w:p>
    <w:p w:rsidR="00201744" w:rsidRPr="00201744" w:rsidRDefault="00201744" w:rsidP="00EC12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B840BE">
        <w:rPr>
          <w:rFonts w:ascii="Times New Roman" w:hAnsi="Times New Roman"/>
          <w:sz w:val="28"/>
          <w:szCs w:val="28"/>
        </w:rPr>
        <w:t>ноябре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было принято </w:t>
      </w:r>
      <w:r w:rsidR="00B840BE">
        <w:rPr>
          <w:rFonts w:ascii="Times New Roman" w:hAnsi="Times New Roman"/>
          <w:sz w:val="28"/>
          <w:szCs w:val="28"/>
        </w:rPr>
        <w:t>37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заявител</w:t>
      </w:r>
      <w:r w:rsidR="009227F0">
        <w:rPr>
          <w:rFonts w:ascii="Times New Roman" w:hAnsi="Times New Roman"/>
          <w:sz w:val="28"/>
          <w:szCs w:val="28"/>
        </w:rPr>
        <w:t>ей</w:t>
      </w:r>
      <w:r w:rsidRPr="00201744">
        <w:rPr>
          <w:rFonts w:ascii="Times New Roman" w:hAnsi="Times New Roman"/>
          <w:sz w:val="28"/>
          <w:szCs w:val="28"/>
        </w:rPr>
        <w:t xml:space="preserve">, что </w:t>
      </w:r>
      <w:r w:rsidR="00F65216">
        <w:rPr>
          <w:rFonts w:ascii="Times New Roman" w:hAnsi="Times New Roman"/>
          <w:sz w:val="28"/>
          <w:szCs w:val="28"/>
        </w:rPr>
        <w:t xml:space="preserve">на </w:t>
      </w:r>
      <w:r w:rsidR="00B840BE">
        <w:rPr>
          <w:rFonts w:ascii="Times New Roman" w:hAnsi="Times New Roman"/>
          <w:sz w:val="28"/>
          <w:szCs w:val="28"/>
        </w:rPr>
        <w:t>5% 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B840BE">
        <w:rPr>
          <w:rFonts w:ascii="Times New Roman" w:hAnsi="Times New Roman"/>
          <w:sz w:val="28"/>
          <w:szCs w:val="28"/>
        </w:rPr>
        <w:t>октябре</w:t>
      </w:r>
      <w:r w:rsidR="00CC15F1">
        <w:rPr>
          <w:rFonts w:ascii="Times New Roman" w:hAnsi="Times New Roman"/>
          <w:sz w:val="28"/>
          <w:szCs w:val="28"/>
        </w:rPr>
        <w:t xml:space="preserve"> 2018 года</w:t>
      </w:r>
      <w:r w:rsidRPr="00201744">
        <w:rPr>
          <w:rFonts w:ascii="Times New Roman" w:hAnsi="Times New Roman"/>
          <w:sz w:val="28"/>
          <w:szCs w:val="28"/>
        </w:rPr>
        <w:t xml:space="preserve">. По сравнению с соответствующим периодом прошлого года – </w:t>
      </w:r>
      <w:r w:rsidR="00B840BE">
        <w:rPr>
          <w:rFonts w:ascii="Times New Roman" w:hAnsi="Times New Roman"/>
          <w:sz w:val="28"/>
          <w:szCs w:val="28"/>
        </w:rPr>
        <w:t>ноябрём</w:t>
      </w:r>
      <w:r w:rsidR="009A44B3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 2017 года – количество принятых на личном приеме граждан сократилось </w:t>
      </w:r>
      <w:r w:rsidR="00C92E97">
        <w:rPr>
          <w:rFonts w:ascii="Times New Roman" w:hAnsi="Times New Roman"/>
          <w:sz w:val="28"/>
          <w:szCs w:val="28"/>
        </w:rPr>
        <w:t xml:space="preserve">на </w:t>
      </w:r>
      <w:r w:rsidR="00B840BE">
        <w:rPr>
          <w:rFonts w:ascii="Times New Roman" w:hAnsi="Times New Roman"/>
          <w:sz w:val="28"/>
          <w:szCs w:val="28"/>
        </w:rPr>
        <w:t>63</w:t>
      </w:r>
      <w:r w:rsidR="009227F0">
        <w:rPr>
          <w:rFonts w:ascii="Times New Roman" w:hAnsi="Times New Roman"/>
          <w:sz w:val="28"/>
          <w:szCs w:val="28"/>
        </w:rPr>
        <w:t xml:space="preserve"> </w:t>
      </w:r>
      <w:r w:rsidR="00C92E97">
        <w:rPr>
          <w:rFonts w:ascii="Times New Roman" w:hAnsi="Times New Roman"/>
          <w:sz w:val="28"/>
          <w:szCs w:val="28"/>
        </w:rPr>
        <w:t>%</w:t>
      </w:r>
      <w:r w:rsidRPr="00201744">
        <w:rPr>
          <w:rFonts w:ascii="Times New Roman" w:hAnsi="Times New Roman"/>
          <w:sz w:val="28"/>
          <w:szCs w:val="28"/>
        </w:rPr>
        <w:t>.</w:t>
      </w:r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12" w:rsidRDefault="00222F12" w:rsidP="00495F62">
      <w:pPr>
        <w:spacing w:after="0" w:line="240" w:lineRule="auto"/>
      </w:pPr>
      <w:r>
        <w:separator/>
      </w:r>
    </w:p>
  </w:endnote>
  <w:endnote w:type="continuationSeparator" w:id="0">
    <w:p w:rsidR="00222F12" w:rsidRDefault="00222F12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12" w:rsidRDefault="00222F12" w:rsidP="00495F62">
      <w:pPr>
        <w:spacing w:after="0" w:line="240" w:lineRule="auto"/>
      </w:pPr>
      <w:r>
        <w:separator/>
      </w:r>
    </w:p>
  </w:footnote>
  <w:footnote w:type="continuationSeparator" w:id="0">
    <w:p w:rsidR="00222F12" w:rsidRDefault="00222F12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46861"/>
    <w:rsid w:val="00060AAD"/>
    <w:rsid w:val="000611F2"/>
    <w:rsid w:val="00061E6E"/>
    <w:rsid w:val="00065F36"/>
    <w:rsid w:val="000A440E"/>
    <w:rsid w:val="000B4883"/>
    <w:rsid w:val="000C14F7"/>
    <w:rsid w:val="000C34C7"/>
    <w:rsid w:val="000F6270"/>
    <w:rsid w:val="000F6FCC"/>
    <w:rsid w:val="001300C1"/>
    <w:rsid w:val="00141C96"/>
    <w:rsid w:val="00191C0E"/>
    <w:rsid w:val="001A001B"/>
    <w:rsid w:val="001A23B0"/>
    <w:rsid w:val="001A68D2"/>
    <w:rsid w:val="001C00E9"/>
    <w:rsid w:val="001C2E99"/>
    <w:rsid w:val="001C57F6"/>
    <w:rsid w:val="001D2967"/>
    <w:rsid w:val="001F2EAB"/>
    <w:rsid w:val="001F6A7F"/>
    <w:rsid w:val="00201744"/>
    <w:rsid w:val="00222F12"/>
    <w:rsid w:val="00246551"/>
    <w:rsid w:val="002517C4"/>
    <w:rsid w:val="0026245A"/>
    <w:rsid w:val="00264AA2"/>
    <w:rsid w:val="00282D28"/>
    <w:rsid w:val="002A0049"/>
    <w:rsid w:val="00314061"/>
    <w:rsid w:val="00316EE5"/>
    <w:rsid w:val="0032060E"/>
    <w:rsid w:val="00356A14"/>
    <w:rsid w:val="00394342"/>
    <w:rsid w:val="003B133C"/>
    <w:rsid w:val="003B4445"/>
    <w:rsid w:val="003F271A"/>
    <w:rsid w:val="00405435"/>
    <w:rsid w:val="00412FA5"/>
    <w:rsid w:val="0041387E"/>
    <w:rsid w:val="00414B37"/>
    <w:rsid w:val="00434223"/>
    <w:rsid w:val="00434780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4281"/>
    <w:rsid w:val="004F637C"/>
    <w:rsid w:val="00536C2F"/>
    <w:rsid w:val="005627A8"/>
    <w:rsid w:val="00576EFC"/>
    <w:rsid w:val="0062005E"/>
    <w:rsid w:val="00626522"/>
    <w:rsid w:val="0064418E"/>
    <w:rsid w:val="00663AE0"/>
    <w:rsid w:val="00683852"/>
    <w:rsid w:val="006A2484"/>
    <w:rsid w:val="006A52E9"/>
    <w:rsid w:val="006A6A7D"/>
    <w:rsid w:val="006B2E52"/>
    <w:rsid w:val="006B5516"/>
    <w:rsid w:val="006C6466"/>
    <w:rsid w:val="006C760F"/>
    <w:rsid w:val="006D26BA"/>
    <w:rsid w:val="006E76C7"/>
    <w:rsid w:val="00705FA2"/>
    <w:rsid w:val="0070627C"/>
    <w:rsid w:val="00714ED7"/>
    <w:rsid w:val="00716010"/>
    <w:rsid w:val="007172A4"/>
    <w:rsid w:val="00722002"/>
    <w:rsid w:val="00733CF7"/>
    <w:rsid w:val="007402E5"/>
    <w:rsid w:val="00747043"/>
    <w:rsid w:val="00756BAB"/>
    <w:rsid w:val="00763944"/>
    <w:rsid w:val="00790985"/>
    <w:rsid w:val="007B6CB1"/>
    <w:rsid w:val="007B7553"/>
    <w:rsid w:val="007C11F3"/>
    <w:rsid w:val="007D4971"/>
    <w:rsid w:val="007E3332"/>
    <w:rsid w:val="00823E4C"/>
    <w:rsid w:val="008410D5"/>
    <w:rsid w:val="00842B16"/>
    <w:rsid w:val="00871FC6"/>
    <w:rsid w:val="00877E1A"/>
    <w:rsid w:val="00890BAE"/>
    <w:rsid w:val="008B266B"/>
    <w:rsid w:val="008C709B"/>
    <w:rsid w:val="008D2E23"/>
    <w:rsid w:val="008F41A4"/>
    <w:rsid w:val="008F5F2E"/>
    <w:rsid w:val="009009C8"/>
    <w:rsid w:val="00904388"/>
    <w:rsid w:val="009227F0"/>
    <w:rsid w:val="00932572"/>
    <w:rsid w:val="00970221"/>
    <w:rsid w:val="0097463F"/>
    <w:rsid w:val="0097660F"/>
    <w:rsid w:val="0097693E"/>
    <w:rsid w:val="009A44B3"/>
    <w:rsid w:val="009B70D7"/>
    <w:rsid w:val="009B77E5"/>
    <w:rsid w:val="009F42B2"/>
    <w:rsid w:val="00A06718"/>
    <w:rsid w:val="00A2165B"/>
    <w:rsid w:val="00A52C1C"/>
    <w:rsid w:val="00A64100"/>
    <w:rsid w:val="00A84AB2"/>
    <w:rsid w:val="00AC20D4"/>
    <w:rsid w:val="00AC3A05"/>
    <w:rsid w:val="00AC6292"/>
    <w:rsid w:val="00AC69A0"/>
    <w:rsid w:val="00AE3459"/>
    <w:rsid w:val="00AF37E0"/>
    <w:rsid w:val="00B02302"/>
    <w:rsid w:val="00B50792"/>
    <w:rsid w:val="00B6402B"/>
    <w:rsid w:val="00B840BE"/>
    <w:rsid w:val="00BA224F"/>
    <w:rsid w:val="00BA5F87"/>
    <w:rsid w:val="00BC223A"/>
    <w:rsid w:val="00BD5157"/>
    <w:rsid w:val="00BF2112"/>
    <w:rsid w:val="00BF32D2"/>
    <w:rsid w:val="00BF5565"/>
    <w:rsid w:val="00C03F9F"/>
    <w:rsid w:val="00C260F7"/>
    <w:rsid w:val="00C35FFD"/>
    <w:rsid w:val="00C422EC"/>
    <w:rsid w:val="00C759CD"/>
    <w:rsid w:val="00C92C25"/>
    <w:rsid w:val="00C92E97"/>
    <w:rsid w:val="00CA4EDD"/>
    <w:rsid w:val="00CB3EE1"/>
    <w:rsid w:val="00CC15F1"/>
    <w:rsid w:val="00D04232"/>
    <w:rsid w:val="00D12BCF"/>
    <w:rsid w:val="00D12F77"/>
    <w:rsid w:val="00D149E2"/>
    <w:rsid w:val="00D170BF"/>
    <w:rsid w:val="00D22557"/>
    <w:rsid w:val="00D32E37"/>
    <w:rsid w:val="00D359FE"/>
    <w:rsid w:val="00D46A65"/>
    <w:rsid w:val="00D56DC6"/>
    <w:rsid w:val="00D64C07"/>
    <w:rsid w:val="00D721B5"/>
    <w:rsid w:val="00D8386C"/>
    <w:rsid w:val="00D84F96"/>
    <w:rsid w:val="00D9173F"/>
    <w:rsid w:val="00DE3443"/>
    <w:rsid w:val="00E04924"/>
    <w:rsid w:val="00E050B8"/>
    <w:rsid w:val="00E06ADE"/>
    <w:rsid w:val="00E16BBE"/>
    <w:rsid w:val="00E34187"/>
    <w:rsid w:val="00E36562"/>
    <w:rsid w:val="00E54554"/>
    <w:rsid w:val="00E72EF8"/>
    <w:rsid w:val="00E924EE"/>
    <w:rsid w:val="00E97F17"/>
    <w:rsid w:val="00EC12DD"/>
    <w:rsid w:val="00ED2856"/>
    <w:rsid w:val="00F06C81"/>
    <w:rsid w:val="00F22428"/>
    <w:rsid w:val="00F419C6"/>
    <w:rsid w:val="00F61B22"/>
    <w:rsid w:val="00F65216"/>
    <w:rsid w:val="00F85C1B"/>
    <w:rsid w:val="00FC7E87"/>
    <w:rsid w:val="00FD3CBE"/>
    <w:rsid w:val="00FD7CF1"/>
    <w:rsid w:val="00FE178D"/>
    <w:rsid w:val="00FE21FA"/>
    <w:rsid w:val="00FE37DF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2F04-B1AB-428A-AE1C-8451D6A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2018-12-05T12:59:00Z</cp:lastPrinted>
  <dcterms:created xsi:type="dcterms:W3CDTF">2018-12-06T13:02:00Z</dcterms:created>
  <dcterms:modified xsi:type="dcterms:W3CDTF">2018-12-06T13:02:00Z</dcterms:modified>
</cp:coreProperties>
</file>