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D56DEB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56DEB" w:rsidRPr="00D56DEB">
          <w:rPr>
            <w:rFonts w:eastAsiaTheme="minorEastAsia"/>
            <w:kern w:val="0"/>
            <w:sz w:val="24"/>
            <w:szCs w:val="24"/>
          </w:rPr>
          <w:t>21000006730000000391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</w:t>
      </w:r>
      <w:bookmarkStart w:id="0" w:name="_GoBack"/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4188">
        <w:rPr>
          <w:rFonts w:ascii="Times New Roman" w:hAnsi="Times New Roman" w:cs="Times New Roman"/>
          <w:b/>
          <w:sz w:val="24"/>
          <w:szCs w:val="24"/>
        </w:rPr>
        <w:t>10.06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D56DEB" w:rsidRPr="00D56DEB">
          <w:rPr>
            <w:rFonts w:ascii="Times New Roman" w:hAnsi="Times New Roman" w:cs="Times New Roman"/>
            <w:b/>
            <w:sz w:val="24"/>
            <w:szCs w:val="24"/>
          </w:rPr>
          <w:t>21000006730000000391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>в собственность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161A16" w:rsidP="0043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>Щёлково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34188">
              <w:rPr>
                <w:rFonts w:ascii="Times New Roman" w:hAnsi="Times New Roman" w:cs="Times New Roman"/>
                <w:sz w:val="24"/>
                <w:szCs w:val="24"/>
              </w:rPr>
              <w:t>Маврино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43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434188">
              <w:rPr>
                <w:rFonts w:ascii="Times New Roman" w:hAnsi="Times New Roman" w:cs="Times New Roman"/>
                <w:sz w:val="24"/>
                <w:szCs w:val="24"/>
              </w:rPr>
              <w:t>0010503:1139</w:t>
            </w:r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434188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79141F" w:rsidRPr="0079141F">
        <w:rPr>
          <w:rFonts w:ascii="Times New Roman" w:hAnsi="Times New Roman" w:cs="Times New Roman"/>
          <w:sz w:val="24"/>
          <w:szCs w:val="24"/>
        </w:rPr>
        <w:t>купли-продажи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9141F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1A16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BC3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08EB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88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49AB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52407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56DEB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53745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66C5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2976d5a00ea4042b100bcf/21000006730000000391" TargetMode="External"/><Relationship Id="rId5" Type="http://schemas.openxmlformats.org/officeDocument/2006/relationships/hyperlink" Target="https://torgi.gov.ru/new/private/notice/view/6a2976d5a00ea4042b100bcf/210000067300000003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62</cp:revision>
  <dcterms:created xsi:type="dcterms:W3CDTF">2023-06-02T11:31:00Z</dcterms:created>
  <dcterms:modified xsi:type="dcterms:W3CDTF">2026-06-10T14:40:00Z</dcterms:modified>
</cp:coreProperties>
</file>