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070" w:rsidRDefault="000E4918" w:rsidP="00471D9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662B">
        <w:rPr>
          <w:rFonts w:ascii="Times New Roman" w:hAnsi="Times New Roman" w:cs="Times New Roman"/>
          <w:b/>
          <w:sz w:val="28"/>
          <w:szCs w:val="28"/>
        </w:rPr>
        <w:t>С. ПЕТРОВСКОЕ</w:t>
      </w:r>
      <w:r w:rsidR="00471D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157C">
        <w:rPr>
          <w:rFonts w:ascii="Times New Roman" w:hAnsi="Times New Roman" w:cs="Times New Roman"/>
          <w:b/>
          <w:sz w:val="28"/>
          <w:szCs w:val="28"/>
        </w:rPr>
        <w:t>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662B">
        <w:rPr>
          <w:rFonts w:ascii="Times New Roman" w:hAnsi="Times New Roman" w:cs="Times New Roman"/>
          <w:b/>
          <w:sz w:val="28"/>
          <w:szCs w:val="28"/>
        </w:rPr>
        <w:t>НА ЧАСТИ ЗЕМЕЛЬНОГО УЧАСТКА С КАДАСТРОВЫМ</w:t>
      </w:r>
      <w:r w:rsidR="002D662B">
        <w:rPr>
          <w:rFonts w:ascii="Times New Roman" w:hAnsi="Times New Roman" w:cs="Times New Roman"/>
          <w:b/>
          <w:sz w:val="28"/>
          <w:szCs w:val="28"/>
        </w:rPr>
        <w:br/>
        <w:t xml:space="preserve"> НОМЕРОМ </w:t>
      </w:r>
      <w:r w:rsidR="002D662B" w:rsidRPr="002D662B">
        <w:rPr>
          <w:rFonts w:ascii="Times New Roman" w:hAnsi="Times New Roman" w:cs="Times New Roman"/>
          <w:b/>
          <w:sz w:val="28"/>
          <w:szCs w:val="28"/>
        </w:rPr>
        <w:t>50:14:0000000:103345</w:t>
      </w:r>
    </w:p>
    <w:p w:rsidR="0069050F" w:rsidRDefault="0069050F" w:rsidP="00471D9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698C" w:rsidRPr="00C7698C" w:rsidRDefault="006B1E1F" w:rsidP="00C769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обращением (</w:t>
      </w:r>
      <w:proofErr w:type="gramStart"/>
      <w:r w:rsidRPr="006B1E1F">
        <w:rPr>
          <w:rFonts w:ascii="Times New Roman" w:hAnsi="Times New Roman" w:cs="Times New Roman"/>
          <w:sz w:val="28"/>
          <w:szCs w:val="28"/>
        </w:rPr>
        <w:t>ходатайством)  АО</w:t>
      </w:r>
      <w:proofErr w:type="gramEnd"/>
      <w:r w:rsidRPr="006B1E1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</w:t>
      </w:r>
      <w:r w:rsidR="003A1866" w:rsidRPr="003A1866">
        <w:rPr>
          <w:rFonts w:ascii="Times New Roman" w:hAnsi="Times New Roman" w:cs="Times New Roman"/>
          <w:sz w:val="28"/>
          <w:szCs w:val="28"/>
        </w:rPr>
        <w:t>о намерении установления публичного се</w:t>
      </w:r>
      <w:r w:rsidR="009B458E">
        <w:rPr>
          <w:rFonts w:ascii="Times New Roman" w:hAnsi="Times New Roman" w:cs="Times New Roman"/>
          <w:sz w:val="28"/>
          <w:szCs w:val="28"/>
        </w:rPr>
        <w:t xml:space="preserve">рвитута в  целях </w:t>
      </w:r>
      <w:r w:rsidR="00C7698C" w:rsidRPr="00C7698C">
        <w:rPr>
          <w:rFonts w:ascii="Times New Roman" w:hAnsi="Times New Roman" w:cs="Times New Roman"/>
          <w:sz w:val="28"/>
          <w:szCs w:val="28"/>
        </w:rPr>
        <w:t>строительства, реконструкции, эксплуатации линейных объектов системы</w:t>
      </w:r>
    </w:p>
    <w:p w:rsidR="00233094" w:rsidRDefault="00C7698C" w:rsidP="008375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газоснабжения </w:t>
      </w:r>
      <w:r w:rsidR="0055761D">
        <w:rPr>
          <w:rFonts w:ascii="Times New Roman" w:hAnsi="Times New Roman" w:cs="Times New Roman"/>
          <w:sz w:val="28"/>
          <w:szCs w:val="28"/>
        </w:rPr>
        <w:t xml:space="preserve">местного значения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5761D" w:rsidRPr="0055761D">
        <w:rPr>
          <w:rFonts w:ascii="Times New Roman" w:hAnsi="Times New Roman" w:cs="Times New Roman"/>
          <w:sz w:val="28"/>
          <w:szCs w:val="28"/>
        </w:rPr>
        <w:t xml:space="preserve">Распределительный газопровод высокого </w:t>
      </w:r>
      <w:r w:rsidR="0055761D">
        <w:rPr>
          <w:rFonts w:ascii="Times New Roman" w:hAnsi="Times New Roman" w:cs="Times New Roman"/>
          <w:sz w:val="28"/>
          <w:szCs w:val="28"/>
        </w:rPr>
        <w:br/>
      </w:r>
      <w:r w:rsidR="0055761D" w:rsidRPr="0055761D">
        <w:rPr>
          <w:rFonts w:ascii="Times New Roman" w:hAnsi="Times New Roman" w:cs="Times New Roman"/>
          <w:sz w:val="28"/>
          <w:szCs w:val="28"/>
        </w:rPr>
        <w:t>и среднего давления с установкой газорегуляторного</w:t>
      </w:r>
      <w:r w:rsidR="0055761D">
        <w:rPr>
          <w:rFonts w:ascii="Times New Roman" w:hAnsi="Times New Roman" w:cs="Times New Roman"/>
          <w:sz w:val="28"/>
          <w:szCs w:val="28"/>
        </w:rPr>
        <w:t xml:space="preserve"> </w:t>
      </w:r>
      <w:r w:rsidR="0055761D" w:rsidRPr="0055761D">
        <w:rPr>
          <w:rFonts w:ascii="Times New Roman" w:hAnsi="Times New Roman" w:cs="Times New Roman"/>
          <w:sz w:val="28"/>
          <w:szCs w:val="28"/>
        </w:rPr>
        <w:t xml:space="preserve">пункта по адресу: Московская область, </w:t>
      </w:r>
      <w:proofErr w:type="spellStart"/>
      <w:r w:rsidR="0055761D" w:rsidRPr="0055761D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="0055761D" w:rsidRPr="0055761D">
        <w:rPr>
          <w:rFonts w:ascii="Times New Roman" w:hAnsi="Times New Roman" w:cs="Times New Roman"/>
          <w:sz w:val="28"/>
          <w:szCs w:val="28"/>
        </w:rPr>
        <w:t>. Щелково, с. Петровское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в целях его дальнейшей беспрепятственной эксплуатации, капитального и текущего ремонта, руководствуясь статьей 39.42 Земельного кодекса Российской Федерации И З В Е Щ А Е Т Собственников (арендаторов, пользователей) земельного участка с кадастровым номером </w:t>
      </w:r>
      <w:r w:rsidR="0055761D" w:rsidRPr="0055761D">
        <w:rPr>
          <w:rFonts w:ascii="Times New Roman" w:hAnsi="Times New Roman" w:cs="Times New Roman"/>
          <w:sz w:val="28"/>
          <w:szCs w:val="28"/>
        </w:rPr>
        <w:t>50:14:0000000:103345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</w:t>
      </w:r>
      <w:r w:rsidR="0083759C">
        <w:rPr>
          <w:rFonts w:ascii="Times New Roman" w:hAnsi="Times New Roman" w:cs="Times New Roman"/>
          <w:sz w:val="28"/>
          <w:szCs w:val="28"/>
        </w:rPr>
        <w:t>м</w:t>
      </w:r>
      <w:r w:rsidR="0083759C" w:rsidRPr="0083759C">
        <w:rPr>
          <w:rFonts w:ascii="Times New Roman" w:hAnsi="Times New Roman" w:cs="Times New Roman"/>
          <w:sz w:val="28"/>
          <w:szCs w:val="28"/>
        </w:rPr>
        <w:t>естоположение установлено относительно ориентира, расположенного за пределами участка.</w:t>
      </w:r>
      <w:r w:rsidR="0083759C">
        <w:rPr>
          <w:rFonts w:ascii="Times New Roman" w:hAnsi="Times New Roman" w:cs="Times New Roman"/>
          <w:sz w:val="28"/>
          <w:szCs w:val="28"/>
        </w:rPr>
        <w:t xml:space="preserve"> </w:t>
      </w:r>
      <w:r w:rsidR="0083759C" w:rsidRPr="0083759C">
        <w:rPr>
          <w:rFonts w:ascii="Times New Roman" w:hAnsi="Times New Roman" w:cs="Times New Roman"/>
          <w:sz w:val="28"/>
          <w:szCs w:val="28"/>
        </w:rPr>
        <w:t>Ориентир:</w:t>
      </w:r>
      <w:r w:rsidR="0083759C">
        <w:rPr>
          <w:rFonts w:ascii="Times New Roman" w:hAnsi="Times New Roman" w:cs="Times New Roman"/>
          <w:sz w:val="28"/>
          <w:szCs w:val="28"/>
        </w:rPr>
        <w:t xml:space="preserve"> </w:t>
      </w:r>
      <w:r w:rsidR="0083759C" w:rsidRPr="0083759C">
        <w:rPr>
          <w:rFonts w:ascii="Times New Roman" w:hAnsi="Times New Roman" w:cs="Times New Roman"/>
          <w:sz w:val="28"/>
          <w:szCs w:val="28"/>
        </w:rPr>
        <w:t>жилой дом.</w:t>
      </w:r>
      <w:r w:rsidR="0083759C">
        <w:rPr>
          <w:rFonts w:ascii="Times New Roman" w:hAnsi="Times New Roman" w:cs="Times New Roman"/>
          <w:sz w:val="28"/>
          <w:szCs w:val="28"/>
        </w:rPr>
        <w:t xml:space="preserve"> </w:t>
      </w:r>
      <w:r w:rsidR="0083759C" w:rsidRPr="0083759C">
        <w:rPr>
          <w:rFonts w:ascii="Times New Roman" w:hAnsi="Times New Roman" w:cs="Times New Roman"/>
          <w:sz w:val="28"/>
          <w:szCs w:val="28"/>
        </w:rPr>
        <w:t>Участок находится примерно в 1800м, по направлению на юг от ориентира. Почтовый адрес</w:t>
      </w:r>
      <w:r w:rsidR="0083759C">
        <w:rPr>
          <w:rFonts w:ascii="Times New Roman" w:hAnsi="Times New Roman" w:cs="Times New Roman"/>
          <w:sz w:val="28"/>
          <w:szCs w:val="28"/>
        </w:rPr>
        <w:t xml:space="preserve"> </w:t>
      </w:r>
      <w:r w:rsidR="0083759C" w:rsidRPr="0083759C">
        <w:rPr>
          <w:rFonts w:ascii="Times New Roman" w:hAnsi="Times New Roman" w:cs="Times New Roman"/>
          <w:sz w:val="28"/>
          <w:szCs w:val="28"/>
        </w:rPr>
        <w:t>ориентира: Московская область, Щелковский район, с. Петровское, д. 22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</w:t>
      </w:r>
      <w:r w:rsidR="0083759C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3A1866" w:rsidRPr="003A1866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9B458E">
        <w:rPr>
          <w:rFonts w:ascii="Times New Roman" w:hAnsi="Times New Roman" w:cs="Times New Roman"/>
          <w:sz w:val="28"/>
          <w:szCs w:val="28"/>
        </w:rPr>
        <w:t xml:space="preserve">на части </w:t>
      </w:r>
      <w:r w:rsidR="001E5ADB">
        <w:rPr>
          <w:rFonts w:ascii="Times New Roman" w:hAnsi="Times New Roman" w:cs="Times New Roman"/>
          <w:sz w:val="28"/>
          <w:szCs w:val="28"/>
        </w:rPr>
        <w:t xml:space="preserve">указанного земельного участка, </w:t>
      </w:r>
      <w:r w:rsidR="003A1866" w:rsidRPr="003A1866">
        <w:rPr>
          <w:rFonts w:ascii="Times New Roman" w:hAnsi="Times New Roman" w:cs="Times New Roman"/>
          <w:sz w:val="28"/>
          <w:szCs w:val="28"/>
        </w:rPr>
        <w:t>в соответствии с главой V.7.Земельного кодекса Российской Федерации</w:t>
      </w:r>
      <w:r w:rsidR="006B1E1F" w:rsidRPr="006B1E1F">
        <w:rPr>
          <w:rFonts w:ascii="Times New Roman" w:hAnsi="Times New Roman" w:cs="Times New Roman"/>
          <w:sz w:val="28"/>
          <w:szCs w:val="28"/>
        </w:rPr>
        <w:t>.</w:t>
      </w:r>
    </w:p>
    <w:p w:rsidR="003A1866" w:rsidRPr="003A1866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 поступившим ходатайством АО «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» об  установлении публичного сервитута и прилагаемым к нему описанием местоположения границ публичного сервитута  в течении 15 дней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3A1866">
        <w:rPr>
          <w:rFonts w:ascii="Times New Roman" w:hAnsi="Times New Roman" w:cs="Times New Roman"/>
          <w:sz w:val="28"/>
          <w:szCs w:val="28"/>
        </w:rPr>
        <w:t xml:space="preserve">с момента    публикации    сообщения  по  адресу:  Московская 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 13.00, по телефону 8(496) 56 6 80 18 доп. 121 или 123) или на официальном сайте Администрации городского округа Щёлково в информационно-телекоммуникационной сети «Интернет» shhyolkovo.ru, раздел Нормативные документы, подраздел Земельные отношения (http://shhyolkovo.ru/normativnye-dokumenty/zemelnye-otnosheniya).</w:t>
      </w:r>
    </w:p>
    <w:p w:rsidR="004B6F7F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</w:t>
      </w:r>
      <w:r w:rsidRPr="003A1866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государственном реестре недвижимости, в течение 15 дней со дня опубликования сообщения, предусмотренного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права, по адресу: Московская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13.00).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</w:t>
      </w:r>
      <w:r w:rsidR="00DD45DA" w:rsidRPr="001C718D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870D4"/>
    <w:rsid w:val="000B0C64"/>
    <w:rsid w:val="000B3ABD"/>
    <w:rsid w:val="000B7CEB"/>
    <w:rsid w:val="000D3838"/>
    <w:rsid w:val="000D59B7"/>
    <w:rsid w:val="000E4918"/>
    <w:rsid w:val="0011341F"/>
    <w:rsid w:val="001454F7"/>
    <w:rsid w:val="00146782"/>
    <w:rsid w:val="00152400"/>
    <w:rsid w:val="00156B66"/>
    <w:rsid w:val="00197952"/>
    <w:rsid w:val="001A637B"/>
    <w:rsid w:val="001A7B5E"/>
    <w:rsid w:val="001C0856"/>
    <w:rsid w:val="001C676A"/>
    <w:rsid w:val="001D3ACE"/>
    <w:rsid w:val="001E1568"/>
    <w:rsid w:val="001E5ADB"/>
    <w:rsid w:val="001E5BAA"/>
    <w:rsid w:val="00211851"/>
    <w:rsid w:val="00233094"/>
    <w:rsid w:val="0024243F"/>
    <w:rsid w:val="0025454E"/>
    <w:rsid w:val="002947D0"/>
    <w:rsid w:val="002A6D91"/>
    <w:rsid w:val="002B36DD"/>
    <w:rsid w:val="002B3F86"/>
    <w:rsid w:val="002D662B"/>
    <w:rsid w:val="002F3CB0"/>
    <w:rsid w:val="003268DC"/>
    <w:rsid w:val="00357FB7"/>
    <w:rsid w:val="00363CBB"/>
    <w:rsid w:val="003A0736"/>
    <w:rsid w:val="003A1866"/>
    <w:rsid w:val="003A414F"/>
    <w:rsid w:val="003B300B"/>
    <w:rsid w:val="003D4344"/>
    <w:rsid w:val="003E7385"/>
    <w:rsid w:val="003F0BC6"/>
    <w:rsid w:val="004133E4"/>
    <w:rsid w:val="00421941"/>
    <w:rsid w:val="00453DA5"/>
    <w:rsid w:val="00471D97"/>
    <w:rsid w:val="00486411"/>
    <w:rsid w:val="004B3A86"/>
    <w:rsid w:val="004B6F7F"/>
    <w:rsid w:val="004C0C32"/>
    <w:rsid w:val="004C0DF2"/>
    <w:rsid w:val="005047F6"/>
    <w:rsid w:val="0051307D"/>
    <w:rsid w:val="005132B9"/>
    <w:rsid w:val="0055761D"/>
    <w:rsid w:val="0057383E"/>
    <w:rsid w:val="005B2267"/>
    <w:rsid w:val="005D23D8"/>
    <w:rsid w:val="005D7966"/>
    <w:rsid w:val="005E5DCF"/>
    <w:rsid w:val="005F0F77"/>
    <w:rsid w:val="0069050F"/>
    <w:rsid w:val="006A457D"/>
    <w:rsid w:val="006B1E1F"/>
    <w:rsid w:val="006B2D7F"/>
    <w:rsid w:val="006C61B3"/>
    <w:rsid w:val="006D0F39"/>
    <w:rsid w:val="006F4A83"/>
    <w:rsid w:val="00707ED2"/>
    <w:rsid w:val="00745198"/>
    <w:rsid w:val="007517B4"/>
    <w:rsid w:val="0076228B"/>
    <w:rsid w:val="007676FD"/>
    <w:rsid w:val="007723DC"/>
    <w:rsid w:val="00774479"/>
    <w:rsid w:val="007A063C"/>
    <w:rsid w:val="007C7B3A"/>
    <w:rsid w:val="007E0868"/>
    <w:rsid w:val="00814EF4"/>
    <w:rsid w:val="0083759C"/>
    <w:rsid w:val="00881262"/>
    <w:rsid w:val="00881E01"/>
    <w:rsid w:val="00884F60"/>
    <w:rsid w:val="00890FFE"/>
    <w:rsid w:val="0089625E"/>
    <w:rsid w:val="008D6D4E"/>
    <w:rsid w:val="008E418A"/>
    <w:rsid w:val="0090188F"/>
    <w:rsid w:val="009022FA"/>
    <w:rsid w:val="009023AD"/>
    <w:rsid w:val="009452F3"/>
    <w:rsid w:val="00964FF2"/>
    <w:rsid w:val="00977FEC"/>
    <w:rsid w:val="00987533"/>
    <w:rsid w:val="009B12D4"/>
    <w:rsid w:val="009B458E"/>
    <w:rsid w:val="009D157C"/>
    <w:rsid w:val="00A0487B"/>
    <w:rsid w:val="00A06EB5"/>
    <w:rsid w:val="00A147C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C1000"/>
    <w:rsid w:val="00BD5561"/>
    <w:rsid w:val="00BE3F9D"/>
    <w:rsid w:val="00BE4F7E"/>
    <w:rsid w:val="00BE5DC0"/>
    <w:rsid w:val="00C0721C"/>
    <w:rsid w:val="00C248CA"/>
    <w:rsid w:val="00C37910"/>
    <w:rsid w:val="00C40434"/>
    <w:rsid w:val="00C4361C"/>
    <w:rsid w:val="00C64527"/>
    <w:rsid w:val="00C703B6"/>
    <w:rsid w:val="00C7698C"/>
    <w:rsid w:val="00CA1126"/>
    <w:rsid w:val="00CD0F55"/>
    <w:rsid w:val="00D14B59"/>
    <w:rsid w:val="00D3034C"/>
    <w:rsid w:val="00D426DA"/>
    <w:rsid w:val="00D84A5E"/>
    <w:rsid w:val="00D84EA0"/>
    <w:rsid w:val="00DA4F3D"/>
    <w:rsid w:val="00DB35A2"/>
    <w:rsid w:val="00DD1CA7"/>
    <w:rsid w:val="00DD2E63"/>
    <w:rsid w:val="00DD45DA"/>
    <w:rsid w:val="00DD7C36"/>
    <w:rsid w:val="00DE13B0"/>
    <w:rsid w:val="00E04FB6"/>
    <w:rsid w:val="00E2272F"/>
    <w:rsid w:val="00E31155"/>
    <w:rsid w:val="00E36B42"/>
    <w:rsid w:val="00E45B00"/>
    <w:rsid w:val="00E71A25"/>
    <w:rsid w:val="00E86335"/>
    <w:rsid w:val="00E96629"/>
    <w:rsid w:val="00EE1688"/>
    <w:rsid w:val="00EF3070"/>
    <w:rsid w:val="00F060B5"/>
    <w:rsid w:val="00F22BA7"/>
    <w:rsid w:val="00F34C8D"/>
    <w:rsid w:val="00F566AB"/>
    <w:rsid w:val="00F801A0"/>
    <w:rsid w:val="00F81500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598F3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8</cp:revision>
  <dcterms:created xsi:type="dcterms:W3CDTF">2025-08-08T07:54:00Z</dcterms:created>
  <dcterms:modified xsi:type="dcterms:W3CDTF">2025-08-08T09:29:00Z</dcterms:modified>
</cp:coreProperties>
</file>