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56414" w:rsidRDefault="002F790F">
      <w:pPr>
        <w:pStyle w:val="ac"/>
        <w:spacing w:before="120" w:after="312"/>
        <w:jc w:val="center"/>
        <w:rPr>
          <w:rFonts w:ascii="Arial" w:hAnsi="Arial"/>
          <w:b/>
          <w:sz w:val="18"/>
        </w:rPr>
      </w:pPr>
      <w:r>
        <w:rPr>
          <w:b/>
        </w:rPr>
        <w:t>Уведомление о проведении общественных обсуждений</w:t>
      </w:r>
    </w:p>
    <w:p w14:paraId="02000000" w14:textId="77777777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bookmarkStart w:id="0" w:name="Par15"/>
      <w:bookmarkEnd w:id="0"/>
      <w:r>
        <w:t xml:space="preserve">В соответствии с приказом Минприроды России от 01.12.2020 № 999 </w:t>
      </w:r>
      <w:r>
        <w:br/>
        <w:t>«Об утверждении требований к материалам оценки воздействия на окружающую среду</w:t>
      </w:r>
      <w:proofErr w:type="gramStart"/>
      <w:r>
        <w:t xml:space="preserve">»,  </w:t>
      </w:r>
      <w:r>
        <w:br/>
        <w:t>на</w:t>
      </w:r>
      <w:proofErr w:type="gramEnd"/>
      <w:r>
        <w:t xml:space="preserve"> общественные обсуждения представляются предварительные материалы оценки воздействия на окружающую среду по объекту: </w:t>
      </w:r>
      <w:bookmarkStart w:id="1" w:name="_Hlk172449316"/>
      <w:r>
        <w:t xml:space="preserve">«Строительство индивидуального жилого дома по адресу: Московская область, Щёлковский район, д. </w:t>
      </w:r>
      <w:proofErr w:type="spellStart"/>
      <w:r>
        <w:t>Супонево</w:t>
      </w:r>
      <w:proofErr w:type="spellEnd"/>
      <w:r>
        <w:t>».</w:t>
      </w:r>
      <w:bookmarkEnd w:id="1"/>
    </w:p>
    <w:p w14:paraId="03000000" w14:textId="665CC03C" w:rsidR="00856414" w:rsidRDefault="002F790F" w:rsidP="00F561C1">
      <w:pPr>
        <w:widowControl w:val="0"/>
        <w:spacing w:after="0"/>
        <w:ind w:firstLine="709"/>
        <w:jc w:val="both"/>
        <w:outlineLvl w:val="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Заказчик работ по оценке воздействия на окружающую среду:</w:t>
      </w:r>
      <w:r>
        <w:rPr>
          <w:rFonts w:ascii="Times New Roman" w:hAnsi="Times New Roman"/>
          <w:sz w:val="24"/>
        </w:rPr>
        <w:t xml:space="preserve"> гражданин РФ </w:t>
      </w:r>
      <w:proofErr w:type="spellStart"/>
      <w:r>
        <w:rPr>
          <w:rFonts w:ascii="Times New Roman" w:hAnsi="Times New Roman"/>
          <w:sz w:val="24"/>
        </w:rPr>
        <w:t>Иголкин</w:t>
      </w:r>
      <w:proofErr w:type="spellEnd"/>
      <w:r>
        <w:rPr>
          <w:rFonts w:ascii="Times New Roman" w:hAnsi="Times New Roman"/>
          <w:sz w:val="24"/>
        </w:rPr>
        <w:t xml:space="preserve"> Евгений Геннадьевич, 06.12.1978 г.р., тел.:</w:t>
      </w:r>
      <w:r w:rsidR="00F561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8-905-062-22-</w:t>
      </w:r>
      <w:proofErr w:type="gramStart"/>
      <w:r>
        <w:rPr>
          <w:rFonts w:ascii="Times New Roman" w:hAnsi="Times New Roman"/>
          <w:sz w:val="24"/>
        </w:rPr>
        <w:t>22,</w:t>
      </w:r>
      <w:r>
        <w:rPr>
          <w:rFonts w:ascii="Times New Roman" w:hAnsi="Times New Roman"/>
          <w:sz w:val="24"/>
        </w:rPr>
        <w:br/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highlight w:val="white"/>
        </w:rPr>
        <w:t>a.y.igolkina@gmail.com</w:t>
      </w:r>
      <w:r>
        <w:rPr>
          <w:rFonts w:ascii="Times New Roman" w:hAnsi="Times New Roman"/>
          <w:sz w:val="24"/>
        </w:rPr>
        <w:t>.</w:t>
      </w:r>
    </w:p>
    <w:p w14:paraId="04000000" w14:textId="2E41CC74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Исполнитель работ по оценке воздействия на окружающую среду:</w:t>
      </w:r>
      <w:r>
        <w:t xml:space="preserve"> </w:t>
      </w:r>
      <w:r>
        <w:br/>
        <w:t xml:space="preserve">ООО «Экологическая Ассоциация». Адрес: 141100, г. Щёлково, 1-й Советский переулок, </w:t>
      </w:r>
      <w:r>
        <w:br/>
        <w:t>д. 25, оф. 316, ИНН 5050026910, КПП 505001001, ОГРН 1035010202644.</w:t>
      </w:r>
      <w:r>
        <w:br/>
        <w:t>Тел. +7 (496) 56-9-12-34. E-</w:t>
      </w:r>
      <w:proofErr w:type="spellStart"/>
      <w:r>
        <w:t>mail</w:t>
      </w:r>
      <w:proofErr w:type="spellEnd"/>
      <w:r>
        <w:t xml:space="preserve">: </w:t>
      </w:r>
      <w:r w:rsidR="00E35350">
        <w:rPr>
          <w:lang w:val="en-US"/>
        </w:rPr>
        <w:t>ekoprotect</w:t>
      </w:r>
      <w:bookmarkStart w:id="2" w:name="_GoBack"/>
      <w:bookmarkEnd w:id="2"/>
      <w:r>
        <w:t>@mail.ru.</w:t>
      </w:r>
    </w:p>
    <w:p w14:paraId="05000000" w14:textId="77777777" w:rsidR="00856414" w:rsidRDefault="002F790F" w:rsidP="00F561C1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 местного самоуправления, ответственный за организацию общественных обсуждений:</w:t>
      </w:r>
      <w:r>
        <w:rPr>
          <w:rFonts w:ascii="Times New Roman" w:hAnsi="Times New Roman"/>
          <w:sz w:val="24"/>
        </w:rPr>
        <w:t xml:space="preserve"> Администрация городского округа Щёлково Московской области, юридический адрес и фактический адрес: 141100, Московская область, г. Щёлково, </w:t>
      </w:r>
      <w:r>
        <w:rPr>
          <w:rFonts w:ascii="Times New Roman" w:hAnsi="Times New Roman"/>
          <w:sz w:val="24"/>
        </w:rPr>
        <w:br/>
        <w:t xml:space="preserve">пл. Ленина, дом 2, тел.: 8 (496)56-6-99-66, электронная почта: bulgakovaa@mosreg.ru. </w:t>
      </w:r>
    </w:p>
    <w:p w14:paraId="06000000" w14:textId="77777777" w:rsidR="00856414" w:rsidRDefault="002F790F" w:rsidP="00F561C1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Контактные данные ответственного лица со стороны </w:t>
      </w:r>
      <w:proofErr w:type="gramStart"/>
      <w:r>
        <w:rPr>
          <w:rFonts w:ascii="Times New Roman" w:hAnsi="Times New Roman"/>
          <w:b/>
          <w:sz w:val="24"/>
        </w:rPr>
        <w:t xml:space="preserve">Администрации:   </w:t>
      </w:r>
      <w:proofErr w:type="gramEnd"/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Сорокин Виталий Владимирович, тел.: 8(496)56-6-98-54, электронная почта: </w:t>
      </w:r>
      <w:hyperlink r:id="rId4" w:history="1">
        <w:r>
          <w:rPr>
            <w:rStyle w:val="a5"/>
            <w:rFonts w:ascii="Times New Roman" w:hAnsi="Times New Roman"/>
            <w:sz w:val="24"/>
          </w:rPr>
          <w:t>otd_ecology@shhyolkovo.ru</w:t>
        </w:r>
      </w:hyperlink>
      <w:r>
        <w:rPr>
          <w:rFonts w:ascii="Times New Roman" w:hAnsi="Times New Roman"/>
          <w:sz w:val="24"/>
        </w:rPr>
        <w:t>.</w:t>
      </w:r>
    </w:p>
    <w:p w14:paraId="07000000" w14:textId="77777777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Объект общественных обсуждений:</w:t>
      </w:r>
      <w:r>
        <w:t> предварительные материалы ОВОС.</w:t>
      </w:r>
    </w:p>
    <w:p w14:paraId="08000000" w14:textId="77777777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Наименование намечаемой деятельности:</w:t>
      </w:r>
      <w:r>
        <w:t xml:space="preserve"> Строительство индивидуального жилого дома по адресу: Московская область, Щёлковский район, д. </w:t>
      </w:r>
      <w:proofErr w:type="spellStart"/>
      <w:r>
        <w:t>Супонево</w:t>
      </w:r>
      <w:proofErr w:type="spellEnd"/>
      <w:r>
        <w:t>.</w:t>
      </w:r>
    </w:p>
    <w:p w14:paraId="09000000" w14:textId="77777777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Цель намечаемой деятельности:</w:t>
      </w:r>
      <w:r>
        <w:t xml:space="preserve"> индивидуальное жилищное строительство. Использование земельного участка планируется для личных нужд собственника.</w:t>
      </w:r>
    </w:p>
    <w:p w14:paraId="0A000000" w14:textId="77777777" w:rsidR="00856414" w:rsidRDefault="002F790F" w:rsidP="00F561C1">
      <w:pPr>
        <w:widowControl w:val="0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реализации намечаемой деятельности:</w:t>
      </w:r>
      <w:r>
        <w:rPr>
          <w:rFonts w:ascii="Times New Roman" w:hAnsi="Times New Roman"/>
          <w:sz w:val="24"/>
        </w:rPr>
        <w:t xml:space="preserve"> </w:t>
      </w:r>
      <w:bookmarkStart w:id="3" w:name="_Hlk172449416"/>
      <w:r>
        <w:rPr>
          <w:rFonts w:ascii="Times New Roman" w:hAnsi="Times New Roman"/>
          <w:sz w:val="24"/>
        </w:rPr>
        <w:t xml:space="preserve">ведение хозяйственной деятельности планируется в границах земельного участка с кадастровым номером 50:14:0040120:406. Местоположение земельного участка: Московская обл., городской округ Щёлково, </w:t>
      </w:r>
      <w:r>
        <w:rPr>
          <w:rFonts w:ascii="Times New Roman" w:hAnsi="Times New Roman"/>
          <w:sz w:val="24"/>
        </w:rPr>
        <w:br/>
        <w:t xml:space="preserve">д. </w:t>
      </w:r>
      <w:proofErr w:type="spellStart"/>
      <w:r>
        <w:rPr>
          <w:rFonts w:ascii="Times New Roman" w:hAnsi="Times New Roman"/>
          <w:sz w:val="24"/>
        </w:rPr>
        <w:t>Супонево</w:t>
      </w:r>
      <w:proofErr w:type="spellEnd"/>
      <w:r>
        <w:rPr>
          <w:rFonts w:ascii="Times New Roman" w:hAnsi="Times New Roman"/>
          <w:sz w:val="24"/>
        </w:rPr>
        <w:t>.</w:t>
      </w:r>
      <w:bookmarkEnd w:id="3"/>
    </w:p>
    <w:p w14:paraId="0B000000" w14:textId="77777777" w:rsidR="00856414" w:rsidRDefault="002F790F" w:rsidP="00F561C1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сроки проведения оценки воздействия на окружающую </w:t>
      </w:r>
      <w:proofErr w:type="gramStart"/>
      <w:r>
        <w:rPr>
          <w:rFonts w:ascii="Times New Roman" w:hAnsi="Times New Roman"/>
          <w:b/>
          <w:sz w:val="24"/>
        </w:rPr>
        <w:t>среду: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br/>
        <w:t>3-4 кв. 2024 года.</w:t>
      </w:r>
    </w:p>
    <w:p w14:paraId="0C000000" w14:textId="77777777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Форма проведения общественных обсуждений</w:t>
      </w:r>
      <w:r>
        <w:t>: простое информирование.</w:t>
      </w:r>
    </w:p>
    <w:p w14:paraId="0D000000" w14:textId="297F23F5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rPr>
          <w:b/>
        </w:rPr>
        <w:t>Сроки проведения общественных обсуждений:</w:t>
      </w:r>
      <w:r>
        <w:t xml:space="preserve"> с 1</w:t>
      </w:r>
      <w:r w:rsidR="009115FF">
        <w:t>2</w:t>
      </w:r>
      <w:r>
        <w:t>.11.2024 г. по 2</w:t>
      </w:r>
      <w:r w:rsidR="00147CBD">
        <w:t>1</w:t>
      </w:r>
      <w:r>
        <w:t xml:space="preserve">.11.2024 г. </w:t>
      </w:r>
    </w:p>
    <w:p w14:paraId="0E000000" w14:textId="77288426" w:rsidR="00856414" w:rsidRDefault="002F790F" w:rsidP="00F561C1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и сроки доступности объекта общественного обсуждения:</w:t>
      </w:r>
      <w:r>
        <w:rPr>
          <w:rFonts w:ascii="Times New Roman" w:hAnsi="Times New Roman"/>
          <w:sz w:val="24"/>
        </w:rPr>
        <w:t xml:space="preserve"> на официальном сайте Администрации городского округа Щёлково Московской области http://shhyolkovo.ru, раздел: «Экология», сроки доступности: с 1</w:t>
      </w:r>
      <w:r w:rsidR="00147CB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.11.2024 г. по 2</w:t>
      </w:r>
      <w:r w:rsidR="009115F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.11.2024 г.</w:t>
      </w:r>
    </w:p>
    <w:p w14:paraId="0F000000" w14:textId="2DC7B2F3" w:rsidR="00856414" w:rsidRDefault="002F790F" w:rsidP="00F561C1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Письменные замечания и предложения участников общественного обсуждения принимаются с 1</w:t>
      </w:r>
      <w:r w:rsidR="009115F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.11.2024 г. по 2</w:t>
      </w:r>
      <w:r w:rsidR="009115F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.11.2024 г. и в течение 10 календарных дней после окончания общественных обсуждений по 02.12.2024 г. (с учетом выходных дней) по электронной почте </w:t>
      </w:r>
      <w:hyperlink r:id="rId5" w:history="1">
        <w:r>
          <w:rPr>
            <w:rStyle w:val="a5"/>
            <w:rFonts w:ascii="Times New Roman" w:hAnsi="Times New Roman"/>
            <w:sz w:val="24"/>
          </w:rPr>
          <w:t>otd_ecology@shhyolkovo.ru</w:t>
        </w:r>
      </w:hyperlink>
      <w:r>
        <w:rPr>
          <w:rFonts w:ascii="Times New Roman" w:hAnsi="Times New Roman"/>
          <w:sz w:val="24"/>
        </w:rPr>
        <w:t xml:space="preserve">. </w:t>
      </w:r>
    </w:p>
    <w:p w14:paraId="10000000" w14:textId="76EB2D1B" w:rsidR="00856414" w:rsidRDefault="002F790F" w:rsidP="00F561C1">
      <w:pPr>
        <w:pStyle w:val="ac"/>
        <w:spacing w:beforeAutospacing="0" w:after="0" w:afterAutospacing="0" w:line="276" w:lineRule="auto"/>
        <w:ind w:firstLine="709"/>
        <w:contextualSpacing/>
        <w:jc w:val="both"/>
      </w:pPr>
      <w:r>
        <w:t xml:space="preserve">Журнал учета замечаний и предложений находится в отделе экологии и охраны окружающей среды Управления по содержанию территорий и обращению с ТКО Администрации городского округа Щёлково по адресу: 141100, Московская область, </w:t>
      </w:r>
      <w:r>
        <w:br/>
        <w:t>г. Щёлково, ул. Парковая, д. 12а, 3 этаж, с 1</w:t>
      </w:r>
      <w:r w:rsidR="009115FF">
        <w:t>2</w:t>
      </w:r>
      <w:r>
        <w:t>.11.2024 г. по 02.12.2024 г.</w:t>
      </w:r>
    </w:p>
    <w:sectPr w:rsidR="00856414">
      <w:pgSz w:w="11906" w:h="16838"/>
      <w:pgMar w:top="1021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14"/>
    <w:rsid w:val="00147CBD"/>
    <w:rsid w:val="002F790F"/>
    <w:rsid w:val="00856414"/>
    <w:rsid w:val="009115FF"/>
    <w:rsid w:val="00E35350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5319-2843-4718-BCA2-5783C85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3"/>
    <w:link w:val="17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Pr>
      <w:color w:val="605E5C"/>
      <w:shd w:val="clear" w:color="auto" w:fill="E1DFDD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otd_ecology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2024-11-02T11:13:00Z</dcterms:created>
  <dcterms:modified xsi:type="dcterms:W3CDTF">2024-11-07T08:19:00Z</dcterms:modified>
</cp:coreProperties>
</file>