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806389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06389" w:rsidRPr="00806389">
          <w:rPr>
            <w:rFonts w:eastAsiaTheme="minorEastAsia"/>
            <w:kern w:val="0"/>
            <w:sz w:val="24"/>
            <w:szCs w:val="24"/>
          </w:rPr>
          <w:t>21000006730000000317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F064F4" w:rsidRPr="00BC2F73">
        <w:rPr>
          <w:rFonts w:ascii="Times New Roman" w:hAnsi="Times New Roman" w:cs="Times New Roman"/>
          <w:b/>
          <w:sz w:val="24"/>
          <w:szCs w:val="24"/>
        </w:rPr>
        <w:t xml:space="preserve">от </w:t>
      </w:r>
      <w:bookmarkStart w:id="0" w:name="_GoBack"/>
      <w:r w:rsidR="00806389">
        <w:rPr>
          <w:rFonts w:ascii="Times New Roman" w:hAnsi="Times New Roman" w:cs="Times New Roman"/>
          <w:b/>
          <w:sz w:val="24"/>
          <w:szCs w:val="24"/>
        </w:rPr>
        <w:t>05.11</w:t>
      </w:r>
      <w:r w:rsidR="006F6B5B">
        <w:rPr>
          <w:rFonts w:ascii="Times New Roman" w:hAnsi="Times New Roman" w:cs="Times New Roman"/>
          <w:b/>
          <w:sz w:val="24"/>
          <w:szCs w:val="24"/>
        </w:rPr>
        <w:t>.2025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06389" w:rsidRPr="00806389">
          <w:rPr>
            <w:rFonts w:ascii="Times New Roman" w:hAnsi="Times New Roman" w:cs="Times New Roman"/>
            <w:b/>
            <w:sz w:val="24"/>
            <w:szCs w:val="24"/>
          </w:rPr>
          <w:t>21000006730000000317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BC2F73">
        <w:rPr>
          <w:rFonts w:ascii="Times New Roman" w:hAnsi="Times New Roman" w:cs="Times New Roman"/>
          <w:sz w:val="24"/>
          <w:szCs w:val="24"/>
        </w:rPr>
        <w:t>в</w:t>
      </w:r>
      <w:r w:rsidR="00BC2F73" w:rsidRPr="00BC2F73">
        <w:rPr>
          <w:rFonts w:ascii="Times New Roman" w:hAnsi="Times New Roman" w:cs="Times New Roman"/>
          <w:sz w:val="24"/>
          <w:szCs w:val="24"/>
        </w:rPr>
        <w:t xml:space="preserve">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AC0669" w:rsidRPr="00BC2F73" w:rsidRDefault="00897DB6" w:rsidP="00BC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F7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BC2F73" w:rsidRPr="00BC2F73">
              <w:rPr>
                <w:rFonts w:ascii="Times New Roman" w:hAnsi="Times New Roman" w:cs="Times New Roman"/>
                <w:sz w:val="24"/>
                <w:szCs w:val="24"/>
              </w:rPr>
              <w:t>г. Щёлково</w:t>
            </w:r>
          </w:p>
        </w:tc>
        <w:tc>
          <w:tcPr>
            <w:tcW w:w="2268" w:type="dxa"/>
          </w:tcPr>
          <w:p w:rsidR="00AC0669" w:rsidRPr="00BC2F73" w:rsidRDefault="00897DB6" w:rsidP="00BC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F73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BC2F73" w:rsidRPr="00BC2F73">
              <w:rPr>
                <w:rFonts w:ascii="Times New Roman" w:hAnsi="Times New Roman" w:cs="Times New Roman"/>
                <w:sz w:val="24"/>
                <w:szCs w:val="24"/>
              </w:rPr>
              <w:t>0050306:2123</w:t>
            </w:r>
          </w:p>
        </w:tc>
        <w:tc>
          <w:tcPr>
            <w:tcW w:w="2127" w:type="dxa"/>
          </w:tcPr>
          <w:p w:rsidR="00AC0669" w:rsidRPr="00BC2F73" w:rsidRDefault="00897DB6" w:rsidP="00BC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F7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C2F73" w:rsidRPr="00BC2F73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417" w:type="dxa"/>
          </w:tcPr>
          <w:p w:rsidR="00AC0669" w:rsidRPr="00BC2F73" w:rsidRDefault="008F6F18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F73" w:rsidRPr="00BC2F73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3" w:type="dxa"/>
          </w:tcPr>
          <w:p w:rsidR="00AC0669" w:rsidRPr="00BC2F73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F73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BC2F73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BC2F73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BC2F73" w:rsidRPr="00BC2F73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C2F73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0638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2F73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0E8C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0b51a142efbe322aab58fa/21000006730000000317" TargetMode="External"/><Relationship Id="rId5" Type="http://schemas.openxmlformats.org/officeDocument/2006/relationships/hyperlink" Target="https://torgi.gov.ru/new/private/notice/view/690b51a142efbe322aab58fa/210000067300000003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53</cp:revision>
  <dcterms:created xsi:type="dcterms:W3CDTF">2023-06-02T11:31:00Z</dcterms:created>
  <dcterms:modified xsi:type="dcterms:W3CDTF">2025-11-05T13:34:00Z</dcterms:modified>
</cp:coreProperties>
</file>