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11211C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45399B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>
        <w:rPr>
          <w:rFonts w:eastAsiaTheme="minorEastAsia"/>
          <w:bCs w:val="0"/>
          <w:kern w:val="0"/>
          <w:sz w:val="24"/>
          <w:szCs w:val="24"/>
        </w:rPr>
        <w:t>№</w:t>
      </w:r>
      <w:r w:rsidR="00045EA4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045EA4" w:rsidRPr="00045EA4">
          <w:rPr>
            <w:rFonts w:eastAsiaTheme="minorEastAsia"/>
            <w:kern w:val="0"/>
            <w:sz w:val="24"/>
            <w:szCs w:val="24"/>
          </w:rPr>
          <w:t>2100000673000000034</w:t>
        </w:r>
      </w:hyperlink>
      <w:r w:rsidR="003C4FD6">
        <w:rPr>
          <w:rFonts w:eastAsiaTheme="minorEastAsia"/>
          <w:kern w:val="0"/>
          <w:sz w:val="24"/>
          <w:szCs w:val="24"/>
        </w:rPr>
        <w:t>2</w:t>
      </w:r>
    </w:p>
    <w:p w:rsidR="00C648F3" w:rsidRPr="00ED0CE8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CE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0CE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>
        <w:rPr>
          <w:rFonts w:ascii="Times New Roman" w:hAnsi="Times New Roman" w:cs="Times New Roman"/>
          <w:b/>
          <w:sz w:val="24"/>
          <w:szCs w:val="24"/>
        </w:rPr>
        <w:t>,</w:t>
      </w:r>
      <w:r w:rsidR="00F064F4" w:rsidRPr="00F06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4F4">
        <w:rPr>
          <w:rFonts w:ascii="Times New Roman" w:hAnsi="Times New Roman" w:cs="Times New Roman"/>
          <w:b/>
          <w:sz w:val="24"/>
          <w:szCs w:val="24"/>
        </w:rPr>
        <w:t>опубликованное на сайте torgi.gov.ru (</w:t>
      </w:r>
      <w:r w:rsidR="00F064F4" w:rsidRPr="00CF587D">
        <w:rPr>
          <w:rFonts w:ascii="Times New Roman" w:hAnsi="Times New Roman" w:cs="Times New Roman"/>
          <w:b/>
          <w:sz w:val="24"/>
          <w:szCs w:val="24"/>
        </w:rPr>
        <w:t xml:space="preserve">извещение от </w:t>
      </w:r>
      <w:r w:rsidR="00764747">
        <w:rPr>
          <w:rFonts w:ascii="Times New Roman" w:hAnsi="Times New Roman" w:cs="Times New Roman"/>
          <w:b/>
          <w:sz w:val="24"/>
          <w:szCs w:val="24"/>
        </w:rPr>
        <w:t>0</w:t>
      </w:r>
      <w:r w:rsidR="00045EA4">
        <w:rPr>
          <w:rFonts w:ascii="Times New Roman" w:hAnsi="Times New Roman" w:cs="Times New Roman"/>
          <w:b/>
          <w:sz w:val="24"/>
          <w:szCs w:val="24"/>
        </w:rPr>
        <w:t>5</w:t>
      </w:r>
      <w:r w:rsidR="00764747">
        <w:rPr>
          <w:rFonts w:ascii="Times New Roman" w:hAnsi="Times New Roman" w:cs="Times New Roman"/>
          <w:b/>
          <w:sz w:val="24"/>
          <w:szCs w:val="24"/>
        </w:rPr>
        <w:t>.02.2026</w:t>
      </w:r>
      <w:r w:rsidR="006F6B5B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1211C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045EA4" w:rsidRPr="00045EA4">
          <w:rPr>
            <w:rFonts w:ascii="Times New Roman" w:hAnsi="Times New Roman" w:cs="Times New Roman"/>
            <w:b/>
            <w:sz w:val="24"/>
            <w:szCs w:val="24"/>
          </w:rPr>
          <w:t>2100000673000000034</w:t>
        </w:r>
      </w:hyperlink>
      <w:r w:rsidR="003C4FD6">
        <w:rPr>
          <w:rFonts w:ascii="Times New Roman" w:hAnsi="Times New Roman" w:cs="Times New Roman"/>
          <w:b/>
          <w:sz w:val="24"/>
          <w:szCs w:val="24"/>
        </w:rPr>
        <w:t>2</w:t>
      </w:r>
      <w:hyperlink r:id="rId7" w:history="1"/>
      <w:r w:rsidR="00F064F4">
        <w:rPr>
          <w:rFonts w:ascii="Times New Roman" w:hAnsi="Times New Roman" w:cs="Times New Roman"/>
          <w:b/>
          <w:sz w:val="24"/>
          <w:szCs w:val="24"/>
        </w:rPr>
        <w:t>)</w:t>
      </w:r>
    </w:p>
    <w:p w:rsidR="00852D5F" w:rsidRPr="00FC5A2B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</w:t>
      </w:r>
      <w:r w:rsidRPr="00E13210">
        <w:rPr>
          <w:rFonts w:ascii="Times New Roman" w:hAnsi="Times New Roman" w:cs="Times New Roman"/>
          <w:sz w:val="24"/>
          <w:szCs w:val="24"/>
        </w:rPr>
        <w:t xml:space="preserve">в </w:t>
      </w:r>
      <w:r w:rsidR="00764747">
        <w:rPr>
          <w:rFonts w:ascii="Times New Roman" w:hAnsi="Times New Roman" w:cs="Times New Roman"/>
          <w:sz w:val="24"/>
          <w:szCs w:val="24"/>
        </w:rPr>
        <w:t>собственность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2268"/>
        <w:gridCol w:w="2127"/>
        <w:gridCol w:w="1417"/>
        <w:gridCol w:w="1673"/>
      </w:tblGrid>
      <w:tr w:rsidR="00AC0669" w:rsidRPr="00FC5A2B" w:rsidTr="004273EE">
        <w:tc>
          <w:tcPr>
            <w:tcW w:w="2297" w:type="dxa"/>
          </w:tcPr>
          <w:p w:rsidR="00AC0669" w:rsidRPr="00FC5A2B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</w:t>
            </w: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2268" w:type="dxa"/>
          </w:tcPr>
          <w:p w:rsidR="00AC0669" w:rsidRPr="00FC5A2B" w:rsidRDefault="00AC0669" w:rsidP="00D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2796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127" w:type="dxa"/>
          </w:tcPr>
          <w:p w:rsidR="00AC0669" w:rsidRPr="00FC5A2B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417" w:type="dxa"/>
          </w:tcPr>
          <w:p w:rsidR="00AC0669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FC5A2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FC5A2B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3" w:type="dxa"/>
          </w:tcPr>
          <w:p w:rsidR="00AC0669" w:rsidRPr="00FC5A2B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FC5A2B" w:rsidTr="00C90801">
        <w:trPr>
          <w:trHeight w:val="841"/>
        </w:trPr>
        <w:tc>
          <w:tcPr>
            <w:tcW w:w="2297" w:type="dxa"/>
          </w:tcPr>
          <w:p w:rsidR="006A0DE8" w:rsidRPr="006A0DE8" w:rsidRDefault="00821BB9" w:rsidP="006A0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="003C4FD6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3C4F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Щёлково</w:t>
            </w:r>
            <w:r w:rsidR="003C4FD6">
              <w:rPr>
                <w:rFonts w:ascii="Times New Roman" w:hAnsi="Times New Roman" w:cs="Times New Roman"/>
                <w:sz w:val="24"/>
                <w:szCs w:val="24"/>
              </w:rPr>
              <w:t>, д. Орлово</w:t>
            </w:r>
          </w:p>
          <w:p w:rsidR="006A0DE8" w:rsidRPr="000C671D" w:rsidRDefault="006A0DE8" w:rsidP="00C14D1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AC0669" w:rsidRPr="000C671D" w:rsidRDefault="00E13210" w:rsidP="003C4F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3210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3C4FD6">
              <w:rPr>
                <w:rFonts w:ascii="Times New Roman" w:hAnsi="Times New Roman" w:cs="Times New Roman"/>
                <w:sz w:val="24"/>
                <w:szCs w:val="24"/>
              </w:rPr>
              <w:t>0030102:3440</w:t>
            </w:r>
          </w:p>
        </w:tc>
        <w:tc>
          <w:tcPr>
            <w:tcW w:w="2127" w:type="dxa"/>
          </w:tcPr>
          <w:p w:rsidR="00AC0669" w:rsidRPr="00E13210" w:rsidRDefault="003C4FD6" w:rsidP="006A0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417" w:type="dxa"/>
          </w:tcPr>
          <w:p w:rsidR="00AC0669" w:rsidRPr="00E13210" w:rsidRDefault="003C4FD6" w:rsidP="00FC0363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1216</w:t>
            </w:r>
            <w:bookmarkStart w:id="0" w:name="_GoBack"/>
            <w:bookmarkEnd w:id="0"/>
          </w:p>
        </w:tc>
        <w:tc>
          <w:tcPr>
            <w:tcW w:w="1673" w:type="dxa"/>
          </w:tcPr>
          <w:p w:rsidR="00AC0669" w:rsidRPr="00E13210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1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FC5A2B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Граждане,</w:t>
      </w:r>
      <w:r>
        <w:rPr>
          <w:rFonts w:ascii="Times New Roman" w:hAnsi="Times New Roman" w:cs="Times New Roman"/>
          <w:sz w:val="24"/>
          <w:szCs w:val="24"/>
        </w:rPr>
        <w:t xml:space="preserve"> заинтересованные </w:t>
      </w:r>
      <w:r w:rsidRPr="00FC5A2B">
        <w:rPr>
          <w:rFonts w:ascii="Times New Roman" w:hAnsi="Times New Roman" w:cs="Times New Roman"/>
          <w:sz w:val="24"/>
          <w:szCs w:val="24"/>
        </w:rPr>
        <w:t xml:space="preserve">в предоставлении в </w:t>
      </w:r>
      <w:r w:rsidR="00764747">
        <w:rPr>
          <w:rFonts w:ascii="Times New Roman" w:hAnsi="Times New Roman" w:cs="Times New Roman"/>
          <w:sz w:val="24"/>
          <w:szCs w:val="24"/>
        </w:rPr>
        <w:t>собственность</w:t>
      </w:r>
      <w:r w:rsidRPr="00FC5A2B">
        <w:rPr>
          <w:rFonts w:ascii="Times New Roman" w:hAnsi="Times New Roman" w:cs="Times New Roman"/>
          <w:sz w:val="24"/>
          <w:szCs w:val="24"/>
        </w:rPr>
        <w:t xml:space="preserve"> вышеуказанн</w:t>
      </w:r>
      <w:r>
        <w:rPr>
          <w:rFonts w:ascii="Times New Roman" w:hAnsi="Times New Roman" w:cs="Times New Roman"/>
          <w:sz w:val="24"/>
          <w:szCs w:val="24"/>
        </w:rPr>
        <w:t>ого земельного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 xml:space="preserve">а вправе подать заявление </w:t>
      </w:r>
      <w:r w:rsidRPr="00FC5A2B">
        <w:rPr>
          <w:rFonts w:ascii="Times New Roman" w:hAnsi="Times New Roman" w:cs="Times New Roman"/>
          <w:sz w:val="24"/>
          <w:szCs w:val="24"/>
        </w:rPr>
        <w:t xml:space="preserve">о намерении участвовать в аукционе на право заключения </w:t>
      </w:r>
      <w:r w:rsidRPr="00E13210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764747">
        <w:rPr>
          <w:rFonts w:ascii="Times New Roman" w:hAnsi="Times New Roman" w:cs="Times New Roman"/>
          <w:sz w:val="24"/>
          <w:szCs w:val="24"/>
        </w:rPr>
        <w:t>купли-продажи</w:t>
      </w:r>
      <w:r w:rsidRPr="00E13210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FC5A2B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8C25FE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5FE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764747"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 могут быть представлены в течение 30 дней со дня опубликования настоящего извещения </w:t>
      </w:r>
      <w:r w:rsidR="00BE6E68">
        <w:rPr>
          <w:rFonts w:ascii="Times New Roman" w:hAnsi="Times New Roman" w:cs="Times New Roman"/>
          <w:b/>
          <w:sz w:val="24"/>
          <w:szCs w:val="24"/>
        </w:rPr>
        <w:t>посредством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 П</w:t>
      </w:r>
      <w:r>
        <w:rPr>
          <w:rFonts w:ascii="Times New Roman" w:hAnsi="Times New Roman" w:cs="Times New Roman"/>
          <w:b/>
          <w:sz w:val="24"/>
          <w:szCs w:val="24"/>
        </w:rPr>
        <w:t>ортал</w:t>
      </w:r>
      <w:r w:rsidR="00BE6E68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Государственных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</w:t>
      </w:r>
      <w:r w:rsidR="00BE6E68">
        <w:rPr>
          <w:rFonts w:ascii="Times New Roman" w:hAnsi="Times New Roman" w:cs="Times New Roman"/>
          <w:b/>
          <w:sz w:val="24"/>
          <w:szCs w:val="24"/>
        </w:rPr>
        <w:t xml:space="preserve"> услуга «Предоставление земельных участков на торгах» (</w:t>
      </w:r>
      <w:r w:rsidR="00764747" w:rsidRPr="00764747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 w:rsidR="00BE6E68">
        <w:rPr>
          <w:rFonts w:ascii="Times New Roman" w:hAnsi="Times New Roman" w:cs="Times New Roman"/>
          <w:b/>
          <w:sz w:val="24"/>
          <w:szCs w:val="24"/>
        </w:rPr>
        <w:t>)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11583">
        <w:rPr>
          <w:rFonts w:ascii="Times New Roman" w:hAnsi="Times New Roman" w:cs="Times New Roman"/>
          <w:b/>
          <w:sz w:val="24"/>
          <w:szCs w:val="24"/>
          <w:u w:val="single"/>
        </w:rPr>
        <w:t>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AC0669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</w:t>
      </w:r>
      <w:r w:rsidR="003134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822405" w:rsidRPr="008C25FE" w:rsidRDefault="00822405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9C7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FC5A2B">
        <w:rPr>
          <w:rFonts w:ascii="Times New Roman" w:hAnsi="Times New Roman" w:cs="Times New Roman"/>
          <w:sz w:val="24"/>
          <w:szCs w:val="24"/>
        </w:rPr>
        <w:t>фамилию, имя, отчество, место жительства заявителя и реквизиты документа, удостоверяющего личность заявителя (для граждан)</w:t>
      </w:r>
      <w:r>
        <w:rPr>
          <w:rFonts w:ascii="Times New Roman" w:hAnsi="Times New Roman" w:cs="Times New Roman"/>
          <w:sz w:val="24"/>
          <w:szCs w:val="24"/>
        </w:rPr>
        <w:t>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5EA4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4998"/>
    <w:rsid w:val="000E5571"/>
    <w:rsid w:val="000E7D65"/>
    <w:rsid w:val="000F0A9F"/>
    <w:rsid w:val="000F1773"/>
    <w:rsid w:val="000F21BA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5EBC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743F"/>
    <w:rsid w:val="002B000D"/>
    <w:rsid w:val="002B0B01"/>
    <w:rsid w:val="002B1A06"/>
    <w:rsid w:val="002B3DA0"/>
    <w:rsid w:val="002C155B"/>
    <w:rsid w:val="002C22B3"/>
    <w:rsid w:val="002D3B3B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55B7"/>
    <w:rsid w:val="003859CB"/>
    <w:rsid w:val="0038723E"/>
    <w:rsid w:val="0038788F"/>
    <w:rsid w:val="00390794"/>
    <w:rsid w:val="003A0F13"/>
    <w:rsid w:val="003A189D"/>
    <w:rsid w:val="003B705C"/>
    <w:rsid w:val="003C4FD6"/>
    <w:rsid w:val="003D402C"/>
    <w:rsid w:val="003D6851"/>
    <w:rsid w:val="003E023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D54"/>
    <w:rsid w:val="0062314C"/>
    <w:rsid w:val="0062481B"/>
    <w:rsid w:val="00625A77"/>
    <w:rsid w:val="0063489B"/>
    <w:rsid w:val="00640048"/>
    <w:rsid w:val="006418BD"/>
    <w:rsid w:val="00646676"/>
    <w:rsid w:val="0065354B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0DE8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747"/>
    <w:rsid w:val="00764A9A"/>
    <w:rsid w:val="00770889"/>
    <w:rsid w:val="0077216B"/>
    <w:rsid w:val="00773A18"/>
    <w:rsid w:val="00781739"/>
    <w:rsid w:val="00781B3D"/>
    <w:rsid w:val="00783845"/>
    <w:rsid w:val="00783EF7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656A"/>
    <w:rsid w:val="007E7319"/>
    <w:rsid w:val="008100DD"/>
    <w:rsid w:val="00811EAF"/>
    <w:rsid w:val="00815A2D"/>
    <w:rsid w:val="00821BB9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35B6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20868"/>
    <w:rsid w:val="00B21A98"/>
    <w:rsid w:val="00B249B9"/>
    <w:rsid w:val="00B26D65"/>
    <w:rsid w:val="00B31FEC"/>
    <w:rsid w:val="00B33274"/>
    <w:rsid w:val="00B4133B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E6E68"/>
    <w:rsid w:val="00BF211B"/>
    <w:rsid w:val="00BF5F37"/>
    <w:rsid w:val="00C1295B"/>
    <w:rsid w:val="00C13A3F"/>
    <w:rsid w:val="00C14D16"/>
    <w:rsid w:val="00C14DD0"/>
    <w:rsid w:val="00C21DF0"/>
    <w:rsid w:val="00C26057"/>
    <w:rsid w:val="00C3069F"/>
    <w:rsid w:val="00C32DB7"/>
    <w:rsid w:val="00C35549"/>
    <w:rsid w:val="00C36A65"/>
    <w:rsid w:val="00C40ED6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72AC"/>
    <w:rsid w:val="00CA0639"/>
    <w:rsid w:val="00CA29DC"/>
    <w:rsid w:val="00CA5001"/>
    <w:rsid w:val="00CB3791"/>
    <w:rsid w:val="00CB705C"/>
    <w:rsid w:val="00CC0223"/>
    <w:rsid w:val="00CC15DA"/>
    <w:rsid w:val="00CC4B3F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4638"/>
    <w:rsid w:val="00DC7A55"/>
    <w:rsid w:val="00DD1E6F"/>
    <w:rsid w:val="00DD2239"/>
    <w:rsid w:val="00DD6FB6"/>
    <w:rsid w:val="00DF1E3E"/>
    <w:rsid w:val="00DF59BC"/>
    <w:rsid w:val="00E019A6"/>
    <w:rsid w:val="00E13210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22816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984805500d8510e25cbd9f1/21000006730000000340" TargetMode="External"/><Relationship Id="rId5" Type="http://schemas.openxmlformats.org/officeDocument/2006/relationships/hyperlink" Target="https://torgi.gov.ru/new/private/notice/view/6984805500d8510e25cbd9f1/2100000673000000034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66</cp:revision>
  <dcterms:created xsi:type="dcterms:W3CDTF">2023-06-02T11:31:00Z</dcterms:created>
  <dcterms:modified xsi:type="dcterms:W3CDTF">2026-02-05T11:51:00Z</dcterms:modified>
</cp:coreProperties>
</file>