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ED7BB9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ED7BB9" w:rsidRPr="00ED7BB9">
          <w:rPr>
            <w:rFonts w:eastAsiaTheme="minorEastAsia"/>
            <w:kern w:val="0"/>
            <w:sz w:val="24"/>
            <w:szCs w:val="24"/>
          </w:rPr>
          <w:t>21000006730000000335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764747">
        <w:rPr>
          <w:rFonts w:ascii="Times New Roman" w:hAnsi="Times New Roman" w:cs="Times New Roman"/>
          <w:b/>
          <w:sz w:val="24"/>
          <w:szCs w:val="24"/>
        </w:rPr>
        <w:t>03.02.</w:t>
      </w:r>
      <w:bookmarkStart w:id="0" w:name="_GoBack"/>
      <w:r w:rsidR="00764747">
        <w:rPr>
          <w:rFonts w:ascii="Times New Roman" w:hAnsi="Times New Roman" w:cs="Times New Roman"/>
          <w:b/>
          <w:sz w:val="24"/>
          <w:szCs w:val="24"/>
        </w:rPr>
        <w:t>2026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ED7BB9" w:rsidRPr="00ED7BB9">
          <w:rPr>
            <w:rFonts w:ascii="Times New Roman" w:hAnsi="Times New Roman" w:cs="Times New Roman"/>
            <w:b/>
            <w:sz w:val="24"/>
            <w:szCs w:val="24"/>
          </w:rPr>
          <w:t>21000006730000000335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165EBC" w:rsidRDefault="00897DB6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AC0669" w:rsidRPr="000C671D" w:rsidRDefault="00A235B6" w:rsidP="00C14D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4D16">
              <w:rPr>
                <w:rFonts w:ascii="Times New Roman" w:hAnsi="Times New Roman" w:cs="Times New Roman"/>
                <w:sz w:val="24"/>
                <w:szCs w:val="24"/>
              </w:rPr>
              <w:t xml:space="preserve"> Щёлково</w:t>
            </w:r>
          </w:p>
        </w:tc>
        <w:tc>
          <w:tcPr>
            <w:tcW w:w="2268" w:type="dxa"/>
          </w:tcPr>
          <w:p w:rsidR="00AC0669" w:rsidRPr="000C671D" w:rsidRDefault="00E13210" w:rsidP="00C14D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C14D16">
              <w:rPr>
                <w:rFonts w:ascii="Times New Roman" w:hAnsi="Times New Roman" w:cs="Times New Roman"/>
                <w:sz w:val="24"/>
                <w:szCs w:val="24"/>
              </w:rPr>
              <w:t>0050306:2125</w:t>
            </w:r>
          </w:p>
        </w:tc>
        <w:tc>
          <w:tcPr>
            <w:tcW w:w="2127" w:type="dxa"/>
          </w:tcPr>
          <w:p w:rsidR="00AC0669" w:rsidRPr="00E13210" w:rsidRDefault="00897DB6" w:rsidP="00B4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4133B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E13210" w:rsidRDefault="00C14D16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764747">
        <w:rPr>
          <w:rFonts w:ascii="Times New Roman" w:hAnsi="Times New Roman" w:cs="Times New Roman"/>
          <w:sz w:val="24"/>
          <w:szCs w:val="24"/>
        </w:rPr>
        <w:t>купли-продажи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64747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</w:t>
      </w:r>
      <w:r w:rsidR="00BE6E6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ортал</w:t>
      </w:r>
      <w:r w:rsidR="00BE6E6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</w:t>
      </w:r>
      <w:r w:rsidR="00BE6E68">
        <w:rPr>
          <w:rFonts w:ascii="Times New Roman" w:hAnsi="Times New Roman" w:cs="Times New Roman"/>
          <w:b/>
          <w:sz w:val="24"/>
          <w:szCs w:val="24"/>
        </w:rPr>
        <w:t xml:space="preserve"> услуга «Предоставление земельных участков на торгах» (</w:t>
      </w:r>
      <w:r w:rsidR="00764747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BE6E68">
        <w:rPr>
          <w:rFonts w:ascii="Times New Roman" w:hAnsi="Times New Roman" w:cs="Times New Roman"/>
          <w:b/>
          <w:sz w:val="24"/>
          <w:szCs w:val="24"/>
        </w:rPr>
        <w:t>)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5EBC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747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35B6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4133B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E6E68"/>
    <w:rsid w:val="00BF211B"/>
    <w:rsid w:val="00BF5F37"/>
    <w:rsid w:val="00C1295B"/>
    <w:rsid w:val="00C13A3F"/>
    <w:rsid w:val="00C14D16"/>
    <w:rsid w:val="00C14DD0"/>
    <w:rsid w:val="00C21DF0"/>
    <w:rsid w:val="00C26057"/>
    <w:rsid w:val="00C3069F"/>
    <w:rsid w:val="00C32DB7"/>
    <w:rsid w:val="00C35549"/>
    <w:rsid w:val="00C36A65"/>
    <w:rsid w:val="00C40ED6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C4B3F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D7BB9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00A2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1d7daf5a20552079b3cbe/21000006730000000335" TargetMode="External"/><Relationship Id="rId5" Type="http://schemas.openxmlformats.org/officeDocument/2006/relationships/hyperlink" Target="https://torgi.gov.ru/new/private/notice/view/6981d7daf5a20552079b3cbe/210000067300000003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62</cp:revision>
  <dcterms:created xsi:type="dcterms:W3CDTF">2023-06-02T11:31:00Z</dcterms:created>
  <dcterms:modified xsi:type="dcterms:W3CDTF">2026-02-03T11:13:00Z</dcterms:modified>
</cp:coreProperties>
</file>