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411BA0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апреле 2025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60F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411BA0" w:rsidP="0046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  апреля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1103FC">
            <w:pPr>
              <w:jc w:val="center"/>
            </w:pPr>
          </w:p>
          <w:p w:rsidR="00D03873" w:rsidRDefault="00411BA0" w:rsidP="007050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Уполномоченный по защите</w:t>
            </w:r>
            <w:r w:rsidR="003D4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 предпринимателей</w:t>
            </w:r>
            <w:r w:rsidR="007050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Московской области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60F3B">
            <w:pPr>
              <w:jc w:val="center"/>
            </w:pPr>
          </w:p>
          <w:p w:rsidR="00D03873" w:rsidRDefault="00411BA0" w:rsidP="0046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C" w:rsidRDefault="00160C4C" w:rsidP="00705072">
            <w:pPr>
              <w:jc w:val="both"/>
            </w:pPr>
          </w:p>
          <w:p w:rsidR="00D03873" w:rsidRDefault="00160C4C" w:rsidP="007050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C4C">
              <w:rPr>
                <w:rFonts w:ascii="Times New Roman" w:hAnsi="Times New Roman" w:cs="Times New Roman"/>
                <w:b/>
                <w:sz w:val="28"/>
                <w:szCs w:val="28"/>
              </w:rPr>
              <w:t>Мини</w:t>
            </w:r>
            <w:r w:rsidR="00411BA0">
              <w:rPr>
                <w:rFonts w:ascii="Times New Roman" w:hAnsi="Times New Roman" w:cs="Times New Roman"/>
                <w:b/>
                <w:sz w:val="28"/>
                <w:szCs w:val="28"/>
              </w:rPr>
              <w:t>стерство сельского хозяйства и продовольствия</w:t>
            </w:r>
            <w:r w:rsidR="000060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2E3C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Московской области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460F3B">
            <w:pPr>
              <w:jc w:val="center"/>
            </w:pPr>
          </w:p>
          <w:p w:rsidR="00D03873" w:rsidRDefault="00411BA0" w:rsidP="00460F3B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 апреля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1103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411BA0" w:rsidP="007050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транспорта и дорожной </w:t>
            </w:r>
            <w:r w:rsidR="003D4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инфраструктуры </w:t>
            </w:r>
            <w:r w:rsidR="004E2E3C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Московской области</w:t>
            </w:r>
          </w:p>
        </w:tc>
      </w:tr>
      <w:tr w:rsidR="00160C4C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C" w:rsidRDefault="00160C4C" w:rsidP="00460F3B">
            <w:pPr>
              <w:jc w:val="center"/>
            </w:pPr>
          </w:p>
          <w:p w:rsidR="00160C4C" w:rsidRPr="00160C4C" w:rsidRDefault="00411BA0" w:rsidP="00460F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 апреля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C4C" w:rsidRDefault="00160C4C" w:rsidP="006E0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04CD" w:rsidRDefault="003D44D6" w:rsidP="006E04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Министерство государственного управления, информационных технологий и связи </w:t>
            </w:r>
            <w:bookmarkStart w:id="0" w:name="_GoBack"/>
            <w:bookmarkEnd w:id="0"/>
            <w:r w:rsidR="006E04CD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Московской области</w:t>
            </w:r>
          </w:p>
        </w:tc>
      </w:tr>
    </w:tbl>
    <w:p w:rsidR="00D03873" w:rsidRDefault="00D03873" w:rsidP="00D03873"/>
    <w:p w:rsidR="00D03873" w:rsidRPr="00705072" w:rsidRDefault="00D03873" w:rsidP="00D038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72">
        <w:rPr>
          <w:rFonts w:ascii="Times New Roman" w:hAnsi="Times New Roman" w:cs="Times New Roman"/>
          <w:b/>
          <w:sz w:val="28"/>
          <w:szCs w:val="28"/>
        </w:rPr>
        <w:t xml:space="preserve">Приём будет проводиться уполномоченным </w:t>
      </w:r>
      <w:r w:rsidR="00FF2B04" w:rsidRPr="00705072">
        <w:rPr>
          <w:rFonts w:ascii="Times New Roman" w:hAnsi="Times New Roman" w:cs="Times New Roman"/>
          <w:b/>
          <w:sz w:val="28"/>
          <w:szCs w:val="28"/>
        </w:rPr>
        <w:t>лицом</w:t>
      </w:r>
      <w:r w:rsidRPr="00705072">
        <w:rPr>
          <w:rFonts w:ascii="Times New Roman" w:hAnsi="Times New Roman" w:cs="Times New Roman"/>
          <w:b/>
          <w:sz w:val="28"/>
          <w:szCs w:val="28"/>
        </w:rPr>
        <w:t xml:space="preserve"> по адресу: Московская область, город Щёлково</w:t>
      </w:r>
      <w:r w:rsidR="00705072">
        <w:rPr>
          <w:rFonts w:ascii="Times New Roman" w:hAnsi="Times New Roman" w:cs="Times New Roman"/>
          <w:b/>
          <w:sz w:val="28"/>
          <w:szCs w:val="28"/>
        </w:rPr>
        <w:t>, площадь Ленина, дом 2, кабинет 100</w:t>
      </w:r>
      <w:r w:rsidRPr="007050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3873" w:rsidRPr="00705072" w:rsidRDefault="00D03873" w:rsidP="00D038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72">
        <w:rPr>
          <w:rFonts w:ascii="Times New Roman" w:hAnsi="Times New Roman" w:cs="Times New Roman"/>
          <w:b/>
          <w:sz w:val="28"/>
          <w:szCs w:val="28"/>
        </w:rPr>
        <w:t>Время приёма: с 10:00 до 13:00</w:t>
      </w:r>
    </w:p>
    <w:p w:rsidR="00D03873" w:rsidRPr="00705072" w:rsidRDefault="00D03873" w:rsidP="00D0387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05072">
        <w:rPr>
          <w:rFonts w:ascii="Times New Roman" w:hAnsi="Times New Roman" w:cs="Times New Roman"/>
          <w:b/>
          <w:sz w:val="28"/>
          <w:szCs w:val="28"/>
        </w:rPr>
        <w:t>Телефон для предварительной записи и справок: 8-496-56-1-11-39</w:t>
      </w:r>
    </w:p>
    <w:p w:rsidR="00BF0A89" w:rsidRPr="00705072" w:rsidRDefault="00BF0A89">
      <w:pPr>
        <w:rPr>
          <w:sz w:val="28"/>
          <w:szCs w:val="28"/>
        </w:rPr>
      </w:pPr>
    </w:p>
    <w:sectPr w:rsidR="00BF0A89" w:rsidRPr="0070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1103FC"/>
    <w:rsid w:val="00160C4C"/>
    <w:rsid w:val="002D6091"/>
    <w:rsid w:val="003D44D6"/>
    <w:rsid w:val="00411BA0"/>
    <w:rsid w:val="0045597A"/>
    <w:rsid w:val="00460F3B"/>
    <w:rsid w:val="0046594B"/>
    <w:rsid w:val="004E2E3C"/>
    <w:rsid w:val="00544BBA"/>
    <w:rsid w:val="006E04CD"/>
    <w:rsid w:val="00705072"/>
    <w:rsid w:val="00914F81"/>
    <w:rsid w:val="009D295A"/>
    <w:rsid w:val="00BF0A89"/>
    <w:rsid w:val="00C61681"/>
    <w:rsid w:val="00CF33F1"/>
    <w:rsid w:val="00D03873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A3E1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3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2025-04-01T06:14:00Z</cp:lastPrinted>
  <dcterms:created xsi:type="dcterms:W3CDTF">2025-04-01T06:21:00Z</dcterms:created>
  <dcterms:modified xsi:type="dcterms:W3CDTF">2025-04-01T06:21:00Z</dcterms:modified>
</cp:coreProperties>
</file>