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D2" w:rsidRPr="00FF1ED2" w:rsidRDefault="00FF1ED2" w:rsidP="00FF1ED2">
      <w:pPr>
        <w:spacing w:line="360" w:lineRule="auto"/>
        <w:ind w:firstLine="547"/>
        <w:jc w:val="both"/>
        <w:rPr>
          <w:color w:val="000000"/>
          <w:sz w:val="28"/>
          <w:szCs w:val="28"/>
        </w:rPr>
      </w:pPr>
      <w:r w:rsidRPr="00FF1ED2">
        <w:rPr>
          <w:i/>
          <w:sz w:val="28"/>
          <w:szCs w:val="28"/>
        </w:rPr>
        <w:t xml:space="preserve">При проведении экспертизы проекта </w:t>
      </w:r>
      <w:r w:rsidRPr="00FF1ED2">
        <w:rPr>
          <w:i/>
          <w:sz w:val="28"/>
          <w:szCs w:val="28"/>
        </w:rPr>
        <w:t xml:space="preserve">постановления </w:t>
      </w:r>
      <w:r w:rsidRPr="00FF1ED2">
        <w:rPr>
          <w:bCs/>
          <w:i/>
          <w:sz w:val="28"/>
          <w:szCs w:val="28"/>
        </w:rPr>
        <w:t xml:space="preserve">Администрации </w:t>
      </w:r>
      <w:r w:rsidRPr="00FF1ED2">
        <w:rPr>
          <w:i/>
          <w:sz w:val="28"/>
          <w:szCs w:val="28"/>
        </w:rPr>
        <w:t>городского округа Щёлково</w:t>
      </w:r>
      <w:r w:rsidRPr="00FF1ED2">
        <w:rPr>
          <w:bCs/>
          <w:i/>
          <w:sz w:val="28"/>
          <w:szCs w:val="28"/>
        </w:rPr>
        <w:t xml:space="preserve"> «О внесении изменений в </w:t>
      </w:r>
      <w:r w:rsidRPr="00FF1ED2">
        <w:rPr>
          <w:i/>
          <w:sz w:val="28"/>
          <w:szCs w:val="28"/>
        </w:rPr>
        <w:t>муниципальную программу городского округа Щёлково «Строительство объектов социальной инфраструктуры»</w:t>
      </w:r>
      <w:r w:rsidRPr="003C6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установлено, что </w:t>
      </w:r>
      <w:r>
        <w:rPr>
          <w:color w:val="000000"/>
          <w:sz w:val="28"/>
          <w:szCs w:val="28"/>
        </w:rPr>
        <w:t>в</w:t>
      </w:r>
      <w:r w:rsidRPr="001152B3">
        <w:rPr>
          <w:bCs/>
          <w:color w:val="000000"/>
          <w:sz w:val="28"/>
          <w:szCs w:val="28"/>
        </w:rPr>
        <w:t xml:space="preserve"> соответствии с финансовым обеспечением программы в новой редакции, объём средств, направленных на реализацию мероприятий программы, составит 3 657 535,6</w:t>
      </w:r>
      <w:r w:rsidRPr="001152B3">
        <w:rPr>
          <w:color w:val="000000"/>
          <w:sz w:val="22"/>
          <w:szCs w:val="22"/>
        </w:rPr>
        <w:t xml:space="preserve"> </w:t>
      </w:r>
      <w:r w:rsidRPr="001152B3">
        <w:rPr>
          <w:bCs/>
          <w:color w:val="000000"/>
          <w:sz w:val="28"/>
          <w:szCs w:val="28"/>
        </w:rPr>
        <w:t xml:space="preserve">тыс. рублей, что на 462 004,8 тыс. рублей больше утверждённых показателей. </w:t>
      </w:r>
    </w:p>
    <w:p w:rsidR="00FF1ED2" w:rsidRPr="003C6CF5" w:rsidRDefault="00FF1ED2" w:rsidP="00FF1ED2">
      <w:pPr>
        <w:pStyle w:val="Style2"/>
        <w:widowControl/>
        <w:jc w:val="both"/>
        <w:rPr>
          <w:rStyle w:val="FontStyle11"/>
          <w:b w:val="0"/>
          <w:bCs w:val="0"/>
          <w:highlight w:val="yellow"/>
        </w:rPr>
      </w:pPr>
    </w:p>
    <w:p w:rsidR="00FF1ED2" w:rsidRDefault="00FF1ED2" w:rsidP="00FF1E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152B3">
        <w:rPr>
          <w:sz w:val="28"/>
          <w:szCs w:val="28"/>
        </w:rPr>
        <w:t xml:space="preserve">Увеличение </w:t>
      </w:r>
      <w:r w:rsidRPr="003505A4">
        <w:rPr>
          <w:sz w:val="28"/>
          <w:szCs w:val="28"/>
        </w:rPr>
        <w:t>расходов в сумме 462 004,8 тыс. рублей планируется по следующим мероприятиям:</w:t>
      </w:r>
    </w:p>
    <w:p w:rsidR="00FF1ED2" w:rsidRPr="00592678" w:rsidRDefault="00FF1ED2" w:rsidP="00FF1ED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Подпрограмме 3 увеличение расходов на общую сумму 455 980,8 тыс. </w:t>
      </w:r>
      <w:r w:rsidRPr="00592678">
        <w:rPr>
          <w:sz w:val="28"/>
          <w:szCs w:val="28"/>
        </w:rPr>
        <w:t>рублей, из них:</w:t>
      </w:r>
    </w:p>
    <w:p w:rsidR="00FF1ED2" w:rsidRPr="00592678" w:rsidRDefault="00FF1ED2" w:rsidP="00FF1ED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92678">
        <w:rPr>
          <w:sz w:val="28"/>
          <w:szCs w:val="28"/>
        </w:rPr>
        <w:t>-по Основному мероприятию 02 увеличение расходов в 2023 году на 914 465,0 тыс. рублей и в 2024 году – на 499 382,1 тыс. рублей, а именно:</w:t>
      </w:r>
    </w:p>
    <w:p w:rsidR="00FF1ED2" w:rsidRPr="00592678" w:rsidRDefault="00FF1ED2" w:rsidP="00FF1ED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2678">
        <w:rPr>
          <w:sz w:val="28"/>
          <w:szCs w:val="28"/>
        </w:rPr>
        <w:t>* включение нового мероприятия 02.04 «Капитальные вложения в общеобразовательные организации в целях обеспечения односменного режима обучения» с расходами на следующие объекты:</w:t>
      </w:r>
    </w:p>
    <w:p w:rsidR="00FF1ED2" w:rsidRPr="001152B3" w:rsidRDefault="00FF1ED2" w:rsidP="00FF1ED2">
      <w:pPr>
        <w:pStyle w:val="Style2"/>
        <w:widowControl/>
        <w:ind w:firstLine="709"/>
        <w:jc w:val="both"/>
        <w:rPr>
          <w:rStyle w:val="FontStyle11"/>
          <w:b w:val="0"/>
          <w:bCs w:val="0"/>
        </w:rPr>
      </w:pPr>
      <w:r w:rsidRPr="001152B3">
        <w:rPr>
          <w:rStyle w:val="FontStyle11"/>
          <w:b w:val="0"/>
          <w:bCs w:val="0"/>
        </w:rPr>
        <w:t xml:space="preserve">             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74"/>
        <w:gridCol w:w="3644"/>
        <w:gridCol w:w="2429"/>
        <w:gridCol w:w="1393"/>
        <w:gridCol w:w="1026"/>
        <w:gridCol w:w="1099"/>
      </w:tblGrid>
      <w:tr w:rsidR="00FF1ED2" w:rsidRPr="00A25CDE" w:rsidTr="00F1368E">
        <w:trPr>
          <w:trHeight w:val="48"/>
          <w:tblHeader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ED2" w:rsidRPr="00A25CDE" w:rsidRDefault="00FF1ED2" w:rsidP="00F136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5CDE"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ED2" w:rsidRPr="00A25CDE" w:rsidRDefault="00FF1ED2" w:rsidP="00F136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5CDE">
              <w:rPr>
                <w:b/>
                <w:color w:val="000000"/>
                <w:sz w:val="18"/>
                <w:szCs w:val="18"/>
              </w:rPr>
              <w:t>Наименование объекта, адрес объекта</w:t>
            </w:r>
          </w:p>
        </w:tc>
        <w:tc>
          <w:tcPr>
            <w:tcW w:w="2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ED2" w:rsidRPr="00A25CDE" w:rsidRDefault="00FF1ED2" w:rsidP="00F136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5CDE">
              <w:rPr>
                <w:b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ED2" w:rsidRPr="00A25CDE" w:rsidRDefault="00FF1ED2" w:rsidP="00F136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5CDE">
              <w:rPr>
                <w:b/>
                <w:color w:val="000000"/>
                <w:sz w:val="18"/>
                <w:szCs w:val="18"/>
              </w:rPr>
              <w:t>Финансовое обеспечение</w:t>
            </w:r>
          </w:p>
        </w:tc>
      </w:tr>
      <w:tr w:rsidR="00FF1ED2" w:rsidRPr="00A25CDE" w:rsidTr="00F1368E">
        <w:trPr>
          <w:trHeight w:val="48"/>
          <w:tblHeader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ED2" w:rsidRPr="00A25CDE" w:rsidRDefault="00FF1ED2" w:rsidP="00F136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5CDE">
              <w:rPr>
                <w:b/>
                <w:color w:val="000000"/>
                <w:sz w:val="18"/>
                <w:szCs w:val="18"/>
              </w:rPr>
              <w:t xml:space="preserve"> п/п</w:t>
            </w:r>
          </w:p>
        </w:tc>
        <w:tc>
          <w:tcPr>
            <w:tcW w:w="3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ED2" w:rsidRPr="00A25CDE" w:rsidRDefault="00FF1ED2" w:rsidP="00F1368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1ED2" w:rsidRPr="00A25CDE" w:rsidRDefault="00FF1ED2" w:rsidP="00F1368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ED2" w:rsidRPr="00A25CDE" w:rsidRDefault="00FF1ED2" w:rsidP="00F1368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F1ED2" w:rsidRPr="00A25CDE" w:rsidTr="00F1368E">
        <w:trPr>
          <w:trHeight w:val="48"/>
          <w:tblHeader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F1ED2" w:rsidRPr="00A25CDE" w:rsidRDefault="00FF1ED2" w:rsidP="00F1368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25CD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ED2" w:rsidRPr="00A25CDE" w:rsidRDefault="00FF1ED2" w:rsidP="00F1368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1ED2" w:rsidRPr="00A25CDE" w:rsidRDefault="00FF1ED2" w:rsidP="00F1368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ED2" w:rsidRPr="00A25CDE" w:rsidRDefault="00FF1ED2" w:rsidP="00F136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5CDE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ED2" w:rsidRPr="00A25CDE" w:rsidRDefault="00FF1ED2" w:rsidP="00F136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5CDE">
              <w:rPr>
                <w:b/>
                <w:color w:val="000000"/>
                <w:sz w:val="18"/>
                <w:szCs w:val="18"/>
              </w:rPr>
              <w:t xml:space="preserve"> 2023 год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ED2" w:rsidRPr="00A25CDE" w:rsidRDefault="00FF1ED2" w:rsidP="00F136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5CDE">
              <w:rPr>
                <w:b/>
                <w:color w:val="000000"/>
                <w:sz w:val="18"/>
                <w:szCs w:val="18"/>
              </w:rPr>
              <w:t xml:space="preserve"> 2024 год</w:t>
            </w:r>
          </w:p>
        </w:tc>
      </w:tr>
      <w:tr w:rsidR="00FF1ED2" w:rsidRPr="00A25CDE" w:rsidTr="00F1368E">
        <w:trPr>
          <w:trHeight w:val="48"/>
          <w:tblHeader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F1ED2" w:rsidRPr="00A25CDE" w:rsidRDefault="00FF1ED2" w:rsidP="00F136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5CDE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1ED2" w:rsidRPr="00A25CDE" w:rsidRDefault="00FF1ED2" w:rsidP="00F136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5CDE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F1ED2" w:rsidRPr="00A25CDE" w:rsidRDefault="00FF1ED2" w:rsidP="00F136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5CDE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1ED2" w:rsidRPr="00A25CDE" w:rsidRDefault="00FF1ED2" w:rsidP="00F136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5CDE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1ED2" w:rsidRPr="00A25CDE" w:rsidRDefault="00FF1ED2" w:rsidP="00F136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5CDE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ED2" w:rsidRPr="00A25CDE" w:rsidRDefault="00FF1ED2" w:rsidP="00F136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5CDE">
              <w:rPr>
                <w:b/>
                <w:color w:val="000000"/>
                <w:sz w:val="16"/>
                <w:szCs w:val="16"/>
              </w:rPr>
              <w:t>6</w:t>
            </w:r>
          </w:p>
        </w:tc>
      </w:tr>
      <w:tr w:rsidR="00FF1ED2" w:rsidRPr="00B121A7" w:rsidTr="00F1368E">
        <w:trPr>
          <w:trHeight w:val="300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jc w:val="center"/>
              <w:rPr>
                <w:color w:val="000000"/>
                <w:sz w:val="20"/>
                <w:szCs w:val="20"/>
              </w:rPr>
            </w:pPr>
            <w:r w:rsidRPr="00B121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rPr>
                <w:color w:val="000000"/>
                <w:sz w:val="20"/>
                <w:szCs w:val="20"/>
              </w:rPr>
            </w:pPr>
            <w:r w:rsidRPr="00B121A7">
              <w:rPr>
                <w:color w:val="000000"/>
                <w:sz w:val="20"/>
                <w:szCs w:val="20"/>
              </w:rPr>
              <w:t xml:space="preserve">"Новый корпус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rPr>
                <w:b/>
                <w:color w:val="000000"/>
                <w:sz w:val="18"/>
                <w:szCs w:val="18"/>
              </w:rPr>
            </w:pPr>
            <w:r w:rsidRPr="00B121A7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21A7">
              <w:rPr>
                <w:b/>
                <w:bCs/>
                <w:color w:val="000000"/>
                <w:sz w:val="18"/>
                <w:szCs w:val="18"/>
              </w:rPr>
              <w:t>119 486,91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21A7">
              <w:rPr>
                <w:b/>
                <w:bCs/>
                <w:color w:val="000000"/>
                <w:sz w:val="18"/>
                <w:szCs w:val="18"/>
              </w:rPr>
              <w:t>119 486,91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F1ED2" w:rsidRPr="00B121A7" w:rsidTr="00F1368E">
        <w:trPr>
          <w:trHeight w:val="388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ED2" w:rsidRPr="00B121A7" w:rsidRDefault="00FF1ED2" w:rsidP="00F13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rPr>
                <w:color w:val="000000"/>
                <w:sz w:val="20"/>
                <w:szCs w:val="20"/>
              </w:rPr>
            </w:pPr>
            <w:r w:rsidRPr="00B121A7">
              <w:rPr>
                <w:color w:val="000000"/>
                <w:sz w:val="20"/>
                <w:szCs w:val="20"/>
              </w:rPr>
              <w:t xml:space="preserve">на 550 учащихся МБОУ СОШ №11 им. Титова по адресу: Московская область, г. </w:t>
            </w:r>
            <w:proofErr w:type="gramStart"/>
            <w:r w:rsidRPr="00B121A7">
              <w:rPr>
                <w:color w:val="000000"/>
                <w:sz w:val="20"/>
                <w:szCs w:val="20"/>
              </w:rPr>
              <w:t xml:space="preserve">Щелково,   </w:t>
            </w:r>
            <w:proofErr w:type="gramEnd"/>
            <w:r w:rsidRPr="00B121A7">
              <w:rPr>
                <w:color w:val="000000"/>
                <w:sz w:val="20"/>
                <w:szCs w:val="20"/>
              </w:rPr>
              <w:t xml:space="preserve">   ул. Институтская, д.5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rPr>
                <w:color w:val="000000"/>
                <w:sz w:val="18"/>
                <w:szCs w:val="18"/>
              </w:rPr>
            </w:pPr>
            <w:r w:rsidRPr="00B121A7">
              <w:rPr>
                <w:color w:val="000000"/>
                <w:sz w:val="18"/>
                <w:szCs w:val="18"/>
              </w:rPr>
              <w:t>Средства бюджета городского округа Щёлково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jc w:val="center"/>
              <w:rPr>
                <w:color w:val="000000"/>
                <w:sz w:val="18"/>
                <w:szCs w:val="18"/>
              </w:rPr>
            </w:pPr>
            <w:r w:rsidRPr="00B121A7">
              <w:rPr>
                <w:color w:val="000000"/>
                <w:sz w:val="18"/>
                <w:szCs w:val="18"/>
              </w:rPr>
              <w:t>5 974,35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jc w:val="center"/>
              <w:rPr>
                <w:color w:val="000000"/>
                <w:sz w:val="18"/>
                <w:szCs w:val="18"/>
              </w:rPr>
            </w:pPr>
            <w:r w:rsidRPr="00B121A7">
              <w:rPr>
                <w:color w:val="000000"/>
                <w:sz w:val="18"/>
                <w:szCs w:val="18"/>
              </w:rPr>
              <w:t>5 974,35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F1ED2" w:rsidRPr="00B121A7" w:rsidTr="00F1368E">
        <w:trPr>
          <w:trHeight w:val="388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ED2" w:rsidRPr="00B121A7" w:rsidRDefault="00FF1ED2" w:rsidP="00F13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rPr>
                <w:color w:val="000000"/>
                <w:sz w:val="20"/>
                <w:szCs w:val="20"/>
              </w:rPr>
            </w:pPr>
            <w:r w:rsidRPr="00B121A7">
              <w:rPr>
                <w:color w:val="000000"/>
                <w:sz w:val="20"/>
                <w:szCs w:val="20"/>
              </w:rPr>
              <w:t xml:space="preserve"> (ПИР и строительство), 2й этап (в том числе демонтаж здания существующей школы и благоустройство)"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rPr>
                <w:color w:val="000000"/>
                <w:sz w:val="18"/>
                <w:szCs w:val="18"/>
              </w:rPr>
            </w:pPr>
            <w:r w:rsidRPr="00B121A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jc w:val="center"/>
              <w:rPr>
                <w:color w:val="000000"/>
                <w:sz w:val="18"/>
                <w:szCs w:val="18"/>
              </w:rPr>
            </w:pPr>
            <w:r w:rsidRPr="00B121A7">
              <w:rPr>
                <w:color w:val="000000"/>
                <w:sz w:val="18"/>
                <w:szCs w:val="18"/>
              </w:rPr>
              <w:t>113 512,56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jc w:val="center"/>
              <w:rPr>
                <w:color w:val="000000"/>
                <w:sz w:val="18"/>
                <w:szCs w:val="18"/>
              </w:rPr>
            </w:pPr>
            <w:r w:rsidRPr="00B121A7">
              <w:rPr>
                <w:color w:val="000000"/>
                <w:sz w:val="18"/>
                <w:szCs w:val="18"/>
              </w:rPr>
              <w:t>113 512,56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F1ED2" w:rsidRPr="00B121A7" w:rsidTr="00F1368E">
        <w:trPr>
          <w:trHeight w:val="332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jc w:val="center"/>
              <w:rPr>
                <w:color w:val="000000"/>
                <w:sz w:val="20"/>
                <w:szCs w:val="20"/>
              </w:rPr>
            </w:pPr>
            <w:r w:rsidRPr="00B121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rPr>
                <w:color w:val="000000"/>
                <w:sz w:val="20"/>
                <w:szCs w:val="20"/>
              </w:rPr>
            </w:pPr>
            <w:r w:rsidRPr="00B121A7">
              <w:rPr>
                <w:color w:val="000000"/>
                <w:sz w:val="20"/>
                <w:szCs w:val="20"/>
              </w:rPr>
              <w:t xml:space="preserve">"Общеобразовательная школа на 550 мест в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rPr>
                <w:b/>
                <w:color w:val="000000"/>
                <w:sz w:val="18"/>
                <w:szCs w:val="18"/>
              </w:rPr>
            </w:pPr>
            <w:r w:rsidRPr="00B121A7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21A7">
              <w:rPr>
                <w:b/>
                <w:bCs/>
                <w:color w:val="000000"/>
                <w:sz w:val="18"/>
                <w:szCs w:val="18"/>
              </w:rPr>
              <w:t>1 315 241,76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21A7">
              <w:rPr>
                <w:b/>
                <w:bCs/>
                <w:color w:val="000000"/>
                <w:sz w:val="18"/>
                <w:szCs w:val="18"/>
              </w:rPr>
              <w:t>815 859,65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21A7">
              <w:rPr>
                <w:b/>
                <w:bCs/>
                <w:color w:val="000000"/>
                <w:sz w:val="18"/>
                <w:szCs w:val="18"/>
              </w:rPr>
              <w:t>499 382,11</w:t>
            </w:r>
          </w:p>
        </w:tc>
      </w:tr>
      <w:tr w:rsidR="00FF1ED2" w:rsidRPr="00B121A7" w:rsidTr="00F1368E">
        <w:trPr>
          <w:trHeight w:val="139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ED2" w:rsidRPr="00B121A7" w:rsidRDefault="00FF1ED2" w:rsidP="00F13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rPr>
                <w:color w:val="000000"/>
                <w:sz w:val="20"/>
                <w:szCs w:val="20"/>
              </w:rPr>
            </w:pPr>
            <w:r w:rsidRPr="00B121A7">
              <w:rPr>
                <w:color w:val="000000"/>
                <w:sz w:val="20"/>
                <w:szCs w:val="20"/>
              </w:rPr>
              <w:t>пос. Новый городок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rPr>
                <w:color w:val="000000"/>
                <w:sz w:val="18"/>
                <w:szCs w:val="18"/>
              </w:rPr>
            </w:pPr>
            <w:r w:rsidRPr="00B121A7">
              <w:rPr>
                <w:color w:val="000000"/>
                <w:sz w:val="18"/>
                <w:szCs w:val="18"/>
              </w:rPr>
              <w:t>Средства бюджета городского округа Щёлково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jc w:val="center"/>
              <w:rPr>
                <w:color w:val="000000"/>
                <w:sz w:val="18"/>
                <w:szCs w:val="18"/>
              </w:rPr>
            </w:pPr>
            <w:r w:rsidRPr="00B121A7">
              <w:rPr>
                <w:color w:val="000000"/>
                <w:sz w:val="18"/>
                <w:szCs w:val="18"/>
              </w:rPr>
              <w:t>58 380,06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jc w:val="center"/>
              <w:rPr>
                <w:color w:val="000000"/>
                <w:sz w:val="18"/>
                <w:szCs w:val="18"/>
              </w:rPr>
            </w:pPr>
            <w:r w:rsidRPr="00B121A7">
              <w:rPr>
                <w:color w:val="000000"/>
                <w:sz w:val="18"/>
                <w:szCs w:val="18"/>
              </w:rPr>
              <w:t>33 410,95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jc w:val="center"/>
              <w:rPr>
                <w:color w:val="000000"/>
                <w:sz w:val="18"/>
                <w:szCs w:val="18"/>
              </w:rPr>
            </w:pPr>
            <w:r w:rsidRPr="00B121A7">
              <w:rPr>
                <w:color w:val="000000"/>
                <w:sz w:val="18"/>
                <w:szCs w:val="18"/>
              </w:rPr>
              <w:t>24 969,11</w:t>
            </w:r>
          </w:p>
        </w:tc>
      </w:tr>
      <w:tr w:rsidR="00FF1ED2" w:rsidRPr="00B121A7" w:rsidTr="00F1368E">
        <w:trPr>
          <w:trHeight w:val="65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ED2" w:rsidRPr="00B121A7" w:rsidRDefault="00FF1ED2" w:rsidP="00F13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rPr>
                <w:color w:val="000000"/>
                <w:sz w:val="20"/>
                <w:szCs w:val="20"/>
              </w:rPr>
            </w:pPr>
            <w:r w:rsidRPr="00B121A7">
              <w:rPr>
                <w:color w:val="000000"/>
                <w:sz w:val="20"/>
                <w:szCs w:val="20"/>
              </w:rPr>
              <w:t xml:space="preserve">Щелковского района </w:t>
            </w:r>
          </w:p>
        </w:tc>
        <w:tc>
          <w:tcPr>
            <w:tcW w:w="242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rPr>
                <w:color w:val="000000"/>
                <w:sz w:val="18"/>
                <w:szCs w:val="18"/>
              </w:rPr>
            </w:pPr>
            <w:r w:rsidRPr="00B121A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jc w:val="center"/>
              <w:rPr>
                <w:color w:val="000000"/>
                <w:sz w:val="18"/>
                <w:szCs w:val="18"/>
              </w:rPr>
            </w:pPr>
            <w:r w:rsidRPr="00B121A7">
              <w:rPr>
                <w:color w:val="000000"/>
                <w:sz w:val="18"/>
                <w:szCs w:val="18"/>
              </w:rPr>
              <w:t>1 256 861,70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jc w:val="center"/>
              <w:rPr>
                <w:color w:val="000000"/>
                <w:sz w:val="18"/>
                <w:szCs w:val="18"/>
              </w:rPr>
            </w:pPr>
            <w:r w:rsidRPr="00B121A7">
              <w:rPr>
                <w:color w:val="000000"/>
                <w:sz w:val="18"/>
                <w:szCs w:val="18"/>
              </w:rPr>
              <w:t>782 448,70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jc w:val="center"/>
              <w:rPr>
                <w:color w:val="000000"/>
                <w:sz w:val="18"/>
                <w:szCs w:val="18"/>
              </w:rPr>
            </w:pPr>
            <w:r w:rsidRPr="00B121A7">
              <w:rPr>
                <w:color w:val="000000"/>
                <w:sz w:val="18"/>
                <w:szCs w:val="18"/>
              </w:rPr>
              <w:t>474 413,00</w:t>
            </w:r>
          </w:p>
        </w:tc>
      </w:tr>
      <w:tr w:rsidR="00FF1ED2" w:rsidRPr="00B121A7" w:rsidTr="00F1368E">
        <w:trPr>
          <w:trHeight w:val="48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ED2" w:rsidRPr="00B121A7" w:rsidRDefault="00FF1ED2" w:rsidP="00F13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rPr>
                <w:color w:val="000000"/>
                <w:sz w:val="20"/>
                <w:szCs w:val="20"/>
              </w:rPr>
            </w:pPr>
            <w:r w:rsidRPr="00B121A7">
              <w:rPr>
                <w:color w:val="000000"/>
                <w:sz w:val="20"/>
                <w:szCs w:val="20"/>
              </w:rPr>
              <w:t>(в том числе ПИР)"</w:t>
            </w:r>
          </w:p>
        </w:tc>
        <w:tc>
          <w:tcPr>
            <w:tcW w:w="24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1ED2" w:rsidRPr="00B121A7" w:rsidRDefault="00FF1ED2" w:rsidP="00F136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1ED2" w:rsidRPr="00B121A7" w:rsidRDefault="00FF1ED2" w:rsidP="00F13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1ED2" w:rsidRPr="00B121A7" w:rsidRDefault="00FF1ED2" w:rsidP="00F13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1ED2" w:rsidRPr="00B121A7" w:rsidRDefault="00FF1ED2" w:rsidP="00F13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F1ED2" w:rsidRPr="00B121A7" w:rsidTr="00F1368E">
        <w:trPr>
          <w:trHeight w:val="337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jc w:val="center"/>
              <w:rPr>
                <w:color w:val="000000"/>
                <w:sz w:val="20"/>
                <w:szCs w:val="20"/>
              </w:rPr>
            </w:pPr>
            <w:r w:rsidRPr="00B121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21A7">
              <w:rPr>
                <w:b/>
                <w:bCs/>
                <w:color w:val="000000"/>
                <w:sz w:val="22"/>
                <w:szCs w:val="22"/>
              </w:rPr>
              <w:t>Всего по мероприятию: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21A7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21A7">
              <w:rPr>
                <w:b/>
                <w:bCs/>
                <w:color w:val="000000"/>
                <w:sz w:val="18"/>
                <w:szCs w:val="18"/>
              </w:rPr>
              <w:t>1 434 728,67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21A7">
              <w:rPr>
                <w:b/>
                <w:bCs/>
                <w:color w:val="000000"/>
                <w:sz w:val="18"/>
                <w:szCs w:val="18"/>
              </w:rPr>
              <w:t>935 346,56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21A7">
              <w:rPr>
                <w:b/>
                <w:bCs/>
                <w:color w:val="000000"/>
                <w:sz w:val="18"/>
                <w:szCs w:val="18"/>
              </w:rPr>
              <w:t>499 382,11</w:t>
            </w:r>
          </w:p>
        </w:tc>
      </w:tr>
      <w:tr w:rsidR="00FF1ED2" w:rsidRPr="00B121A7" w:rsidTr="00F1368E">
        <w:trPr>
          <w:trHeight w:val="48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ED2" w:rsidRPr="00B121A7" w:rsidRDefault="00FF1ED2" w:rsidP="00F13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1ED2" w:rsidRPr="00B121A7" w:rsidRDefault="00FF1ED2" w:rsidP="00F136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rPr>
                <w:color w:val="000000"/>
                <w:sz w:val="18"/>
                <w:szCs w:val="18"/>
              </w:rPr>
            </w:pPr>
            <w:r w:rsidRPr="00B121A7">
              <w:rPr>
                <w:color w:val="000000"/>
                <w:sz w:val="18"/>
                <w:szCs w:val="18"/>
              </w:rPr>
              <w:t>Средства бюджета городского округа Щёлково 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jc w:val="center"/>
              <w:rPr>
                <w:color w:val="000000"/>
                <w:sz w:val="18"/>
                <w:szCs w:val="18"/>
              </w:rPr>
            </w:pPr>
            <w:r w:rsidRPr="00B121A7">
              <w:rPr>
                <w:color w:val="000000"/>
                <w:sz w:val="18"/>
                <w:szCs w:val="18"/>
              </w:rPr>
              <w:t>64 354,41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jc w:val="center"/>
              <w:rPr>
                <w:color w:val="000000"/>
                <w:sz w:val="18"/>
                <w:szCs w:val="18"/>
              </w:rPr>
            </w:pPr>
            <w:r w:rsidRPr="00B121A7">
              <w:rPr>
                <w:color w:val="000000"/>
                <w:sz w:val="18"/>
                <w:szCs w:val="18"/>
              </w:rPr>
              <w:t>39 385,30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jc w:val="center"/>
              <w:rPr>
                <w:color w:val="000000"/>
                <w:sz w:val="18"/>
                <w:szCs w:val="18"/>
              </w:rPr>
            </w:pPr>
            <w:r w:rsidRPr="00B121A7">
              <w:rPr>
                <w:color w:val="000000"/>
                <w:sz w:val="18"/>
                <w:szCs w:val="18"/>
              </w:rPr>
              <w:t>24 969,11</w:t>
            </w:r>
          </w:p>
        </w:tc>
      </w:tr>
      <w:tr w:rsidR="00FF1ED2" w:rsidRPr="00B121A7" w:rsidTr="00F1368E">
        <w:trPr>
          <w:trHeight w:val="434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ED2" w:rsidRPr="00B121A7" w:rsidRDefault="00FF1ED2" w:rsidP="00F13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1ED2" w:rsidRPr="00B121A7" w:rsidRDefault="00FF1ED2" w:rsidP="00F136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rPr>
                <w:color w:val="000000"/>
                <w:sz w:val="18"/>
                <w:szCs w:val="18"/>
              </w:rPr>
            </w:pPr>
            <w:r w:rsidRPr="00B121A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jc w:val="center"/>
              <w:rPr>
                <w:color w:val="000000"/>
                <w:sz w:val="18"/>
                <w:szCs w:val="18"/>
              </w:rPr>
            </w:pPr>
            <w:r w:rsidRPr="00B121A7">
              <w:rPr>
                <w:color w:val="000000"/>
                <w:sz w:val="18"/>
                <w:szCs w:val="18"/>
              </w:rPr>
              <w:t>1 370 374,26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jc w:val="center"/>
              <w:rPr>
                <w:color w:val="000000"/>
                <w:sz w:val="18"/>
                <w:szCs w:val="18"/>
              </w:rPr>
            </w:pPr>
            <w:r w:rsidRPr="00B121A7">
              <w:rPr>
                <w:color w:val="000000"/>
                <w:sz w:val="18"/>
                <w:szCs w:val="18"/>
              </w:rPr>
              <w:t>895 961,26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ED2" w:rsidRPr="00B121A7" w:rsidRDefault="00FF1ED2" w:rsidP="00F1368E">
            <w:pPr>
              <w:jc w:val="center"/>
              <w:rPr>
                <w:color w:val="000000"/>
                <w:sz w:val="18"/>
                <w:szCs w:val="18"/>
              </w:rPr>
            </w:pPr>
            <w:r w:rsidRPr="00B121A7">
              <w:rPr>
                <w:color w:val="000000"/>
                <w:sz w:val="18"/>
                <w:szCs w:val="18"/>
              </w:rPr>
              <w:t>474 413,00</w:t>
            </w:r>
          </w:p>
        </w:tc>
      </w:tr>
    </w:tbl>
    <w:p w:rsidR="00FF1ED2" w:rsidRPr="00834703" w:rsidRDefault="00FF1ED2" w:rsidP="00FF1ED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F1ED2" w:rsidRPr="00834703" w:rsidRDefault="00FF1ED2" w:rsidP="00FF1ED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4703">
        <w:rPr>
          <w:sz w:val="28"/>
          <w:szCs w:val="28"/>
        </w:rPr>
        <w:lastRenderedPageBreak/>
        <w:t xml:space="preserve">* исключение расходов </w:t>
      </w:r>
      <w:r>
        <w:rPr>
          <w:sz w:val="28"/>
          <w:szCs w:val="28"/>
        </w:rPr>
        <w:t xml:space="preserve">в 2023 году </w:t>
      </w:r>
      <w:r w:rsidRPr="00834703">
        <w:rPr>
          <w:sz w:val="28"/>
          <w:szCs w:val="28"/>
        </w:rPr>
        <w:t>по мероприятию 02.09. «Создание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 за счет средств местного бюджета» в сумме 20 881,6 тыс. рублей за счёт средств бюджета городского округа Щёлково («Школа на 825 мест по адресу: Московская область, г. Щелково, микрорайон «Потапово-3А» (ПИР и строительство)»;</w:t>
      </w:r>
    </w:p>
    <w:p w:rsidR="00FF1ED2" w:rsidRPr="00A751DF" w:rsidRDefault="00FF1ED2" w:rsidP="00FF1ED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34703">
        <w:rPr>
          <w:sz w:val="28"/>
          <w:szCs w:val="28"/>
        </w:rPr>
        <w:t xml:space="preserve">- по Основному мероприятию Е1 по мероприятию Е1.04. «Создание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фактором» </w:t>
      </w:r>
      <w:r w:rsidRPr="00A751DF">
        <w:rPr>
          <w:sz w:val="28"/>
          <w:szCs w:val="28"/>
        </w:rPr>
        <w:t xml:space="preserve">планируется уменьшение расходов </w:t>
      </w:r>
      <w:r>
        <w:rPr>
          <w:sz w:val="28"/>
          <w:szCs w:val="28"/>
        </w:rPr>
        <w:t xml:space="preserve">в 2023 году </w:t>
      </w:r>
      <w:r w:rsidRPr="00A751DF">
        <w:rPr>
          <w:sz w:val="28"/>
          <w:szCs w:val="28"/>
        </w:rPr>
        <w:t>за счёт средств бюджета городского округа Щёлково на 40 511,3</w:t>
      </w:r>
      <w:r w:rsidRPr="00A751DF">
        <w:t> </w:t>
      </w:r>
      <w:r w:rsidRPr="00A751DF">
        <w:rPr>
          <w:sz w:val="28"/>
          <w:szCs w:val="28"/>
        </w:rPr>
        <w:t>тыс. рублей,</w:t>
      </w:r>
      <w:r w:rsidRPr="00A751DF">
        <w:t xml:space="preserve"> </w:t>
      </w:r>
      <w:r w:rsidRPr="00A751DF">
        <w:rPr>
          <w:sz w:val="28"/>
          <w:szCs w:val="28"/>
        </w:rPr>
        <w:t>за счёт средств федерального бюджета - на 152 457,8 тыс. рублей и за счёт средств бюджета Московской области - на 764 897,2 тыс. рублей) («Общеобразовательная школа на 550 мест в пос. Новый городок Щелковского района (в том числе ПИР)»).</w:t>
      </w:r>
    </w:p>
    <w:p w:rsidR="00FF1ED2" w:rsidRPr="004F0F19" w:rsidRDefault="00FF1ED2" w:rsidP="00FF1ED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9725F3">
        <w:rPr>
          <w:sz w:val="28"/>
          <w:szCs w:val="28"/>
        </w:rPr>
        <w:t>По Подпрограмме 7 увеличение расходов в 2023 году за счёт средств бюджета городского округа Щёлково на общую сумму 6 024,0 тыс. рублей по Основному мероприятию 01 по мероприятию 01.01 «Расходы на обеспечение деятельности (оказание услуг) муниципальных учреждений в сфере строительства».</w:t>
      </w:r>
      <w:r w:rsidRPr="004F0F1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Пояснительной записке, у</w:t>
      </w:r>
      <w:r w:rsidRPr="004F0F19">
        <w:rPr>
          <w:sz w:val="28"/>
          <w:szCs w:val="28"/>
        </w:rPr>
        <w:t>величен</w:t>
      </w:r>
      <w:r>
        <w:rPr>
          <w:sz w:val="28"/>
          <w:szCs w:val="28"/>
        </w:rPr>
        <w:t>ие</w:t>
      </w:r>
      <w:r w:rsidRPr="004F0F19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 запланировано на расходы по оплате труда</w:t>
      </w:r>
      <w:r w:rsidRPr="004F0F19">
        <w:rPr>
          <w:sz w:val="28"/>
          <w:szCs w:val="28"/>
        </w:rPr>
        <w:t xml:space="preserve"> в связи с нехваткой средств изначально на заработную плату.</w:t>
      </w:r>
    </w:p>
    <w:p w:rsidR="00FF1ED2" w:rsidRPr="00C67114" w:rsidRDefault="00FF1ED2" w:rsidP="00FF1E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725F3">
        <w:rPr>
          <w:bCs/>
          <w:color w:val="000000"/>
          <w:sz w:val="28"/>
          <w:szCs w:val="28"/>
        </w:rPr>
        <w:t xml:space="preserve">При проведении экспертизы установлено, что общий объём финансового обеспечения </w:t>
      </w:r>
      <w:r w:rsidRPr="0049144A">
        <w:rPr>
          <w:bCs/>
          <w:color w:val="000000"/>
          <w:sz w:val="28"/>
          <w:szCs w:val="28"/>
        </w:rPr>
        <w:t>мероприятий на 2023</w:t>
      </w:r>
      <w:r>
        <w:rPr>
          <w:bCs/>
          <w:color w:val="000000"/>
          <w:sz w:val="28"/>
          <w:szCs w:val="28"/>
        </w:rPr>
        <w:t>-</w:t>
      </w:r>
      <w:r w:rsidRPr="0049144A">
        <w:rPr>
          <w:bCs/>
          <w:color w:val="000000"/>
          <w:sz w:val="28"/>
          <w:szCs w:val="28"/>
        </w:rPr>
        <w:t>2025 год</w:t>
      </w:r>
      <w:r>
        <w:rPr>
          <w:bCs/>
          <w:color w:val="000000"/>
          <w:sz w:val="28"/>
          <w:szCs w:val="28"/>
        </w:rPr>
        <w:t>ы</w:t>
      </w:r>
      <w:r w:rsidRPr="0049144A">
        <w:rPr>
          <w:bCs/>
          <w:color w:val="000000"/>
          <w:sz w:val="28"/>
          <w:szCs w:val="28"/>
        </w:rPr>
        <w:t>, указанный в Проекте изменений</w:t>
      </w:r>
      <w:r w:rsidRPr="0049144A">
        <w:rPr>
          <w:sz w:val="28"/>
          <w:szCs w:val="28"/>
        </w:rPr>
        <w:t xml:space="preserve"> в данную муниципальную программу, не соответствует объёму финансового обеспечения данной программы, указанному в Решении Совета депутатов городского округа Щёлково Московской области от 26.04.2023 № 515/61-140-НПА «О внесении изменений в решение Совета депутатов городского округа Щёлково Московской области от 14.12.2022 № </w:t>
      </w:r>
      <w:r w:rsidRPr="0049144A">
        <w:rPr>
          <w:sz w:val="28"/>
          <w:szCs w:val="28"/>
        </w:rPr>
        <w:lastRenderedPageBreak/>
        <w:t xml:space="preserve">465/55-127-НПА «О бюджете городского округа </w:t>
      </w:r>
      <w:r w:rsidRPr="00C67114">
        <w:rPr>
          <w:sz w:val="28"/>
          <w:szCs w:val="28"/>
        </w:rPr>
        <w:t xml:space="preserve">Щёлково Московской области на 2023 год и на плановый период 2024 и 2025 годов», однако соответствует плановым годовым показателям, указанным в представленной сводной бюджетной росписи расходов на очередной финансовый год и плановый период по состоянию на 26.12.2023 года.  </w:t>
      </w:r>
    </w:p>
    <w:p w:rsidR="00FF1ED2" w:rsidRDefault="00FF1ED2" w:rsidP="00FF1E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  <w:highlight w:val="yellow"/>
        </w:rPr>
      </w:pPr>
    </w:p>
    <w:p w:rsidR="00FF1ED2" w:rsidRPr="00FF1ED2" w:rsidRDefault="00FF1ED2" w:rsidP="00FF1ED2">
      <w:pPr>
        <w:spacing w:line="360" w:lineRule="auto"/>
        <w:ind w:firstLine="547"/>
        <w:jc w:val="both"/>
        <w:rPr>
          <w:color w:val="000000"/>
          <w:sz w:val="28"/>
          <w:szCs w:val="28"/>
        </w:rPr>
      </w:pPr>
      <w:r w:rsidRPr="00FF1ED2">
        <w:rPr>
          <w:i/>
          <w:sz w:val="28"/>
          <w:szCs w:val="28"/>
        </w:rPr>
        <w:t>При проведении экспертизы</w:t>
      </w:r>
      <w:r w:rsidRPr="00FF1ED2">
        <w:rPr>
          <w:i/>
          <w:sz w:val="28"/>
          <w:szCs w:val="28"/>
        </w:rPr>
        <w:t xml:space="preserve"> на проект</w:t>
      </w:r>
      <w:bookmarkStart w:id="0" w:name="_GoBack"/>
      <w:bookmarkEnd w:id="0"/>
      <w:r w:rsidRPr="00FF1ED2">
        <w:rPr>
          <w:i/>
          <w:sz w:val="28"/>
          <w:szCs w:val="28"/>
        </w:rPr>
        <w:t xml:space="preserve"> постановления </w:t>
      </w:r>
      <w:r w:rsidRPr="00FF1ED2">
        <w:rPr>
          <w:bCs/>
          <w:i/>
          <w:sz w:val="28"/>
          <w:szCs w:val="28"/>
        </w:rPr>
        <w:t xml:space="preserve">Администрации </w:t>
      </w:r>
      <w:r w:rsidRPr="00FF1ED2">
        <w:rPr>
          <w:i/>
          <w:sz w:val="28"/>
          <w:szCs w:val="28"/>
        </w:rPr>
        <w:t>городского округа Щёлково</w:t>
      </w:r>
      <w:r w:rsidRPr="00FF1ED2">
        <w:rPr>
          <w:bCs/>
          <w:i/>
          <w:sz w:val="28"/>
          <w:szCs w:val="28"/>
        </w:rPr>
        <w:t xml:space="preserve"> «О внесении изменений в </w:t>
      </w:r>
      <w:r w:rsidRPr="00FF1ED2">
        <w:rPr>
          <w:i/>
          <w:sz w:val="28"/>
          <w:szCs w:val="28"/>
        </w:rPr>
        <w:t>муниципальную программу городского округа Щёлково «Строительство объектов социальной инфраструктуры»</w:t>
      </w:r>
      <w:r w:rsidRPr="00440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установлено, что </w:t>
      </w:r>
      <w:r>
        <w:rPr>
          <w:color w:val="000000"/>
          <w:sz w:val="28"/>
          <w:szCs w:val="28"/>
        </w:rPr>
        <w:t>в</w:t>
      </w:r>
      <w:r w:rsidRPr="00EA701B">
        <w:rPr>
          <w:bCs/>
          <w:color w:val="000000"/>
          <w:sz w:val="28"/>
          <w:szCs w:val="28"/>
        </w:rPr>
        <w:t xml:space="preserve"> соответствии с финансовым обеспечением программы в новой редакции, объём средств, направленных на реализацию мероприятий программы, составит 3 781 385,74</w:t>
      </w:r>
      <w:r w:rsidRPr="00EA701B">
        <w:rPr>
          <w:color w:val="000000"/>
          <w:sz w:val="22"/>
          <w:szCs w:val="22"/>
        </w:rPr>
        <w:t xml:space="preserve"> </w:t>
      </w:r>
      <w:r w:rsidRPr="00EA701B">
        <w:rPr>
          <w:bCs/>
          <w:color w:val="000000"/>
          <w:sz w:val="28"/>
          <w:szCs w:val="28"/>
        </w:rPr>
        <w:t xml:space="preserve">тыс. </w:t>
      </w:r>
      <w:r w:rsidRPr="00F35ACC">
        <w:rPr>
          <w:bCs/>
          <w:color w:val="000000"/>
          <w:sz w:val="28"/>
          <w:szCs w:val="28"/>
        </w:rPr>
        <w:t xml:space="preserve">рублей, что на 585 854,93 тыс. рублей больше утверждённых показателей. </w:t>
      </w:r>
    </w:p>
    <w:p w:rsidR="00FF1ED2" w:rsidRDefault="00FF1ED2" w:rsidP="00FF1ED2">
      <w:pPr>
        <w:spacing w:line="360" w:lineRule="auto"/>
        <w:ind w:firstLine="708"/>
        <w:jc w:val="both"/>
        <w:rPr>
          <w:sz w:val="28"/>
          <w:szCs w:val="28"/>
        </w:rPr>
      </w:pPr>
      <w:r w:rsidRPr="00F35ACC">
        <w:rPr>
          <w:sz w:val="28"/>
          <w:szCs w:val="28"/>
        </w:rPr>
        <w:t xml:space="preserve">Установлено, что увеличение финансового обеспечения мероприятий программы на общую сумму </w:t>
      </w:r>
      <w:r w:rsidRPr="00F35ACC">
        <w:rPr>
          <w:bCs/>
          <w:color w:val="000000"/>
          <w:sz w:val="28"/>
          <w:szCs w:val="28"/>
        </w:rPr>
        <w:t xml:space="preserve">585 854,93 тыс. </w:t>
      </w:r>
      <w:r w:rsidRPr="00F35ACC">
        <w:rPr>
          <w:sz w:val="28"/>
          <w:szCs w:val="28"/>
        </w:rPr>
        <w:t>рублей, по сравнению с ранее утверждёнными показателями, планируется осуществить</w:t>
      </w:r>
      <w:r>
        <w:rPr>
          <w:sz w:val="28"/>
          <w:szCs w:val="28"/>
        </w:rPr>
        <w:t xml:space="preserve"> за счёт: увеличения средств бюджета городского округа Щёлково в сумме 6 201,03 тыс. рублей, уменьшения за счёт средств федерального бюджета в сумме 152 457,80 тыс. рублей и увеличение за счёт средств бюджета Московской области в сумме 732 111,70 тыс. рублей.</w:t>
      </w:r>
    </w:p>
    <w:p w:rsidR="00FF1ED2" w:rsidRPr="002D5FF1" w:rsidRDefault="00FF1ED2" w:rsidP="00FF1E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финансового обеспечения</w:t>
      </w:r>
      <w:r w:rsidRPr="002D5FF1">
        <w:rPr>
          <w:sz w:val="28"/>
          <w:szCs w:val="28"/>
        </w:rPr>
        <w:t xml:space="preserve"> планируется по таким подпрограммам:</w:t>
      </w:r>
    </w:p>
    <w:p w:rsidR="00FF1ED2" w:rsidRDefault="00FF1ED2" w:rsidP="00FF1E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5FF1">
        <w:rPr>
          <w:sz w:val="28"/>
          <w:szCs w:val="28"/>
        </w:rPr>
        <w:t>По Подпрограмме 3 «Строительство (реконструкция) объектов образования»</w:t>
      </w:r>
      <w:r>
        <w:rPr>
          <w:sz w:val="28"/>
          <w:szCs w:val="28"/>
        </w:rPr>
        <w:t xml:space="preserve"> планируется увеличение в сумме 572 053,14 тыс. рублей</w:t>
      </w:r>
      <w:r w:rsidRPr="002D5FF1">
        <w:rPr>
          <w:sz w:val="28"/>
          <w:szCs w:val="28"/>
        </w:rPr>
        <w:t>:</w:t>
      </w:r>
    </w:p>
    <w:p w:rsidR="00FF1ED2" w:rsidRPr="002D5FF1" w:rsidRDefault="00FF1ED2" w:rsidP="00FF1E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 Основному мероприятию 01. «</w:t>
      </w:r>
      <w:r w:rsidRPr="00CC2542">
        <w:rPr>
          <w:sz w:val="28"/>
          <w:szCs w:val="28"/>
        </w:rPr>
        <w:t>Организация строительства (реконструкции) о</w:t>
      </w:r>
      <w:r>
        <w:rPr>
          <w:sz w:val="28"/>
          <w:szCs w:val="28"/>
        </w:rPr>
        <w:t>бъектов дошкольного образования» мероприятию 01.01. «</w:t>
      </w:r>
      <w:r w:rsidRPr="00CC2542">
        <w:rPr>
          <w:sz w:val="28"/>
          <w:szCs w:val="28"/>
        </w:rPr>
        <w:t>Проектирование и строительство дошколь</w:t>
      </w:r>
      <w:r>
        <w:rPr>
          <w:sz w:val="28"/>
          <w:szCs w:val="28"/>
        </w:rPr>
        <w:t xml:space="preserve">ных образовательных организаций» планируется увеличение финансового обеспечения в сумме 615 454,43 тыс. рублей (увеличение за счёт средств бюджета городского округа Щёлково в сумме 30 772,72 тыс. рублей и увеличение за счёт средств </w:t>
      </w:r>
      <w:r>
        <w:rPr>
          <w:sz w:val="28"/>
          <w:szCs w:val="28"/>
        </w:rPr>
        <w:lastRenderedPageBreak/>
        <w:t xml:space="preserve">бюджета Московской области в сумме 584 681,71 тыс. рублей), из них: на 2024 год увеличение в сумме 304 959,56 тыс. рублей </w:t>
      </w:r>
      <w:r w:rsidRPr="00106647">
        <w:rPr>
          <w:sz w:val="28"/>
          <w:szCs w:val="28"/>
        </w:rPr>
        <w:t>(увеличение за счёт средств бюджета горо</w:t>
      </w:r>
      <w:r>
        <w:rPr>
          <w:sz w:val="28"/>
          <w:szCs w:val="28"/>
        </w:rPr>
        <w:t>дского округа Щёлково в сумме 15 247,98</w:t>
      </w:r>
      <w:r w:rsidRPr="00106647">
        <w:rPr>
          <w:sz w:val="28"/>
          <w:szCs w:val="28"/>
        </w:rPr>
        <w:t xml:space="preserve"> тыс. рублей и увеличение за счёт средств бюджета Москов</w:t>
      </w:r>
      <w:r>
        <w:rPr>
          <w:sz w:val="28"/>
          <w:szCs w:val="28"/>
        </w:rPr>
        <w:t>ской области в сумме 289 711,58 </w:t>
      </w:r>
      <w:r w:rsidRPr="00106647">
        <w:rPr>
          <w:sz w:val="28"/>
          <w:szCs w:val="28"/>
        </w:rPr>
        <w:t>тыс. рублей)</w:t>
      </w:r>
      <w:r w:rsidRPr="009E1307">
        <w:t xml:space="preserve"> </w:t>
      </w:r>
      <w:r>
        <w:t>(</w:t>
      </w:r>
      <w:r w:rsidRPr="009E1307">
        <w:rPr>
          <w:sz w:val="28"/>
          <w:szCs w:val="28"/>
        </w:rPr>
        <w:t xml:space="preserve">«Детский сад на 220 мест </w:t>
      </w:r>
      <w:r>
        <w:rPr>
          <w:sz w:val="28"/>
          <w:szCs w:val="28"/>
        </w:rPr>
        <w:t xml:space="preserve">по адресу: Московская область, г. Щелково, </w:t>
      </w:r>
      <w:r w:rsidRPr="009E1307">
        <w:rPr>
          <w:sz w:val="28"/>
          <w:szCs w:val="28"/>
        </w:rPr>
        <w:t>ул. Школьная, вблизи МБОУ СОШ №1 (ПИР и строительство)»</w:t>
      </w:r>
      <w:r>
        <w:rPr>
          <w:sz w:val="28"/>
          <w:szCs w:val="28"/>
        </w:rPr>
        <w:t xml:space="preserve">) и увеличение на 2025 год в сумме 310 494,87 тыс. рублей </w:t>
      </w:r>
      <w:r w:rsidRPr="00106647">
        <w:rPr>
          <w:sz w:val="28"/>
          <w:szCs w:val="28"/>
        </w:rPr>
        <w:t>(увеличение за счёт средств бюджета городско</w:t>
      </w:r>
      <w:r>
        <w:rPr>
          <w:sz w:val="28"/>
          <w:szCs w:val="28"/>
        </w:rPr>
        <w:t>го округа Щёлково в сумме 15 524,74</w:t>
      </w:r>
      <w:r w:rsidRPr="00106647">
        <w:rPr>
          <w:sz w:val="28"/>
          <w:szCs w:val="28"/>
        </w:rPr>
        <w:t xml:space="preserve"> тыс. рублей и увеличение за счёт средств бюджет</w:t>
      </w:r>
      <w:r>
        <w:rPr>
          <w:sz w:val="28"/>
          <w:szCs w:val="28"/>
        </w:rPr>
        <w:t>а Московской области в сумме 294 970,13</w:t>
      </w:r>
      <w:r w:rsidRPr="00106647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 xml:space="preserve"> (</w:t>
      </w:r>
      <w:r w:rsidRPr="009E1307">
        <w:rPr>
          <w:sz w:val="28"/>
          <w:szCs w:val="28"/>
        </w:rPr>
        <w:t xml:space="preserve">«Детский сад на 240 мест </w:t>
      </w:r>
      <w:r>
        <w:rPr>
          <w:sz w:val="28"/>
          <w:szCs w:val="28"/>
        </w:rPr>
        <w:t xml:space="preserve">по адресу: Московская область, </w:t>
      </w:r>
      <w:r w:rsidRPr="009E1307">
        <w:rPr>
          <w:sz w:val="28"/>
          <w:szCs w:val="28"/>
        </w:rPr>
        <w:t xml:space="preserve">г. Щелково, </w:t>
      </w:r>
      <w:proofErr w:type="spellStart"/>
      <w:r w:rsidRPr="009E1307">
        <w:rPr>
          <w:sz w:val="28"/>
          <w:szCs w:val="28"/>
        </w:rPr>
        <w:t>мкр</w:t>
      </w:r>
      <w:proofErr w:type="spellEnd"/>
      <w:r w:rsidRPr="009E1307">
        <w:rPr>
          <w:sz w:val="28"/>
          <w:szCs w:val="28"/>
        </w:rPr>
        <w:t xml:space="preserve">. "Щёлково-7", вблизи ул. </w:t>
      </w:r>
      <w:proofErr w:type="spellStart"/>
      <w:r w:rsidRPr="009E1307">
        <w:rPr>
          <w:sz w:val="28"/>
          <w:szCs w:val="28"/>
        </w:rPr>
        <w:t>Неделина</w:t>
      </w:r>
      <w:proofErr w:type="spellEnd"/>
      <w:r w:rsidRPr="009E1307">
        <w:rPr>
          <w:sz w:val="28"/>
          <w:szCs w:val="28"/>
        </w:rPr>
        <w:t xml:space="preserve"> (ПИР и строительство)»</w:t>
      </w:r>
      <w:r>
        <w:rPr>
          <w:sz w:val="28"/>
          <w:szCs w:val="28"/>
        </w:rPr>
        <w:t>).</w:t>
      </w:r>
    </w:p>
    <w:p w:rsidR="00FF1ED2" w:rsidRDefault="00FF1ED2" w:rsidP="00FF1E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68EE">
        <w:rPr>
          <w:sz w:val="28"/>
          <w:szCs w:val="28"/>
        </w:rPr>
        <w:t>-по Основному мероприятию 02. «Организация строительства (реконструкции) объектов общег</w:t>
      </w:r>
      <w:r>
        <w:rPr>
          <w:sz w:val="28"/>
          <w:szCs w:val="28"/>
        </w:rPr>
        <w:t xml:space="preserve">о образования» </w:t>
      </w:r>
      <w:r w:rsidRPr="00DD68EE">
        <w:rPr>
          <w:sz w:val="28"/>
          <w:szCs w:val="28"/>
        </w:rPr>
        <w:t xml:space="preserve">планируется увеличение финансового обеспечения на 2023 год в сумме 914 464,94 тыс. рублей (увеличение за счёт средств бюджета городского округа Щёлково в сумме 18 503,68 тыс. рублей и включены средства бюджета Московской области </w:t>
      </w:r>
      <w:r>
        <w:rPr>
          <w:sz w:val="28"/>
          <w:szCs w:val="28"/>
        </w:rPr>
        <w:t>в сумме 895 961,26 тыс. рублей):</w:t>
      </w:r>
    </w:p>
    <w:p w:rsidR="00FF1ED2" w:rsidRDefault="00FF1ED2" w:rsidP="00FF1E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 исключено мероприятие 02.09 </w:t>
      </w:r>
      <w:r w:rsidRPr="00466A69">
        <w:rPr>
          <w:sz w:val="28"/>
          <w:szCs w:val="28"/>
        </w:rPr>
        <w:t>«Создание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 за счет средств местного бюджета» «Школа на 825 мест по адресу: Московская область, г. Щелково, м</w:t>
      </w:r>
      <w:r>
        <w:rPr>
          <w:sz w:val="28"/>
          <w:szCs w:val="28"/>
        </w:rPr>
        <w:t xml:space="preserve">икрорайон «Потапово-3А» (ПИР и </w:t>
      </w:r>
      <w:r w:rsidRPr="00466A69">
        <w:rPr>
          <w:sz w:val="28"/>
          <w:szCs w:val="28"/>
        </w:rPr>
        <w:t>строительство)»</w:t>
      </w:r>
      <w:r>
        <w:rPr>
          <w:sz w:val="28"/>
          <w:szCs w:val="28"/>
        </w:rPr>
        <w:t xml:space="preserve"> с финансовым обеспечением на 2023 год в сумме 20 881,62 тыс. рублей за счёт средств бюджета городского округа Щёлково;</w:t>
      </w:r>
    </w:p>
    <w:p w:rsidR="00FF1ED2" w:rsidRDefault="00FF1ED2" w:rsidP="00FF1E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 включено мероприятие 02.04 «</w:t>
      </w:r>
      <w:r w:rsidRPr="0005350C">
        <w:rPr>
          <w:sz w:val="28"/>
          <w:szCs w:val="28"/>
        </w:rPr>
        <w:t>Капитальные вложения в общеобразовательные организации в целях обеспечения одн</w:t>
      </w:r>
      <w:r>
        <w:rPr>
          <w:sz w:val="28"/>
          <w:szCs w:val="28"/>
        </w:rPr>
        <w:t xml:space="preserve">осменного режима обучения» с финансовым обеспечением 935 346,56 тыс. рублей </w:t>
      </w:r>
      <w:r w:rsidRPr="0005350C">
        <w:rPr>
          <w:sz w:val="28"/>
          <w:szCs w:val="28"/>
        </w:rPr>
        <w:t>(за счёт средств бюджета городского округа Щёлков</w:t>
      </w:r>
      <w:r>
        <w:rPr>
          <w:sz w:val="28"/>
          <w:szCs w:val="28"/>
        </w:rPr>
        <w:t>о в сумме 39 385,30 </w:t>
      </w:r>
      <w:r w:rsidRPr="0005350C">
        <w:rPr>
          <w:sz w:val="28"/>
          <w:szCs w:val="28"/>
        </w:rPr>
        <w:t xml:space="preserve">тыс. </w:t>
      </w:r>
      <w:r w:rsidRPr="0005350C">
        <w:rPr>
          <w:sz w:val="28"/>
          <w:szCs w:val="28"/>
        </w:rPr>
        <w:lastRenderedPageBreak/>
        <w:t xml:space="preserve">рублей и </w:t>
      </w:r>
      <w:r>
        <w:rPr>
          <w:sz w:val="28"/>
          <w:szCs w:val="28"/>
        </w:rPr>
        <w:t>средств</w:t>
      </w:r>
      <w:r w:rsidRPr="0005350C">
        <w:rPr>
          <w:sz w:val="28"/>
          <w:szCs w:val="28"/>
        </w:rPr>
        <w:t xml:space="preserve"> бюджета Московской области в сумме 895 961,26 тыс. рублей)</w:t>
      </w:r>
      <w:r>
        <w:rPr>
          <w:sz w:val="28"/>
          <w:szCs w:val="28"/>
        </w:rPr>
        <w:t>:</w:t>
      </w:r>
    </w:p>
    <w:p w:rsidR="00FF1ED2" w:rsidRDefault="00FF1ED2" w:rsidP="00FF1ED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5350C">
        <w:rPr>
          <w:sz w:val="28"/>
          <w:szCs w:val="28"/>
        </w:rPr>
        <w:t>Новый корпус на 550 учащихся МБОУ СОШ №11 им. Титова по адресу: Московска</w:t>
      </w:r>
      <w:r>
        <w:rPr>
          <w:sz w:val="28"/>
          <w:szCs w:val="28"/>
        </w:rPr>
        <w:t xml:space="preserve">я область, г. Щелково, </w:t>
      </w:r>
      <w:r w:rsidRPr="0005350C">
        <w:rPr>
          <w:sz w:val="28"/>
          <w:szCs w:val="28"/>
        </w:rPr>
        <w:t>ул. Институтская, д.5 (ПИР и строительство), 2й этап (в том числе демонтаж здания сущест</w:t>
      </w:r>
      <w:r>
        <w:rPr>
          <w:sz w:val="28"/>
          <w:szCs w:val="28"/>
        </w:rPr>
        <w:t xml:space="preserve">вующей школы и благоустройство)» с финансовым обеспечением на 2023 год в сумме 119 486,91 тыс. рублей </w:t>
      </w:r>
      <w:r w:rsidRPr="0005350C">
        <w:rPr>
          <w:sz w:val="28"/>
          <w:szCs w:val="28"/>
        </w:rPr>
        <w:t>(за счёт средств бюджета городского о</w:t>
      </w:r>
      <w:r>
        <w:rPr>
          <w:sz w:val="28"/>
          <w:szCs w:val="28"/>
        </w:rPr>
        <w:t>круга Щёлково в сумме 5 974,35 </w:t>
      </w:r>
      <w:r w:rsidRPr="0005350C">
        <w:rPr>
          <w:sz w:val="28"/>
          <w:szCs w:val="28"/>
        </w:rPr>
        <w:t>тыс. рублей и средств бюджета Москов</w:t>
      </w:r>
      <w:r>
        <w:rPr>
          <w:sz w:val="28"/>
          <w:szCs w:val="28"/>
        </w:rPr>
        <w:t>ской области в сумме 113 512,56 </w:t>
      </w:r>
      <w:r w:rsidRPr="0005350C">
        <w:rPr>
          <w:sz w:val="28"/>
          <w:szCs w:val="28"/>
        </w:rPr>
        <w:t>тыс. рублей)</w:t>
      </w:r>
      <w:r>
        <w:rPr>
          <w:sz w:val="28"/>
          <w:szCs w:val="28"/>
        </w:rPr>
        <w:t>;</w:t>
      </w:r>
    </w:p>
    <w:p w:rsidR="00FF1ED2" w:rsidRPr="0005350C" w:rsidRDefault="00FF1ED2" w:rsidP="00FF1ED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5350C">
        <w:rPr>
          <w:sz w:val="28"/>
          <w:szCs w:val="28"/>
        </w:rPr>
        <w:t>Общеобразовательная школа на 550 мест в пос. Новый городок</w:t>
      </w:r>
      <w:r>
        <w:rPr>
          <w:sz w:val="28"/>
          <w:szCs w:val="28"/>
        </w:rPr>
        <w:t xml:space="preserve"> </w:t>
      </w:r>
      <w:r w:rsidRPr="0005350C">
        <w:rPr>
          <w:sz w:val="28"/>
          <w:szCs w:val="28"/>
        </w:rPr>
        <w:t xml:space="preserve">Щелковского района </w:t>
      </w:r>
      <w:r>
        <w:rPr>
          <w:sz w:val="28"/>
          <w:szCs w:val="28"/>
        </w:rPr>
        <w:t xml:space="preserve">(в том числе ПИР)» с финансовым обеспечением на 2023 год в сумме 815 859,65 тыс. рублей </w:t>
      </w:r>
      <w:r w:rsidRPr="00DE66FC">
        <w:rPr>
          <w:sz w:val="28"/>
          <w:szCs w:val="28"/>
        </w:rPr>
        <w:t xml:space="preserve">(за счёт средств бюджета городского </w:t>
      </w:r>
      <w:r>
        <w:rPr>
          <w:sz w:val="28"/>
          <w:szCs w:val="28"/>
        </w:rPr>
        <w:t xml:space="preserve">округа Щёлково в сумме 33 410,95 </w:t>
      </w:r>
      <w:r w:rsidRPr="00DE66FC">
        <w:rPr>
          <w:sz w:val="28"/>
          <w:szCs w:val="28"/>
        </w:rPr>
        <w:t>тыс. рублей и средств бюджета Москов</w:t>
      </w:r>
      <w:r>
        <w:rPr>
          <w:sz w:val="28"/>
          <w:szCs w:val="28"/>
        </w:rPr>
        <w:t>ской области в сумме 782 448,70 </w:t>
      </w:r>
      <w:r w:rsidRPr="00DE66FC">
        <w:rPr>
          <w:sz w:val="28"/>
          <w:szCs w:val="28"/>
        </w:rPr>
        <w:t>тыс. рублей)</w:t>
      </w:r>
      <w:r>
        <w:rPr>
          <w:sz w:val="28"/>
          <w:szCs w:val="28"/>
        </w:rPr>
        <w:t>.</w:t>
      </w:r>
    </w:p>
    <w:p w:rsidR="00FF1ED2" w:rsidRPr="000F3DD0" w:rsidRDefault="00FF1ED2" w:rsidP="00FF1E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57DD">
        <w:rPr>
          <w:sz w:val="28"/>
          <w:szCs w:val="28"/>
        </w:rPr>
        <w:t xml:space="preserve">    - по Основному мероприятию Е1.  Федеральный проект «Современная школа» мероприятию Е1.04. «Создание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фактором» планируется </w:t>
      </w:r>
      <w:r w:rsidRPr="0045628E">
        <w:rPr>
          <w:sz w:val="28"/>
          <w:szCs w:val="28"/>
        </w:rPr>
        <w:t>уменьшение финансового обеспечения в сумме 957 866,23 тыс. рублей (</w:t>
      </w:r>
      <w:r w:rsidRPr="000F3DD0">
        <w:rPr>
          <w:sz w:val="28"/>
          <w:szCs w:val="28"/>
        </w:rPr>
        <w:t>уменьшение за счёт средств бюджета городского округа Щёлково в сумме 40 511,28</w:t>
      </w:r>
      <w:r w:rsidRPr="000F3DD0">
        <w:t> </w:t>
      </w:r>
      <w:r w:rsidRPr="000F3DD0">
        <w:rPr>
          <w:sz w:val="28"/>
          <w:szCs w:val="28"/>
        </w:rPr>
        <w:t>тыс. рублей, уменьшение за счёт средств федерального бюджета в сумме 152 457,80 тыс. рублей и</w:t>
      </w:r>
      <w:r w:rsidRPr="000F3DD0">
        <w:t xml:space="preserve"> </w:t>
      </w:r>
      <w:r w:rsidRPr="000F3DD0">
        <w:rPr>
          <w:sz w:val="28"/>
          <w:szCs w:val="28"/>
        </w:rPr>
        <w:t>уменьшение финансового обеспечения в сумме 764 897,15 тыс. рублей за счёт средств бюджета Московской области):</w:t>
      </w:r>
    </w:p>
    <w:p w:rsidR="00FF1ED2" w:rsidRDefault="00FF1ED2" w:rsidP="00FF1ED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объекту </w:t>
      </w:r>
      <w:r w:rsidRPr="000F3DD0">
        <w:rPr>
          <w:sz w:val="28"/>
          <w:szCs w:val="28"/>
        </w:rPr>
        <w:t>«Школа на 825 мест</w:t>
      </w:r>
      <w:r>
        <w:rPr>
          <w:sz w:val="28"/>
          <w:szCs w:val="28"/>
        </w:rPr>
        <w:t xml:space="preserve"> по адресу: Московская область, </w:t>
      </w:r>
      <w:r w:rsidRPr="000F3DD0">
        <w:rPr>
          <w:sz w:val="28"/>
          <w:szCs w:val="28"/>
        </w:rPr>
        <w:t>г. Щелково, микрорайон «Потапово-3А» (ПИР и строительство)»</w:t>
      </w:r>
      <w:r>
        <w:rPr>
          <w:sz w:val="28"/>
          <w:szCs w:val="28"/>
        </w:rPr>
        <w:t xml:space="preserve"> уменьшение финансового обеспечения на 2023 год в сумме 11 543,21 тыс. рублей </w:t>
      </w:r>
      <w:r w:rsidRPr="000F3DD0">
        <w:rPr>
          <w:sz w:val="28"/>
          <w:szCs w:val="28"/>
        </w:rPr>
        <w:t>(за счёт средств бюджета городского о</w:t>
      </w:r>
      <w:r>
        <w:rPr>
          <w:sz w:val="28"/>
          <w:szCs w:val="28"/>
        </w:rPr>
        <w:t>круга Щёлково в сумме 577,16 </w:t>
      </w:r>
      <w:r w:rsidRPr="000F3DD0">
        <w:rPr>
          <w:sz w:val="28"/>
          <w:szCs w:val="28"/>
        </w:rPr>
        <w:t>тыс. рублей и средств бюджета Москов</w:t>
      </w:r>
      <w:r>
        <w:rPr>
          <w:sz w:val="28"/>
          <w:szCs w:val="28"/>
        </w:rPr>
        <w:t>ской области в сумме 10 966,05 </w:t>
      </w:r>
      <w:r w:rsidRPr="000F3DD0">
        <w:rPr>
          <w:sz w:val="28"/>
          <w:szCs w:val="28"/>
        </w:rPr>
        <w:t>тыс. рублей)</w:t>
      </w:r>
      <w:r>
        <w:rPr>
          <w:sz w:val="28"/>
          <w:szCs w:val="28"/>
        </w:rPr>
        <w:t>;</w:t>
      </w:r>
    </w:p>
    <w:p w:rsidR="00FF1ED2" w:rsidRPr="00C645E4" w:rsidRDefault="00FF1ED2" w:rsidP="00FF1ED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C645E4">
        <w:rPr>
          <w:sz w:val="28"/>
          <w:szCs w:val="28"/>
        </w:rPr>
        <w:lastRenderedPageBreak/>
        <w:t>по</w:t>
      </w:r>
      <w:r>
        <w:rPr>
          <w:sz w:val="28"/>
          <w:szCs w:val="28"/>
        </w:rPr>
        <w:t xml:space="preserve"> объекту </w:t>
      </w:r>
      <w:r w:rsidRPr="006F1BD5">
        <w:rPr>
          <w:sz w:val="28"/>
          <w:szCs w:val="28"/>
        </w:rPr>
        <w:t>«Общеобразовательная школа на 550 мест в пос. Новый городок Щелковского района (в том числе ПИР)»</w:t>
      </w:r>
      <w:r>
        <w:rPr>
          <w:sz w:val="28"/>
          <w:szCs w:val="28"/>
        </w:rPr>
        <w:t xml:space="preserve"> исключение финансового обеспечения на 2023 год в сумме 946 323,02 тыс. </w:t>
      </w:r>
      <w:r w:rsidRPr="00C645E4">
        <w:rPr>
          <w:sz w:val="28"/>
          <w:szCs w:val="28"/>
        </w:rPr>
        <w:t>рублей (за счёт средств бюджета городского округа Щёлково в сумме 39 934,12 тыс. рублей, за счёт средств федерального бюджета в сумме 152 457,80 тыс. рублей и за счёт средств бюджета Московской области в сумме 753 931,10 тыс. рублей)</w:t>
      </w:r>
      <w:r>
        <w:rPr>
          <w:sz w:val="28"/>
          <w:szCs w:val="28"/>
        </w:rPr>
        <w:t xml:space="preserve"> (перенесено в мероприятие 02.04).</w:t>
      </w:r>
    </w:p>
    <w:p w:rsidR="00FF1ED2" w:rsidRDefault="00FF1ED2" w:rsidP="00FF1E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3DD0">
        <w:rPr>
          <w:sz w:val="28"/>
          <w:szCs w:val="28"/>
        </w:rPr>
        <w:t>По</w:t>
      </w:r>
      <w:r w:rsidRPr="00283921">
        <w:rPr>
          <w:sz w:val="28"/>
          <w:szCs w:val="28"/>
        </w:rPr>
        <w:t xml:space="preserve"> Подпрограмме 5 «Строительство (реконструкция) объекто</w:t>
      </w:r>
      <w:r>
        <w:rPr>
          <w:sz w:val="28"/>
          <w:szCs w:val="28"/>
        </w:rPr>
        <w:t xml:space="preserve">в физической культуры и спорта» </w:t>
      </w:r>
      <w:r w:rsidRPr="00283921">
        <w:rPr>
          <w:sz w:val="28"/>
          <w:szCs w:val="28"/>
        </w:rPr>
        <w:t>Основному мероприятию Р5. «Федеральный проект «Спорт - норма жизни»</w:t>
      </w:r>
      <w:r>
        <w:rPr>
          <w:sz w:val="28"/>
          <w:szCs w:val="28"/>
        </w:rPr>
        <w:t xml:space="preserve"> мероприятию Р5.02 «</w:t>
      </w:r>
      <w:r w:rsidRPr="00283921">
        <w:rPr>
          <w:sz w:val="28"/>
          <w:szCs w:val="28"/>
        </w:rPr>
        <w:t>Строительство (реконструкции) объектов физической культуры и спорта</w:t>
      </w:r>
      <w:r>
        <w:rPr>
          <w:sz w:val="28"/>
          <w:szCs w:val="28"/>
        </w:rPr>
        <w:t xml:space="preserve"> на территории военных городков» увеличение в сумме 17 227,24 тыс. рублей, из них: на 2025 уменьшение в сумме 37 999,2 тыс. </w:t>
      </w:r>
      <w:r w:rsidRPr="00862B53">
        <w:rPr>
          <w:sz w:val="28"/>
          <w:szCs w:val="28"/>
        </w:rPr>
        <w:t>рублей (уменьшение за счёт средств бюджета городского округа Щёлково в сумме 1 899,96 тыс. рублей и уменьшение в сумме 36 099,24 тыс. рублей за счёт средств бюджета Московской области) и на 2026 год увеличение в сумме 55 226,44 тыс. рублей    (увеличение за счёт средств бюджета городского округа Щёлково в сумме 2 761,32 тыс. рублей и увеличение в сумме 52 465,12 тыс. рублей за счёт сред</w:t>
      </w:r>
      <w:r>
        <w:rPr>
          <w:sz w:val="28"/>
          <w:szCs w:val="28"/>
        </w:rPr>
        <w:t>ств бюджета Московской области)</w:t>
      </w:r>
      <w:r w:rsidRPr="00C645E4">
        <w:t xml:space="preserve"> </w:t>
      </w:r>
      <w:r>
        <w:t>(</w:t>
      </w:r>
      <w:r>
        <w:rPr>
          <w:sz w:val="28"/>
          <w:szCs w:val="28"/>
        </w:rPr>
        <w:t>«</w:t>
      </w:r>
      <w:r w:rsidRPr="00C645E4">
        <w:rPr>
          <w:sz w:val="28"/>
          <w:szCs w:val="28"/>
        </w:rPr>
        <w:t>Строительство плавательного бассейна по адресу: гор</w:t>
      </w:r>
      <w:r>
        <w:rPr>
          <w:sz w:val="28"/>
          <w:szCs w:val="28"/>
        </w:rPr>
        <w:t>одской округ Щёлково, п. Монино (в том числе ПИР)»).</w:t>
      </w:r>
    </w:p>
    <w:p w:rsidR="00FF1ED2" w:rsidRPr="00283921" w:rsidRDefault="00FF1ED2" w:rsidP="00FF1E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</w:t>
      </w:r>
      <w:r w:rsidRPr="00862B53">
        <w:rPr>
          <w:sz w:val="28"/>
          <w:szCs w:val="28"/>
        </w:rPr>
        <w:t xml:space="preserve"> 7 «Обеспечивающая подпрограмма»</w:t>
      </w:r>
      <w:r>
        <w:rPr>
          <w:sz w:val="28"/>
          <w:szCs w:val="28"/>
        </w:rPr>
        <w:t xml:space="preserve"> по Основному мероприятию 01. «</w:t>
      </w:r>
      <w:r w:rsidRPr="00862B53">
        <w:rPr>
          <w:sz w:val="28"/>
          <w:szCs w:val="28"/>
        </w:rPr>
        <w:t xml:space="preserve">Создание условий для реализации полномочий </w:t>
      </w:r>
      <w:r>
        <w:rPr>
          <w:sz w:val="28"/>
          <w:szCs w:val="28"/>
        </w:rPr>
        <w:t>органов местного самоуправления» мероприятию 01.01. «</w:t>
      </w:r>
      <w:r w:rsidRPr="00862B53">
        <w:rPr>
          <w:sz w:val="28"/>
          <w:szCs w:val="28"/>
        </w:rPr>
        <w:t>Расходы на обеспечение деятельности (оказание услуг) муниципальных у</w:t>
      </w:r>
      <w:r>
        <w:rPr>
          <w:sz w:val="28"/>
          <w:szCs w:val="28"/>
        </w:rPr>
        <w:t xml:space="preserve">чреждений в сфере строительства» планируется уменьшение финансового обеспечения в сумме 3 425,45 тыс. рублей за счёт средств бюджета городского округа Щёлково, из них: на 2023 год увеличение в сумме 6 398,06 тыс. рублей, на 2024 год увеличение в сумме 901,99 тыс. рублей, на 2025 год уменьшение в сумме </w:t>
      </w:r>
      <w:r>
        <w:rPr>
          <w:sz w:val="28"/>
          <w:szCs w:val="28"/>
        </w:rPr>
        <w:lastRenderedPageBreak/>
        <w:t>0,04 тыс. рублей и на 2026 и 2027 год уменьшение по 5 362,73 тыс. рублей ежегодно.</w:t>
      </w:r>
    </w:p>
    <w:p w:rsidR="00FF1ED2" w:rsidRPr="00D713B0" w:rsidRDefault="00FF1ED2" w:rsidP="00FF1E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13B0">
        <w:rPr>
          <w:sz w:val="28"/>
          <w:szCs w:val="28"/>
        </w:rPr>
        <w:t xml:space="preserve">При проведении экспертизы установлено, что общий объём финансового обеспечения мероприятий на 2023 год, указанный в Проекте изменений в данную муниципальную программу, не соответствует объёму финансового обеспечения данной программы, указанному в Решении Совета депутатов городского округа Щёлково Московской области от 26.04.2023 № 515/61-140-НПА «О внесении изменений в решение Совета депутатов городского округа Щёлково Московской области от 14.12.2022 № 465/55-127-НПА «О бюджете городского округа Щёлково Московской области на 2023 год и на плановый период 2024 и 2025 годов», однако соответствует плановым годовым показателям, указанным в представленной сводной бюджетной росписи расходов на очередной финансовый год и плановый период по состоянию на 01.01.2024 года.  </w:t>
      </w:r>
    </w:p>
    <w:p w:rsidR="00FF1ED2" w:rsidRPr="00D713B0" w:rsidRDefault="00FF1ED2" w:rsidP="00FF1E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13B0">
        <w:rPr>
          <w:sz w:val="28"/>
          <w:szCs w:val="28"/>
        </w:rPr>
        <w:t xml:space="preserve">Объём расходов мероприятий на 2024, 2025 и 2026 годы, указанный в Проекте изменений в данную муниципальную программу, соответствует объёму расходов данной программы указанным в Решении Совета депутатов городского округа Щёлково Московской области от 12.12.2023 № 620/70-180-НПА Совета депутатов городского округа Щёлково Московской области «О бюджете городского округа Щёлково Московской области на 2024 год и на плановый период 2025 и 2026 годов». </w:t>
      </w:r>
    </w:p>
    <w:p w:rsidR="00FF1ED2" w:rsidRPr="004402B8" w:rsidRDefault="00FF1ED2" w:rsidP="00FF1E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2C0E64" w:rsidRDefault="002C0E64"/>
    <w:sectPr w:rsidR="002C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2089D"/>
    <w:multiLevelType w:val="hybridMultilevel"/>
    <w:tmpl w:val="44D04474"/>
    <w:lvl w:ilvl="0" w:tplc="0419000B">
      <w:start w:val="1"/>
      <w:numFmt w:val="bullet"/>
      <w:lvlText w:val=""/>
      <w:lvlJc w:val="left"/>
      <w:pPr>
        <w:ind w:left="19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" w15:restartNumberingAfterBreak="0">
    <w:nsid w:val="32744431"/>
    <w:multiLevelType w:val="hybridMultilevel"/>
    <w:tmpl w:val="9776036C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4BF54AA9"/>
    <w:multiLevelType w:val="hybridMultilevel"/>
    <w:tmpl w:val="DB3C09A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FE"/>
    <w:rsid w:val="002C0E64"/>
    <w:rsid w:val="006036FE"/>
    <w:rsid w:val="00B05BEE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E9818-22E5-4388-832F-0F1285B8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F1ED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FF1ED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dcterms:created xsi:type="dcterms:W3CDTF">2024-02-05T09:08:00Z</dcterms:created>
  <dcterms:modified xsi:type="dcterms:W3CDTF">2024-02-05T09:19:00Z</dcterms:modified>
</cp:coreProperties>
</file>