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A" w:rsidRDefault="00D05EB7" w:rsidP="00986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55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8688A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</w:t>
      </w:r>
      <w:r w:rsidR="00C95366">
        <w:rPr>
          <w:rFonts w:ascii="Times New Roman" w:hAnsi="Times New Roman" w:cs="Times New Roman"/>
          <w:b/>
          <w:sz w:val="28"/>
          <w:szCs w:val="28"/>
          <w:u w:val="single"/>
        </w:rPr>
        <w:t>ОБ ИТОГАХ КОНКУРСА</w:t>
      </w:r>
    </w:p>
    <w:p w:rsidR="0098688A" w:rsidRPr="0098688A" w:rsidRDefault="0098688A" w:rsidP="00986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88A">
        <w:rPr>
          <w:rFonts w:ascii="Times New Roman" w:hAnsi="Times New Roman" w:cs="Times New Roman"/>
          <w:b/>
          <w:sz w:val="28"/>
          <w:szCs w:val="28"/>
        </w:rPr>
        <w:t xml:space="preserve">по отбору заявок на право заключения договора о предоставлении целевых бюджетных средств  </w:t>
      </w:r>
      <w:r w:rsidRPr="0098688A">
        <w:rPr>
          <w:rFonts w:ascii="Times New Roman" w:eastAsia="Times New Roman" w:hAnsi="Times New Roman" w:cs="Times New Roman"/>
          <w:b/>
          <w:sz w:val="28"/>
          <w:szCs w:val="28"/>
        </w:rPr>
        <w:t xml:space="preserve">Щёлковского муниципального района на частичную компенсацию затрат </w:t>
      </w:r>
      <w:r w:rsidRPr="0098688A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98688A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и среднего предпринимательства с численностью работников более 30 человек, связанных с приобретением оборудования в целях создания и (или) развития и (или) модернизации производства товаров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Конкурс).</w:t>
      </w:r>
    </w:p>
    <w:p w:rsidR="00AE4A7B" w:rsidRDefault="00AE4A7B" w:rsidP="00681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491B" w:rsidRPr="0098688A" w:rsidRDefault="00AE4A7B" w:rsidP="00681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88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Щёлковского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 Конкурс с</w:t>
      </w:r>
      <w:r w:rsidR="00C95366" w:rsidRPr="0098688A">
        <w:rPr>
          <w:rFonts w:ascii="Times New Roman" w:eastAsia="Times New Roman" w:hAnsi="Times New Roman" w:cs="Times New Roman"/>
          <w:sz w:val="26"/>
          <w:szCs w:val="26"/>
        </w:rPr>
        <w:t xml:space="preserve"> 09 августа 2013 по 09 октября 2013</w:t>
      </w:r>
      <w:r w:rsidR="0098688A" w:rsidRPr="009868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833" w:rsidRPr="0098688A" w:rsidRDefault="00C95366" w:rsidP="0068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  <w:t>В соответствии</w:t>
      </w:r>
      <w:r w:rsidR="00AE4A7B">
        <w:rPr>
          <w:rFonts w:ascii="Times New Roman" w:hAnsi="Times New Roman" w:cs="Times New Roman"/>
          <w:sz w:val="26"/>
          <w:szCs w:val="26"/>
        </w:rPr>
        <w:t xml:space="preserve"> с</w:t>
      </w:r>
      <w:r w:rsidRPr="0098688A">
        <w:rPr>
          <w:rFonts w:ascii="Times New Roman" w:hAnsi="Times New Roman" w:cs="Times New Roman"/>
          <w:sz w:val="26"/>
          <w:szCs w:val="26"/>
        </w:rPr>
        <w:t xml:space="preserve"> </w:t>
      </w:r>
      <w:r w:rsidR="00B47833" w:rsidRPr="0098688A">
        <w:rPr>
          <w:rFonts w:ascii="Times New Roman" w:hAnsi="Times New Roman" w:cs="Times New Roman"/>
          <w:sz w:val="26"/>
          <w:szCs w:val="26"/>
        </w:rPr>
        <w:t>протоколом</w:t>
      </w:r>
      <w:r w:rsidRPr="0098688A">
        <w:rPr>
          <w:rFonts w:ascii="Times New Roman" w:hAnsi="Times New Roman" w:cs="Times New Roman"/>
          <w:sz w:val="26"/>
          <w:szCs w:val="26"/>
        </w:rPr>
        <w:t xml:space="preserve">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</w:t>
      </w:r>
      <w:r w:rsidRPr="0098688A">
        <w:rPr>
          <w:rFonts w:ascii="Times New Roman" w:eastAsia="Times New Roman" w:hAnsi="Times New Roman" w:cs="Times New Roman"/>
          <w:sz w:val="26"/>
          <w:szCs w:val="26"/>
        </w:rPr>
        <w:t>Щёлковского муниципального района</w:t>
      </w:r>
      <w:r w:rsidR="001529E5" w:rsidRPr="0098688A">
        <w:rPr>
          <w:rFonts w:ascii="Times New Roman" w:eastAsia="Times New Roman" w:hAnsi="Times New Roman" w:cs="Times New Roman"/>
          <w:sz w:val="26"/>
          <w:szCs w:val="26"/>
        </w:rPr>
        <w:t xml:space="preserve"> от 15</w:t>
      </w:r>
      <w:r w:rsidRPr="0098688A">
        <w:rPr>
          <w:rFonts w:ascii="Times New Roman" w:eastAsia="Times New Roman" w:hAnsi="Times New Roman" w:cs="Times New Roman"/>
          <w:sz w:val="26"/>
          <w:szCs w:val="26"/>
        </w:rPr>
        <w:t>.10.2013 №2</w:t>
      </w:r>
      <w:r w:rsidR="00B47833" w:rsidRPr="0098688A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утвержденного постановлением Администрации Щёлковского муниципального района от 21.10.2013 №3372, </w:t>
      </w:r>
      <w:r w:rsidRPr="00986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33" w:rsidRPr="0098688A">
        <w:rPr>
          <w:rFonts w:ascii="Times New Roman" w:eastAsia="Times New Roman" w:hAnsi="Times New Roman" w:cs="Times New Roman"/>
          <w:sz w:val="26"/>
          <w:szCs w:val="26"/>
        </w:rPr>
        <w:t>принято решение выплатить субсидии следующим субъектам малого  и среднего предпринимательства</w:t>
      </w:r>
      <w:r w:rsidR="001529E5" w:rsidRPr="0098688A">
        <w:rPr>
          <w:rFonts w:ascii="Times New Roman" w:eastAsia="Times New Roman" w:hAnsi="Times New Roman" w:cs="Times New Roman"/>
          <w:sz w:val="26"/>
          <w:szCs w:val="26"/>
        </w:rPr>
        <w:t xml:space="preserve"> – победителям Конкурса</w:t>
      </w:r>
      <w:r w:rsidR="00B47833" w:rsidRPr="009868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47833" w:rsidRPr="0098688A" w:rsidRDefault="00B47833" w:rsidP="00AE4A7B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</w:r>
      <w:r w:rsidR="00AE4A7B">
        <w:rPr>
          <w:rFonts w:ascii="Times New Roman" w:hAnsi="Times New Roman" w:cs="Times New Roman"/>
          <w:sz w:val="26"/>
          <w:szCs w:val="26"/>
        </w:rPr>
        <w:t xml:space="preserve">- </w:t>
      </w:r>
      <w:r w:rsidRPr="0098688A">
        <w:rPr>
          <w:rFonts w:ascii="Times New Roman" w:hAnsi="Times New Roman" w:cs="Times New Roman"/>
          <w:sz w:val="26"/>
          <w:szCs w:val="26"/>
        </w:rPr>
        <w:t>Индивидуальному предпринимателю Агафонову Владимиру Алексеевичу</w:t>
      </w:r>
      <w:r w:rsidR="00AE4A7B">
        <w:rPr>
          <w:rFonts w:ascii="Times New Roman" w:hAnsi="Times New Roman" w:cs="Times New Roman"/>
          <w:sz w:val="26"/>
          <w:szCs w:val="26"/>
        </w:rPr>
        <w:t>;</w:t>
      </w:r>
    </w:p>
    <w:p w:rsidR="00B47833" w:rsidRPr="0098688A" w:rsidRDefault="00B47833" w:rsidP="00B47833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  <w:t>- Индивидуальному предпринимателю Агафоновой Елене Алексеевне;</w:t>
      </w:r>
    </w:p>
    <w:p w:rsidR="00AE4A7B" w:rsidRPr="0098688A" w:rsidRDefault="00B47833" w:rsidP="00AE4A7B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  <w:t xml:space="preserve">- Сельскохозяйственному производственному кооперативу «Новое </w:t>
      </w:r>
      <w:proofErr w:type="spellStart"/>
      <w:r w:rsidRPr="0098688A">
        <w:rPr>
          <w:rFonts w:ascii="Times New Roman" w:hAnsi="Times New Roman" w:cs="Times New Roman"/>
          <w:sz w:val="26"/>
          <w:szCs w:val="26"/>
        </w:rPr>
        <w:t>Литвиново</w:t>
      </w:r>
      <w:proofErr w:type="spellEnd"/>
      <w:r w:rsidRPr="0098688A">
        <w:rPr>
          <w:rFonts w:ascii="Times New Roman" w:hAnsi="Times New Roman" w:cs="Times New Roman"/>
          <w:sz w:val="26"/>
          <w:szCs w:val="26"/>
        </w:rPr>
        <w:t xml:space="preserve">» (председатель – </w:t>
      </w:r>
      <w:proofErr w:type="spellStart"/>
      <w:r w:rsidRPr="0098688A">
        <w:rPr>
          <w:rFonts w:ascii="Times New Roman" w:hAnsi="Times New Roman" w:cs="Times New Roman"/>
          <w:sz w:val="26"/>
          <w:szCs w:val="26"/>
        </w:rPr>
        <w:t>Щёткин</w:t>
      </w:r>
      <w:proofErr w:type="spellEnd"/>
      <w:r w:rsidRPr="0098688A">
        <w:rPr>
          <w:rFonts w:ascii="Times New Roman" w:hAnsi="Times New Roman" w:cs="Times New Roman"/>
          <w:sz w:val="26"/>
          <w:szCs w:val="26"/>
        </w:rPr>
        <w:t xml:space="preserve"> Александр Семенович)</w:t>
      </w:r>
      <w:r w:rsidR="00AE4A7B">
        <w:rPr>
          <w:rFonts w:ascii="Times New Roman" w:hAnsi="Times New Roman" w:cs="Times New Roman"/>
          <w:sz w:val="26"/>
          <w:szCs w:val="26"/>
        </w:rPr>
        <w:t>;</w:t>
      </w:r>
    </w:p>
    <w:p w:rsidR="00B47833" w:rsidRPr="0098688A" w:rsidRDefault="00B47833" w:rsidP="00B47833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  <w:t xml:space="preserve">- Индивидуальному предпринимателем </w:t>
      </w:r>
      <w:proofErr w:type="spellStart"/>
      <w:r w:rsidRPr="0098688A">
        <w:rPr>
          <w:rFonts w:ascii="Times New Roman" w:hAnsi="Times New Roman" w:cs="Times New Roman"/>
          <w:sz w:val="26"/>
          <w:szCs w:val="26"/>
        </w:rPr>
        <w:t>Правашинскому</w:t>
      </w:r>
      <w:proofErr w:type="spellEnd"/>
      <w:r w:rsidRPr="0098688A">
        <w:rPr>
          <w:rFonts w:ascii="Times New Roman" w:hAnsi="Times New Roman" w:cs="Times New Roman"/>
          <w:sz w:val="26"/>
          <w:szCs w:val="26"/>
        </w:rPr>
        <w:t xml:space="preserve"> Владимиру Владимировичу;</w:t>
      </w:r>
    </w:p>
    <w:p w:rsidR="00B47833" w:rsidRPr="0098688A" w:rsidRDefault="00B47833" w:rsidP="00B47833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ab/>
        <w:t>- Открытому акционерному обществу «Орловское» (генеральный директор – Сидоренко Игорь Анатольевич</w:t>
      </w:r>
      <w:r w:rsidR="00AE4A7B">
        <w:rPr>
          <w:rFonts w:ascii="Times New Roman" w:hAnsi="Times New Roman" w:cs="Times New Roman"/>
          <w:sz w:val="26"/>
          <w:szCs w:val="26"/>
        </w:rPr>
        <w:t>).</w:t>
      </w:r>
    </w:p>
    <w:p w:rsidR="00B47833" w:rsidRPr="0098688A" w:rsidRDefault="00B47833" w:rsidP="00B4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833" w:rsidRPr="0098688A" w:rsidRDefault="00B47833" w:rsidP="00B4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1B39" w:rsidRPr="0098688A" w:rsidRDefault="00C95366" w:rsidP="00B47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1B39" w:rsidRPr="0098688A">
        <w:rPr>
          <w:rFonts w:ascii="Times New Roman" w:hAnsi="Times New Roman" w:cs="Times New Roman"/>
          <w:sz w:val="26"/>
          <w:szCs w:val="26"/>
        </w:rPr>
        <w:t xml:space="preserve">Комитета по экономической политике </w:t>
      </w:r>
    </w:p>
    <w:p w:rsidR="00047E51" w:rsidRPr="00B47833" w:rsidRDefault="00681B39" w:rsidP="00B478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88A">
        <w:rPr>
          <w:rFonts w:ascii="Times New Roman" w:hAnsi="Times New Roman" w:cs="Times New Roman"/>
          <w:sz w:val="26"/>
          <w:szCs w:val="26"/>
        </w:rPr>
        <w:t>Администрации</w:t>
      </w:r>
      <w:r w:rsidRPr="00B47833">
        <w:rPr>
          <w:rFonts w:ascii="Times New Roman" w:hAnsi="Times New Roman" w:cs="Times New Roman"/>
          <w:sz w:val="26"/>
          <w:szCs w:val="26"/>
        </w:rPr>
        <w:t xml:space="preserve"> Щёлковского муниципального района</w:t>
      </w:r>
    </w:p>
    <w:sectPr w:rsidR="00047E51" w:rsidRPr="00B47833" w:rsidSect="0029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47E"/>
    <w:multiLevelType w:val="hybridMultilevel"/>
    <w:tmpl w:val="B05E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EB7"/>
    <w:rsid w:val="00047E51"/>
    <w:rsid w:val="00050CEB"/>
    <w:rsid w:val="000E60AD"/>
    <w:rsid w:val="001529E5"/>
    <w:rsid w:val="00296856"/>
    <w:rsid w:val="00300C6B"/>
    <w:rsid w:val="003142BA"/>
    <w:rsid w:val="00375802"/>
    <w:rsid w:val="00605173"/>
    <w:rsid w:val="00681B39"/>
    <w:rsid w:val="00715552"/>
    <w:rsid w:val="00820FA5"/>
    <w:rsid w:val="0098688A"/>
    <w:rsid w:val="009A4B07"/>
    <w:rsid w:val="00A51251"/>
    <w:rsid w:val="00A8785B"/>
    <w:rsid w:val="00AE4A7B"/>
    <w:rsid w:val="00B051CB"/>
    <w:rsid w:val="00B40449"/>
    <w:rsid w:val="00B47833"/>
    <w:rsid w:val="00C94259"/>
    <w:rsid w:val="00C95366"/>
    <w:rsid w:val="00D05EB7"/>
    <w:rsid w:val="00D7491B"/>
    <w:rsid w:val="00DF5FC5"/>
    <w:rsid w:val="00EC7E2A"/>
    <w:rsid w:val="00F442CF"/>
    <w:rsid w:val="00F5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B7"/>
    <w:pPr>
      <w:ind w:left="720"/>
      <w:contextualSpacing/>
    </w:pPr>
  </w:style>
  <w:style w:type="character" w:styleId="a4">
    <w:name w:val="Hyperlink"/>
    <w:basedOn w:val="a0"/>
    <w:semiHidden/>
    <w:unhideWhenUsed/>
    <w:rsid w:val="0068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Loki-Soft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Куралов</dc:creator>
  <cp:keywords/>
  <dc:description/>
  <cp:lastModifiedBy>Синёва</cp:lastModifiedBy>
  <cp:revision>18</cp:revision>
  <cp:lastPrinted>2013-10-28T20:46:00Z</cp:lastPrinted>
  <dcterms:created xsi:type="dcterms:W3CDTF">2012-06-07T07:09:00Z</dcterms:created>
  <dcterms:modified xsi:type="dcterms:W3CDTF">2013-10-28T20:47:00Z</dcterms:modified>
</cp:coreProperties>
</file>