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DD3" w:rsidRDefault="004413E4" w:rsidP="00441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 Главы</w:t>
      </w:r>
    </w:p>
    <w:p w:rsidR="004413E4" w:rsidRDefault="004413E4" w:rsidP="00441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Щёлково</w:t>
      </w:r>
    </w:p>
    <w:p w:rsidR="004413E4" w:rsidRDefault="004413E4" w:rsidP="004413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23.12.2019 № 195</w:t>
      </w: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095D2E">
      <w:pPr>
        <w:pStyle w:val="22"/>
        <w:shd w:val="clear" w:color="auto" w:fill="auto"/>
        <w:tabs>
          <w:tab w:val="left" w:pos="3134"/>
        </w:tabs>
        <w:spacing w:before="0" w:after="0" w:line="360" w:lineRule="auto"/>
        <w:rPr>
          <w:sz w:val="28"/>
          <w:szCs w:val="28"/>
        </w:rPr>
      </w:pPr>
    </w:p>
    <w:p w:rsidR="00901CCB" w:rsidRDefault="0003717D" w:rsidP="00095D2E">
      <w:pPr>
        <w:tabs>
          <w:tab w:val="left" w:pos="2835"/>
          <w:tab w:val="left" w:pos="4111"/>
        </w:tabs>
        <w:spacing w:line="360" w:lineRule="auto"/>
        <w:ind w:right="4678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состав рабочей группы </w:t>
      </w:r>
      <w:r w:rsidRPr="008D1B40">
        <w:rPr>
          <w:sz w:val="28"/>
          <w:szCs w:val="28"/>
        </w:rPr>
        <w:t xml:space="preserve">по </w:t>
      </w:r>
      <w:r>
        <w:rPr>
          <w:sz w:val="28"/>
          <w:szCs w:val="28"/>
        </w:rPr>
        <w:t>ф</w:t>
      </w:r>
      <w:r w:rsidRPr="008D1B40">
        <w:rPr>
          <w:sz w:val="28"/>
          <w:szCs w:val="28"/>
        </w:rPr>
        <w:t xml:space="preserve">ормированию Общественной палаты </w:t>
      </w:r>
      <w:r w:rsidRPr="000B1DD6">
        <w:rPr>
          <w:sz w:val="28"/>
          <w:szCs w:val="28"/>
        </w:rPr>
        <w:t>городского округа Щёлково</w:t>
      </w:r>
      <w:r w:rsidRPr="008D1B40">
        <w:rPr>
          <w:sz w:val="28"/>
          <w:szCs w:val="28"/>
        </w:rPr>
        <w:t xml:space="preserve"> Московской област</w:t>
      </w:r>
      <w:r>
        <w:rPr>
          <w:rFonts w:eastAsia="Arial Unicode MS"/>
          <w:sz w:val="28"/>
          <w:szCs w:val="28"/>
        </w:rPr>
        <w:t>и, утвержденн</w:t>
      </w:r>
      <w:r w:rsidR="00975652">
        <w:rPr>
          <w:rFonts w:eastAsia="Arial Unicode MS"/>
          <w:sz w:val="28"/>
          <w:szCs w:val="28"/>
        </w:rPr>
        <w:t>ый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Главы городского округа Щёлково </w:t>
      </w:r>
      <w:r w:rsidR="007F3B85">
        <w:rPr>
          <w:sz w:val="28"/>
          <w:szCs w:val="28"/>
        </w:rPr>
        <w:br/>
      </w:r>
      <w:r>
        <w:rPr>
          <w:sz w:val="28"/>
          <w:szCs w:val="28"/>
        </w:rPr>
        <w:t>от 17.10.2019 № 17 «</w:t>
      </w:r>
      <w:r w:rsidR="00901CCB" w:rsidRPr="00901CCB">
        <w:rPr>
          <w:sz w:val="28"/>
          <w:szCs w:val="28"/>
        </w:rPr>
        <w:t>О формировании нового состава Общественной палаты</w:t>
      </w:r>
      <w:r>
        <w:rPr>
          <w:sz w:val="28"/>
          <w:szCs w:val="28"/>
        </w:rPr>
        <w:t xml:space="preserve"> </w:t>
      </w:r>
      <w:r w:rsidR="00901CCB" w:rsidRPr="00901CCB">
        <w:rPr>
          <w:sz w:val="28"/>
          <w:szCs w:val="28"/>
        </w:rPr>
        <w:t>городского округа Щёлково Московской области</w:t>
      </w:r>
      <w:r w:rsidR="00095D2E">
        <w:rPr>
          <w:sz w:val="28"/>
          <w:szCs w:val="28"/>
        </w:rPr>
        <w:t>»</w:t>
      </w:r>
    </w:p>
    <w:p w:rsidR="00901CCB" w:rsidRPr="00901CCB" w:rsidRDefault="00901CCB" w:rsidP="00095D2E">
      <w:pPr>
        <w:pStyle w:val="22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901CCB" w:rsidRPr="00501BB5" w:rsidRDefault="00901CCB" w:rsidP="00975652">
      <w:pPr>
        <w:spacing w:line="360" w:lineRule="auto"/>
        <w:ind w:right="134" w:firstLine="708"/>
        <w:jc w:val="both"/>
        <w:rPr>
          <w:sz w:val="28"/>
          <w:szCs w:val="28"/>
        </w:rPr>
      </w:pPr>
      <w:r w:rsidRPr="008D1B40">
        <w:rPr>
          <w:sz w:val="28"/>
          <w:szCs w:val="28"/>
        </w:rPr>
        <w:t>В с</w:t>
      </w:r>
      <w:r w:rsidR="0003717D">
        <w:rPr>
          <w:sz w:val="28"/>
          <w:szCs w:val="28"/>
        </w:rPr>
        <w:t xml:space="preserve">вязи с кадровыми изменениями и в целях организации работы </w:t>
      </w:r>
      <w:r w:rsidR="007F3B85">
        <w:rPr>
          <w:sz w:val="28"/>
          <w:szCs w:val="28"/>
        </w:rPr>
        <w:br/>
      </w:r>
      <w:r w:rsidR="0003717D">
        <w:rPr>
          <w:sz w:val="28"/>
          <w:szCs w:val="28"/>
        </w:rPr>
        <w:t xml:space="preserve">по </w:t>
      </w:r>
      <w:r w:rsidR="0003717D" w:rsidRPr="008D1B40">
        <w:rPr>
          <w:sz w:val="28"/>
          <w:szCs w:val="28"/>
        </w:rPr>
        <w:t xml:space="preserve">формированию Общественной палаты </w:t>
      </w:r>
      <w:r w:rsidR="0003717D" w:rsidRPr="000B1DD6">
        <w:rPr>
          <w:sz w:val="28"/>
          <w:szCs w:val="28"/>
        </w:rPr>
        <w:t>городского округа Щёлково</w:t>
      </w:r>
      <w:r w:rsidR="0003717D" w:rsidRPr="008D1B40">
        <w:rPr>
          <w:sz w:val="28"/>
          <w:szCs w:val="28"/>
        </w:rPr>
        <w:t xml:space="preserve"> Московской област</w:t>
      </w:r>
      <w:r w:rsidR="0003717D">
        <w:rPr>
          <w:rFonts w:eastAsia="Arial Unicode MS"/>
          <w:sz w:val="28"/>
          <w:szCs w:val="28"/>
        </w:rPr>
        <w:t>и</w:t>
      </w:r>
      <w:r w:rsidRPr="004C2221">
        <w:rPr>
          <w:sz w:val="28"/>
          <w:szCs w:val="28"/>
        </w:rPr>
        <w:t xml:space="preserve"> </w:t>
      </w:r>
      <w:r w:rsidR="009C6371">
        <w:rPr>
          <w:sz w:val="28"/>
          <w:szCs w:val="28"/>
        </w:rPr>
        <w:t xml:space="preserve">Глава городского округа Щёлково </w:t>
      </w:r>
      <w:r w:rsidRPr="004C2221">
        <w:rPr>
          <w:sz w:val="28"/>
          <w:szCs w:val="28"/>
        </w:rPr>
        <w:t>постановля</w:t>
      </w:r>
      <w:r w:rsidR="009C6371">
        <w:rPr>
          <w:sz w:val="28"/>
          <w:szCs w:val="28"/>
        </w:rPr>
        <w:t>ет</w:t>
      </w:r>
      <w:r w:rsidRPr="00501BB5">
        <w:rPr>
          <w:sz w:val="28"/>
          <w:szCs w:val="28"/>
        </w:rPr>
        <w:t>:</w:t>
      </w:r>
    </w:p>
    <w:p w:rsidR="00901CCB" w:rsidRPr="00501BB5" w:rsidRDefault="0003717D" w:rsidP="00975652">
      <w:pPr>
        <w:tabs>
          <w:tab w:val="left" w:pos="709"/>
          <w:tab w:val="left" w:pos="4111"/>
        </w:tabs>
        <w:spacing w:line="360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CC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5348BA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Pr="00037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 рабочей группы </w:t>
      </w:r>
      <w:r w:rsidRPr="008D1B40">
        <w:rPr>
          <w:sz w:val="28"/>
          <w:szCs w:val="28"/>
        </w:rPr>
        <w:t xml:space="preserve">по </w:t>
      </w:r>
      <w:r>
        <w:rPr>
          <w:sz w:val="28"/>
          <w:szCs w:val="28"/>
        </w:rPr>
        <w:t>ф</w:t>
      </w:r>
      <w:r w:rsidRPr="008D1B40">
        <w:rPr>
          <w:sz w:val="28"/>
          <w:szCs w:val="28"/>
        </w:rPr>
        <w:t xml:space="preserve">ормированию Общественной палаты </w:t>
      </w:r>
      <w:r w:rsidRPr="000B1DD6">
        <w:rPr>
          <w:sz w:val="28"/>
          <w:szCs w:val="28"/>
        </w:rPr>
        <w:t>городского округа Щёлково</w:t>
      </w:r>
      <w:r w:rsidRPr="008D1B40">
        <w:rPr>
          <w:sz w:val="28"/>
          <w:szCs w:val="28"/>
        </w:rPr>
        <w:t xml:space="preserve"> Московской област</w:t>
      </w:r>
      <w:r w:rsidR="00975652">
        <w:rPr>
          <w:rFonts w:eastAsia="Arial Unicode MS"/>
          <w:sz w:val="28"/>
          <w:szCs w:val="28"/>
        </w:rPr>
        <w:t>и, утвержденный</w:t>
      </w:r>
      <w:r>
        <w:rPr>
          <w:rFonts w:eastAsia="Arial Unicode MS"/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Главы городского округа Щёлково от 17.10.2019 № 17 «</w:t>
      </w:r>
      <w:r w:rsidRPr="00901CCB">
        <w:rPr>
          <w:sz w:val="28"/>
          <w:szCs w:val="28"/>
        </w:rPr>
        <w:t>О формировании нового состава Общественной палаты</w:t>
      </w:r>
      <w:r>
        <w:rPr>
          <w:sz w:val="28"/>
          <w:szCs w:val="28"/>
        </w:rPr>
        <w:t xml:space="preserve"> </w:t>
      </w:r>
      <w:r w:rsidRPr="00901CCB">
        <w:rPr>
          <w:sz w:val="28"/>
          <w:szCs w:val="28"/>
        </w:rPr>
        <w:t>городского округа Щёлково Московской области</w:t>
      </w:r>
      <w:r w:rsidR="007F3B85">
        <w:rPr>
          <w:sz w:val="28"/>
          <w:szCs w:val="28"/>
        </w:rPr>
        <w:t>»</w:t>
      </w:r>
      <w:r w:rsidR="002258A2">
        <w:rPr>
          <w:sz w:val="28"/>
          <w:szCs w:val="28"/>
        </w:rPr>
        <w:t>, изложив его в новой прилагаемой редакции.</w:t>
      </w:r>
    </w:p>
    <w:p w:rsidR="00901CCB" w:rsidRPr="00501BB5" w:rsidRDefault="00901CCB" w:rsidP="00975652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58A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01BB5">
        <w:rPr>
          <w:sz w:val="28"/>
          <w:szCs w:val="28"/>
        </w:rPr>
        <w:t xml:space="preserve">Назначить ответственным за организацию работы пунктов приёма документов на кандидатов в </w:t>
      </w:r>
      <w:r w:rsidRPr="004C2221">
        <w:rPr>
          <w:sz w:val="28"/>
          <w:szCs w:val="28"/>
        </w:rPr>
        <w:t xml:space="preserve">члены </w:t>
      </w:r>
      <w:r w:rsidR="004C2221" w:rsidRPr="004C2221">
        <w:rPr>
          <w:sz w:val="28"/>
          <w:szCs w:val="28"/>
        </w:rPr>
        <w:t>О</w:t>
      </w:r>
      <w:r w:rsidRPr="004C2221">
        <w:rPr>
          <w:sz w:val="28"/>
          <w:szCs w:val="28"/>
        </w:rPr>
        <w:t>бщественной</w:t>
      </w:r>
      <w:r w:rsidRPr="00501BB5">
        <w:rPr>
          <w:sz w:val="28"/>
          <w:szCs w:val="28"/>
        </w:rPr>
        <w:t xml:space="preserve"> палаты начальника </w:t>
      </w:r>
      <w:r w:rsidRPr="00501BB5">
        <w:rPr>
          <w:sz w:val="28"/>
          <w:szCs w:val="28"/>
        </w:rPr>
        <w:lastRenderedPageBreak/>
        <w:t xml:space="preserve">Управления делами </w:t>
      </w:r>
      <w:r w:rsidRPr="004C2221">
        <w:rPr>
          <w:sz w:val="28"/>
          <w:szCs w:val="28"/>
        </w:rPr>
        <w:t>Администрации городского округа</w:t>
      </w:r>
      <w:r>
        <w:t xml:space="preserve"> </w:t>
      </w:r>
      <w:r w:rsidRPr="008D1B40">
        <w:rPr>
          <w:sz w:val="28"/>
          <w:szCs w:val="28"/>
        </w:rPr>
        <w:t xml:space="preserve">Щёлково </w:t>
      </w:r>
      <w:r w:rsidR="00EB76F9">
        <w:rPr>
          <w:sz w:val="28"/>
          <w:szCs w:val="28"/>
        </w:rPr>
        <w:br/>
      </w:r>
      <w:r w:rsidR="00252AE8">
        <w:rPr>
          <w:sz w:val="28"/>
          <w:szCs w:val="28"/>
        </w:rPr>
        <w:t>Вершинина А.О.</w:t>
      </w:r>
    </w:p>
    <w:p w:rsidR="00901CCB" w:rsidRDefault="00901CCB" w:rsidP="00975652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ind w:right="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75652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B1DD6">
        <w:rPr>
          <w:sz w:val="28"/>
          <w:szCs w:val="28"/>
        </w:rPr>
        <w:t xml:space="preserve">Настоящее </w:t>
      </w:r>
      <w:r w:rsidR="004C2221" w:rsidRPr="00501BB5">
        <w:rPr>
          <w:sz w:val="28"/>
          <w:szCs w:val="28"/>
        </w:rPr>
        <w:t xml:space="preserve">постановление </w:t>
      </w:r>
      <w:r w:rsidRPr="000B1DD6">
        <w:rPr>
          <w:sz w:val="28"/>
          <w:szCs w:val="28"/>
        </w:rPr>
        <w:t>подлежит опубликованию в общественно-политической газете городского округа Щёлково «Время» и размещению на официальном сайте Администрации городского округа Щёлково.</w:t>
      </w:r>
    </w:p>
    <w:p w:rsidR="00D12414" w:rsidRPr="00252AE8" w:rsidRDefault="00D12414" w:rsidP="00975652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ind w:right="134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975652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городского округа Щёлково </w:t>
      </w:r>
      <w:r>
        <w:rPr>
          <w:sz w:val="28"/>
          <w:szCs w:val="28"/>
        </w:rPr>
        <w:br/>
      </w:r>
      <w:r w:rsidR="00252AE8" w:rsidRPr="00252AE8">
        <w:rPr>
          <w:sz w:val="28"/>
          <w:szCs w:val="28"/>
        </w:rPr>
        <w:t>Кравченко Е.В.</w:t>
      </w:r>
    </w:p>
    <w:p w:rsidR="000B1DD6" w:rsidRPr="000B1DD6" w:rsidRDefault="000B1DD6" w:rsidP="00975652">
      <w:pPr>
        <w:pStyle w:val="22"/>
        <w:shd w:val="clear" w:color="auto" w:fill="auto"/>
        <w:spacing w:before="0" w:after="0" w:line="600" w:lineRule="auto"/>
        <w:ind w:right="134"/>
        <w:rPr>
          <w:sz w:val="28"/>
          <w:szCs w:val="28"/>
        </w:rPr>
      </w:pPr>
    </w:p>
    <w:p w:rsidR="00153382" w:rsidRDefault="00273648" w:rsidP="00975652">
      <w:pPr>
        <w:pStyle w:val="22"/>
        <w:shd w:val="clear" w:color="auto" w:fill="auto"/>
        <w:tabs>
          <w:tab w:val="left" w:pos="7125"/>
        </w:tabs>
        <w:spacing w:before="0" w:after="0" w:line="240" w:lineRule="auto"/>
        <w:ind w:right="13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73648" w:rsidRDefault="00273648" w:rsidP="00975652">
      <w:pPr>
        <w:pStyle w:val="22"/>
        <w:shd w:val="clear" w:color="auto" w:fill="auto"/>
        <w:tabs>
          <w:tab w:val="left" w:pos="7125"/>
        </w:tabs>
        <w:spacing w:before="0" w:after="0" w:line="240" w:lineRule="auto"/>
        <w:ind w:right="134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C34C90">
        <w:rPr>
          <w:sz w:val="28"/>
          <w:szCs w:val="28"/>
        </w:rPr>
        <w:t xml:space="preserve">                                                </w:t>
      </w:r>
      <w:r w:rsidR="008166C3">
        <w:rPr>
          <w:sz w:val="28"/>
          <w:szCs w:val="28"/>
        </w:rPr>
        <w:t xml:space="preserve">  </w:t>
      </w:r>
      <w:r w:rsidR="00BC53E1">
        <w:rPr>
          <w:sz w:val="28"/>
          <w:szCs w:val="28"/>
        </w:rPr>
        <w:t xml:space="preserve"> </w:t>
      </w:r>
      <w:r w:rsidR="008166C3">
        <w:rPr>
          <w:sz w:val="28"/>
          <w:szCs w:val="28"/>
        </w:rPr>
        <w:t xml:space="preserve">        </w:t>
      </w:r>
      <w:r w:rsidR="00252AE8">
        <w:rPr>
          <w:sz w:val="28"/>
          <w:szCs w:val="28"/>
        </w:rPr>
        <w:t xml:space="preserve"> </w:t>
      </w:r>
      <w:r>
        <w:rPr>
          <w:sz w:val="28"/>
          <w:szCs w:val="28"/>
        </w:rPr>
        <w:t>С.В. Горелов</w:t>
      </w:r>
    </w:p>
    <w:p w:rsidR="00273648" w:rsidRDefault="00273648" w:rsidP="00901C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648" w:rsidRDefault="00273648" w:rsidP="00901C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3648" w:rsidRDefault="00273648" w:rsidP="00901C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B1DD6" w:rsidRDefault="000B1DD6">
      <w:pPr>
        <w:widowControl/>
        <w:autoSpaceDE/>
        <w:autoSpaceDN/>
        <w:adjustRightInd/>
        <w:spacing w:after="120" w:line="276" w:lineRule="auto"/>
        <w:rPr>
          <w:rStyle w:val="2Exact"/>
          <w:lang w:eastAsia="en-US"/>
        </w:rPr>
      </w:pPr>
      <w:r>
        <w:rPr>
          <w:rStyle w:val="2Exact"/>
        </w:rPr>
        <w:br w:type="page"/>
      </w:r>
    </w:p>
    <w:p w:rsidR="00EB76F9" w:rsidRPr="007F3B85" w:rsidRDefault="00EB76F9" w:rsidP="007D0DD3">
      <w:pPr>
        <w:ind w:left="5580"/>
        <w:rPr>
          <w:sz w:val="24"/>
          <w:szCs w:val="24"/>
        </w:rPr>
      </w:pPr>
      <w:r w:rsidRPr="007F3B85">
        <w:rPr>
          <w:sz w:val="24"/>
          <w:szCs w:val="24"/>
        </w:rPr>
        <w:lastRenderedPageBreak/>
        <w:t>УТВЕРЖДЕН</w:t>
      </w:r>
    </w:p>
    <w:p w:rsidR="00FE4377" w:rsidRPr="007F3B85" w:rsidRDefault="00D732D0" w:rsidP="007D0DD3">
      <w:pPr>
        <w:ind w:left="5580"/>
        <w:rPr>
          <w:sz w:val="24"/>
          <w:szCs w:val="24"/>
        </w:rPr>
      </w:pPr>
      <w:r w:rsidRPr="007F3B85">
        <w:rPr>
          <w:sz w:val="24"/>
          <w:szCs w:val="24"/>
        </w:rPr>
        <w:t>п</w:t>
      </w:r>
      <w:r w:rsidR="00E77C61" w:rsidRPr="007F3B85">
        <w:rPr>
          <w:sz w:val="24"/>
          <w:szCs w:val="24"/>
        </w:rPr>
        <w:t>остановлени</w:t>
      </w:r>
      <w:r w:rsidR="00EB76F9" w:rsidRPr="007F3B85">
        <w:rPr>
          <w:sz w:val="24"/>
          <w:szCs w:val="24"/>
        </w:rPr>
        <w:t>ем</w:t>
      </w:r>
      <w:r w:rsidR="00E77C61" w:rsidRPr="007F3B85">
        <w:rPr>
          <w:sz w:val="24"/>
          <w:szCs w:val="24"/>
        </w:rPr>
        <w:t xml:space="preserve"> </w:t>
      </w:r>
    </w:p>
    <w:p w:rsidR="007D0DD3" w:rsidRPr="007F3B85" w:rsidRDefault="00E77C61" w:rsidP="007D0DD3">
      <w:pPr>
        <w:ind w:left="5580"/>
        <w:rPr>
          <w:sz w:val="24"/>
          <w:szCs w:val="24"/>
        </w:rPr>
      </w:pPr>
      <w:r w:rsidRPr="007F3B85">
        <w:rPr>
          <w:sz w:val="24"/>
          <w:szCs w:val="24"/>
        </w:rPr>
        <w:t>Главы</w:t>
      </w:r>
      <w:r w:rsidR="00FE4377" w:rsidRPr="007F3B85">
        <w:rPr>
          <w:sz w:val="24"/>
          <w:szCs w:val="24"/>
        </w:rPr>
        <w:t xml:space="preserve"> </w:t>
      </w:r>
      <w:r w:rsidR="00172427" w:rsidRPr="007F3B85">
        <w:rPr>
          <w:sz w:val="24"/>
          <w:szCs w:val="24"/>
        </w:rPr>
        <w:t xml:space="preserve">городского округа </w:t>
      </w:r>
      <w:r w:rsidR="007D0DD3" w:rsidRPr="007F3B85">
        <w:rPr>
          <w:sz w:val="24"/>
          <w:szCs w:val="24"/>
        </w:rPr>
        <w:t xml:space="preserve">Щёлково </w:t>
      </w:r>
    </w:p>
    <w:p w:rsidR="007D0DD3" w:rsidRPr="007F3B85" w:rsidRDefault="007D0DD3" w:rsidP="007D0DD3">
      <w:pPr>
        <w:ind w:left="5580"/>
        <w:rPr>
          <w:sz w:val="24"/>
          <w:szCs w:val="24"/>
        </w:rPr>
      </w:pPr>
      <w:r w:rsidRPr="007F3B85">
        <w:rPr>
          <w:sz w:val="24"/>
          <w:szCs w:val="24"/>
        </w:rPr>
        <w:t xml:space="preserve">от  </w:t>
      </w:r>
      <w:r w:rsidR="0085654A">
        <w:rPr>
          <w:sz w:val="24"/>
          <w:szCs w:val="24"/>
        </w:rPr>
        <w:t>23.12.2019</w:t>
      </w:r>
      <w:r w:rsidRPr="007F3B85">
        <w:rPr>
          <w:sz w:val="24"/>
          <w:szCs w:val="24"/>
        </w:rPr>
        <w:t xml:space="preserve">  № </w:t>
      </w:r>
      <w:r w:rsidR="0085654A">
        <w:rPr>
          <w:sz w:val="24"/>
          <w:szCs w:val="24"/>
        </w:rPr>
        <w:t>195</w:t>
      </w:r>
      <w:bookmarkStart w:id="0" w:name="_GoBack"/>
      <w:bookmarkEnd w:id="0"/>
    </w:p>
    <w:p w:rsidR="007D0DD3" w:rsidRPr="00355020" w:rsidRDefault="007D0DD3" w:rsidP="007D0DD3">
      <w:pPr>
        <w:ind w:left="5580"/>
        <w:jc w:val="center"/>
        <w:rPr>
          <w:sz w:val="22"/>
          <w:szCs w:val="22"/>
        </w:rPr>
      </w:pPr>
    </w:p>
    <w:p w:rsidR="00E77C61" w:rsidRDefault="00E77C61" w:rsidP="00E77C61">
      <w:pPr>
        <w:spacing w:line="312" w:lineRule="auto"/>
        <w:ind w:left="40"/>
        <w:jc w:val="center"/>
        <w:rPr>
          <w:rStyle w:val="60"/>
          <w:b w:val="0"/>
          <w:bCs w:val="0"/>
        </w:rPr>
      </w:pPr>
      <w:r w:rsidRPr="008D1B40">
        <w:rPr>
          <w:rStyle w:val="60"/>
          <w:b w:val="0"/>
          <w:bCs w:val="0"/>
        </w:rPr>
        <w:t>СОСТАВ</w:t>
      </w:r>
    </w:p>
    <w:p w:rsidR="00E77C61" w:rsidRDefault="00E77C61" w:rsidP="00E77C61">
      <w:pPr>
        <w:jc w:val="center"/>
        <w:rPr>
          <w:sz w:val="28"/>
          <w:szCs w:val="28"/>
        </w:rPr>
      </w:pPr>
      <w:r w:rsidRPr="008D1B40">
        <w:rPr>
          <w:sz w:val="28"/>
          <w:szCs w:val="28"/>
        </w:rPr>
        <w:t xml:space="preserve">Рабочей группы по формированию Общественной палаты </w:t>
      </w:r>
    </w:p>
    <w:p w:rsidR="00E77C61" w:rsidRDefault="00E77C61" w:rsidP="00E77C61">
      <w:pPr>
        <w:jc w:val="center"/>
        <w:rPr>
          <w:rFonts w:eastAsia="Arial Unicode MS"/>
          <w:sz w:val="28"/>
          <w:szCs w:val="28"/>
        </w:rPr>
      </w:pPr>
      <w:r w:rsidRPr="000B1DD6">
        <w:rPr>
          <w:sz w:val="28"/>
          <w:szCs w:val="28"/>
        </w:rPr>
        <w:t>городского округа Щёлково</w:t>
      </w:r>
      <w:r w:rsidRPr="008D1B40">
        <w:rPr>
          <w:sz w:val="28"/>
          <w:szCs w:val="28"/>
        </w:rPr>
        <w:t xml:space="preserve"> Московской област</w:t>
      </w:r>
      <w:r>
        <w:rPr>
          <w:rFonts w:eastAsia="Arial Unicode MS"/>
          <w:sz w:val="28"/>
          <w:szCs w:val="28"/>
        </w:rPr>
        <w:t>и</w:t>
      </w:r>
    </w:p>
    <w:p w:rsidR="00E77C61" w:rsidRDefault="00E77C61" w:rsidP="00E77C61">
      <w:pPr>
        <w:jc w:val="center"/>
        <w:rPr>
          <w:rFonts w:eastAsia="Arial Unicode MS"/>
          <w:sz w:val="28"/>
          <w:szCs w:val="28"/>
        </w:rPr>
      </w:pPr>
    </w:p>
    <w:p w:rsidR="00E77C61" w:rsidRPr="00D732D0" w:rsidRDefault="00E77C61" w:rsidP="00D732D0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13"/>
        <w:gridCol w:w="4714"/>
      </w:tblGrid>
      <w:tr w:rsidR="00D732D0" w:rsidRPr="00D732D0" w:rsidTr="00051D3B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Председатель Рабочей группы:</w:t>
            </w:r>
          </w:p>
          <w:p w:rsidR="00D732D0" w:rsidRPr="00D732D0" w:rsidRDefault="00D732D0" w:rsidP="00D7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D0" w:rsidRPr="00D732D0" w:rsidRDefault="00252AE8" w:rsidP="00D732D0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eastAsia="Arial Unicode MS"/>
              </w:rPr>
              <w:t>Кравченко Евгений Викторович</w:t>
            </w:r>
          </w:p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Заместитель председателя Рабочей группы:</w:t>
            </w:r>
          </w:p>
          <w:p w:rsidR="003D38C3" w:rsidRPr="00D732D0" w:rsidRDefault="003D38C3" w:rsidP="00D7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AE8" w:rsidRDefault="00252AE8" w:rsidP="00252AE8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Вершинин Антон Олегович</w:t>
            </w:r>
          </w:p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732D0" w:rsidRPr="00D732D0" w:rsidRDefault="00D732D0" w:rsidP="00D73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Секретарь Рабочей группы:</w:t>
            </w:r>
          </w:p>
          <w:p w:rsidR="00D732D0" w:rsidRP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B93C05" w:rsidRPr="00D732D0" w:rsidRDefault="00B93C05" w:rsidP="00B93C0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Бородина Ирина Викторовна</w:t>
            </w:r>
          </w:p>
          <w:p w:rsidR="00E703D9" w:rsidRDefault="00E703D9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E703D9" w:rsidRDefault="00E703D9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3D38C3" w:rsidRDefault="003D38C3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732D0" w:rsidRDefault="00D732D0" w:rsidP="00D732D0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Члены Рабочей группы:</w:t>
            </w:r>
          </w:p>
          <w:p w:rsidR="00B93C05" w:rsidRPr="00D732D0" w:rsidRDefault="00B93C05" w:rsidP="00D732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32D0" w:rsidRPr="00D732D0" w:rsidRDefault="00D732D0" w:rsidP="00D732D0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С</w:t>
            </w:r>
            <w:r w:rsidR="00E74442">
              <w:rPr>
                <w:rStyle w:val="2Exact"/>
                <w:rFonts w:eastAsia="Arial Unicode MS"/>
              </w:rPr>
              <w:t>имкив</w:t>
            </w:r>
            <w:r w:rsidRPr="00D732D0">
              <w:rPr>
                <w:rStyle w:val="2Exact"/>
                <w:rFonts w:eastAsia="Arial Unicode MS"/>
              </w:rPr>
              <w:t xml:space="preserve"> </w:t>
            </w:r>
            <w:r w:rsidR="00E74442">
              <w:rPr>
                <w:rStyle w:val="2Exact"/>
                <w:rFonts w:eastAsia="Arial Unicode MS"/>
              </w:rPr>
              <w:t>Роман Олегович</w:t>
            </w:r>
          </w:p>
          <w:p w:rsidR="00D732D0" w:rsidRPr="00D732D0" w:rsidRDefault="00D732D0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Default="00D732D0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E703D9" w:rsidRDefault="00252AE8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Шариков Игорь Александрович</w:t>
            </w:r>
          </w:p>
          <w:p w:rsidR="00252AE8" w:rsidRDefault="00252AE8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252AE8" w:rsidRDefault="00252AE8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E74442" w:rsidRDefault="00E74442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Pr="00D732D0" w:rsidRDefault="00A413E5" w:rsidP="00B93C0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Павел Геннадьевич</w:t>
            </w:r>
            <w:r w:rsidR="003D38C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D732D0" w:rsidRPr="00D732D0" w:rsidRDefault="00D732D0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Default="00D732D0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Pr="00D732D0" w:rsidRDefault="00E74442" w:rsidP="00D732D0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з</w:t>
            </w:r>
            <w:r w:rsidR="00D732D0" w:rsidRPr="00D732D0">
              <w:rPr>
                <w:rStyle w:val="2Exact"/>
                <w:rFonts w:eastAsia="Arial Unicode MS"/>
              </w:rPr>
              <w:t xml:space="preserve">аместитель Главы Администрации </w:t>
            </w:r>
            <w:r w:rsidR="00D732D0"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</w:p>
          <w:p w:rsidR="00D732D0" w:rsidRPr="00D732D0" w:rsidRDefault="00D732D0" w:rsidP="00D732D0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Default="00D732D0" w:rsidP="00D732D0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8C6E5E" w:rsidRDefault="008C6E5E" w:rsidP="00D732D0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3D38C3" w:rsidRPr="00D732D0" w:rsidRDefault="003D38C3" w:rsidP="00D732D0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Pr="00D732D0" w:rsidRDefault="00D732D0" w:rsidP="00D732D0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начальник Управления делами</w:t>
            </w:r>
          </w:p>
          <w:p w:rsidR="00D732D0" w:rsidRPr="00D732D0" w:rsidRDefault="00D732D0" w:rsidP="00D732D0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Администрации</w:t>
            </w:r>
            <w:r w:rsidRPr="00D732D0">
              <w:rPr>
                <w:rStyle w:val="2Exact"/>
                <w:rFonts w:eastAsia="Arial Unicode MS"/>
              </w:rPr>
              <w:tab/>
            </w: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D732D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32D0" w:rsidRPr="00D732D0" w:rsidRDefault="00D732D0" w:rsidP="00D732D0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Pr="00D732D0" w:rsidRDefault="00D732D0" w:rsidP="00D732D0">
            <w:pPr>
              <w:pStyle w:val="22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B93C05" w:rsidRDefault="00B93C0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  <w:r w:rsidRPr="00D732D0">
              <w:rPr>
                <w:rStyle w:val="2Exact"/>
                <w:rFonts w:eastAsia="Arial Unicode MS"/>
              </w:rPr>
              <w:t xml:space="preserve">главный специалист </w:t>
            </w:r>
            <w:r>
              <w:rPr>
                <w:rStyle w:val="2Exact"/>
                <w:rFonts w:eastAsia="Arial Unicode MS"/>
              </w:rPr>
              <w:t xml:space="preserve">сектора по информационному сопровождению </w:t>
            </w:r>
            <w:r w:rsidRPr="00D732D0">
              <w:rPr>
                <w:rStyle w:val="2Exact"/>
                <w:rFonts w:eastAsia="Arial Unicode MS"/>
              </w:rPr>
              <w:t xml:space="preserve">МКУ </w:t>
            </w:r>
            <w:r>
              <w:rPr>
                <w:rStyle w:val="2Exact"/>
                <w:rFonts w:eastAsia="Arial Unicode MS"/>
              </w:rPr>
              <w:t xml:space="preserve">ГОЩ </w:t>
            </w:r>
            <w:r w:rsidRPr="00D732D0">
              <w:rPr>
                <w:rStyle w:val="2Exact"/>
                <w:rFonts w:eastAsia="Arial Unicode MS"/>
              </w:rPr>
              <w:t>«</w:t>
            </w:r>
            <w:r>
              <w:rPr>
                <w:rStyle w:val="2Exact"/>
                <w:rFonts w:eastAsia="Arial Unicode MS"/>
              </w:rPr>
              <w:t>Информационный центр</w:t>
            </w:r>
            <w:r w:rsidRPr="00D732D0">
              <w:rPr>
                <w:rStyle w:val="2Exact"/>
                <w:rFonts w:eastAsia="Arial Unicode MS"/>
              </w:rPr>
              <w:t>»</w:t>
            </w:r>
          </w:p>
          <w:p w:rsidR="00B93C05" w:rsidRDefault="00B93C0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13E5" w:rsidRPr="00D732D0" w:rsidRDefault="00A413E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442" w:rsidRPr="00D732D0" w:rsidRDefault="00D732D0" w:rsidP="00E74442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 xml:space="preserve">директор </w:t>
            </w:r>
            <w:r w:rsidR="00E74442" w:rsidRPr="00D732D0">
              <w:rPr>
                <w:rStyle w:val="2Exact"/>
                <w:rFonts w:eastAsia="Arial Unicode MS"/>
              </w:rPr>
              <w:t xml:space="preserve">МКУ </w:t>
            </w:r>
            <w:r w:rsidR="00E74442">
              <w:rPr>
                <w:rStyle w:val="2Exact"/>
                <w:rFonts w:eastAsia="Arial Unicode MS"/>
              </w:rPr>
              <w:t>ГОЩ</w:t>
            </w:r>
          </w:p>
          <w:p w:rsidR="00E74442" w:rsidRPr="00D732D0" w:rsidRDefault="00E74442" w:rsidP="00E74442">
            <w:pPr>
              <w:pStyle w:val="22"/>
              <w:shd w:val="clear" w:color="auto" w:fill="auto"/>
              <w:tabs>
                <w:tab w:val="left" w:pos="1776"/>
                <w:tab w:val="right" w:pos="455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«</w:t>
            </w:r>
            <w:r>
              <w:rPr>
                <w:rStyle w:val="2Exact"/>
                <w:rFonts w:eastAsia="Arial Unicode MS"/>
              </w:rPr>
              <w:t>Информационный центр</w:t>
            </w:r>
            <w:r w:rsidRPr="00D732D0">
              <w:rPr>
                <w:rStyle w:val="2Exact"/>
                <w:rFonts w:eastAsia="Arial Unicode MS"/>
              </w:rPr>
              <w:t>»</w:t>
            </w:r>
          </w:p>
          <w:p w:rsidR="00E74442" w:rsidRDefault="00E74442" w:rsidP="00D732D0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252AE8" w:rsidRDefault="00252AE8" w:rsidP="00252AE8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2D0">
              <w:rPr>
                <w:rStyle w:val="2Exact"/>
                <w:rFonts w:eastAsia="Arial Unicode MS"/>
              </w:rPr>
              <w:t>епутат Совета депутатов</w:t>
            </w: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2AE8" w:rsidRDefault="00252AE8" w:rsidP="00252AE8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Pr="00D732D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4442" w:rsidRDefault="00E74442" w:rsidP="00D732D0">
            <w:pPr>
              <w:pStyle w:val="22"/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BC53E1" w:rsidRDefault="00BC53E1" w:rsidP="00D732D0">
            <w:pPr>
              <w:pStyle w:val="22"/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732D0" w:rsidRDefault="00A413E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социальных коммуникаций </w:t>
            </w:r>
            <w:r w:rsidR="003D38C3">
              <w:rPr>
                <w:rFonts w:ascii="Times New Roman" w:hAnsi="Times New Roman" w:cs="Times New Roman"/>
                <w:sz w:val="28"/>
                <w:szCs w:val="28"/>
              </w:rPr>
              <w:t>МКУ ГОЩ «Информационный центр»</w:t>
            </w:r>
          </w:p>
          <w:p w:rsidR="00B93C05" w:rsidRDefault="00B93C0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5" w:rsidRDefault="00B93C0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C05" w:rsidRPr="00D732D0" w:rsidRDefault="00B93C05" w:rsidP="00B93C0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2ACD" w:rsidRDefault="00082ACD" w:rsidP="00D732D0">
      <w:pPr>
        <w:pStyle w:val="22"/>
        <w:widowControl w:val="0"/>
        <w:shd w:val="clear" w:color="auto" w:fill="auto"/>
        <w:tabs>
          <w:tab w:val="left" w:pos="1172"/>
        </w:tabs>
        <w:spacing w:before="0" w:after="0" w:line="322" w:lineRule="exact"/>
        <w:ind w:left="567"/>
        <w:jc w:val="both"/>
        <w:rPr>
          <w:sz w:val="28"/>
          <w:szCs w:val="28"/>
        </w:rPr>
      </w:pPr>
    </w:p>
    <w:p w:rsidR="00082ACD" w:rsidRDefault="00082ACD" w:rsidP="00D732D0">
      <w:pPr>
        <w:pStyle w:val="22"/>
        <w:widowControl w:val="0"/>
        <w:shd w:val="clear" w:color="auto" w:fill="auto"/>
        <w:tabs>
          <w:tab w:val="left" w:pos="1172"/>
        </w:tabs>
        <w:spacing w:before="0" w:after="0" w:line="322" w:lineRule="exact"/>
        <w:ind w:left="567"/>
        <w:jc w:val="both"/>
        <w:rPr>
          <w:sz w:val="28"/>
          <w:szCs w:val="28"/>
        </w:rPr>
      </w:pPr>
    </w:p>
    <w:p w:rsidR="00497744" w:rsidRPr="007F3B85" w:rsidRDefault="00497744" w:rsidP="007F3B85">
      <w:pPr>
        <w:pStyle w:val="22"/>
        <w:shd w:val="clear" w:color="auto" w:fill="auto"/>
        <w:tabs>
          <w:tab w:val="left" w:pos="278"/>
        </w:tabs>
        <w:spacing w:before="0" w:after="0" w:line="240" w:lineRule="auto"/>
        <w:jc w:val="both"/>
        <w:rPr>
          <w:sz w:val="28"/>
        </w:rPr>
      </w:pPr>
    </w:p>
    <w:sectPr w:rsidR="00497744" w:rsidRPr="007F3B85" w:rsidSect="00364619">
      <w:pgSz w:w="11900" w:h="16840"/>
      <w:pgMar w:top="1134" w:right="90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BB5" w:rsidRDefault="00886BB5" w:rsidP="00EF257D">
      <w:r>
        <w:separator/>
      </w:r>
    </w:p>
  </w:endnote>
  <w:endnote w:type="continuationSeparator" w:id="0">
    <w:p w:rsidR="00886BB5" w:rsidRDefault="00886BB5" w:rsidP="00EF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BB5" w:rsidRDefault="00886BB5" w:rsidP="00EF257D">
      <w:r>
        <w:separator/>
      </w:r>
    </w:p>
  </w:footnote>
  <w:footnote w:type="continuationSeparator" w:id="0">
    <w:p w:rsidR="00886BB5" w:rsidRDefault="00886BB5" w:rsidP="00EF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0B2"/>
    <w:multiLevelType w:val="multilevel"/>
    <w:tmpl w:val="6B503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2E4"/>
    <w:multiLevelType w:val="multilevel"/>
    <w:tmpl w:val="02EC8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644CA"/>
    <w:multiLevelType w:val="multilevel"/>
    <w:tmpl w:val="7BA04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F7825"/>
    <w:multiLevelType w:val="multilevel"/>
    <w:tmpl w:val="0F84A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1DE8"/>
    <w:multiLevelType w:val="multilevel"/>
    <w:tmpl w:val="E67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86D6C"/>
    <w:multiLevelType w:val="multilevel"/>
    <w:tmpl w:val="16C857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A7B9E"/>
    <w:multiLevelType w:val="multilevel"/>
    <w:tmpl w:val="65909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47176"/>
    <w:multiLevelType w:val="multilevel"/>
    <w:tmpl w:val="306273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E5D77"/>
    <w:multiLevelType w:val="multilevel"/>
    <w:tmpl w:val="D2E4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77F5"/>
    <w:multiLevelType w:val="multilevel"/>
    <w:tmpl w:val="40BCC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99226E"/>
    <w:multiLevelType w:val="multilevel"/>
    <w:tmpl w:val="09E8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A253B"/>
    <w:multiLevelType w:val="multilevel"/>
    <w:tmpl w:val="038E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65AF"/>
    <w:rsid w:val="00024F8F"/>
    <w:rsid w:val="0003717D"/>
    <w:rsid w:val="000505B8"/>
    <w:rsid w:val="00051D3B"/>
    <w:rsid w:val="00070662"/>
    <w:rsid w:val="00080373"/>
    <w:rsid w:val="00082ACD"/>
    <w:rsid w:val="0008346A"/>
    <w:rsid w:val="00095D2E"/>
    <w:rsid w:val="000B001E"/>
    <w:rsid w:val="000B1DD6"/>
    <w:rsid w:val="000E3B35"/>
    <w:rsid w:val="000F5608"/>
    <w:rsid w:val="00100238"/>
    <w:rsid w:val="00112576"/>
    <w:rsid w:val="00114610"/>
    <w:rsid w:val="00153382"/>
    <w:rsid w:val="00172427"/>
    <w:rsid w:val="001778EB"/>
    <w:rsid w:val="001B0B1A"/>
    <w:rsid w:val="001D0A7E"/>
    <w:rsid w:val="001D1936"/>
    <w:rsid w:val="002258A2"/>
    <w:rsid w:val="00250B1F"/>
    <w:rsid w:val="00252AE8"/>
    <w:rsid w:val="00273648"/>
    <w:rsid w:val="002877FB"/>
    <w:rsid w:val="002C4201"/>
    <w:rsid w:val="00305B30"/>
    <w:rsid w:val="0030712E"/>
    <w:rsid w:val="00324AB9"/>
    <w:rsid w:val="003359FE"/>
    <w:rsid w:val="0033718B"/>
    <w:rsid w:val="00364619"/>
    <w:rsid w:val="00373E3E"/>
    <w:rsid w:val="00387CCA"/>
    <w:rsid w:val="003D38C3"/>
    <w:rsid w:val="004413E4"/>
    <w:rsid w:val="00455391"/>
    <w:rsid w:val="004606A2"/>
    <w:rsid w:val="00464E4C"/>
    <w:rsid w:val="00497744"/>
    <w:rsid w:val="004C2221"/>
    <w:rsid w:val="004C3421"/>
    <w:rsid w:val="004D29F3"/>
    <w:rsid w:val="004E4782"/>
    <w:rsid w:val="005348BA"/>
    <w:rsid w:val="005612F0"/>
    <w:rsid w:val="005D4E26"/>
    <w:rsid w:val="005F1C3E"/>
    <w:rsid w:val="00613D6D"/>
    <w:rsid w:val="006174CA"/>
    <w:rsid w:val="00623440"/>
    <w:rsid w:val="00637D42"/>
    <w:rsid w:val="00650697"/>
    <w:rsid w:val="00683014"/>
    <w:rsid w:val="00742635"/>
    <w:rsid w:val="00763521"/>
    <w:rsid w:val="00774930"/>
    <w:rsid w:val="007C5615"/>
    <w:rsid w:val="007D0DD3"/>
    <w:rsid w:val="007F0682"/>
    <w:rsid w:val="007F3B85"/>
    <w:rsid w:val="008166C3"/>
    <w:rsid w:val="00823742"/>
    <w:rsid w:val="0085654A"/>
    <w:rsid w:val="0087046E"/>
    <w:rsid w:val="00872E2B"/>
    <w:rsid w:val="00886BB5"/>
    <w:rsid w:val="008A1641"/>
    <w:rsid w:val="008B15B4"/>
    <w:rsid w:val="008C6E5E"/>
    <w:rsid w:val="008E1DDC"/>
    <w:rsid w:val="008F0C5D"/>
    <w:rsid w:val="00901CCB"/>
    <w:rsid w:val="009070ED"/>
    <w:rsid w:val="00932BBC"/>
    <w:rsid w:val="00975652"/>
    <w:rsid w:val="009B2CFE"/>
    <w:rsid w:val="009C6371"/>
    <w:rsid w:val="009F427C"/>
    <w:rsid w:val="00A11BCA"/>
    <w:rsid w:val="00A34420"/>
    <w:rsid w:val="00A413E5"/>
    <w:rsid w:val="00A7075A"/>
    <w:rsid w:val="00A766AD"/>
    <w:rsid w:val="00AD023C"/>
    <w:rsid w:val="00B314F5"/>
    <w:rsid w:val="00B335C7"/>
    <w:rsid w:val="00B4492D"/>
    <w:rsid w:val="00B93C05"/>
    <w:rsid w:val="00BA16AB"/>
    <w:rsid w:val="00BC53E1"/>
    <w:rsid w:val="00C03F70"/>
    <w:rsid w:val="00C34C90"/>
    <w:rsid w:val="00C6136C"/>
    <w:rsid w:val="00CD4EBE"/>
    <w:rsid w:val="00D12414"/>
    <w:rsid w:val="00D311CF"/>
    <w:rsid w:val="00D4574E"/>
    <w:rsid w:val="00D732D0"/>
    <w:rsid w:val="00DE644D"/>
    <w:rsid w:val="00E11049"/>
    <w:rsid w:val="00E166C6"/>
    <w:rsid w:val="00E3481C"/>
    <w:rsid w:val="00E41D68"/>
    <w:rsid w:val="00E641EC"/>
    <w:rsid w:val="00E703D9"/>
    <w:rsid w:val="00E74442"/>
    <w:rsid w:val="00E77C61"/>
    <w:rsid w:val="00EA4067"/>
    <w:rsid w:val="00EB2A83"/>
    <w:rsid w:val="00EB76F9"/>
    <w:rsid w:val="00EF257D"/>
    <w:rsid w:val="00F0639A"/>
    <w:rsid w:val="00F31FBB"/>
    <w:rsid w:val="00F567D2"/>
    <w:rsid w:val="00FE4377"/>
    <w:rsid w:val="00FF38E6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FD46B-989B-4597-8C33-6828CBEA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99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C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4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24F8F"/>
    <w:rPr>
      <w:b/>
      <w:bCs/>
    </w:rPr>
  </w:style>
  <w:style w:type="character" w:styleId="a9">
    <w:name w:val="Hyperlink"/>
    <w:basedOn w:val="a0"/>
    <w:uiPriority w:val="99"/>
    <w:semiHidden/>
    <w:unhideWhenUsed/>
    <w:rsid w:val="00024F8F"/>
    <w:rPr>
      <w:color w:val="0000FF"/>
      <w:u w:val="single"/>
    </w:rPr>
  </w:style>
  <w:style w:type="paragraph" w:customStyle="1" w:styleId="11">
    <w:name w:val="Абзац списка1"/>
    <w:basedOn w:val="a"/>
    <w:rsid w:val="007D0DD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0B1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0B1DD6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B1DD6"/>
    <w:pPr>
      <w:shd w:val="clear" w:color="auto" w:fill="FFFFFF"/>
      <w:autoSpaceDE/>
      <w:autoSpaceDN/>
      <w:adjustRightInd/>
      <w:spacing w:line="322" w:lineRule="exact"/>
      <w:jc w:val="center"/>
      <w:outlineLvl w:val="0"/>
    </w:pPr>
    <w:rPr>
      <w:sz w:val="28"/>
      <w:szCs w:val="28"/>
      <w:lang w:eastAsia="en-US"/>
    </w:rPr>
  </w:style>
  <w:style w:type="paragraph" w:styleId="aa">
    <w:name w:val="endnote text"/>
    <w:basedOn w:val="a"/>
    <w:link w:val="ab"/>
    <w:uiPriority w:val="99"/>
    <w:rsid w:val="00EF257D"/>
    <w:pPr>
      <w:widowControl/>
      <w:autoSpaceDE/>
      <w:autoSpaceDN/>
      <w:adjustRightInd/>
    </w:pPr>
  </w:style>
  <w:style w:type="character" w:customStyle="1" w:styleId="ab">
    <w:name w:val="Текст концевой сноски Знак"/>
    <w:basedOn w:val="a0"/>
    <w:link w:val="aa"/>
    <w:uiPriority w:val="99"/>
    <w:rsid w:val="00EF257D"/>
    <w:rPr>
      <w:lang w:eastAsia="ru-RU"/>
    </w:rPr>
  </w:style>
  <w:style w:type="paragraph" w:styleId="ac">
    <w:name w:val="footnote text"/>
    <w:basedOn w:val="a"/>
    <w:link w:val="ad"/>
    <w:uiPriority w:val="99"/>
    <w:rsid w:val="00EF257D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rsid w:val="00EF257D"/>
    <w:rPr>
      <w:lang w:eastAsia="ru-RU"/>
    </w:rPr>
  </w:style>
  <w:style w:type="character" w:styleId="ae">
    <w:name w:val="endnote reference"/>
    <w:uiPriority w:val="99"/>
    <w:rsid w:val="00EF257D"/>
    <w:rPr>
      <w:vertAlign w:val="superscript"/>
    </w:rPr>
  </w:style>
  <w:style w:type="character" w:customStyle="1" w:styleId="6">
    <w:name w:val="Основной текст (6)_"/>
    <w:basedOn w:val="a0"/>
    <w:rsid w:val="00E77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77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rsid w:val="00D73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styleId="af">
    <w:name w:val="Table Grid"/>
    <w:basedOn w:val="a1"/>
    <w:uiPriority w:val="39"/>
    <w:rsid w:val="00D732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rsid w:val="00112576"/>
    <w:rPr>
      <w:shd w:val="clear" w:color="auto" w:fill="FFFFFF"/>
    </w:rPr>
  </w:style>
  <w:style w:type="character" w:customStyle="1" w:styleId="23">
    <w:name w:val="Подпись к таблице (2)_"/>
    <w:basedOn w:val="a0"/>
    <w:rsid w:val="0011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11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11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11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112576"/>
    <w:pPr>
      <w:shd w:val="clear" w:color="auto" w:fill="FFFFFF"/>
      <w:autoSpaceDE/>
      <w:autoSpaceDN/>
      <w:adjustRightInd/>
      <w:spacing w:after="660" w:line="0" w:lineRule="atLeast"/>
      <w:jc w:val="both"/>
    </w:pPr>
    <w:rPr>
      <w:lang w:eastAsia="en-US"/>
    </w:rPr>
  </w:style>
  <w:style w:type="character" w:customStyle="1" w:styleId="25">
    <w:name w:val="Основной текст (2) + Курсив"/>
    <w:basedOn w:val="21"/>
    <w:rsid w:val="00112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 Spacing"/>
    <w:uiPriority w:val="1"/>
    <w:qFormat/>
    <w:rsid w:val="004C342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C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af3">
    <w:name w:val="Цветовое выделение"/>
    <w:uiPriority w:val="99"/>
    <w:rsid w:val="00095D2E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C5683-EC79-4A0D-B5C2-36148577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</cp:revision>
  <cp:lastPrinted>2019-12-25T13:13:00Z</cp:lastPrinted>
  <dcterms:created xsi:type="dcterms:W3CDTF">2020-01-20T08:21:00Z</dcterms:created>
  <dcterms:modified xsi:type="dcterms:W3CDTF">2020-01-20T09:44:00Z</dcterms:modified>
</cp:coreProperties>
</file>