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AE" w:rsidRPr="00B07266" w:rsidRDefault="009115AE" w:rsidP="00B07266">
      <w:pPr>
        <w:tabs>
          <w:tab w:val="left" w:pos="3686"/>
        </w:tabs>
        <w:contextualSpacing/>
        <w:jc w:val="center"/>
        <w:rPr>
          <w:rFonts w:ascii="Arial" w:hAnsi="Arial" w:cs="Arial"/>
        </w:rPr>
      </w:pPr>
      <w:r w:rsidRPr="00B07266">
        <w:rPr>
          <w:rFonts w:ascii="Arial" w:hAnsi="Arial" w:cs="Arial"/>
        </w:rPr>
        <w:t>АДМИНИСТРАЦИЯ</w:t>
      </w:r>
    </w:p>
    <w:p w:rsidR="009115AE" w:rsidRPr="00B07266" w:rsidRDefault="009115AE" w:rsidP="00B07266">
      <w:pPr>
        <w:tabs>
          <w:tab w:val="left" w:pos="3686"/>
        </w:tabs>
        <w:contextualSpacing/>
        <w:jc w:val="center"/>
        <w:rPr>
          <w:rFonts w:ascii="Arial" w:hAnsi="Arial" w:cs="Arial"/>
        </w:rPr>
      </w:pPr>
      <w:r w:rsidRPr="00B07266">
        <w:rPr>
          <w:rFonts w:ascii="Arial" w:hAnsi="Arial" w:cs="Arial"/>
        </w:rPr>
        <w:t>ЩЁЛКОВСКОГО МУНИЦИПАЛЬНОГО РАЙОНА</w:t>
      </w:r>
    </w:p>
    <w:p w:rsidR="009115AE" w:rsidRPr="00B07266" w:rsidRDefault="009115AE" w:rsidP="00B07266">
      <w:pPr>
        <w:tabs>
          <w:tab w:val="left" w:pos="3686"/>
        </w:tabs>
        <w:contextualSpacing/>
        <w:jc w:val="center"/>
        <w:rPr>
          <w:rFonts w:ascii="Arial" w:hAnsi="Arial" w:cs="Arial"/>
        </w:rPr>
      </w:pPr>
      <w:r w:rsidRPr="00B07266">
        <w:rPr>
          <w:rFonts w:ascii="Arial" w:hAnsi="Arial" w:cs="Arial"/>
        </w:rPr>
        <w:t>ПОСТАНОВЛЕНИЕ</w:t>
      </w:r>
    </w:p>
    <w:p w:rsidR="009115AE" w:rsidRPr="00B07266" w:rsidRDefault="009115AE" w:rsidP="00B07266">
      <w:pPr>
        <w:contextualSpacing/>
        <w:jc w:val="center"/>
        <w:rPr>
          <w:rFonts w:ascii="Arial" w:hAnsi="Arial" w:cs="Arial"/>
        </w:rPr>
      </w:pPr>
      <w:r w:rsidRPr="00B07266">
        <w:rPr>
          <w:rFonts w:ascii="Arial" w:hAnsi="Arial" w:cs="Arial"/>
        </w:rPr>
        <w:t>от 12.04.2018 №1883</w:t>
      </w:r>
    </w:p>
    <w:p w:rsidR="009115AE" w:rsidRPr="00B07266" w:rsidRDefault="009115AE" w:rsidP="00B07266">
      <w:pPr>
        <w:contextualSpacing/>
        <w:jc w:val="both"/>
        <w:rPr>
          <w:rFonts w:ascii="Arial" w:hAnsi="Arial" w:cs="Arial"/>
        </w:rPr>
      </w:pPr>
    </w:p>
    <w:p w:rsidR="009115AE" w:rsidRPr="00B07266" w:rsidRDefault="009115AE" w:rsidP="00B07266">
      <w:pPr>
        <w:contextualSpacing/>
        <w:jc w:val="both"/>
        <w:rPr>
          <w:rFonts w:ascii="Arial" w:hAnsi="Arial" w:cs="Arial"/>
        </w:rPr>
      </w:pPr>
    </w:p>
    <w:p w:rsidR="00D26995" w:rsidRDefault="004304A1" w:rsidP="00555489">
      <w:pPr>
        <w:pStyle w:val="20"/>
        <w:shd w:val="clear" w:color="auto" w:fill="auto"/>
        <w:tabs>
          <w:tab w:val="left" w:pos="3625"/>
        </w:tabs>
        <w:spacing w:before="0" w:line="240" w:lineRule="auto"/>
        <w:ind w:right="4760"/>
        <w:rPr>
          <w:rFonts w:ascii="Arial" w:hAnsi="Arial" w:cs="Arial"/>
          <w:sz w:val="24"/>
          <w:szCs w:val="24"/>
        </w:rPr>
      </w:pPr>
      <w:proofErr w:type="gramStart"/>
      <w:r w:rsidRPr="00B07266">
        <w:rPr>
          <w:rFonts w:ascii="Arial" w:hAnsi="Arial" w:cs="Arial"/>
          <w:sz w:val="24"/>
          <w:szCs w:val="24"/>
        </w:rPr>
        <w:t>О внесен</w:t>
      </w:r>
      <w:r w:rsidR="009115AE" w:rsidRPr="00B07266">
        <w:rPr>
          <w:rFonts w:ascii="Arial" w:hAnsi="Arial" w:cs="Arial"/>
          <w:sz w:val="24"/>
          <w:szCs w:val="24"/>
        </w:rPr>
        <w:t xml:space="preserve">ии изменений в Административный </w:t>
      </w:r>
      <w:r w:rsidRPr="00B07266">
        <w:rPr>
          <w:rFonts w:ascii="Arial" w:hAnsi="Arial" w:cs="Arial"/>
          <w:sz w:val="24"/>
          <w:szCs w:val="24"/>
        </w:rPr>
        <w:t>регламент</w:t>
      </w:r>
      <w:r w:rsidR="00555489">
        <w:rPr>
          <w:rFonts w:ascii="Arial" w:hAnsi="Arial" w:cs="Arial"/>
          <w:sz w:val="24"/>
          <w:szCs w:val="24"/>
        </w:rPr>
        <w:t xml:space="preserve"> </w:t>
      </w:r>
      <w:r w:rsidRPr="00B07266">
        <w:rPr>
          <w:rFonts w:ascii="Arial" w:hAnsi="Arial" w:cs="Arial"/>
          <w:sz w:val="24"/>
          <w:szCs w:val="24"/>
        </w:rPr>
        <w:t>предоставления муниципальной услуги по постановке многодетных семей на учёт в целях</w:t>
      </w:r>
      <w:proofErr w:type="gramEnd"/>
      <w:r w:rsidRPr="00B07266">
        <w:rPr>
          <w:rFonts w:ascii="Arial" w:hAnsi="Arial" w:cs="Arial"/>
          <w:sz w:val="24"/>
          <w:szCs w:val="24"/>
        </w:rPr>
        <w:t xml:space="preserve"> бесплатного</w:t>
      </w:r>
      <w:r w:rsidRPr="00B07266">
        <w:rPr>
          <w:rFonts w:ascii="Arial" w:hAnsi="Arial" w:cs="Arial"/>
          <w:sz w:val="24"/>
          <w:szCs w:val="24"/>
        </w:rPr>
        <w:t xml:space="preserve"> предоставления земельных участков</w:t>
      </w:r>
    </w:p>
    <w:p w:rsidR="00555489" w:rsidRPr="00B07266" w:rsidRDefault="00555489" w:rsidP="00B07266">
      <w:pPr>
        <w:pStyle w:val="20"/>
        <w:shd w:val="clear" w:color="auto" w:fill="auto"/>
        <w:spacing w:before="0" w:line="240" w:lineRule="auto"/>
        <w:ind w:right="4760"/>
        <w:rPr>
          <w:rFonts w:ascii="Arial" w:hAnsi="Arial" w:cs="Arial"/>
          <w:sz w:val="24"/>
          <w:szCs w:val="24"/>
        </w:rPr>
      </w:pPr>
    </w:p>
    <w:p w:rsidR="00D26995" w:rsidRPr="00B07266" w:rsidRDefault="004304A1" w:rsidP="00B07266">
      <w:pPr>
        <w:pStyle w:val="20"/>
        <w:shd w:val="clear" w:color="auto" w:fill="auto"/>
        <w:spacing w:before="0" w:line="240" w:lineRule="auto"/>
        <w:ind w:firstLine="940"/>
        <w:rPr>
          <w:rFonts w:ascii="Arial" w:hAnsi="Arial" w:cs="Arial"/>
          <w:sz w:val="24"/>
          <w:szCs w:val="24"/>
        </w:rPr>
      </w:pPr>
      <w:proofErr w:type="gramStart"/>
      <w:r w:rsidRPr="00B07266"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законом Московской обл</w:t>
      </w:r>
      <w:r w:rsidR="00BF2222" w:rsidRPr="00B07266">
        <w:rPr>
          <w:rFonts w:ascii="Arial" w:hAnsi="Arial" w:cs="Arial"/>
          <w:sz w:val="24"/>
          <w:szCs w:val="24"/>
        </w:rPr>
        <w:t>асти от 01.06.2011 г. №73/2011-ОЗ</w:t>
      </w:r>
      <w:r w:rsidRPr="00B07266">
        <w:rPr>
          <w:rFonts w:ascii="Arial" w:hAnsi="Arial" w:cs="Arial"/>
          <w:sz w:val="24"/>
          <w:szCs w:val="24"/>
        </w:rPr>
        <w:t xml:space="preserve"> «О бесплатном предоставлении зе</w:t>
      </w:r>
      <w:r w:rsidRPr="00B07266">
        <w:rPr>
          <w:rFonts w:ascii="Arial" w:hAnsi="Arial" w:cs="Arial"/>
          <w:sz w:val="24"/>
          <w:szCs w:val="24"/>
        </w:rPr>
        <w:t>мельных участков многодетным семьям в Московской области», Порядком разработки и утверждения административных регламентов предоставления муниципальных услуг в Щёлковском муниципальном районе, утверждённым постановлением Администрации Щёлковского муниципаль</w:t>
      </w:r>
      <w:r w:rsidRPr="00B07266">
        <w:rPr>
          <w:rFonts w:ascii="Arial" w:hAnsi="Arial" w:cs="Arial"/>
          <w:sz w:val="24"/>
          <w:szCs w:val="24"/>
        </w:rPr>
        <w:t>ного района от 18.08.2011 № 1557, Администрация Щёлковского муниципального района</w:t>
      </w:r>
      <w:proofErr w:type="gramEnd"/>
      <w:r w:rsidRPr="00B07266">
        <w:rPr>
          <w:rFonts w:ascii="Arial" w:hAnsi="Arial" w:cs="Arial"/>
          <w:sz w:val="24"/>
          <w:szCs w:val="24"/>
        </w:rPr>
        <w:t xml:space="preserve"> постановляет</w:t>
      </w:r>
    </w:p>
    <w:p w:rsidR="00D26995" w:rsidRPr="00B07266" w:rsidRDefault="004304A1" w:rsidP="0055548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B07266">
        <w:rPr>
          <w:rFonts w:ascii="Arial" w:hAnsi="Arial" w:cs="Arial"/>
          <w:sz w:val="24"/>
          <w:szCs w:val="24"/>
        </w:rPr>
        <w:t>Внести изменения в Административный регламент</w:t>
      </w:r>
      <w:r w:rsidR="00B07266" w:rsidRPr="00B07266">
        <w:rPr>
          <w:rFonts w:ascii="Arial" w:hAnsi="Arial" w:cs="Arial"/>
          <w:sz w:val="24"/>
          <w:szCs w:val="24"/>
        </w:rPr>
        <w:t xml:space="preserve"> </w:t>
      </w:r>
      <w:r w:rsidRPr="00B07266">
        <w:rPr>
          <w:rFonts w:ascii="Arial" w:hAnsi="Arial" w:cs="Arial"/>
          <w:sz w:val="24"/>
          <w:szCs w:val="24"/>
        </w:rPr>
        <w:t>предоставления муниципальной услуги «Постановка многодетных семей на учёт в целях бесплатного предоставления земе</w:t>
      </w:r>
      <w:r w:rsidRPr="00B07266">
        <w:rPr>
          <w:rFonts w:ascii="Arial" w:hAnsi="Arial" w:cs="Arial"/>
          <w:sz w:val="24"/>
          <w:szCs w:val="24"/>
        </w:rPr>
        <w:t>льных участков» (далее - Регламент), утверждённый постановлением Администрации Щёлковского муници</w:t>
      </w:r>
      <w:r w:rsidR="00B07266">
        <w:rPr>
          <w:rFonts w:ascii="Arial" w:hAnsi="Arial" w:cs="Arial"/>
          <w:sz w:val="24"/>
          <w:szCs w:val="24"/>
        </w:rPr>
        <w:t>пального района от 11.10.2017 №</w:t>
      </w:r>
      <w:r w:rsidR="00555489">
        <w:rPr>
          <w:rFonts w:ascii="Arial" w:hAnsi="Arial" w:cs="Arial"/>
          <w:sz w:val="24"/>
          <w:szCs w:val="24"/>
        </w:rPr>
        <w:t xml:space="preserve"> </w:t>
      </w:r>
      <w:r w:rsidRPr="00B07266">
        <w:rPr>
          <w:rFonts w:ascii="Arial" w:hAnsi="Arial" w:cs="Arial"/>
          <w:sz w:val="24"/>
          <w:szCs w:val="24"/>
        </w:rPr>
        <w:t>6331 «Об утверждении</w:t>
      </w:r>
      <w:r w:rsidR="00B07266" w:rsidRPr="00B07266">
        <w:rPr>
          <w:rFonts w:ascii="Arial" w:hAnsi="Arial" w:cs="Arial"/>
          <w:sz w:val="24"/>
          <w:szCs w:val="24"/>
        </w:rPr>
        <w:t xml:space="preserve"> </w:t>
      </w:r>
      <w:r w:rsidRPr="00B07266"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«Постановка многодетных семей на учёт в ц</w:t>
      </w:r>
      <w:r w:rsidRPr="00B07266">
        <w:rPr>
          <w:rFonts w:ascii="Arial" w:hAnsi="Arial" w:cs="Arial"/>
          <w:sz w:val="24"/>
          <w:szCs w:val="24"/>
        </w:rPr>
        <w:t>елях бесплатного предоставления земельных участков:</w:t>
      </w:r>
    </w:p>
    <w:p w:rsidR="00D26995" w:rsidRPr="00B07266" w:rsidRDefault="004304A1" w:rsidP="00555489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376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B07266">
        <w:rPr>
          <w:rFonts w:ascii="Arial" w:hAnsi="Arial" w:cs="Arial"/>
          <w:sz w:val="24"/>
          <w:szCs w:val="24"/>
        </w:rPr>
        <w:t>В пункте 16 Регламента слова исключит подпункты 16.2.1, 16.2.2, 16.2.3, 16.2.4, 16.2.5.</w:t>
      </w:r>
    </w:p>
    <w:p w:rsidR="00D26995" w:rsidRPr="00B07266" w:rsidRDefault="0022472D" w:rsidP="00555489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15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04A1" w:rsidRPr="00B07266">
        <w:rPr>
          <w:rFonts w:ascii="Arial" w:hAnsi="Arial" w:cs="Arial"/>
          <w:sz w:val="24"/>
          <w:szCs w:val="24"/>
        </w:rPr>
        <w:t>В пунк</w:t>
      </w:r>
      <w:r w:rsidR="00B07266" w:rsidRPr="00B07266">
        <w:rPr>
          <w:rFonts w:ascii="Arial" w:hAnsi="Arial" w:cs="Arial"/>
          <w:sz w:val="24"/>
          <w:szCs w:val="24"/>
        </w:rPr>
        <w:t>т</w:t>
      </w:r>
      <w:r w:rsidR="004304A1" w:rsidRPr="00B07266">
        <w:rPr>
          <w:rFonts w:ascii="Arial" w:hAnsi="Arial" w:cs="Arial"/>
          <w:sz w:val="24"/>
          <w:szCs w:val="24"/>
        </w:rPr>
        <w:t>е 16 Регламента заменить нумерацию подпункта «16.2.6» на «16.2.1».</w:t>
      </w:r>
    </w:p>
    <w:p w:rsidR="00D26995" w:rsidRPr="00B07266" w:rsidRDefault="0022472D" w:rsidP="00555489">
      <w:pPr>
        <w:pStyle w:val="20"/>
        <w:numPr>
          <w:ilvl w:val="1"/>
          <w:numId w:val="1"/>
        </w:numPr>
        <w:shd w:val="clear" w:color="auto" w:fill="auto"/>
        <w:tabs>
          <w:tab w:val="left" w:pos="993"/>
          <w:tab w:val="left" w:pos="1415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04A1" w:rsidRPr="00B07266">
        <w:rPr>
          <w:rFonts w:ascii="Arial" w:hAnsi="Arial" w:cs="Arial"/>
          <w:sz w:val="24"/>
          <w:szCs w:val="24"/>
        </w:rPr>
        <w:t>В пу</w:t>
      </w:r>
      <w:r w:rsidR="00B07266" w:rsidRPr="00B07266">
        <w:rPr>
          <w:rFonts w:ascii="Arial" w:hAnsi="Arial" w:cs="Arial"/>
          <w:sz w:val="24"/>
          <w:szCs w:val="24"/>
        </w:rPr>
        <w:t>н</w:t>
      </w:r>
      <w:r w:rsidR="004304A1" w:rsidRPr="00B07266">
        <w:rPr>
          <w:rFonts w:ascii="Arial" w:hAnsi="Arial" w:cs="Arial"/>
          <w:sz w:val="24"/>
          <w:szCs w:val="24"/>
        </w:rPr>
        <w:t>кте 2</w:t>
      </w:r>
      <w:bookmarkStart w:id="0" w:name="_GoBack"/>
      <w:bookmarkEnd w:id="0"/>
      <w:r w:rsidR="004304A1" w:rsidRPr="00B07266">
        <w:rPr>
          <w:rFonts w:ascii="Arial" w:hAnsi="Arial" w:cs="Arial"/>
          <w:sz w:val="24"/>
          <w:szCs w:val="24"/>
        </w:rPr>
        <w:t xml:space="preserve"> приложении 2 к Регламенту фразу </w:t>
      </w:r>
      <w:r w:rsidR="004304A1" w:rsidRPr="00B07266">
        <w:rPr>
          <w:rFonts w:ascii="Arial" w:hAnsi="Arial" w:cs="Arial"/>
          <w:sz w:val="24"/>
          <w:szCs w:val="24"/>
        </w:rPr>
        <w:t xml:space="preserve">«прием Заявлений осуществляется», </w:t>
      </w:r>
      <w:proofErr w:type="gramStart"/>
      <w:r w:rsidR="004304A1" w:rsidRPr="00B07266">
        <w:rPr>
          <w:rFonts w:ascii="Arial" w:hAnsi="Arial" w:cs="Arial"/>
          <w:sz w:val="24"/>
          <w:szCs w:val="24"/>
        </w:rPr>
        <w:t>заменить на фразу</w:t>
      </w:r>
      <w:proofErr w:type="gramEnd"/>
      <w:r w:rsidR="004304A1" w:rsidRPr="00B07266">
        <w:rPr>
          <w:rFonts w:ascii="Arial" w:hAnsi="Arial" w:cs="Arial"/>
          <w:sz w:val="24"/>
          <w:szCs w:val="24"/>
        </w:rPr>
        <w:t xml:space="preserve"> «прием Заявлений не осуществляется»</w:t>
      </w:r>
    </w:p>
    <w:p w:rsidR="00D26995" w:rsidRPr="00B07266" w:rsidRDefault="004304A1" w:rsidP="00555489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214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B07266">
        <w:rPr>
          <w:rFonts w:ascii="Arial" w:hAnsi="Arial" w:cs="Arial"/>
          <w:sz w:val="24"/>
          <w:szCs w:val="24"/>
        </w:rPr>
        <w:t>Настоящее постановление подлежит постоянному хранению в МБУ ЩМР «Щёлковский районный архив».</w:t>
      </w:r>
    </w:p>
    <w:p w:rsidR="00D26995" w:rsidRDefault="004304A1" w:rsidP="00555489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214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B072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7266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первого замес</w:t>
      </w:r>
      <w:r w:rsidRPr="00B07266">
        <w:rPr>
          <w:rFonts w:ascii="Arial" w:hAnsi="Arial" w:cs="Arial"/>
          <w:sz w:val="24"/>
          <w:szCs w:val="24"/>
        </w:rPr>
        <w:t>тителя Главы Администрации Щёлковского муниципального района Иванову И.В.</w:t>
      </w:r>
    </w:p>
    <w:p w:rsidR="00555489" w:rsidRDefault="00555489" w:rsidP="00555489">
      <w:pPr>
        <w:pStyle w:val="20"/>
        <w:shd w:val="clear" w:color="auto" w:fill="auto"/>
        <w:tabs>
          <w:tab w:val="left" w:pos="993"/>
          <w:tab w:val="left" w:pos="1214"/>
        </w:tabs>
        <w:spacing w:before="0" w:line="240" w:lineRule="auto"/>
        <w:ind w:left="567"/>
        <w:rPr>
          <w:rFonts w:ascii="Arial" w:hAnsi="Arial" w:cs="Arial"/>
          <w:sz w:val="24"/>
          <w:szCs w:val="24"/>
        </w:rPr>
      </w:pPr>
    </w:p>
    <w:p w:rsidR="00555489" w:rsidRDefault="00555489" w:rsidP="00555489">
      <w:pPr>
        <w:pStyle w:val="20"/>
        <w:shd w:val="clear" w:color="auto" w:fill="auto"/>
        <w:tabs>
          <w:tab w:val="left" w:pos="993"/>
          <w:tab w:val="left" w:pos="1214"/>
        </w:tabs>
        <w:spacing w:before="0" w:line="240" w:lineRule="auto"/>
        <w:ind w:left="567"/>
        <w:rPr>
          <w:rFonts w:ascii="Arial" w:hAnsi="Arial" w:cs="Arial"/>
          <w:sz w:val="24"/>
          <w:szCs w:val="24"/>
        </w:rPr>
      </w:pPr>
    </w:p>
    <w:p w:rsidR="00555489" w:rsidRPr="00B07266" w:rsidRDefault="00555489" w:rsidP="00555489">
      <w:pPr>
        <w:pStyle w:val="20"/>
        <w:shd w:val="clear" w:color="auto" w:fill="auto"/>
        <w:tabs>
          <w:tab w:val="left" w:pos="993"/>
          <w:tab w:val="left" w:pos="1214"/>
        </w:tabs>
        <w:spacing w:before="0" w:line="240" w:lineRule="auto"/>
        <w:ind w:left="567"/>
        <w:rPr>
          <w:rFonts w:ascii="Arial" w:hAnsi="Arial" w:cs="Arial"/>
          <w:sz w:val="24"/>
          <w:szCs w:val="24"/>
        </w:rPr>
      </w:pPr>
    </w:p>
    <w:p w:rsidR="00B07266" w:rsidRPr="00B07266" w:rsidRDefault="004304A1" w:rsidP="00555489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B07266">
        <w:rPr>
          <w:rFonts w:ascii="Arial" w:hAnsi="Arial" w:cs="Arial"/>
          <w:sz w:val="24"/>
          <w:szCs w:val="24"/>
        </w:rPr>
        <w:t>И.о</w:t>
      </w:r>
      <w:proofErr w:type="spellEnd"/>
      <w:r w:rsidRPr="00B07266">
        <w:rPr>
          <w:rFonts w:ascii="Arial" w:hAnsi="Arial" w:cs="Arial"/>
          <w:sz w:val="24"/>
          <w:szCs w:val="24"/>
        </w:rPr>
        <w:t xml:space="preserve">. главы </w:t>
      </w:r>
      <w:proofErr w:type="gramStart"/>
      <w:r w:rsidRPr="00B07266">
        <w:rPr>
          <w:rFonts w:ascii="Arial" w:hAnsi="Arial" w:cs="Arial"/>
          <w:sz w:val="24"/>
          <w:szCs w:val="24"/>
        </w:rPr>
        <w:t>Щ</w:t>
      </w:r>
      <w:r w:rsidR="00B07266" w:rsidRPr="00B07266">
        <w:rPr>
          <w:rFonts w:ascii="Arial" w:hAnsi="Arial" w:cs="Arial"/>
          <w:sz w:val="24"/>
          <w:szCs w:val="24"/>
        </w:rPr>
        <w:t>ёлковского</w:t>
      </w:r>
      <w:proofErr w:type="gramEnd"/>
    </w:p>
    <w:p w:rsidR="00D26995" w:rsidRPr="00B07266" w:rsidRDefault="00B07266" w:rsidP="00555489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B07266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B07266">
        <w:rPr>
          <w:rFonts w:ascii="Arial" w:hAnsi="Arial" w:cs="Arial"/>
          <w:sz w:val="24"/>
          <w:szCs w:val="24"/>
        </w:rPr>
        <w:tab/>
      </w:r>
      <w:r w:rsidRPr="00B07266">
        <w:rPr>
          <w:rFonts w:ascii="Arial" w:hAnsi="Arial" w:cs="Arial"/>
          <w:sz w:val="24"/>
          <w:szCs w:val="24"/>
        </w:rPr>
        <w:tab/>
      </w:r>
      <w:r w:rsidRPr="00B07266">
        <w:rPr>
          <w:rFonts w:ascii="Arial" w:hAnsi="Arial" w:cs="Arial"/>
          <w:sz w:val="24"/>
          <w:szCs w:val="24"/>
        </w:rPr>
        <w:tab/>
      </w:r>
      <w:r w:rsidRPr="00B07266">
        <w:rPr>
          <w:rFonts w:ascii="Arial" w:hAnsi="Arial" w:cs="Arial"/>
          <w:sz w:val="24"/>
          <w:szCs w:val="24"/>
        </w:rPr>
        <w:tab/>
      </w:r>
      <w:r w:rsidRPr="00B07266">
        <w:rPr>
          <w:rFonts w:ascii="Arial" w:hAnsi="Arial" w:cs="Arial"/>
          <w:sz w:val="24"/>
          <w:szCs w:val="24"/>
        </w:rPr>
        <w:tab/>
      </w:r>
      <w:r w:rsidRPr="00B07266">
        <w:rPr>
          <w:rFonts w:ascii="Arial" w:hAnsi="Arial" w:cs="Arial"/>
          <w:sz w:val="24"/>
          <w:szCs w:val="24"/>
        </w:rPr>
        <w:tab/>
      </w:r>
      <w:r w:rsidRPr="00B07266">
        <w:rPr>
          <w:rFonts w:ascii="Arial" w:hAnsi="Arial" w:cs="Arial"/>
          <w:sz w:val="24"/>
          <w:szCs w:val="24"/>
        </w:rPr>
        <w:tab/>
      </w:r>
      <w:r w:rsidRPr="00B07266">
        <w:rPr>
          <w:rFonts w:ascii="Arial" w:hAnsi="Arial" w:cs="Arial"/>
          <w:sz w:val="24"/>
          <w:szCs w:val="24"/>
        </w:rPr>
        <w:tab/>
        <w:t>И.В. Иванова</w:t>
      </w:r>
    </w:p>
    <w:sectPr w:rsidR="00D26995" w:rsidRPr="00B07266" w:rsidSect="00B07266">
      <w:headerReference w:type="default" r:id="rId8"/>
      <w:type w:val="continuous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A1" w:rsidRDefault="004304A1">
      <w:r>
        <w:separator/>
      </w:r>
    </w:p>
  </w:endnote>
  <w:endnote w:type="continuationSeparator" w:id="0">
    <w:p w:rsidR="004304A1" w:rsidRDefault="0043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A1" w:rsidRDefault="004304A1"/>
  </w:footnote>
  <w:footnote w:type="continuationSeparator" w:id="0">
    <w:p w:rsidR="004304A1" w:rsidRDefault="004304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95" w:rsidRDefault="004304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9pt;margin-top:75.05pt;width:13.7pt;height:5.9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26995" w:rsidRDefault="004304A1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a6"/>
                    <w:i/>
                    <w:iCs/>
                  </w:rPr>
                  <w:t>(Л-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EDB"/>
    <w:multiLevelType w:val="multilevel"/>
    <w:tmpl w:val="54DCFF2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6995"/>
    <w:rsid w:val="0022472D"/>
    <w:rsid w:val="004304A1"/>
    <w:rsid w:val="00555489"/>
    <w:rsid w:val="009115AE"/>
    <w:rsid w:val="00B07266"/>
    <w:rsid w:val="00BF2222"/>
    <w:rsid w:val="00D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8pt">
    <w:name w:val="Основной текст (4) + 18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center"/>
    </w:pPr>
    <w:rPr>
      <w:rFonts w:ascii="Microsoft Sans Serif" w:eastAsia="Microsoft Sans Serif" w:hAnsi="Microsoft Sans Serif" w:cs="Microsoft Sans Serif"/>
      <w:spacing w:val="6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84" w:lineRule="exact"/>
      <w:ind w:hanging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43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</cp:lastModifiedBy>
  <cp:revision>3</cp:revision>
  <dcterms:created xsi:type="dcterms:W3CDTF">2018-05-30T09:50:00Z</dcterms:created>
  <dcterms:modified xsi:type="dcterms:W3CDTF">2018-05-30T12:32:00Z</dcterms:modified>
</cp:coreProperties>
</file>