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7C9" w:rsidRDefault="008A58B7" w:rsidP="001B104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</w:t>
      </w:r>
      <w:r w:rsidR="007237C9">
        <w:rPr>
          <w:b/>
          <w:sz w:val="28"/>
          <w:szCs w:val="28"/>
        </w:rPr>
        <w:t>Е</w:t>
      </w:r>
    </w:p>
    <w:p w:rsidR="008A58B7" w:rsidRDefault="008A58B7" w:rsidP="001B104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2507E">
        <w:rPr>
          <w:b/>
          <w:sz w:val="28"/>
          <w:szCs w:val="28"/>
        </w:rPr>
        <w:t xml:space="preserve">о результатах публичных слушаний по отчёту </w:t>
      </w:r>
      <w:r w:rsidR="0012507E">
        <w:rPr>
          <w:b/>
          <w:sz w:val="28"/>
          <w:szCs w:val="28"/>
        </w:rPr>
        <w:br/>
        <w:t>об исполнении бюджета Щёлковского муниципального района и бюджетов городских и сельских поселений за 2019 год</w:t>
      </w:r>
    </w:p>
    <w:p w:rsidR="00F1463A" w:rsidRDefault="00F1463A" w:rsidP="001B1045">
      <w:pPr>
        <w:spacing w:line="360" w:lineRule="auto"/>
        <w:jc w:val="both"/>
        <w:rPr>
          <w:b/>
          <w:sz w:val="28"/>
          <w:szCs w:val="28"/>
        </w:rPr>
      </w:pPr>
    </w:p>
    <w:p w:rsidR="0012507E" w:rsidRPr="007A20AF" w:rsidRDefault="0012507E" w:rsidP="0012507E">
      <w:pPr>
        <w:spacing w:line="360" w:lineRule="auto"/>
        <w:ind w:firstLine="851"/>
        <w:jc w:val="both"/>
        <w:rPr>
          <w:sz w:val="28"/>
          <w:szCs w:val="28"/>
        </w:rPr>
      </w:pPr>
      <w:r w:rsidRPr="007A20AF">
        <w:rPr>
          <w:sz w:val="28"/>
          <w:szCs w:val="28"/>
        </w:rPr>
        <w:t>Настоящее заключение подготовлено на основании протокола публичных слушаний от 21.04.2020.</w:t>
      </w:r>
    </w:p>
    <w:p w:rsidR="008A58B7" w:rsidRDefault="008A58B7" w:rsidP="0012507E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Инициатор публичных слушаний: </w:t>
      </w:r>
      <w:r w:rsidR="007237C9">
        <w:rPr>
          <w:sz w:val="28"/>
          <w:szCs w:val="28"/>
        </w:rPr>
        <w:t>Глава городского округа Щёлково.</w:t>
      </w:r>
    </w:p>
    <w:p w:rsidR="008A58B7" w:rsidRPr="00DE6FBA" w:rsidRDefault="008A58B7" w:rsidP="0012507E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Публичные слушания назначены: </w:t>
      </w:r>
      <w:r w:rsidR="007237C9">
        <w:rPr>
          <w:sz w:val="28"/>
          <w:szCs w:val="28"/>
        </w:rPr>
        <w:t xml:space="preserve">постановлением Главы городского округа Щёлково </w:t>
      </w:r>
      <w:r w:rsidR="00956E36">
        <w:rPr>
          <w:sz w:val="28"/>
          <w:szCs w:val="28"/>
        </w:rPr>
        <w:t xml:space="preserve">от </w:t>
      </w:r>
      <w:r w:rsidR="007237C9">
        <w:rPr>
          <w:sz w:val="28"/>
          <w:szCs w:val="28"/>
        </w:rPr>
        <w:t>08 апреля</w:t>
      </w:r>
      <w:r w:rsidR="00956E36">
        <w:rPr>
          <w:sz w:val="28"/>
          <w:szCs w:val="28"/>
        </w:rPr>
        <w:t xml:space="preserve"> 2020 года № 5</w:t>
      </w:r>
      <w:r w:rsidR="007237C9">
        <w:rPr>
          <w:sz w:val="28"/>
          <w:szCs w:val="28"/>
        </w:rPr>
        <w:t>1</w:t>
      </w:r>
      <w:r w:rsidR="00DE6FBA">
        <w:rPr>
          <w:sz w:val="28"/>
          <w:szCs w:val="28"/>
        </w:rPr>
        <w:t xml:space="preserve"> </w:t>
      </w:r>
      <w:r w:rsidR="00DE6FBA" w:rsidRPr="00DE6FBA">
        <w:rPr>
          <w:sz w:val="28"/>
          <w:szCs w:val="28"/>
        </w:rPr>
        <w:t>«</w:t>
      </w:r>
      <w:r w:rsidR="007237C9" w:rsidRPr="007237C9">
        <w:rPr>
          <w:sz w:val="28"/>
          <w:szCs w:val="28"/>
        </w:rPr>
        <w:t>О проведении публичных слушаний по отчёту об исполнении бюджета Щёлковского муниципального района и бюджетов городских и сельских поселений Щёлковского муниципального района за 2019 год</w:t>
      </w:r>
      <w:r w:rsidR="00DE6FBA" w:rsidRPr="007237C9">
        <w:rPr>
          <w:sz w:val="28"/>
          <w:szCs w:val="28"/>
        </w:rPr>
        <w:t>»</w:t>
      </w:r>
      <w:r w:rsidR="00DE6FBA" w:rsidRPr="00DE6FBA">
        <w:rPr>
          <w:sz w:val="28"/>
          <w:szCs w:val="28"/>
        </w:rPr>
        <w:t>.</w:t>
      </w:r>
    </w:p>
    <w:p w:rsidR="008A58B7" w:rsidRDefault="008A58B7" w:rsidP="0012507E">
      <w:pPr>
        <w:spacing w:line="360" w:lineRule="auto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Дата, время и место проведения публичных слушаний:</w:t>
      </w:r>
    </w:p>
    <w:p w:rsidR="008A58B7" w:rsidRDefault="007237C9" w:rsidP="0012507E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6D6A1D" w:rsidRPr="006D6A1D">
        <w:rPr>
          <w:sz w:val="28"/>
          <w:szCs w:val="28"/>
        </w:rPr>
        <w:t xml:space="preserve"> </w:t>
      </w:r>
      <w:r w:rsidR="006D6A1D">
        <w:rPr>
          <w:sz w:val="28"/>
          <w:szCs w:val="28"/>
        </w:rPr>
        <w:t>апреля 20</w:t>
      </w:r>
      <w:r w:rsidR="006D6A1D" w:rsidRPr="006D6A1D">
        <w:rPr>
          <w:sz w:val="28"/>
          <w:szCs w:val="28"/>
        </w:rPr>
        <w:t xml:space="preserve">20 </w:t>
      </w:r>
      <w:r w:rsidR="008A58B7">
        <w:rPr>
          <w:sz w:val="28"/>
          <w:szCs w:val="28"/>
        </w:rPr>
        <w:t xml:space="preserve"> год</w:t>
      </w:r>
      <w:r w:rsidR="006D6A1D">
        <w:rPr>
          <w:sz w:val="28"/>
          <w:szCs w:val="28"/>
        </w:rPr>
        <w:t>а</w:t>
      </w:r>
      <w:r w:rsidR="008A58B7">
        <w:rPr>
          <w:sz w:val="28"/>
          <w:szCs w:val="28"/>
        </w:rPr>
        <w:t xml:space="preserve"> в 1</w:t>
      </w:r>
      <w:r>
        <w:rPr>
          <w:sz w:val="28"/>
          <w:szCs w:val="28"/>
        </w:rPr>
        <w:t>7</w:t>
      </w:r>
      <w:r w:rsidR="008A58B7">
        <w:rPr>
          <w:sz w:val="28"/>
          <w:szCs w:val="28"/>
        </w:rPr>
        <w:t xml:space="preserve"> часов 00 минут в </w:t>
      </w:r>
      <w:r w:rsidR="0012507E">
        <w:rPr>
          <w:sz w:val="28"/>
          <w:szCs w:val="28"/>
        </w:rPr>
        <w:t>А</w:t>
      </w:r>
      <w:r w:rsidR="008A58B7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городского округа Щёлково</w:t>
      </w:r>
      <w:r w:rsidR="0012507E">
        <w:rPr>
          <w:sz w:val="28"/>
          <w:szCs w:val="28"/>
        </w:rPr>
        <w:t>,</w:t>
      </w:r>
      <w:r>
        <w:rPr>
          <w:sz w:val="28"/>
          <w:szCs w:val="28"/>
        </w:rPr>
        <w:t xml:space="preserve"> кабинет 416</w:t>
      </w:r>
      <w:r w:rsidR="008A58B7">
        <w:rPr>
          <w:sz w:val="28"/>
          <w:szCs w:val="28"/>
        </w:rPr>
        <w:t xml:space="preserve"> по  адресу: </w:t>
      </w:r>
      <w:r>
        <w:rPr>
          <w:sz w:val="28"/>
          <w:szCs w:val="28"/>
        </w:rPr>
        <w:t>г. Щёлково, пл. Ленина, д. 2.</w:t>
      </w:r>
    </w:p>
    <w:p w:rsidR="008A58B7" w:rsidRPr="007237C9" w:rsidRDefault="008A58B7" w:rsidP="0012507E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Опубликование информации о публичных слушаниях</w:t>
      </w:r>
      <w:r w:rsidRPr="007237C9">
        <w:rPr>
          <w:b/>
          <w:sz w:val="28"/>
          <w:szCs w:val="28"/>
        </w:rPr>
        <w:t>:</w:t>
      </w:r>
      <w:r w:rsidRPr="007237C9">
        <w:rPr>
          <w:sz w:val="28"/>
          <w:szCs w:val="28"/>
        </w:rPr>
        <w:t xml:space="preserve"> </w:t>
      </w:r>
      <w:r w:rsidR="007237C9" w:rsidRPr="007237C9">
        <w:rPr>
          <w:sz w:val="28"/>
          <w:szCs w:val="28"/>
        </w:rPr>
        <w:t xml:space="preserve">специальный выпуск </w:t>
      </w:r>
      <w:r w:rsidRPr="007237C9">
        <w:rPr>
          <w:sz w:val="28"/>
          <w:szCs w:val="28"/>
        </w:rPr>
        <w:t>газет</w:t>
      </w:r>
      <w:r w:rsidR="007237C9" w:rsidRPr="007237C9">
        <w:rPr>
          <w:sz w:val="28"/>
          <w:szCs w:val="28"/>
        </w:rPr>
        <w:t>ы</w:t>
      </w:r>
      <w:r w:rsidR="001B1045">
        <w:rPr>
          <w:sz w:val="28"/>
          <w:szCs w:val="28"/>
        </w:rPr>
        <w:t xml:space="preserve"> </w:t>
      </w:r>
      <w:r w:rsidR="006D6A1D" w:rsidRPr="007237C9">
        <w:rPr>
          <w:sz w:val="28"/>
          <w:szCs w:val="28"/>
        </w:rPr>
        <w:t>«</w:t>
      </w:r>
      <w:r w:rsidR="007237C9" w:rsidRPr="007237C9">
        <w:rPr>
          <w:sz w:val="28"/>
          <w:szCs w:val="28"/>
        </w:rPr>
        <w:t>Время</w:t>
      </w:r>
      <w:r w:rsidR="006D6A1D" w:rsidRPr="007237C9">
        <w:rPr>
          <w:sz w:val="28"/>
          <w:szCs w:val="28"/>
        </w:rPr>
        <w:t xml:space="preserve">» от </w:t>
      </w:r>
      <w:r w:rsidR="007237C9">
        <w:rPr>
          <w:sz w:val="28"/>
          <w:szCs w:val="28"/>
        </w:rPr>
        <w:t>1</w:t>
      </w:r>
      <w:r w:rsidR="00D53618">
        <w:rPr>
          <w:sz w:val="28"/>
          <w:szCs w:val="28"/>
        </w:rPr>
        <w:t>0</w:t>
      </w:r>
      <w:r w:rsidR="007237C9">
        <w:rPr>
          <w:sz w:val="28"/>
          <w:szCs w:val="28"/>
        </w:rPr>
        <w:t>.04</w:t>
      </w:r>
      <w:r w:rsidR="006D6A1D" w:rsidRPr="007237C9">
        <w:rPr>
          <w:sz w:val="28"/>
          <w:szCs w:val="28"/>
        </w:rPr>
        <w:t xml:space="preserve">.2020 г. № </w:t>
      </w:r>
      <w:r w:rsidR="007237C9" w:rsidRPr="007237C9">
        <w:rPr>
          <w:sz w:val="28"/>
          <w:szCs w:val="28"/>
        </w:rPr>
        <w:t>13</w:t>
      </w:r>
      <w:r w:rsidR="00D53618">
        <w:rPr>
          <w:sz w:val="28"/>
          <w:szCs w:val="28"/>
        </w:rPr>
        <w:t>/2</w:t>
      </w:r>
      <w:r w:rsidR="007237C9">
        <w:rPr>
          <w:sz w:val="28"/>
          <w:szCs w:val="28"/>
        </w:rPr>
        <w:t>, официальный сайт Администрации городского округа Щёлково.</w:t>
      </w:r>
    </w:p>
    <w:p w:rsidR="008A58B7" w:rsidRDefault="0012507E" w:rsidP="0012507E">
      <w:pPr>
        <w:spacing w:line="360" w:lineRule="auto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Докладчики:</w:t>
      </w:r>
    </w:p>
    <w:p w:rsidR="0012507E" w:rsidRPr="0012507E" w:rsidRDefault="0012507E" w:rsidP="0012507E">
      <w:pPr>
        <w:spacing w:line="360" w:lineRule="auto"/>
        <w:ind w:firstLine="851"/>
        <w:jc w:val="both"/>
        <w:rPr>
          <w:sz w:val="28"/>
          <w:szCs w:val="28"/>
        </w:rPr>
      </w:pPr>
      <w:r w:rsidRPr="0012507E">
        <w:rPr>
          <w:sz w:val="28"/>
          <w:szCs w:val="28"/>
        </w:rPr>
        <w:t>Митряева Елена Анатольевна - начальник Управления по экономической политике Админист</w:t>
      </w:r>
      <w:r>
        <w:rPr>
          <w:sz w:val="28"/>
          <w:szCs w:val="28"/>
        </w:rPr>
        <w:t>рации городского округа Щёлково;</w:t>
      </w:r>
    </w:p>
    <w:p w:rsidR="0012507E" w:rsidRPr="0012507E" w:rsidRDefault="0012507E" w:rsidP="0012507E">
      <w:pPr>
        <w:spacing w:line="360" w:lineRule="auto"/>
        <w:ind w:firstLine="851"/>
        <w:jc w:val="both"/>
        <w:rPr>
          <w:sz w:val="28"/>
          <w:szCs w:val="28"/>
        </w:rPr>
      </w:pPr>
      <w:proofErr w:type="spellStart"/>
      <w:r w:rsidRPr="0012507E">
        <w:rPr>
          <w:sz w:val="28"/>
          <w:szCs w:val="28"/>
        </w:rPr>
        <w:t>Фрыгин</w:t>
      </w:r>
      <w:proofErr w:type="spellEnd"/>
      <w:r w:rsidRPr="0012507E">
        <w:rPr>
          <w:sz w:val="28"/>
          <w:szCs w:val="28"/>
        </w:rPr>
        <w:t xml:space="preserve"> Александр Владимирович - начальник Финансового управления Администрации городского округа Щёлково</w:t>
      </w:r>
      <w:r>
        <w:rPr>
          <w:sz w:val="28"/>
          <w:szCs w:val="28"/>
        </w:rPr>
        <w:t>;</w:t>
      </w:r>
    </w:p>
    <w:p w:rsidR="0012507E" w:rsidRDefault="0012507E" w:rsidP="0012507E">
      <w:pPr>
        <w:spacing w:line="360" w:lineRule="auto"/>
        <w:ind w:firstLine="851"/>
        <w:jc w:val="both"/>
        <w:rPr>
          <w:sz w:val="28"/>
          <w:szCs w:val="28"/>
        </w:rPr>
      </w:pPr>
      <w:r w:rsidRPr="0012507E">
        <w:rPr>
          <w:sz w:val="28"/>
          <w:szCs w:val="28"/>
        </w:rPr>
        <w:t>Луценко Виктор Викторович – первый заместитель Главы Администрации городского округа Щёлково</w:t>
      </w:r>
      <w:r>
        <w:rPr>
          <w:sz w:val="28"/>
          <w:szCs w:val="28"/>
        </w:rPr>
        <w:t>;</w:t>
      </w:r>
    </w:p>
    <w:p w:rsidR="0012507E" w:rsidRDefault="0012507E" w:rsidP="0012507E">
      <w:pPr>
        <w:spacing w:line="360" w:lineRule="auto"/>
        <w:ind w:firstLine="851"/>
        <w:jc w:val="both"/>
        <w:rPr>
          <w:sz w:val="28"/>
          <w:szCs w:val="28"/>
        </w:rPr>
      </w:pPr>
      <w:proofErr w:type="spellStart"/>
      <w:r w:rsidRPr="0012507E">
        <w:rPr>
          <w:sz w:val="28"/>
          <w:szCs w:val="28"/>
        </w:rPr>
        <w:t>Мокринская</w:t>
      </w:r>
      <w:proofErr w:type="spellEnd"/>
      <w:r w:rsidRPr="0012507E">
        <w:rPr>
          <w:sz w:val="28"/>
          <w:szCs w:val="28"/>
        </w:rPr>
        <w:t xml:space="preserve"> Елена Фёдоровна – председатель Совета депутатов городского округа Щёлково.</w:t>
      </w:r>
    </w:p>
    <w:p w:rsidR="0012507E" w:rsidRPr="0012507E" w:rsidRDefault="007A20AF" w:rsidP="0012507E">
      <w:pPr>
        <w:spacing w:line="360" w:lineRule="auto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br/>
      </w:r>
      <w:r w:rsidR="00BB37BF">
        <w:rPr>
          <w:b/>
          <w:sz w:val="28"/>
          <w:szCs w:val="28"/>
        </w:rPr>
        <w:t>П</w:t>
      </w:r>
      <w:r w:rsidR="0012507E" w:rsidRPr="0012507E">
        <w:rPr>
          <w:b/>
          <w:sz w:val="28"/>
          <w:szCs w:val="28"/>
        </w:rPr>
        <w:t>редложения и замечания:</w:t>
      </w:r>
    </w:p>
    <w:p w:rsidR="0012507E" w:rsidRDefault="00BB37BF" w:rsidP="0012507E">
      <w:pPr>
        <w:spacing w:line="360" w:lineRule="auto"/>
        <w:ind w:firstLine="851"/>
        <w:jc w:val="both"/>
        <w:rPr>
          <w:sz w:val="28"/>
          <w:szCs w:val="28"/>
        </w:rPr>
      </w:pPr>
      <w:r w:rsidRPr="00BB37BF">
        <w:rPr>
          <w:sz w:val="28"/>
          <w:szCs w:val="28"/>
        </w:rPr>
        <w:t>Замечани</w:t>
      </w:r>
      <w:r>
        <w:rPr>
          <w:sz w:val="28"/>
          <w:szCs w:val="28"/>
        </w:rPr>
        <w:t>я</w:t>
      </w:r>
      <w:r w:rsidRPr="00BB37BF">
        <w:rPr>
          <w:sz w:val="28"/>
          <w:szCs w:val="28"/>
        </w:rPr>
        <w:t xml:space="preserve"> и предложени</w:t>
      </w:r>
      <w:r>
        <w:rPr>
          <w:sz w:val="28"/>
          <w:szCs w:val="28"/>
        </w:rPr>
        <w:t>я</w:t>
      </w:r>
      <w:r w:rsidRPr="00BB37BF">
        <w:rPr>
          <w:sz w:val="28"/>
          <w:szCs w:val="28"/>
        </w:rPr>
        <w:t xml:space="preserve"> от жителей городского округа по вопросу, вынесенному на публичные слушания, не поступал</w:t>
      </w:r>
      <w:r>
        <w:rPr>
          <w:sz w:val="28"/>
          <w:szCs w:val="28"/>
        </w:rPr>
        <w:t>и</w:t>
      </w:r>
      <w:r w:rsidRPr="00BB37BF">
        <w:rPr>
          <w:sz w:val="28"/>
          <w:szCs w:val="28"/>
        </w:rPr>
        <w:t>.</w:t>
      </w:r>
    </w:p>
    <w:p w:rsidR="007A20AF" w:rsidRDefault="007A20AF" w:rsidP="0012507E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поставленные вопросы были даны ответы.</w:t>
      </w:r>
    </w:p>
    <w:p w:rsidR="007A20AF" w:rsidRDefault="007A20AF" w:rsidP="0012507E">
      <w:pPr>
        <w:spacing w:line="360" w:lineRule="auto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Заключение:</w:t>
      </w:r>
    </w:p>
    <w:p w:rsidR="007A20AF" w:rsidRPr="007A20AF" w:rsidRDefault="007A20AF" w:rsidP="0012507E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A20AF">
        <w:rPr>
          <w:sz w:val="28"/>
          <w:szCs w:val="28"/>
        </w:rPr>
        <w:t>убличны</w:t>
      </w:r>
      <w:r>
        <w:rPr>
          <w:sz w:val="28"/>
          <w:szCs w:val="28"/>
        </w:rPr>
        <w:t>е</w:t>
      </w:r>
      <w:r w:rsidRPr="007A20AF">
        <w:rPr>
          <w:sz w:val="28"/>
          <w:szCs w:val="28"/>
        </w:rPr>
        <w:t xml:space="preserve"> слушани</w:t>
      </w:r>
      <w:r>
        <w:rPr>
          <w:sz w:val="28"/>
          <w:szCs w:val="28"/>
        </w:rPr>
        <w:t>я</w:t>
      </w:r>
      <w:r w:rsidRPr="007A20AF">
        <w:rPr>
          <w:sz w:val="28"/>
          <w:szCs w:val="28"/>
        </w:rPr>
        <w:t xml:space="preserve"> по отчёту об исполнении бюджета Щёлковского муниципального района и бюджетов городских и сельских поселений Щёлковского муниципального района за 2019 год</w:t>
      </w:r>
      <w:r>
        <w:rPr>
          <w:sz w:val="28"/>
          <w:szCs w:val="28"/>
        </w:rPr>
        <w:t xml:space="preserve"> следует признать состоявшимися, право жителей городского округа Щёлково на участие в решении вопросов местного значения соблюдено.</w:t>
      </w:r>
    </w:p>
    <w:p w:rsidR="007A20AF" w:rsidRPr="007A20AF" w:rsidRDefault="007A20AF" w:rsidP="007A20AF">
      <w:pPr>
        <w:spacing w:line="360" w:lineRule="auto"/>
        <w:ind w:firstLine="851"/>
        <w:jc w:val="both"/>
        <w:rPr>
          <w:sz w:val="28"/>
          <w:szCs w:val="28"/>
        </w:rPr>
      </w:pPr>
      <w:r w:rsidRPr="007A20AF">
        <w:rPr>
          <w:sz w:val="28"/>
          <w:szCs w:val="28"/>
        </w:rPr>
        <w:t>Исполнение бюджета Щ</w:t>
      </w:r>
      <w:r w:rsidR="00176657">
        <w:rPr>
          <w:sz w:val="28"/>
          <w:szCs w:val="28"/>
        </w:rPr>
        <w:t>ё</w:t>
      </w:r>
      <w:r w:rsidRPr="007A20AF">
        <w:rPr>
          <w:sz w:val="28"/>
          <w:szCs w:val="28"/>
        </w:rPr>
        <w:t>лковского муниципального района и бюджетов городских и сельских поселений Щ</w:t>
      </w:r>
      <w:r w:rsidR="00176657">
        <w:rPr>
          <w:sz w:val="28"/>
          <w:szCs w:val="28"/>
        </w:rPr>
        <w:t>ё</w:t>
      </w:r>
      <w:bookmarkStart w:id="0" w:name="_GoBack"/>
      <w:bookmarkEnd w:id="0"/>
      <w:r w:rsidRPr="007A20AF">
        <w:rPr>
          <w:sz w:val="28"/>
          <w:szCs w:val="28"/>
        </w:rPr>
        <w:t>лковского муниципального района за 2019 год осуществлялось в соответствии с требованиями бюджетного законодательства.</w:t>
      </w:r>
    </w:p>
    <w:p w:rsidR="007A20AF" w:rsidRPr="007A20AF" w:rsidRDefault="007A20AF" w:rsidP="007A20AF">
      <w:pPr>
        <w:spacing w:line="360" w:lineRule="auto"/>
        <w:ind w:firstLine="851"/>
        <w:jc w:val="both"/>
        <w:rPr>
          <w:sz w:val="28"/>
          <w:szCs w:val="28"/>
        </w:rPr>
      </w:pPr>
      <w:r w:rsidRPr="007A20AF">
        <w:rPr>
          <w:sz w:val="28"/>
          <w:szCs w:val="28"/>
        </w:rPr>
        <w:t>Рассмотрению Советом депутатов городского округа Щёлково подлежат  проекты решений Совета депутатов городского округа Щёлково:</w:t>
      </w:r>
    </w:p>
    <w:p w:rsidR="007A20AF" w:rsidRPr="007A20AF" w:rsidRDefault="007A20AF" w:rsidP="007A20AF">
      <w:pPr>
        <w:spacing w:line="360" w:lineRule="auto"/>
        <w:ind w:firstLine="851"/>
        <w:jc w:val="both"/>
        <w:rPr>
          <w:sz w:val="28"/>
          <w:szCs w:val="28"/>
        </w:rPr>
      </w:pPr>
      <w:r w:rsidRPr="007A20AF">
        <w:rPr>
          <w:sz w:val="28"/>
          <w:szCs w:val="28"/>
        </w:rPr>
        <w:t>- «Об исполнении бюджета Щёлковского муниципального района Московской области за 2019 год»;</w:t>
      </w:r>
    </w:p>
    <w:p w:rsidR="007A20AF" w:rsidRPr="007A20AF" w:rsidRDefault="007A20AF" w:rsidP="007A20AF">
      <w:pPr>
        <w:spacing w:line="360" w:lineRule="auto"/>
        <w:ind w:firstLine="851"/>
        <w:jc w:val="both"/>
        <w:rPr>
          <w:sz w:val="28"/>
          <w:szCs w:val="28"/>
        </w:rPr>
      </w:pPr>
      <w:r w:rsidRPr="007A20AF">
        <w:rPr>
          <w:sz w:val="28"/>
          <w:szCs w:val="28"/>
        </w:rPr>
        <w:t>- «Об исполнении бюджета городского поселения Щёлково Щёлковского муниципального района Московской области за 2019 год»;</w:t>
      </w:r>
    </w:p>
    <w:p w:rsidR="007A20AF" w:rsidRPr="007A20AF" w:rsidRDefault="007A20AF" w:rsidP="007A20AF">
      <w:pPr>
        <w:spacing w:line="360" w:lineRule="auto"/>
        <w:ind w:firstLine="851"/>
        <w:jc w:val="both"/>
        <w:rPr>
          <w:sz w:val="28"/>
          <w:szCs w:val="28"/>
        </w:rPr>
      </w:pPr>
      <w:r w:rsidRPr="007A20AF">
        <w:rPr>
          <w:sz w:val="28"/>
          <w:szCs w:val="28"/>
        </w:rPr>
        <w:t>- «Об исполнении бюджета сельского поселения Гребневское Щёлковского муниципального района Московской области за 2019 год»;</w:t>
      </w:r>
    </w:p>
    <w:p w:rsidR="007A20AF" w:rsidRPr="007A20AF" w:rsidRDefault="007A20AF" w:rsidP="007A20AF">
      <w:pPr>
        <w:spacing w:line="360" w:lineRule="auto"/>
        <w:ind w:firstLine="851"/>
        <w:jc w:val="both"/>
        <w:rPr>
          <w:sz w:val="28"/>
          <w:szCs w:val="28"/>
        </w:rPr>
      </w:pPr>
      <w:r w:rsidRPr="007A20AF">
        <w:rPr>
          <w:sz w:val="28"/>
          <w:szCs w:val="28"/>
        </w:rPr>
        <w:t>- «Об исполнении бюджета городского поселения Загорянский Щёлковского муниципального района Московской области за 2019 год»;</w:t>
      </w:r>
    </w:p>
    <w:p w:rsidR="007A20AF" w:rsidRPr="007A20AF" w:rsidRDefault="007A20AF" w:rsidP="007A20AF">
      <w:pPr>
        <w:spacing w:line="360" w:lineRule="auto"/>
        <w:ind w:firstLine="851"/>
        <w:jc w:val="both"/>
        <w:rPr>
          <w:sz w:val="28"/>
          <w:szCs w:val="28"/>
        </w:rPr>
      </w:pPr>
      <w:r w:rsidRPr="007A20AF">
        <w:rPr>
          <w:sz w:val="28"/>
          <w:szCs w:val="28"/>
        </w:rPr>
        <w:t xml:space="preserve">- «Об исполнении бюджета сельского поселения Медвежье - </w:t>
      </w:r>
      <w:proofErr w:type="spellStart"/>
      <w:r w:rsidRPr="007A20AF">
        <w:rPr>
          <w:sz w:val="28"/>
          <w:szCs w:val="28"/>
        </w:rPr>
        <w:t>Озёрское</w:t>
      </w:r>
      <w:proofErr w:type="spellEnd"/>
      <w:r w:rsidRPr="007A20AF">
        <w:rPr>
          <w:sz w:val="28"/>
          <w:szCs w:val="28"/>
        </w:rPr>
        <w:t xml:space="preserve"> Щёлковского муниципального района Московской области за 2019 год»;</w:t>
      </w:r>
    </w:p>
    <w:p w:rsidR="007A20AF" w:rsidRPr="007A20AF" w:rsidRDefault="007A20AF" w:rsidP="007A20AF">
      <w:pPr>
        <w:spacing w:line="360" w:lineRule="auto"/>
        <w:ind w:firstLine="851"/>
        <w:jc w:val="both"/>
        <w:rPr>
          <w:sz w:val="28"/>
          <w:szCs w:val="28"/>
        </w:rPr>
      </w:pPr>
      <w:r w:rsidRPr="007A20AF">
        <w:rPr>
          <w:sz w:val="28"/>
          <w:szCs w:val="28"/>
        </w:rPr>
        <w:t>- «Об исполнении бюджета городского поселения Монино Щёлковского муниципального района Московской области за 2019 год»;</w:t>
      </w:r>
    </w:p>
    <w:p w:rsidR="007A20AF" w:rsidRPr="007A20AF" w:rsidRDefault="007A20AF" w:rsidP="007A20AF">
      <w:pPr>
        <w:spacing w:line="360" w:lineRule="auto"/>
        <w:ind w:firstLine="851"/>
        <w:jc w:val="both"/>
        <w:rPr>
          <w:sz w:val="28"/>
          <w:szCs w:val="28"/>
        </w:rPr>
      </w:pPr>
      <w:r w:rsidRPr="007A20AF">
        <w:rPr>
          <w:sz w:val="28"/>
          <w:szCs w:val="28"/>
        </w:rPr>
        <w:lastRenderedPageBreak/>
        <w:t>- «Об исполнении бюджета сельского поселения Огудневское Щёлковского муниципального района Московской области за 2019 год»;</w:t>
      </w:r>
    </w:p>
    <w:p w:rsidR="007A20AF" w:rsidRPr="007A20AF" w:rsidRDefault="007A20AF" w:rsidP="007A20AF">
      <w:pPr>
        <w:spacing w:line="360" w:lineRule="auto"/>
        <w:ind w:firstLine="851"/>
        <w:jc w:val="both"/>
        <w:rPr>
          <w:sz w:val="28"/>
          <w:szCs w:val="28"/>
        </w:rPr>
      </w:pPr>
      <w:r w:rsidRPr="007A20AF">
        <w:rPr>
          <w:sz w:val="28"/>
          <w:szCs w:val="28"/>
        </w:rPr>
        <w:t>- «Об исполнении бюджета сельского поселения Трубинское Щёлковского муниципального района Московской области за 2019 год»;</w:t>
      </w:r>
    </w:p>
    <w:p w:rsidR="007A20AF" w:rsidRPr="007A20AF" w:rsidRDefault="007A20AF" w:rsidP="007A20AF">
      <w:pPr>
        <w:spacing w:line="360" w:lineRule="auto"/>
        <w:ind w:firstLine="851"/>
        <w:jc w:val="both"/>
        <w:rPr>
          <w:sz w:val="28"/>
          <w:szCs w:val="28"/>
        </w:rPr>
      </w:pPr>
      <w:r w:rsidRPr="007A20AF">
        <w:rPr>
          <w:sz w:val="28"/>
          <w:szCs w:val="28"/>
        </w:rPr>
        <w:t>- «Об исполнении бюджета городского поселения Фряново Щёлковского муниципального района Московской области за 2019 год»</w:t>
      </w:r>
    </w:p>
    <w:p w:rsidR="0031786F" w:rsidRDefault="007A20AF" w:rsidP="007A20AF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7A20AF">
        <w:rPr>
          <w:sz w:val="28"/>
          <w:szCs w:val="28"/>
        </w:rPr>
        <w:t>в установленном законодательством порядке</w:t>
      </w:r>
      <w:r>
        <w:rPr>
          <w:sz w:val="28"/>
          <w:szCs w:val="28"/>
        </w:rPr>
        <w:t>.</w:t>
      </w:r>
    </w:p>
    <w:p w:rsidR="008A58B7" w:rsidRDefault="008A58B7" w:rsidP="0012507E">
      <w:pPr>
        <w:ind w:firstLine="851"/>
        <w:jc w:val="both"/>
        <w:rPr>
          <w:b/>
          <w:sz w:val="28"/>
          <w:szCs w:val="28"/>
        </w:rPr>
      </w:pPr>
    </w:p>
    <w:p w:rsidR="007A20AF" w:rsidRDefault="007A20AF" w:rsidP="0012507E">
      <w:pPr>
        <w:ind w:firstLine="851"/>
        <w:jc w:val="both"/>
        <w:rPr>
          <w:b/>
          <w:sz w:val="28"/>
          <w:szCs w:val="28"/>
        </w:rPr>
      </w:pPr>
    </w:p>
    <w:p w:rsidR="007A20AF" w:rsidRPr="007A20AF" w:rsidRDefault="007A20AF" w:rsidP="007A20AF">
      <w:pPr>
        <w:jc w:val="both"/>
        <w:rPr>
          <w:sz w:val="28"/>
          <w:szCs w:val="28"/>
        </w:rPr>
      </w:pPr>
      <w:r w:rsidRPr="007A20AF">
        <w:rPr>
          <w:sz w:val="28"/>
          <w:szCs w:val="28"/>
        </w:rPr>
        <w:t>Председательствующий –</w:t>
      </w:r>
    </w:p>
    <w:p w:rsidR="007A20AF" w:rsidRPr="007A20AF" w:rsidRDefault="007A20AF" w:rsidP="007A20AF">
      <w:pPr>
        <w:jc w:val="both"/>
        <w:rPr>
          <w:sz w:val="28"/>
          <w:szCs w:val="28"/>
        </w:rPr>
      </w:pPr>
      <w:r w:rsidRPr="007A20AF">
        <w:rPr>
          <w:sz w:val="28"/>
          <w:szCs w:val="28"/>
        </w:rPr>
        <w:t>Глава городского округа Щёлково С. В. Горелов</w:t>
      </w:r>
      <w:r w:rsidRPr="007A20AF">
        <w:rPr>
          <w:sz w:val="28"/>
          <w:szCs w:val="28"/>
        </w:rPr>
        <w:br/>
      </w:r>
    </w:p>
    <w:p w:rsidR="007A20AF" w:rsidRPr="007A20AF" w:rsidRDefault="007A20AF" w:rsidP="007A20AF">
      <w:pPr>
        <w:jc w:val="both"/>
        <w:rPr>
          <w:sz w:val="28"/>
          <w:szCs w:val="28"/>
        </w:rPr>
      </w:pPr>
      <w:r w:rsidRPr="007A20AF">
        <w:rPr>
          <w:sz w:val="28"/>
          <w:szCs w:val="28"/>
        </w:rPr>
        <w:t xml:space="preserve"> </w:t>
      </w:r>
    </w:p>
    <w:p w:rsidR="007A20AF" w:rsidRPr="007A20AF" w:rsidRDefault="007A20AF" w:rsidP="007A20AF">
      <w:pPr>
        <w:jc w:val="both"/>
        <w:rPr>
          <w:sz w:val="28"/>
          <w:szCs w:val="28"/>
        </w:rPr>
      </w:pPr>
    </w:p>
    <w:p w:rsidR="007A20AF" w:rsidRPr="007A20AF" w:rsidRDefault="007A20AF" w:rsidP="007A20AF">
      <w:pPr>
        <w:jc w:val="both"/>
        <w:rPr>
          <w:sz w:val="28"/>
          <w:szCs w:val="28"/>
        </w:rPr>
      </w:pPr>
      <w:r w:rsidRPr="007A20AF">
        <w:rPr>
          <w:sz w:val="28"/>
          <w:szCs w:val="28"/>
        </w:rPr>
        <w:t xml:space="preserve">Протокол вела </w:t>
      </w:r>
    </w:p>
    <w:p w:rsidR="007A20AF" w:rsidRPr="007A20AF" w:rsidRDefault="007A20AF" w:rsidP="007A20AF">
      <w:pPr>
        <w:jc w:val="both"/>
        <w:rPr>
          <w:sz w:val="28"/>
          <w:szCs w:val="28"/>
        </w:rPr>
      </w:pPr>
      <w:r w:rsidRPr="007A20AF">
        <w:rPr>
          <w:sz w:val="28"/>
          <w:szCs w:val="28"/>
        </w:rPr>
        <w:t>заместитель начальника Финансового управления</w:t>
      </w:r>
    </w:p>
    <w:p w:rsidR="007A20AF" w:rsidRPr="007A20AF" w:rsidRDefault="007A20AF" w:rsidP="007A20AF">
      <w:pPr>
        <w:jc w:val="both"/>
        <w:rPr>
          <w:sz w:val="28"/>
          <w:szCs w:val="28"/>
        </w:rPr>
      </w:pPr>
      <w:proofErr w:type="gramStart"/>
      <w:r w:rsidRPr="007A20AF">
        <w:rPr>
          <w:sz w:val="28"/>
          <w:szCs w:val="28"/>
        </w:rPr>
        <w:t>Администрации городского округа Щёлково Т. Н. Юрина</w:t>
      </w:r>
      <w:r w:rsidRPr="007A20AF">
        <w:rPr>
          <w:sz w:val="28"/>
          <w:szCs w:val="28"/>
        </w:rPr>
        <w:br/>
      </w:r>
      <w:proofErr w:type="gramEnd"/>
    </w:p>
    <w:p w:rsidR="007A20AF" w:rsidRPr="007A20AF" w:rsidRDefault="007A20AF" w:rsidP="007A20AF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13DFE" w:rsidRDefault="00213DFE" w:rsidP="007A20AF">
      <w:pPr>
        <w:ind w:firstLine="851"/>
        <w:jc w:val="both"/>
      </w:pPr>
    </w:p>
    <w:sectPr w:rsidR="00213DFE" w:rsidSect="000C1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16C"/>
    <w:rsid w:val="00031938"/>
    <w:rsid w:val="00032AA8"/>
    <w:rsid w:val="000461AB"/>
    <w:rsid w:val="000C1F3F"/>
    <w:rsid w:val="00116612"/>
    <w:rsid w:val="00121424"/>
    <w:rsid w:val="0012507E"/>
    <w:rsid w:val="00155373"/>
    <w:rsid w:val="00176657"/>
    <w:rsid w:val="001846E1"/>
    <w:rsid w:val="001B1045"/>
    <w:rsid w:val="00213460"/>
    <w:rsid w:val="00213DFE"/>
    <w:rsid w:val="002B699F"/>
    <w:rsid w:val="002C1990"/>
    <w:rsid w:val="002D5951"/>
    <w:rsid w:val="00303A98"/>
    <w:rsid w:val="00314CF6"/>
    <w:rsid w:val="0031786F"/>
    <w:rsid w:val="00320A00"/>
    <w:rsid w:val="0034307E"/>
    <w:rsid w:val="003A10EB"/>
    <w:rsid w:val="003B51A6"/>
    <w:rsid w:val="003C4FF2"/>
    <w:rsid w:val="00455BD2"/>
    <w:rsid w:val="00466918"/>
    <w:rsid w:val="004C1B36"/>
    <w:rsid w:val="00534C9A"/>
    <w:rsid w:val="00546854"/>
    <w:rsid w:val="00595CBC"/>
    <w:rsid w:val="005A56F4"/>
    <w:rsid w:val="005C53E5"/>
    <w:rsid w:val="00631261"/>
    <w:rsid w:val="006469C9"/>
    <w:rsid w:val="006D6A1D"/>
    <w:rsid w:val="00715E52"/>
    <w:rsid w:val="007237C9"/>
    <w:rsid w:val="00784A61"/>
    <w:rsid w:val="007A20AF"/>
    <w:rsid w:val="007E176E"/>
    <w:rsid w:val="00820F00"/>
    <w:rsid w:val="008246DF"/>
    <w:rsid w:val="00877D08"/>
    <w:rsid w:val="008A58B7"/>
    <w:rsid w:val="00956E36"/>
    <w:rsid w:val="009A3791"/>
    <w:rsid w:val="00A87B35"/>
    <w:rsid w:val="00B50225"/>
    <w:rsid w:val="00B8207A"/>
    <w:rsid w:val="00B931E8"/>
    <w:rsid w:val="00BB37BF"/>
    <w:rsid w:val="00BF1353"/>
    <w:rsid w:val="00C2056A"/>
    <w:rsid w:val="00C86EA2"/>
    <w:rsid w:val="00CF2ED4"/>
    <w:rsid w:val="00D53618"/>
    <w:rsid w:val="00DB39DC"/>
    <w:rsid w:val="00DC4CB2"/>
    <w:rsid w:val="00DE6FBA"/>
    <w:rsid w:val="00E16C87"/>
    <w:rsid w:val="00E358D2"/>
    <w:rsid w:val="00E711F8"/>
    <w:rsid w:val="00F1463A"/>
    <w:rsid w:val="00F2316C"/>
    <w:rsid w:val="00F85328"/>
    <w:rsid w:val="00FA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16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F2316C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locked/>
    <w:rsid w:val="0012507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16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F2316C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locked/>
    <w:rsid w:val="0012507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33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анатольевна инга</dc:creator>
  <cp:lastModifiedBy>Адм</cp:lastModifiedBy>
  <cp:revision>17</cp:revision>
  <cp:lastPrinted>2020-04-27T07:52:00Z</cp:lastPrinted>
  <dcterms:created xsi:type="dcterms:W3CDTF">2020-04-10T08:32:00Z</dcterms:created>
  <dcterms:modified xsi:type="dcterms:W3CDTF">2020-04-27T10:35:00Z</dcterms:modified>
</cp:coreProperties>
</file>