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47" w:rsidRDefault="00901B47" w:rsidP="00901B4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управление культурного наследия Московской области</w:t>
      </w:r>
    </w:p>
    <w:p w:rsidR="00901B47" w:rsidRDefault="00901B47" w:rsidP="00901B4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47" w:rsidRPr="00743198" w:rsidRDefault="00901B47" w:rsidP="00901B4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198">
        <w:rPr>
          <w:rFonts w:ascii="Times New Roman" w:hAnsi="Times New Roman" w:cs="Times New Roman"/>
          <w:b/>
          <w:sz w:val="28"/>
          <w:szCs w:val="28"/>
        </w:rPr>
        <w:t xml:space="preserve">Объекты культурного наследия </w:t>
      </w:r>
      <w:r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743198">
        <w:rPr>
          <w:rFonts w:ascii="Times New Roman" w:hAnsi="Times New Roman" w:cs="Times New Roman"/>
          <w:b/>
          <w:sz w:val="28"/>
          <w:szCs w:val="28"/>
        </w:rPr>
        <w:t xml:space="preserve"> значения</w:t>
      </w:r>
    </w:p>
    <w:p w:rsidR="00901B47" w:rsidRDefault="00901B47" w:rsidP="00901B4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198">
        <w:rPr>
          <w:rFonts w:ascii="Times New Roman" w:hAnsi="Times New Roman" w:cs="Times New Roman"/>
          <w:b/>
          <w:sz w:val="28"/>
          <w:szCs w:val="28"/>
        </w:rPr>
        <w:t>На 01.04.2018.</w:t>
      </w:r>
    </w:p>
    <w:p w:rsidR="00901B47" w:rsidRPr="00743198" w:rsidRDefault="00901B47" w:rsidP="00901B4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47" w:rsidRPr="00743198" w:rsidRDefault="00901B47" w:rsidP="00901B4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Щёлковский район </w:t>
      </w:r>
      <w:r w:rsidRPr="00743198">
        <w:rPr>
          <w:rFonts w:ascii="Times New Roman" w:hAnsi="Times New Roman" w:cs="Times New Roman"/>
          <w:b/>
          <w:sz w:val="28"/>
          <w:szCs w:val="28"/>
        </w:rPr>
        <w:t>Московск</w:t>
      </w:r>
      <w:r>
        <w:rPr>
          <w:rFonts w:ascii="Times New Roman" w:hAnsi="Times New Roman" w:cs="Times New Roman"/>
          <w:b/>
          <w:sz w:val="28"/>
          <w:szCs w:val="28"/>
        </w:rPr>
        <w:t>ой области.</w:t>
      </w:r>
    </w:p>
    <w:p w:rsidR="00901B47" w:rsidRPr="00743198" w:rsidRDefault="00901B47" w:rsidP="00901B4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686"/>
        <w:gridCol w:w="3543"/>
        <w:gridCol w:w="2977"/>
      </w:tblGrid>
      <w:tr w:rsidR="00901B47" w:rsidRPr="00D43773" w:rsidTr="00901B47">
        <w:tc>
          <w:tcPr>
            <w:tcW w:w="993" w:type="dxa"/>
            <w:shd w:val="clear" w:color="auto" w:fill="auto"/>
          </w:tcPr>
          <w:p w:rsidR="00901B47" w:rsidRPr="00D43773" w:rsidRDefault="00901B47" w:rsidP="004062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4377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901B47" w:rsidRPr="00D43773" w:rsidRDefault="00901B47" w:rsidP="004062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43773">
              <w:rPr>
                <w:b/>
                <w:sz w:val="26"/>
                <w:szCs w:val="26"/>
              </w:rPr>
              <w:t>Наименование объекта культурного наследия регионального значения</w:t>
            </w:r>
          </w:p>
        </w:tc>
        <w:tc>
          <w:tcPr>
            <w:tcW w:w="3686" w:type="dxa"/>
            <w:shd w:val="clear" w:color="auto" w:fill="auto"/>
          </w:tcPr>
          <w:p w:rsidR="00901B47" w:rsidRPr="00D43773" w:rsidRDefault="00901B47" w:rsidP="004062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43773">
              <w:rPr>
                <w:b/>
                <w:sz w:val="26"/>
                <w:szCs w:val="26"/>
              </w:rPr>
              <w:t>Местонахождение объекта культурного наследия регионального значения в соответствии с актом органа государственной власти о его постановке на государственную охрану</w:t>
            </w:r>
          </w:p>
        </w:tc>
        <w:tc>
          <w:tcPr>
            <w:tcW w:w="3543" w:type="dxa"/>
            <w:shd w:val="clear" w:color="auto" w:fill="auto"/>
          </w:tcPr>
          <w:p w:rsidR="00901B47" w:rsidRPr="00D43773" w:rsidRDefault="00901B47" w:rsidP="004062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43773">
              <w:rPr>
                <w:b/>
                <w:sz w:val="26"/>
                <w:szCs w:val="26"/>
              </w:rPr>
              <w:t>Реквизиты и наименование акта органа государственной власти о постановке на государственную охрану объекта культурного наследия</w:t>
            </w:r>
          </w:p>
        </w:tc>
        <w:tc>
          <w:tcPr>
            <w:tcW w:w="2977" w:type="dxa"/>
            <w:shd w:val="clear" w:color="auto" w:fill="auto"/>
          </w:tcPr>
          <w:p w:rsidR="00901B47" w:rsidRPr="00D43773" w:rsidRDefault="00901B47" w:rsidP="004062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43773">
              <w:rPr>
                <w:b/>
                <w:sz w:val="26"/>
                <w:szCs w:val="26"/>
              </w:rPr>
              <w:t>Местонахождение объекта культурного наследия регионального значения в соответствии с данными органов технической инвентаризации</w:t>
            </w:r>
          </w:p>
        </w:tc>
      </w:tr>
      <w:tr w:rsidR="00901B47" w:rsidRPr="00D43773" w:rsidTr="00901B47">
        <w:tc>
          <w:tcPr>
            <w:tcW w:w="993" w:type="dxa"/>
            <w:shd w:val="clear" w:color="auto" w:fill="auto"/>
          </w:tcPr>
          <w:p w:rsidR="00901B47" w:rsidRPr="00D43773" w:rsidRDefault="00901B47" w:rsidP="004062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4377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01B47" w:rsidRPr="00D43773" w:rsidRDefault="00901B47" w:rsidP="004062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4377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01B47" w:rsidRPr="00D43773" w:rsidRDefault="00901B47" w:rsidP="004062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4377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901B47" w:rsidRPr="00D43773" w:rsidRDefault="00901B47" w:rsidP="004062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4377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901B47" w:rsidRPr="00D43773" w:rsidRDefault="00901B47" w:rsidP="004062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43773">
              <w:rPr>
                <w:b/>
                <w:sz w:val="26"/>
                <w:szCs w:val="26"/>
              </w:rPr>
              <w:t>5</w:t>
            </w:r>
          </w:p>
        </w:tc>
      </w:tr>
      <w:tr w:rsidR="00901B47" w:rsidTr="00901B47">
        <w:tc>
          <w:tcPr>
            <w:tcW w:w="993" w:type="dxa"/>
            <w:shd w:val="clear" w:color="auto" w:fill="auto"/>
          </w:tcPr>
          <w:p w:rsidR="00901B47" w:rsidRPr="00D43773" w:rsidRDefault="00901B47" w:rsidP="00901B47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 xml:space="preserve">Церковь иконы Божией Матери "Знамение", </w:t>
            </w:r>
            <w:smartTag w:uri="urn:schemas-microsoft-com:office:smarttags" w:element="metricconverter">
              <w:smartTagPr>
                <w:attr w:name="ProductID" w:val="1842 г"/>
              </w:smartTagPr>
              <w:r w:rsidRPr="00D43773">
                <w:rPr>
                  <w:color w:val="000000"/>
                  <w:sz w:val="26"/>
                  <w:szCs w:val="26"/>
                </w:rPr>
                <w:t>1842 г</w:t>
              </w:r>
            </w:smartTag>
            <w:r w:rsidRPr="00D43773">
              <w:rPr>
                <w:color w:val="000000"/>
                <w:sz w:val="26"/>
                <w:szCs w:val="26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885 г"/>
              </w:smartTagPr>
              <w:r w:rsidRPr="00D43773">
                <w:rPr>
                  <w:color w:val="000000"/>
                  <w:sz w:val="26"/>
                  <w:szCs w:val="26"/>
                </w:rPr>
                <w:t>1885 г</w:t>
              </w:r>
            </w:smartTag>
            <w:r w:rsidRPr="00D4377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>Щелковский район, с. Амерево</w:t>
            </w:r>
          </w:p>
        </w:tc>
        <w:tc>
          <w:tcPr>
            <w:tcW w:w="3543" w:type="dxa"/>
            <w:shd w:val="clear" w:color="auto" w:fill="auto"/>
          </w:tcPr>
          <w:p w:rsidR="00901B47" w:rsidRDefault="00901B47" w:rsidP="004062B3">
            <w:r w:rsidRPr="00C75D0E">
              <w:rPr>
                <w:sz w:val="26"/>
                <w:szCs w:val="26"/>
              </w:rPr>
              <w:t>постановление Правительства Московской области от 15.03.2002 № 84/9</w:t>
            </w:r>
          </w:p>
        </w:tc>
        <w:tc>
          <w:tcPr>
            <w:tcW w:w="2977" w:type="dxa"/>
            <w:shd w:val="clear" w:color="auto" w:fill="auto"/>
          </w:tcPr>
          <w:p w:rsidR="00901B47" w:rsidRDefault="00901B47" w:rsidP="004062B3">
            <w:r w:rsidRPr="00D43773">
              <w:rPr>
                <w:sz w:val="26"/>
                <w:szCs w:val="26"/>
              </w:rPr>
              <w:t>Данных органов технической инвентаризации нет.</w:t>
            </w:r>
          </w:p>
        </w:tc>
      </w:tr>
      <w:tr w:rsidR="00901B47" w:rsidTr="00901B47">
        <w:tc>
          <w:tcPr>
            <w:tcW w:w="993" w:type="dxa"/>
            <w:shd w:val="clear" w:color="auto" w:fill="auto"/>
          </w:tcPr>
          <w:p w:rsidR="00901B47" w:rsidRPr="00D43773" w:rsidRDefault="00901B47" w:rsidP="00901B47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>Часовня, нач. ХХ в.</w:t>
            </w:r>
          </w:p>
        </w:tc>
        <w:tc>
          <w:tcPr>
            <w:tcW w:w="3686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>Щелковский район, с. Амерево</w:t>
            </w:r>
          </w:p>
        </w:tc>
        <w:tc>
          <w:tcPr>
            <w:tcW w:w="3543" w:type="dxa"/>
            <w:shd w:val="clear" w:color="auto" w:fill="auto"/>
          </w:tcPr>
          <w:p w:rsidR="00901B47" w:rsidRDefault="00901B47" w:rsidP="004062B3">
            <w:r w:rsidRPr="00C75D0E">
              <w:rPr>
                <w:sz w:val="26"/>
                <w:szCs w:val="26"/>
              </w:rPr>
              <w:t>постановление Правительства Московской области от 15.03.2002 № 84/9</w:t>
            </w:r>
          </w:p>
        </w:tc>
        <w:tc>
          <w:tcPr>
            <w:tcW w:w="2977" w:type="dxa"/>
            <w:shd w:val="clear" w:color="auto" w:fill="auto"/>
          </w:tcPr>
          <w:p w:rsidR="00901B47" w:rsidRDefault="00901B47" w:rsidP="004062B3">
            <w:r w:rsidRPr="00D43773">
              <w:rPr>
                <w:sz w:val="26"/>
                <w:szCs w:val="26"/>
              </w:rPr>
              <w:t>Данных органов технической инвентаризации нет.</w:t>
            </w:r>
          </w:p>
        </w:tc>
      </w:tr>
      <w:tr w:rsidR="00901B47" w:rsidTr="00901B47">
        <w:tc>
          <w:tcPr>
            <w:tcW w:w="993" w:type="dxa"/>
            <w:shd w:val="clear" w:color="auto" w:fill="auto"/>
          </w:tcPr>
          <w:p w:rsidR="00901B47" w:rsidRPr="00D43773" w:rsidRDefault="00901B47" w:rsidP="00901B47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 xml:space="preserve">Церковь Рождества Пресвятой Богородицы, </w:t>
            </w:r>
            <w:smartTag w:uri="urn:schemas-microsoft-com:office:smarttags" w:element="metricconverter">
              <w:smartTagPr>
                <w:attr w:name="ProductID" w:val="1738 г"/>
              </w:smartTagPr>
              <w:r w:rsidRPr="00D43773">
                <w:rPr>
                  <w:color w:val="000000"/>
                  <w:sz w:val="26"/>
                  <w:szCs w:val="26"/>
                </w:rPr>
                <w:t>1738 г</w:t>
              </w:r>
            </w:smartTag>
            <w:r w:rsidRPr="00D43773">
              <w:rPr>
                <w:color w:val="000000"/>
                <w:sz w:val="26"/>
                <w:szCs w:val="26"/>
              </w:rPr>
              <w:t>., 1808 г.</w:t>
            </w:r>
          </w:p>
        </w:tc>
        <w:tc>
          <w:tcPr>
            <w:tcW w:w="3686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Щелковский район, с. </w:t>
            </w:r>
            <w:proofErr w:type="spellStart"/>
            <w:r w:rsidRPr="00D43773">
              <w:rPr>
                <w:color w:val="000000"/>
                <w:sz w:val="26"/>
                <w:szCs w:val="26"/>
              </w:rPr>
              <w:t>Анискино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901B47" w:rsidRPr="00D43773" w:rsidRDefault="00901B47" w:rsidP="004062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81952">
              <w:rPr>
                <w:sz w:val="26"/>
                <w:szCs w:val="26"/>
              </w:rPr>
              <w:t>постановление Правительства Московской области от 15.03.2002 № 84/9</w:t>
            </w:r>
          </w:p>
        </w:tc>
        <w:tc>
          <w:tcPr>
            <w:tcW w:w="2977" w:type="dxa"/>
            <w:shd w:val="clear" w:color="auto" w:fill="auto"/>
          </w:tcPr>
          <w:p w:rsidR="00901B47" w:rsidRDefault="00901B47" w:rsidP="004062B3">
            <w:r w:rsidRPr="00D43773">
              <w:rPr>
                <w:sz w:val="26"/>
                <w:szCs w:val="26"/>
              </w:rPr>
              <w:t>Данных органов технической инвентаризации нет.</w:t>
            </w:r>
          </w:p>
        </w:tc>
      </w:tr>
      <w:tr w:rsidR="00901B47" w:rsidTr="00901B47">
        <w:tc>
          <w:tcPr>
            <w:tcW w:w="993" w:type="dxa"/>
            <w:shd w:val="clear" w:color="auto" w:fill="auto"/>
          </w:tcPr>
          <w:p w:rsidR="00901B47" w:rsidRPr="00D43773" w:rsidRDefault="00901B47" w:rsidP="00901B47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>Больничный ансамбль, 1831-1832 гг.:</w:t>
            </w:r>
          </w:p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>1. главный дом</w:t>
            </w:r>
          </w:p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lastRenderedPageBreak/>
              <w:t>2. конюшня</w:t>
            </w:r>
          </w:p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>3. прачечная</w:t>
            </w:r>
          </w:p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>4. флигель кухонный</w:t>
            </w:r>
          </w:p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>5. флигель лекаря</w:t>
            </w:r>
          </w:p>
        </w:tc>
        <w:tc>
          <w:tcPr>
            <w:tcW w:w="3686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Щелковский район, пос. </w:t>
            </w:r>
            <w:proofErr w:type="spellStart"/>
            <w:r w:rsidRPr="00D43773">
              <w:rPr>
                <w:color w:val="000000"/>
                <w:sz w:val="26"/>
                <w:szCs w:val="26"/>
              </w:rPr>
              <w:t>Гребнево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901B47" w:rsidRPr="00D43773" w:rsidRDefault="00901B47" w:rsidP="004062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81952">
              <w:rPr>
                <w:sz w:val="26"/>
                <w:szCs w:val="26"/>
              </w:rPr>
              <w:t>постановление Правительства Московской области от 15.03.2002 № 84/9</w:t>
            </w:r>
          </w:p>
        </w:tc>
        <w:tc>
          <w:tcPr>
            <w:tcW w:w="2977" w:type="dxa"/>
            <w:shd w:val="clear" w:color="auto" w:fill="auto"/>
          </w:tcPr>
          <w:p w:rsidR="00901B47" w:rsidRDefault="00901B47" w:rsidP="004062B3">
            <w:r w:rsidRPr="00D43773">
              <w:rPr>
                <w:sz w:val="26"/>
                <w:szCs w:val="26"/>
              </w:rPr>
              <w:t>Данных органов технической инвентаризации нет.</w:t>
            </w:r>
          </w:p>
        </w:tc>
      </w:tr>
      <w:tr w:rsidR="00901B47" w:rsidTr="00901B47">
        <w:tc>
          <w:tcPr>
            <w:tcW w:w="993" w:type="dxa"/>
            <w:shd w:val="clear" w:color="auto" w:fill="auto"/>
          </w:tcPr>
          <w:p w:rsidR="00901B47" w:rsidRPr="00D43773" w:rsidRDefault="00901B47" w:rsidP="00901B47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>Часовня, нач. ХХ в.</w:t>
            </w:r>
          </w:p>
        </w:tc>
        <w:tc>
          <w:tcPr>
            <w:tcW w:w="3686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Щелковский район, д. </w:t>
            </w:r>
            <w:r w:rsidRPr="00D43773">
              <w:rPr>
                <w:color w:val="000000"/>
                <w:sz w:val="26"/>
                <w:szCs w:val="26"/>
              </w:rPr>
              <w:t>Еремино</w:t>
            </w:r>
          </w:p>
        </w:tc>
        <w:tc>
          <w:tcPr>
            <w:tcW w:w="3543" w:type="dxa"/>
            <w:shd w:val="clear" w:color="auto" w:fill="auto"/>
          </w:tcPr>
          <w:p w:rsidR="00901B47" w:rsidRPr="00D43773" w:rsidRDefault="00901B47" w:rsidP="004062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81952">
              <w:rPr>
                <w:sz w:val="26"/>
                <w:szCs w:val="26"/>
              </w:rPr>
              <w:t>постановление Правительства Московской области от 15.03.2002 № 84/9</w:t>
            </w:r>
          </w:p>
        </w:tc>
        <w:tc>
          <w:tcPr>
            <w:tcW w:w="2977" w:type="dxa"/>
            <w:shd w:val="clear" w:color="auto" w:fill="auto"/>
          </w:tcPr>
          <w:p w:rsidR="00901B47" w:rsidRDefault="00901B47" w:rsidP="004062B3">
            <w:r w:rsidRPr="00D43773">
              <w:rPr>
                <w:sz w:val="26"/>
                <w:szCs w:val="26"/>
              </w:rPr>
              <w:t>Данных органов технической инвентаризации нет.</w:t>
            </w:r>
          </w:p>
        </w:tc>
      </w:tr>
      <w:tr w:rsidR="00901B47" w:rsidTr="00901B47">
        <w:tc>
          <w:tcPr>
            <w:tcW w:w="993" w:type="dxa"/>
            <w:shd w:val="clear" w:color="auto" w:fill="auto"/>
          </w:tcPr>
          <w:p w:rsidR="00901B47" w:rsidRPr="00D43773" w:rsidRDefault="00901B47" w:rsidP="00901B47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 xml:space="preserve">Церковь Николая Чудотворца, </w:t>
            </w:r>
            <w:smartTag w:uri="urn:schemas-microsoft-com:office:smarttags" w:element="metricconverter">
              <w:smartTagPr>
                <w:attr w:name="ProductID" w:val="1699 г"/>
              </w:smartTagPr>
              <w:r w:rsidRPr="00D43773">
                <w:rPr>
                  <w:color w:val="000000"/>
                  <w:sz w:val="26"/>
                  <w:szCs w:val="26"/>
                </w:rPr>
                <w:t>1699 г</w:t>
              </w:r>
            </w:smartTag>
            <w:r w:rsidRPr="00D43773">
              <w:rPr>
                <w:color w:val="000000"/>
                <w:sz w:val="26"/>
                <w:szCs w:val="26"/>
              </w:rPr>
              <w:t>., 1821-1825 гг.</w:t>
            </w:r>
          </w:p>
        </w:tc>
        <w:tc>
          <w:tcPr>
            <w:tcW w:w="3686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 xml:space="preserve">Щелковский район, с. </w:t>
            </w:r>
            <w:proofErr w:type="spellStart"/>
            <w:r w:rsidRPr="00D43773">
              <w:rPr>
                <w:color w:val="000000"/>
                <w:sz w:val="26"/>
                <w:szCs w:val="26"/>
              </w:rPr>
              <w:t>Здехово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901B47" w:rsidRPr="00D43773" w:rsidRDefault="00901B47" w:rsidP="004062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81952">
              <w:rPr>
                <w:sz w:val="26"/>
                <w:szCs w:val="26"/>
              </w:rPr>
              <w:t>постановление Правительства Московской области от 15.03.2002 № 84/9</w:t>
            </w:r>
          </w:p>
        </w:tc>
        <w:tc>
          <w:tcPr>
            <w:tcW w:w="2977" w:type="dxa"/>
            <w:shd w:val="clear" w:color="auto" w:fill="auto"/>
          </w:tcPr>
          <w:p w:rsidR="00901B47" w:rsidRDefault="00901B47" w:rsidP="004062B3">
            <w:r w:rsidRPr="00D43773">
              <w:rPr>
                <w:sz w:val="26"/>
                <w:szCs w:val="26"/>
              </w:rPr>
              <w:t>Данных органов технической инвентаризации нет.</w:t>
            </w:r>
          </w:p>
        </w:tc>
      </w:tr>
      <w:tr w:rsidR="00901B47" w:rsidRPr="006B2BB7" w:rsidTr="00901B47">
        <w:tc>
          <w:tcPr>
            <w:tcW w:w="993" w:type="dxa"/>
            <w:shd w:val="clear" w:color="auto" w:fill="auto"/>
          </w:tcPr>
          <w:p w:rsidR="00901B47" w:rsidRPr="00D43773" w:rsidRDefault="00901B47" w:rsidP="00901B47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901B47" w:rsidRPr="006B2BB7" w:rsidRDefault="00901B47" w:rsidP="004062B3">
            <w:pPr>
              <w:rPr>
                <w:color w:val="000000"/>
                <w:sz w:val="26"/>
                <w:szCs w:val="26"/>
              </w:rPr>
            </w:pPr>
            <w:r w:rsidRPr="006B2BB7">
              <w:rPr>
                <w:color w:val="000000"/>
                <w:sz w:val="26"/>
                <w:szCs w:val="26"/>
              </w:rPr>
              <w:t xml:space="preserve">Церковь Нерукотворного Образа, </w:t>
            </w:r>
            <w:smartTag w:uri="urn:schemas-microsoft-com:office:smarttags" w:element="metricconverter">
              <w:smartTagPr>
                <w:attr w:name="ProductID" w:val="1785 г"/>
              </w:smartTagPr>
              <w:r w:rsidRPr="006B2BB7">
                <w:rPr>
                  <w:color w:val="000000"/>
                  <w:sz w:val="26"/>
                  <w:szCs w:val="26"/>
                </w:rPr>
                <w:t>1785 г</w:t>
              </w:r>
            </w:smartTag>
            <w:r w:rsidRPr="006B2BB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901B47" w:rsidRPr="006B2BB7" w:rsidRDefault="00901B47" w:rsidP="004062B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B2BB7">
              <w:rPr>
                <w:color w:val="000000"/>
                <w:sz w:val="26"/>
                <w:szCs w:val="26"/>
              </w:rPr>
              <w:t>Балашихинский</w:t>
            </w:r>
            <w:proofErr w:type="spellEnd"/>
            <w:r w:rsidRPr="006B2BB7">
              <w:rPr>
                <w:color w:val="000000"/>
                <w:sz w:val="26"/>
                <w:szCs w:val="26"/>
              </w:rPr>
              <w:t xml:space="preserve"> район, село </w:t>
            </w:r>
            <w:proofErr w:type="spellStart"/>
            <w:r w:rsidRPr="006B2BB7">
              <w:rPr>
                <w:color w:val="000000"/>
                <w:sz w:val="26"/>
                <w:szCs w:val="26"/>
              </w:rPr>
              <w:t>Каблуково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901B47" w:rsidRPr="006B2BB7" w:rsidRDefault="00901B47" w:rsidP="004062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2BB7">
              <w:rPr>
                <w:sz w:val="26"/>
                <w:szCs w:val="26"/>
              </w:rPr>
              <w:t>постановление Совета Министров РСФСР от 30.08.1960 № 1327 (приложение 2)</w:t>
            </w:r>
          </w:p>
        </w:tc>
        <w:tc>
          <w:tcPr>
            <w:tcW w:w="2977" w:type="dxa"/>
            <w:shd w:val="clear" w:color="auto" w:fill="auto"/>
          </w:tcPr>
          <w:p w:rsidR="00901B47" w:rsidRPr="006B2BB7" w:rsidRDefault="00901B47" w:rsidP="004062B3">
            <w:r w:rsidRPr="006B2BB7">
              <w:rPr>
                <w:sz w:val="26"/>
                <w:szCs w:val="26"/>
              </w:rPr>
              <w:t xml:space="preserve">Щелковский район, село </w:t>
            </w:r>
            <w:proofErr w:type="spellStart"/>
            <w:r w:rsidRPr="006B2BB7">
              <w:rPr>
                <w:sz w:val="26"/>
                <w:szCs w:val="26"/>
              </w:rPr>
              <w:t>Каблуково</w:t>
            </w:r>
            <w:proofErr w:type="spellEnd"/>
          </w:p>
        </w:tc>
      </w:tr>
      <w:tr w:rsidR="00901B47" w:rsidTr="00901B47">
        <w:tc>
          <w:tcPr>
            <w:tcW w:w="993" w:type="dxa"/>
            <w:shd w:val="clear" w:color="auto" w:fill="auto"/>
          </w:tcPr>
          <w:p w:rsidR="00901B47" w:rsidRPr="00D43773" w:rsidRDefault="00901B47" w:rsidP="00901B47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 xml:space="preserve">Церковь Владимирской иконы Божией Матери, </w:t>
            </w:r>
            <w:smartTag w:uri="urn:schemas-microsoft-com:office:smarttags" w:element="metricconverter">
              <w:smartTagPr>
                <w:attr w:name="ProductID" w:val="1703 г"/>
              </w:smartTagPr>
              <w:r w:rsidRPr="00D43773">
                <w:rPr>
                  <w:color w:val="000000"/>
                  <w:sz w:val="26"/>
                  <w:szCs w:val="26"/>
                </w:rPr>
                <w:t>1703 г</w:t>
              </w:r>
            </w:smartTag>
            <w:r w:rsidRPr="00D43773">
              <w:rPr>
                <w:color w:val="000000"/>
                <w:sz w:val="26"/>
                <w:szCs w:val="26"/>
              </w:rPr>
              <w:t>., 1830-1836 гг.</w:t>
            </w:r>
          </w:p>
        </w:tc>
        <w:tc>
          <w:tcPr>
            <w:tcW w:w="3686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Щелковский район, д. </w:t>
            </w:r>
            <w:proofErr w:type="spellStart"/>
            <w:r w:rsidRPr="00D43773">
              <w:rPr>
                <w:color w:val="000000"/>
                <w:sz w:val="26"/>
                <w:szCs w:val="26"/>
              </w:rPr>
              <w:t>Маврино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901B47" w:rsidRDefault="00901B47" w:rsidP="004062B3">
            <w:r w:rsidRPr="0036149E">
              <w:rPr>
                <w:sz w:val="26"/>
                <w:szCs w:val="26"/>
              </w:rPr>
              <w:t>постановление Правительства Московской области от 15.03.2002 № 84/9</w:t>
            </w:r>
          </w:p>
        </w:tc>
        <w:tc>
          <w:tcPr>
            <w:tcW w:w="2977" w:type="dxa"/>
            <w:shd w:val="clear" w:color="auto" w:fill="auto"/>
          </w:tcPr>
          <w:p w:rsidR="00901B47" w:rsidRDefault="00901B47" w:rsidP="004062B3">
            <w:r w:rsidRPr="00D43773">
              <w:rPr>
                <w:sz w:val="26"/>
                <w:szCs w:val="26"/>
              </w:rPr>
              <w:t>Данных органов технической инвентаризации нет.</w:t>
            </w:r>
          </w:p>
        </w:tc>
      </w:tr>
      <w:tr w:rsidR="00901B47" w:rsidTr="00901B47">
        <w:tc>
          <w:tcPr>
            <w:tcW w:w="993" w:type="dxa"/>
            <w:shd w:val="clear" w:color="auto" w:fill="auto"/>
          </w:tcPr>
          <w:p w:rsidR="00901B47" w:rsidRPr="00D43773" w:rsidRDefault="00901B47" w:rsidP="00901B47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>Усадьба "Медно-Власово":</w:t>
            </w:r>
          </w:p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 xml:space="preserve">1. главный дом, </w:t>
            </w:r>
            <w:proofErr w:type="spellStart"/>
            <w:r w:rsidRPr="00D43773">
              <w:rPr>
                <w:color w:val="000000"/>
                <w:sz w:val="26"/>
                <w:szCs w:val="26"/>
              </w:rPr>
              <w:t>кон.XVIII</w:t>
            </w:r>
            <w:proofErr w:type="spellEnd"/>
            <w:r w:rsidRPr="00D43773">
              <w:rPr>
                <w:color w:val="000000"/>
                <w:sz w:val="26"/>
                <w:szCs w:val="26"/>
              </w:rPr>
              <w:t>-нач. XIX вв.</w:t>
            </w:r>
          </w:p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>2-4. корпуса заводские (три), пер. пол. XIX в.</w:t>
            </w:r>
          </w:p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>5. флигель, пер. пол. XIX в.</w:t>
            </w:r>
          </w:p>
        </w:tc>
        <w:tc>
          <w:tcPr>
            <w:tcW w:w="3686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Щелковский район, пос. </w:t>
            </w:r>
            <w:r w:rsidRPr="00D43773">
              <w:rPr>
                <w:color w:val="000000"/>
                <w:sz w:val="26"/>
                <w:szCs w:val="26"/>
              </w:rPr>
              <w:t>Медно-Власово</w:t>
            </w:r>
          </w:p>
        </w:tc>
        <w:tc>
          <w:tcPr>
            <w:tcW w:w="3543" w:type="dxa"/>
            <w:shd w:val="clear" w:color="auto" w:fill="auto"/>
          </w:tcPr>
          <w:p w:rsidR="00901B47" w:rsidRDefault="00901B47" w:rsidP="004062B3">
            <w:r w:rsidRPr="0036149E">
              <w:rPr>
                <w:sz w:val="26"/>
                <w:szCs w:val="26"/>
              </w:rPr>
              <w:t>постановление Правительства Московской области от 15.03.2002 № 84/9</w:t>
            </w:r>
          </w:p>
        </w:tc>
        <w:tc>
          <w:tcPr>
            <w:tcW w:w="2977" w:type="dxa"/>
            <w:shd w:val="clear" w:color="auto" w:fill="auto"/>
          </w:tcPr>
          <w:p w:rsidR="00901B47" w:rsidRDefault="00901B47" w:rsidP="004062B3">
            <w:r w:rsidRPr="00D43773">
              <w:rPr>
                <w:sz w:val="26"/>
                <w:szCs w:val="26"/>
              </w:rPr>
              <w:t>Данных органов технической инвентаризации нет.</w:t>
            </w:r>
          </w:p>
        </w:tc>
      </w:tr>
      <w:tr w:rsidR="00901B47" w:rsidTr="00901B47">
        <w:tc>
          <w:tcPr>
            <w:tcW w:w="993" w:type="dxa"/>
            <w:shd w:val="clear" w:color="auto" w:fill="auto"/>
          </w:tcPr>
          <w:p w:rsidR="00901B47" w:rsidRPr="00D43773" w:rsidRDefault="00901B47" w:rsidP="00901B47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 xml:space="preserve">Церковь Николая Чудотворца, </w:t>
            </w:r>
            <w:smartTag w:uri="urn:schemas-microsoft-com:office:smarttags" w:element="metricconverter">
              <w:smartTagPr>
                <w:attr w:name="ProductID" w:val="1847 г"/>
              </w:smartTagPr>
              <w:r w:rsidRPr="00D43773">
                <w:rPr>
                  <w:color w:val="000000"/>
                  <w:sz w:val="26"/>
                  <w:szCs w:val="26"/>
                </w:rPr>
                <w:t>1847 г</w:t>
              </w:r>
            </w:smartTag>
            <w:r w:rsidRPr="00D43773">
              <w:rPr>
                <w:color w:val="000000"/>
                <w:sz w:val="26"/>
                <w:szCs w:val="26"/>
              </w:rPr>
              <w:t>.</w:t>
            </w:r>
          </w:p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Щелковский район, с. </w:t>
            </w:r>
            <w:proofErr w:type="spellStart"/>
            <w:r w:rsidRPr="00D43773">
              <w:rPr>
                <w:color w:val="000000"/>
                <w:sz w:val="26"/>
                <w:szCs w:val="26"/>
              </w:rPr>
              <w:t>Оболдино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901B47" w:rsidRDefault="00901B47" w:rsidP="004062B3">
            <w:r w:rsidRPr="0036149E">
              <w:rPr>
                <w:sz w:val="26"/>
                <w:szCs w:val="26"/>
              </w:rPr>
              <w:t>постановление Правительства Московской области от 15.03.2002 № 84/9</w:t>
            </w:r>
          </w:p>
        </w:tc>
        <w:tc>
          <w:tcPr>
            <w:tcW w:w="2977" w:type="dxa"/>
            <w:shd w:val="clear" w:color="auto" w:fill="auto"/>
          </w:tcPr>
          <w:p w:rsidR="00901B47" w:rsidRDefault="00901B47" w:rsidP="004062B3">
            <w:r w:rsidRPr="00D43773">
              <w:rPr>
                <w:sz w:val="26"/>
                <w:szCs w:val="26"/>
              </w:rPr>
              <w:t>Данных органов технической инвентаризации нет.</w:t>
            </w:r>
          </w:p>
        </w:tc>
      </w:tr>
      <w:tr w:rsidR="00901B47" w:rsidTr="00901B47">
        <w:tc>
          <w:tcPr>
            <w:tcW w:w="993" w:type="dxa"/>
            <w:shd w:val="clear" w:color="auto" w:fill="auto"/>
          </w:tcPr>
          <w:p w:rsidR="00901B47" w:rsidRPr="00D43773" w:rsidRDefault="00901B47" w:rsidP="00901B47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>Усадьба "Троицкое-Рязанцы", кон. XVIII-нач. XIX вв.:</w:t>
            </w:r>
          </w:p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>- церковь Святой Троицы, 1784, 1853-1856 гг.</w:t>
            </w:r>
          </w:p>
        </w:tc>
        <w:tc>
          <w:tcPr>
            <w:tcW w:w="3686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>Щелковский район, д. Рязанцы</w:t>
            </w:r>
          </w:p>
        </w:tc>
        <w:tc>
          <w:tcPr>
            <w:tcW w:w="3543" w:type="dxa"/>
            <w:shd w:val="clear" w:color="auto" w:fill="auto"/>
          </w:tcPr>
          <w:p w:rsidR="00901B47" w:rsidRDefault="00901B47" w:rsidP="004062B3">
            <w:r w:rsidRPr="0036149E">
              <w:rPr>
                <w:sz w:val="26"/>
                <w:szCs w:val="26"/>
              </w:rPr>
              <w:t>постановление Правительства Московской области от 15.03.2002 № 84/9</w:t>
            </w:r>
          </w:p>
        </w:tc>
        <w:tc>
          <w:tcPr>
            <w:tcW w:w="2977" w:type="dxa"/>
            <w:shd w:val="clear" w:color="auto" w:fill="auto"/>
          </w:tcPr>
          <w:p w:rsidR="00901B47" w:rsidRDefault="00901B47" w:rsidP="004062B3">
            <w:r w:rsidRPr="00D43773">
              <w:rPr>
                <w:sz w:val="26"/>
                <w:szCs w:val="26"/>
              </w:rPr>
              <w:t>Данных органов технической инвентаризации нет.</w:t>
            </w:r>
          </w:p>
        </w:tc>
      </w:tr>
      <w:tr w:rsidR="00901B47" w:rsidTr="00901B47">
        <w:tc>
          <w:tcPr>
            <w:tcW w:w="993" w:type="dxa"/>
            <w:shd w:val="clear" w:color="auto" w:fill="auto"/>
          </w:tcPr>
          <w:p w:rsidR="00901B47" w:rsidRPr="00D43773" w:rsidRDefault="00901B47" w:rsidP="00901B47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827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>Усадьба Лопухиных "Савинское":</w:t>
            </w:r>
          </w:p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>- парк, рубеж XVIII-XIX вв.</w:t>
            </w:r>
          </w:p>
        </w:tc>
        <w:tc>
          <w:tcPr>
            <w:tcW w:w="3686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>Щ</w:t>
            </w:r>
            <w:r>
              <w:rPr>
                <w:color w:val="000000"/>
                <w:sz w:val="26"/>
                <w:szCs w:val="26"/>
              </w:rPr>
              <w:t>елковский район, д. </w:t>
            </w:r>
            <w:proofErr w:type="spellStart"/>
            <w:r w:rsidRPr="00D43773">
              <w:rPr>
                <w:color w:val="000000"/>
                <w:sz w:val="26"/>
                <w:szCs w:val="26"/>
              </w:rPr>
              <w:t>Савинки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901B47" w:rsidRDefault="00901B47" w:rsidP="004062B3">
            <w:r w:rsidRPr="004B1A18">
              <w:rPr>
                <w:sz w:val="26"/>
                <w:szCs w:val="26"/>
              </w:rPr>
              <w:t>постановление Правительства Московской области от 15.03.2002 № 84/9</w:t>
            </w:r>
          </w:p>
        </w:tc>
        <w:tc>
          <w:tcPr>
            <w:tcW w:w="2977" w:type="dxa"/>
            <w:shd w:val="clear" w:color="auto" w:fill="auto"/>
          </w:tcPr>
          <w:p w:rsidR="00901B47" w:rsidRDefault="00901B47" w:rsidP="004062B3">
            <w:r w:rsidRPr="00D43773">
              <w:rPr>
                <w:sz w:val="26"/>
                <w:szCs w:val="26"/>
              </w:rPr>
              <w:t>Данных органов технической инвентаризации нет.</w:t>
            </w:r>
          </w:p>
        </w:tc>
      </w:tr>
      <w:tr w:rsidR="00901B47" w:rsidTr="00901B47">
        <w:tc>
          <w:tcPr>
            <w:tcW w:w="993" w:type="dxa"/>
            <w:shd w:val="clear" w:color="auto" w:fill="auto"/>
          </w:tcPr>
          <w:p w:rsidR="00901B47" w:rsidRPr="00D43773" w:rsidRDefault="00901B47" w:rsidP="00901B47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>Усадьба "Городище":</w:t>
            </w:r>
          </w:p>
          <w:p w:rsidR="00901B47" w:rsidRPr="00D43773" w:rsidRDefault="00901B47" w:rsidP="004062B3">
            <w:pPr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>главный дом, 1914 г.</w:t>
            </w:r>
          </w:p>
          <w:p w:rsidR="00901B47" w:rsidRPr="00D43773" w:rsidRDefault="00901B47" w:rsidP="004062B3">
            <w:pPr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>училище, 1910-е гг.</w:t>
            </w:r>
          </w:p>
        </w:tc>
        <w:tc>
          <w:tcPr>
            <w:tcW w:w="3686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Щелковский район, пос. </w:t>
            </w:r>
            <w:r w:rsidRPr="00D43773">
              <w:rPr>
                <w:color w:val="000000"/>
                <w:sz w:val="26"/>
                <w:szCs w:val="26"/>
              </w:rPr>
              <w:t>Свердловский, ул. Центральная, 33-37,44</w:t>
            </w:r>
          </w:p>
        </w:tc>
        <w:tc>
          <w:tcPr>
            <w:tcW w:w="3543" w:type="dxa"/>
            <w:shd w:val="clear" w:color="auto" w:fill="auto"/>
          </w:tcPr>
          <w:p w:rsidR="00901B47" w:rsidRDefault="00901B47" w:rsidP="004062B3">
            <w:r w:rsidRPr="004B1A18">
              <w:rPr>
                <w:sz w:val="26"/>
                <w:szCs w:val="26"/>
              </w:rPr>
              <w:t>постановление Правительства Московской области от 15.03.2002 № 84/9</w:t>
            </w:r>
          </w:p>
        </w:tc>
        <w:tc>
          <w:tcPr>
            <w:tcW w:w="2977" w:type="dxa"/>
            <w:shd w:val="clear" w:color="auto" w:fill="auto"/>
          </w:tcPr>
          <w:p w:rsidR="00901B47" w:rsidRDefault="00901B47" w:rsidP="004062B3">
            <w:r w:rsidRPr="00D43773">
              <w:rPr>
                <w:sz w:val="26"/>
                <w:szCs w:val="26"/>
              </w:rPr>
              <w:t>Данных органов технической инвентаризации нет.</w:t>
            </w:r>
          </w:p>
        </w:tc>
      </w:tr>
      <w:tr w:rsidR="00901B47" w:rsidTr="00901B47">
        <w:tc>
          <w:tcPr>
            <w:tcW w:w="993" w:type="dxa"/>
            <w:shd w:val="clear" w:color="auto" w:fill="auto"/>
          </w:tcPr>
          <w:p w:rsidR="00901B47" w:rsidRPr="00D43773" w:rsidRDefault="00901B47" w:rsidP="00901B47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 xml:space="preserve">Часовня-столп, </w:t>
            </w:r>
            <w:proofErr w:type="spellStart"/>
            <w:r w:rsidRPr="00D43773">
              <w:rPr>
                <w:color w:val="000000"/>
                <w:sz w:val="26"/>
                <w:szCs w:val="26"/>
              </w:rPr>
              <w:t>кон.XIX</w:t>
            </w:r>
            <w:proofErr w:type="spellEnd"/>
            <w:r w:rsidRPr="00D43773">
              <w:rPr>
                <w:color w:val="000000"/>
                <w:sz w:val="26"/>
                <w:szCs w:val="26"/>
              </w:rPr>
              <w:t xml:space="preserve"> в.</w:t>
            </w:r>
          </w:p>
        </w:tc>
        <w:tc>
          <w:tcPr>
            <w:tcW w:w="3686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>Щелковский район, д. Старая Слобода</w:t>
            </w:r>
          </w:p>
        </w:tc>
        <w:tc>
          <w:tcPr>
            <w:tcW w:w="3543" w:type="dxa"/>
            <w:shd w:val="clear" w:color="auto" w:fill="auto"/>
          </w:tcPr>
          <w:p w:rsidR="00901B47" w:rsidRDefault="00901B47" w:rsidP="004062B3">
            <w:r w:rsidRPr="004B1A18">
              <w:rPr>
                <w:sz w:val="26"/>
                <w:szCs w:val="26"/>
              </w:rPr>
              <w:t>постановление Правительства Московской области от 15.03.2002 № 84/9</w:t>
            </w:r>
          </w:p>
        </w:tc>
        <w:tc>
          <w:tcPr>
            <w:tcW w:w="2977" w:type="dxa"/>
            <w:shd w:val="clear" w:color="auto" w:fill="auto"/>
          </w:tcPr>
          <w:p w:rsidR="00901B47" w:rsidRDefault="00901B47" w:rsidP="004062B3">
            <w:r w:rsidRPr="00D43773">
              <w:rPr>
                <w:sz w:val="26"/>
                <w:szCs w:val="26"/>
              </w:rPr>
              <w:t>Данных органов технической инвентаризации нет.</w:t>
            </w:r>
          </w:p>
        </w:tc>
      </w:tr>
      <w:tr w:rsidR="00901B47" w:rsidTr="00901B47">
        <w:tc>
          <w:tcPr>
            <w:tcW w:w="993" w:type="dxa"/>
            <w:shd w:val="clear" w:color="auto" w:fill="auto"/>
          </w:tcPr>
          <w:p w:rsidR="00901B47" w:rsidRPr="00D43773" w:rsidRDefault="00901B47" w:rsidP="00901B47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>Церковь Сергия Радонежского, 1849-1859 гг.</w:t>
            </w:r>
          </w:p>
        </w:tc>
        <w:tc>
          <w:tcPr>
            <w:tcW w:w="3686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Щелковский район, пос. </w:t>
            </w:r>
            <w:proofErr w:type="spellStart"/>
            <w:r w:rsidRPr="00D43773">
              <w:rPr>
                <w:color w:val="000000"/>
                <w:sz w:val="26"/>
                <w:szCs w:val="26"/>
              </w:rPr>
              <w:t>Трубино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901B47" w:rsidRDefault="00901B47" w:rsidP="004062B3">
            <w:r w:rsidRPr="004B1A18">
              <w:rPr>
                <w:sz w:val="26"/>
                <w:szCs w:val="26"/>
              </w:rPr>
              <w:t>постановление Правительства Московской области от 15.03.2002 № 84/9</w:t>
            </w:r>
          </w:p>
        </w:tc>
        <w:tc>
          <w:tcPr>
            <w:tcW w:w="2977" w:type="dxa"/>
            <w:shd w:val="clear" w:color="auto" w:fill="auto"/>
          </w:tcPr>
          <w:p w:rsidR="00901B47" w:rsidRDefault="00901B47" w:rsidP="004062B3">
            <w:r w:rsidRPr="00D43773">
              <w:rPr>
                <w:sz w:val="26"/>
                <w:szCs w:val="26"/>
              </w:rPr>
              <w:t>Данных органов технической инвентаризации нет.</w:t>
            </w:r>
          </w:p>
        </w:tc>
      </w:tr>
      <w:tr w:rsidR="00901B47" w:rsidTr="00901B47">
        <w:tc>
          <w:tcPr>
            <w:tcW w:w="993" w:type="dxa"/>
            <w:shd w:val="clear" w:color="auto" w:fill="auto"/>
          </w:tcPr>
          <w:p w:rsidR="00901B47" w:rsidRPr="00D43773" w:rsidRDefault="00901B47" w:rsidP="00901B47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 xml:space="preserve">Церковь Марии Магдалины, </w:t>
            </w:r>
            <w:smartTag w:uri="urn:schemas-microsoft-com:office:smarttags" w:element="metricconverter">
              <w:smartTagPr>
                <w:attr w:name="ProductID" w:val="1748 г"/>
              </w:smartTagPr>
              <w:r w:rsidRPr="00D43773">
                <w:rPr>
                  <w:color w:val="000000"/>
                  <w:sz w:val="26"/>
                  <w:szCs w:val="26"/>
                </w:rPr>
                <w:t>1748 г</w:t>
              </w:r>
            </w:smartTag>
            <w:r w:rsidRPr="00D43773">
              <w:rPr>
                <w:color w:val="000000"/>
                <w:sz w:val="26"/>
                <w:szCs w:val="26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835 г"/>
              </w:smartTagPr>
              <w:r w:rsidRPr="00D43773">
                <w:rPr>
                  <w:color w:val="000000"/>
                  <w:sz w:val="26"/>
                  <w:szCs w:val="26"/>
                </w:rPr>
                <w:t>1835 г</w:t>
              </w:r>
            </w:smartTag>
            <w:r w:rsidRPr="00D4377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Щелковский район, д. </w:t>
            </w:r>
            <w:proofErr w:type="spellStart"/>
            <w:r w:rsidRPr="00D43773">
              <w:rPr>
                <w:color w:val="000000"/>
                <w:sz w:val="26"/>
                <w:szCs w:val="26"/>
              </w:rPr>
              <w:t>Улиткино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901B47" w:rsidRDefault="00901B47" w:rsidP="004062B3">
            <w:r w:rsidRPr="004B1A18">
              <w:rPr>
                <w:sz w:val="26"/>
                <w:szCs w:val="26"/>
              </w:rPr>
              <w:t>постановление Правительства Московской области от 15.03.2002 № 84/9</w:t>
            </w:r>
          </w:p>
        </w:tc>
        <w:tc>
          <w:tcPr>
            <w:tcW w:w="2977" w:type="dxa"/>
            <w:shd w:val="clear" w:color="auto" w:fill="auto"/>
          </w:tcPr>
          <w:p w:rsidR="00901B47" w:rsidRDefault="00901B47" w:rsidP="004062B3">
            <w:r w:rsidRPr="00D43773">
              <w:rPr>
                <w:sz w:val="26"/>
                <w:szCs w:val="26"/>
              </w:rPr>
              <w:t>Данных органов технической инвентаризации нет.</w:t>
            </w:r>
          </w:p>
        </w:tc>
      </w:tr>
      <w:tr w:rsidR="00901B47" w:rsidTr="00901B47">
        <w:tc>
          <w:tcPr>
            <w:tcW w:w="993" w:type="dxa"/>
            <w:shd w:val="clear" w:color="auto" w:fill="auto"/>
          </w:tcPr>
          <w:p w:rsidR="00901B47" w:rsidRPr="00D43773" w:rsidRDefault="00901B47" w:rsidP="00901B47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 xml:space="preserve">Церковь Николая Чудотворца, </w:t>
            </w:r>
            <w:smartTag w:uri="urn:schemas-microsoft-com:office:smarttags" w:element="metricconverter">
              <w:smartTagPr>
                <w:attr w:name="ProductID" w:val="1829 г"/>
              </w:smartTagPr>
              <w:r w:rsidRPr="00D43773">
                <w:rPr>
                  <w:color w:val="000000"/>
                  <w:sz w:val="26"/>
                  <w:szCs w:val="26"/>
                </w:rPr>
                <w:t>1829 г</w:t>
              </w:r>
            </w:smartTag>
            <w:r w:rsidRPr="00D43773">
              <w:rPr>
                <w:color w:val="000000"/>
                <w:sz w:val="26"/>
                <w:szCs w:val="26"/>
              </w:rPr>
              <w:t xml:space="preserve">., </w:t>
            </w:r>
            <w:proofErr w:type="spellStart"/>
            <w:r w:rsidRPr="00D43773">
              <w:rPr>
                <w:color w:val="000000"/>
                <w:sz w:val="26"/>
                <w:szCs w:val="26"/>
              </w:rPr>
              <w:t>сер.XIX</w:t>
            </w:r>
            <w:proofErr w:type="spellEnd"/>
            <w:r w:rsidRPr="00D43773">
              <w:rPr>
                <w:color w:val="000000"/>
                <w:sz w:val="26"/>
                <w:szCs w:val="26"/>
              </w:rPr>
              <w:t xml:space="preserve"> в.</w:t>
            </w:r>
          </w:p>
        </w:tc>
        <w:tc>
          <w:tcPr>
            <w:tcW w:w="3686" w:type="dxa"/>
            <w:shd w:val="clear" w:color="auto" w:fill="auto"/>
          </w:tcPr>
          <w:p w:rsidR="00901B47" w:rsidRDefault="00901B47" w:rsidP="004062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Щелковский район, с. </w:t>
            </w:r>
            <w:proofErr w:type="spellStart"/>
            <w:r w:rsidRPr="00D43773">
              <w:rPr>
                <w:color w:val="000000"/>
                <w:sz w:val="26"/>
                <w:szCs w:val="26"/>
              </w:rPr>
              <w:t>Жегалово</w:t>
            </w:r>
            <w:proofErr w:type="spellEnd"/>
          </w:p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(г. Щелково)</w:t>
            </w:r>
          </w:p>
        </w:tc>
        <w:tc>
          <w:tcPr>
            <w:tcW w:w="3543" w:type="dxa"/>
            <w:shd w:val="clear" w:color="auto" w:fill="auto"/>
          </w:tcPr>
          <w:p w:rsidR="00901B47" w:rsidRPr="00D43773" w:rsidRDefault="00901B47" w:rsidP="004062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81952">
              <w:rPr>
                <w:sz w:val="26"/>
                <w:szCs w:val="26"/>
              </w:rPr>
              <w:t>постановление Правительства Московской области от 15.03.2002 № 84/9</w:t>
            </w:r>
          </w:p>
        </w:tc>
        <w:tc>
          <w:tcPr>
            <w:tcW w:w="2977" w:type="dxa"/>
            <w:shd w:val="clear" w:color="auto" w:fill="auto"/>
          </w:tcPr>
          <w:p w:rsidR="00901B47" w:rsidRDefault="00901B47" w:rsidP="004062B3">
            <w:r w:rsidRPr="00D43773">
              <w:rPr>
                <w:sz w:val="26"/>
                <w:szCs w:val="26"/>
              </w:rPr>
              <w:t>Данных органов технической инвентаризации нет.</w:t>
            </w:r>
          </w:p>
        </w:tc>
      </w:tr>
      <w:tr w:rsidR="00901B47" w:rsidRPr="006B2BB7" w:rsidTr="00901B47">
        <w:tc>
          <w:tcPr>
            <w:tcW w:w="993" w:type="dxa"/>
            <w:shd w:val="clear" w:color="auto" w:fill="auto"/>
          </w:tcPr>
          <w:p w:rsidR="00901B47" w:rsidRPr="00D43773" w:rsidRDefault="00901B47" w:rsidP="00901B47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901B47" w:rsidRPr="006B2BB7" w:rsidRDefault="00901B47" w:rsidP="004062B3">
            <w:pPr>
              <w:rPr>
                <w:color w:val="000000"/>
                <w:sz w:val="26"/>
                <w:szCs w:val="26"/>
              </w:rPr>
            </w:pPr>
            <w:r w:rsidRPr="006B2BB7">
              <w:rPr>
                <w:color w:val="000000"/>
                <w:sz w:val="26"/>
                <w:szCs w:val="26"/>
              </w:rPr>
              <w:t xml:space="preserve">Церковь Покрова, </w:t>
            </w:r>
            <w:smartTag w:uri="urn:schemas-microsoft-com:office:smarttags" w:element="metricconverter">
              <w:smartTagPr>
                <w:attr w:name="ProductID" w:val="1800 г"/>
              </w:smartTagPr>
              <w:r w:rsidRPr="006B2BB7">
                <w:rPr>
                  <w:color w:val="000000"/>
                  <w:sz w:val="26"/>
                  <w:szCs w:val="26"/>
                </w:rPr>
                <w:t>1800 г</w:t>
              </w:r>
            </w:smartTag>
            <w:r w:rsidRPr="006B2BB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901B47" w:rsidRPr="006B2BB7" w:rsidRDefault="00901B47" w:rsidP="004062B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B2BB7">
              <w:rPr>
                <w:color w:val="000000"/>
                <w:sz w:val="26"/>
                <w:szCs w:val="26"/>
              </w:rPr>
              <w:t>Балашихинский</w:t>
            </w:r>
            <w:proofErr w:type="spellEnd"/>
            <w:r w:rsidRPr="006B2BB7">
              <w:rPr>
                <w:color w:val="000000"/>
                <w:sz w:val="26"/>
                <w:szCs w:val="26"/>
              </w:rPr>
              <w:t xml:space="preserve"> район, село Хомутово</w:t>
            </w:r>
          </w:p>
        </w:tc>
        <w:tc>
          <w:tcPr>
            <w:tcW w:w="3543" w:type="dxa"/>
            <w:shd w:val="clear" w:color="auto" w:fill="auto"/>
          </w:tcPr>
          <w:p w:rsidR="00901B47" w:rsidRPr="006B2BB7" w:rsidRDefault="00901B47" w:rsidP="004062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2BB7">
              <w:rPr>
                <w:sz w:val="26"/>
                <w:szCs w:val="26"/>
              </w:rPr>
              <w:t>постановление Совета Министров РСФСР от 30.08.1960 № 1327 (приложение 2)</w:t>
            </w:r>
          </w:p>
        </w:tc>
        <w:tc>
          <w:tcPr>
            <w:tcW w:w="2977" w:type="dxa"/>
            <w:shd w:val="clear" w:color="auto" w:fill="auto"/>
          </w:tcPr>
          <w:p w:rsidR="00901B47" w:rsidRPr="006B2BB7" w:rsidRDefault="00901B47" w:rsidP="004062B3">
            <w:r w:rsidRPr="006B2BB7">
              <w:rPr>
                <w:sz w:val="26"/>
                <w:szCs w:val="26"/>
              </w:rPr>
              <w:t xml:space="preserve">Щелковский район, </w:t>
            </w:r>
            <w:proofErr w:type="spellStart"/>
            <w:r w:rsidRPr="006B2BB7">
              <w:rPr>
                <w:sz w:val="26"/>
                <w:szCs w:val="26"/>
              </w:rPr>
              <w:t>г.Щелково</w:t>
            </w:r>
            <w:proofErr w:type="spellEnd"/>
          </w:p>
        </w:tc>
      </w:tr>
      <w:tr w:rsidR="00901B47" w:rsidTr="00901B47">
        <w:tc>
          <w:tcPr>
            <w:tcW w:w="993" w:type="dxa"/>
            <w:shd w:val="clear" w:color="auto" w:fill="auto"/>
          </w:tcPr>
          <w:p w:rsidR="00901B47" w:rsidRPr="00D43773" w:rsidRDefault="00901B47" w:rsidP="00901B47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 xml:space="preserve">Памятный знак в честь земляков, погибших в годы Великой Отечественной войны 1941-1945 </w:t>
            </w:r>
            <w:proofErr w:type="spellStart"/>
            <w:r w:rsidRPr="00D43773">
              <w:rPr>
                <w:color w:val="000000"/>
                <w:sz w:val="26"/>
                <w:szCs w:val="26"/>
              </w:rPr>
              <w:t>гг</w:t>
            </w:r>
            <w:proofErr w:type="spellEnd"/>
            <w:r w:rsidRPr="00D43773">
              <w:rPr>
                <w:color w:val="000000"/>
                <w:sz w:val="26"/>
                <w:szCs w:val="26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D43773">
                <w:rPr>
                  <w:color w:val="000000"/>
                  <w:sz w:val="26"/>
                  <w:szCs w:val="26"/>
                </w:rPr>
                <w:t>1975 г</w:t>
              </w:r>
            </w:smartTag>
            <w:r w:rsidRPr="00D4377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Щелковский район, г. </w:t>
            </w:r>
            <w:r w:rsidRPr="00D43773">
              <w:rPr>
                <w:color w:val="000000"/>
                <w:sz w:val="26"/>
                <w:szCs w:val="26"/>
              </w:rPr>
              <w:t>Щелков</w:t>
            </w:r>
            <w:r>
              <w:rPr>
                <w:color w:val="000000"/>
                <w:sz w:val="26"/>
                <w:szCs w:val="26"/>
              </w:rPr>
              <w:t>о, левый берег р. </w:t>
            </w:r>
            <w:proofErr w:type="spellStart"/>
            <w:r w:rsidRPr="00D43773">
              <w:rPr>
                <w:color w:val="000000"/>
                <w:sz w:val="26"/>
                <w:szCs w:val="26"/>
              </w:rPr>
              <w:t>Клязьмы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901B47" w:rsidRPr="00D43773" w:rsidRDefault="00901B47" w:rsidP="004062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58C3">
              <w:rPr>
                <w:sz w:val="26"/>
                <w:szCs w:val="26"/>
              </w:rPr>
              <w:t>постановление Правительства Московской области от 15.03.2002 № 84/9</w:t>
            </w:r>
          </w:p>
        </w:tc>
        <w:tc>
          <w:tcPr>
            <w:tcW w:w="2977" w:type="dxa"/>
            <w:shd w:val="clear" w:color="auto" w:fill="auto"/>
          </w:tcPr>
          <w:p w:rsidR="00901B47" w:rsidRDefault="00901B47" w:rsidP="004062B3">
            <w:r w:rsidRPr="00D43773">
              <w:rPr>
                <w:sz w:val="26"/>
                <w:szCs w:val="26"/>
              </w:rPr>
              <w:t>Данных органов технической инвентаризации нет.</w:t>
            </w:r>
          </w:p>
        </w:tc>
      </w:tr>
      <w:tr w:rsidR="00901B47" w:rsidTr="00901B47">
        <w:tc>
          <w:tcPr>
            <w:tcW w:w="993" w:type="dxa"/>
            <w:shd w:val="clear" w:color="auto" w:fill="auto"/>
          </w:tcPr>
          <w:p w:rsidR="00901B47" w:rsidRPr="00D43773" w:rsidRDefault="00901B47" w:rsidP="00901B47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>Церковь Святой Троицы:</w:t>
            </w:r>
          </w:p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 xml:space="preserve">1. богадельня, </w:t>
            </w:r>
            <w:smartTag w:uri="urn:schemas-microsoft-com:office:smarttags" w:element="metricconverter">
              <w:smartTagPr>
                <w:attr w:name="ProductID" w:val="1916 г"/>
              </w:smartTagPr>
              <w:r w:rsidRPr="00D43773">
                <w:rPr>
                  <w:color w:val="000000"/>
                  <w:sz w:val="26"/>
                  <w:szCs w:val="26"/>
                </w:rPr>
                <w:t>1916 г</w:t>
              </w:r>
            </w:smartTag>
            <w:r w:rsidRPr="00D43773">
              <w:rPr>
                <w:color w:val="000000"/>
                <w:sz w:val="26"/>
                <w:szCs w:val="26"/>
              </w:rPr>
              <w:t>.</w:t>
            </w:r>
          </w:p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>2. церковь, 1910-1916 гг.</w:t>
            </w:r>
          </w:p>
        </w:tc>
        <w:tc>
          <w:tcPr>
            <w:tcW w:w="3686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Щелковский район, г. </w:t>
            </w:r>
            <w:r w:rsidRPr="00D43773">
              <w:rPr>
                <w:color w:val="000000"/>
                <w:sz w:val="26"/>
                <w:szCs w:val="26"/>
              </w:rPr>
              <w:t>Щелково, Речная ул., 29</w:t>
            </w:r>
          </w:p>
        </w:tc>
        <w:tc>
          <w:tcPr>
            <w:tcW w:w="3543" w:type="dxa"/>
            <w:shd w:val="clear" w:color="auto" w:fill="auto"/>
          </w:tcPr>
          <w:p w:rsidR="00901B47" w:rsidRPr="00D43773" w:rsidRDefault="00901B47" w:rsidP="004062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58C3">
              <w:rPr>
                <w:sz w:val="26"/>
                <w:szCs w:val="26"/>
              </w:rPr>
              <w:t>постановление Правительства Московской области от 15.03.2002 № 84/9</w:t>
            </w:r>
          </w:p>
        </w:tc>
        <w:tc>
          <w:tcPr>
            <w:tcW w:w="2977" w:type="dxa"/>
            <w:shd w:val="clear" w:color="auto" w:fill="auto"/>
          </w:tcPr>
          <w:p w:rsidR="00901B47" w:rsidRDefault="00901B47" w:rsidP="004062B3">
            <w:r>
              <w:rPr>
                <w:sz w:val="26"/>
                <w:szCs w:val="26"/>
              </w:rPr>
              <w:t>Щелково г., Пролетарский проспект, д.8</w:t>
            </w:r>
          </w:p>
        </w:tc>
      </w:tr>
      <w:tr w:rsidR="00901B47" w:rsidTr="00901B47">
        <w:tc>
          <w:tcPr>
            <w:tcW w:w="993" w:type="dxa"/>
            <w:shd w:val="clear" w:color="auto" w:fill="auto"/>
          </w:tcPr>
          <w:p w:rsidR="00901B47" w:rsidRPr="00D43773" w:rsidRDefault="00901B47" w:rsidP="00901B47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827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 w:rsidRPr="00D43773">
              <w:rPr>
                <w:color w:val="000000"/>
                <w:sz w:val="26"/>
                <w:szCs w:val="26"/>
              </w:rPr>
              <w:t xml:space="preserve">Кладбище советских воинов,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D43773">
                <w:rPr>
                  <w:color w:val="000000"/>
                  <w:sz w:val="26"/>
                  <w:szCs w:val="26"/>
                </w:rPr>
                <w:t>1941 г</w:t>
              </w:r>
            </w:smartTag>
            <w:r w:rsidRPr="00D4377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901B47" w:rsidRPr="00D43773" w:rsidRDefault="00901B47" w:rsidP="004062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Щелковский район, г. </w:t>
            </w:r>
            <w:r w:rsidRPr="00D43773">
              <w:rPr>
                <w:color w:val="000000"/>
                <w:sz w:val="26"/>
                <w:szCs w:val="26"/>
              </w:rPr>
              <w:t>Щелково, Щелковское шоссе, кладбище</w:t>
            </w:r>
          </w:p>
        </w:tc>
        <w:tc>
          <w:tcPr>
            <w:tcW w:w="3543" w:type="dxa"/>
            <w:shd w:val="clear" w:color="auto" w:fill="auto"/>
          </w:tcPr>
          <w:p w:rsidR="00901B47" w:rsidRPr="00D43773" w:rsidRDefault="00901B47" w:rsidP="004062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58C3">
              <w:rPr>
                <w:sz w:val="26"/>
                <w:szCs w:val="26"/>
              </w:rPr>
              <w:t>постановление Правительства Московской области от 15.03.2002 № 84/9</w:t>
            </w:r>
          </w:p>
        </w:tc>
        <w:tc>
          <w:tcPr>
            <w:tcW w:w="2977" w:type="dxa"/>
            <w:shd w:val="clear" w:color="auto" w:fill="auto"/>
          </w:tcPr>
          <w:p w:rsidR="00901B47" w:rsidRDefault="00901B47" w:rsidP="004062B3">
            <w:r w:rsidRPr="00D43773">
              <w:rPr>
                <w:sz w:val="26"/>
                <w:szCs w:val="26"/>
              </w:rPr>
              <w:t>Данных органов технической инвентаризации нет.</w:t>
            </w:r>
          </w:p>
        </w:tc>
      </w:tr>
      <w:tr w:rsidR="00901B47" w:rsidTr="00901B47">
        <w:tc>
          <w:tcPr>
            <w:tcW w:w="993" w:type="dxa"/>
            <w:shd w:val="clear" w:color="auto" w:fill="auto"/>
          </w:tcPr>
          <w:p w:rsidR="00901B47" w:rsidRPr="00D43773" w:rsidRDefault="00901B47" w:rsidP="00901B47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901B47" w:rsidRPr="00D43773" w:rsidRDefault="00901B47" w:rsidP="004062B3">
            <w:pPr>
              <w:rPr>
                <w:sz w:val="26"/>
                <w:szCs w:val="26"/>
              </w:rPr>
            </w:pPr>
            <w:r w:rsidRPr="00D43773">
              <w:rPr>
                <w:sz w:val="26"/>
                <w:szCs w:val="26"/>
              </w:rPr>
              <w:t>Усадьба, в которой в 1835-1840</w:t>
            </w:r>
            <w:r>
              <w:rPr>
                <w:sz w:val="26"/>
                <w:szCs w:val="26"/>
              </w:rPr>
              <w:t> </w:t>
            </w:r>
            <w:r w:rsidRPr="00D43773">
              <w:rPr>
                <w:sz w:val="26"/>
                <w:szCs w:val="26"/>
              </w:rPr>
              <w:t xml:space="preserve">гг. жил и работал композитор </w:t>
            </w:r>
            <w:proofErr w:type="spellStart"/>
            <w:r w:rsidRPr="00D43773">
              <w:rPr>
                <w:sz w:val="26"/>
                <w:szCs w:val="26"/>
              </w:rPr>
              <w:t>Алябьев</w:t>
            </w:r>
            <w:proofErr w:type="spellEnd"/>
            <w:r w:rsidRPr="00D43773">
              <w:rPr>
                <w:sz w:val="26"/>
                <w:szCs w:val="26"/>
              </w:rPr>
              <w:t xml:space="preserve"> Александр Александрович: </w:t>
            </w:r>
          </w:p>
          <w:p w:rsidR="00901B47" w:rsidRPr="00D43773" w:rsidRDefault="00901B47" w:rsidP="004062B3">
            <w:pPr>
              <w:rPr>
                <w:sz w:val="26"/>
                <w:szCs w:val="26"/>
              </w:rPr>
            </w:pPr>
            <w:r w:rsidRPr="00D43773">
              <w:rPr>
                <w:sz w:val="26"/>
                <w:szCs w:val="26"/>
              </w:rPr>
              <w:t>парк с прудом.</w:t>
            </w:r>
          </w:p>
        </w:tc>
        <w:tc>
          <w:tcPr>
            <w:tcW w:w="3686" w:type="dxa"/>
            <w:shd w:val="clear" w:color="auto" w:fill="auto"/>
          </w:tcPr>
          <w:p w:rsidR="00901B47" w:rsidRPr="00D43773" w:rsidRDefault="00901B47" w:rsidP="00406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Щелковский район, с. </w:t>
            </w:r>
            <w:r w:rsidRPr="00D43773">
              <w:rPr>
                <w:sz w:val="26"/>
                <w:szCs w:val="26"/>
              </w:rPr>
              <w:t>Троицкое</w:t>
            </w:r>
          </w:p>
        </w:tc>
        <w:tc>
          <w:tcPr>
            <w:tcW w:w="3543" w:type="dxa"/>
            <w:shd w:val="clear" w:color="auto" w:fill="auto"/>
          </w:tcPr>
          <w:p w:rsidR="00901B47" w:rsidRPr="00D43773" w:rsidRDefault="00901B47" w:rsidP="004062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Исполкома </w:t>
            </w:r>
            <w:proofErr w:type="spellStart"/>
            <w:r>
              <w:rPr>
                <w:sz w:val="26"/>
                <w:szCs w:val="26"/>
              </w:rPr>
              <w:t>Мособлсовета</w:t>
            </w:r>
            <w:proofErr w:type="spellEnd"/>
            <w:r>
              <w:rPr>
                <w:sz w:val="26"/>
                <w:szCs w:val="26"/>
              </w:rPr>
              <w:t xml:space="preserve"> от 25.01.1990 № 49/3</w:t>
            </w:r>
          </w:p>
        </w:tc>
        <w:tc>
          <w:tcPr>
            <w:tcW w:w="2977" w:type="dxa"/>
            <w:shd w:val="clear" w:color="auto" w:fill="auto"/>
          </w:tcPr>
          <w:p w:rsidR="00901B47" w:rsidRDefault="00901B47" w:rsidP="004062B3">
            <w:r w:rsidRPr="00D43773">
              <w:rPr>
                <w:sz w:val="26"/>
                <w:szCs w:val="26"/>
              </w:rPr>
              <w:t>Данных органов технической инвентаризации нет.</w:t>
            </w:r>
          </w:p>
        </w:tc>
      </w:tr>
    </w:tbl>
    <w:p w:rsidR="00901B47" w:rsidRDefault="00901B47">
      <w:r>
        <w:t xml:space="preserve">              Итого: 32 ед.</w:t>
      </w:r>
      <w:bookmarkStart w:id="0" w:name="_GoBack"/>
      <w:bookmarkEnd w:id="0"/>
    </w:p>
    <w:sectPr w:rsidR="00901B47" w:rsidSect="00901B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23CAA"/>
    <w:multiLevelType w:val="hybridMultilevel"/>
    <w:tmpl w:val="DF6A6FE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37253CE1"/>
    <w:multiLevelType w:val="hybridMultilevel"/>
    <w:tmpl w:val="EB30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4D"/>
    <w:rsid w:val="00901B47"/>
    <w:rsid w:val="00B2644E"/>
    <w:rsid w:val="00D75757"/>
    <w:rsid w:val="00F97876"/>
    <w:rsid w:val="00FB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245FD-50D9-4DAD-B906-D2A6FAB9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1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2018-04-12T09:35:00Z</dcterms:created>
  <dcterms:modified xsi:type="dcterms:W3CDTF">2018-04-12T09:48:00Z</dcterms:modified>
</cp:coreProperties>
</file>