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культурного наследия Московской области</w:t>
      </w:r>
    </w:p>
    <w:p w:rsid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98" w:rsidRP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>Объекты культурного наследия федерального значения</w:t>
      </w:r>
    </w:p>
    <w:p w:rsid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198">
        <w:rPr>
          <w:rFonts w:ascii="Times New Roman" w:hAnsi="Times New Roman" w:cs="Times New Roman"/>
          <w:b/>
          <w:sz w:val="28"/>
          <w:szCs w:val="28"/>
        </w:rPr>
        <w:t>На 01.04.2018.</w:t>
      </w:r>
    </w:p>
    <w:p w:rsidR="00743198" w:rsidRP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198" w:rsidRPr="00743198" w:rsidRDefault="00743198" w:rsidP="0074319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Щёлковский район </w:t>
      </w:r>
      <w:r w:rsidRPr="00743198">
        <w:rPr>
          <w:rFonts w:ascii="Times New Roman" w:hAnsi="Times New Roman" w:cs="Times New Roman"/>
          <w:b/>
          <w:sz w:val="28"/>
          <w:szCs w:val="28"/>
        </w:rPr>
        <w:t>Московск</w:t>
      </w:r>
      <w:r w:rsidR="00404541">
        <w:rPr>
          <w:rFonts w:ascii="Times New Roman" w:hAnsi="Times New Roman" w:cs="Times New Roman"/>
          <w:b/>
          <w:sz w:val="28"/>
          <w:szCs w:val="28"/>
        </w:rPr>
        <w:t>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3198" w:rsidRPr="00743198" w:rsidRDefault="00743198" w:rsidP="0074319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981"/>
        <w:gridCol w:w="11"/>
        <w:gridCol w:w="46"/>
        <w:gridCol w:w="3772"/>
        <w:gridCol w:w="10"/>
        <w:gridCol w:w="7"/>
        <w:gridCol w:w="3641"/>
        <w:gridCol w:w="37"/>
        <w:gridCol w:w="3188"/>
        <w:gridCol w:w="72"/>
        <w:gridCol w:w="3090"/>
        <w:gridCol w:w="29"/>
      </w:tblGrid>
      <w:tr w:rsidR="00743198" w:rsidRPr="00030168" w:rsidTr="00743198">
        <w:trPr>
          <w:gridAfter w:val="1"/>
          <w:wAfter w:w="29" w:type="dxa"/>
        </w:trPr>
        <w:tc>
          <w:tcPr>
            <w:tcW w:w="1067" w:type="dxa"/>
            <w:gridSpan w:val="4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89" w:type="dxa"/>
            <w:gridSpan w:val="3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 xml:space="preserve">Наименование объекта культурного наследия </w:t>
            </w:r>
            <w:r>
              <w:rPr>
                <w:b/>
                <w:sz w:val="26"/>
                <w:szCs w:val="26"/>
              </w:rPr>
              <w:t>федерального</w:t>
            </w:r>
            <w:r w:rsidRPr="00030168">
              <w:rPr>
                <w:b/>
                <w:sz w:val="26"/>
                <w:szCs w:val="26"/>
              </w:rPr>
              <w:t xml:space="preserve"> значения</w:t>
            </w:r>
          </w:p>
        </w:tc>
        <w:tc>
          <w:tcPr>
            <w:tcW w:w="3641" w:type="dxa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 xml:space="preserve">Местонахождение объекта культурного наследия </w:t>
            </w:r>
            <w:r>
              <w:rPr>
                <w:b/>
                <w:sz w:val="26"/>
                <w:szCs w:val="26"/>
              </w:rPr>
              <w:t>федерального</w:t>
            </w:r>
            <w:r w:rsidRPr="00030168">
              <w:rPr>
                <w:b/>
                <w:sz w:val="26"/>
                <w:szCs w:val="26"/>
              </w:rPr>
              <w:t xml:space="preserve"> значения в соответствии с актом органа государственной власти о его постановке на государственную охрану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Реквизиты и наименование акта органа государственной власти о постановке на государственную охрану объекта культурного наследия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 xml:space="preserve">Местонахождение объекта культурного наследия </w:t>
            </w:r>
            <w:r>
              <w:rPr>
                <w:b/>
                <w:sz w:val="26"/>
                <w:szCs w:val="26"/>
              </w:rPr>
              <w:t>федерального</w:t>
            </w:r>
            <w:r w:rsidRPr="00030168">
              <w:rPr>
                <w:b/>
                <w:sz w:val="26"/>
                <w:szCs w:val="26"/>
              </w:rPr>
              <w:t xml:space="preserve"> значения в соответствии с данными органов технической инвентаризации</w:t>
            </w:r>
          </w:p>
        </w:tc>
      </w:tr>
      <w:tr w:rsidR="00743198" w:rsidRPr="00030168" w:rsidTr="00743198">
        <w:trPr>
          <w:gridAfter w:val="1"/>
          <w:wAfter w:w="29" w:type="dxa"/>
        </w:trPr>
        <w:tc>
          <w:tcPr>
            <w:tcW w:w="1067" w:type="dxa"/>
            <w:gridSpan w:val="4"/>
            <w:shd w:val="clear" w:color="auto" w:fill="auto"/>
          </w:tcPr>
          <w:p w:rsidR="00743198" w:rsidRPr="00030168" w:rsidRDefault="00743198" w:rsidP="0074319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9" w:type="dxa"/>
            <w:gridSpan w:val="3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41" w:type="dxa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62" w:type="dxa"/>
            <w:gridSpan w:val="2"/>
            <w:shd w:val="clear" w:color="auto" w:fill="auto"/>
          </w:tcPr>
          <w:p w:rsidR="00743198" w:rsidRPr="00030168" w:rsidRDefault="00743198" w:rsidP="004062B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168">
              <w:rPr>
                <w:b/>
                <w:sz w:val="26"/>
                <w:szCs w:val="26"/>
              </w:rPr>
              <w:t>5</w:t>
            </w:r>
          </w:p>
        </w:tc>
      </w:tr>
      <w:tr w:rsidR="00743198" w:rsidRPr="00030168" w:rsidTr="00743198">
        <w:trPr>
          <w:gridBefore w:val="1"/>
          <w:wBefore w:w="29" w:type="dxa"/>
        </w:trPr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743198" w:rsidRPr="00BC2DC5" w:rsidRDefault="00743198" w:rsidP="00743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8" w:type="dxa"/>
            <w:gridSpan w:val="3"/>
            <w:tcBorders>
              <w:bottom w:val="nil"/>
            </w:tcBorders>
            <w:shd w:val="clear" w:color="auto" w:fill="auto"/>
          </w:tcPr>
          <w:p w:rsidR="00743198" w:rsidRPr="00030168" w:rsidRDefault="00743198" w:rsidP="00743198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0168">
              <w:rPr>
                <w:rFonts w:ascii="Times New Roman" w:hAnsi="Times New Roman" w:cs="Times New Roman"/>
                <w:sz w:val="26"/>
                <w:szCs w:val="26"/>
              </w:rPr>
              <w:t>Солнцевский</w:t>
            </w:r>
            <w:proofErr w:type="spellEnd"/>
            <w:r w:rsidRPr="00030168">
              <w:rPr>
                <w:rFonts w:ascii="Times New Roman" w:hAnsi="Times New Roman" w:cs="Times New Roman"/>
                <w:sz w:val="26"/>
                <w:szCs w:val="26"/>
              </w:rPr>
              <w:t xml:space="preserve"> курганный могильник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743198" w:rsidRPr="00030168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030168">
              <w:rPr>
                <w:sz w:val="26"/>
                <w:szCs w:val="26"/>
              </w:rPr>
              <w:t>Балашихинский</w:t>
            </w:r>
            <w:proofErr w:type="spellEnd"/>
            <w:r w:rsidRPr="00030168">
              <w:rPr>
                <w:sz w:val="26"/>
                <w:szCs w:val="26"/>
              </w:rPr>
              <w:t xml:space="preserve"> район, деревня Солнцево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43198" w:rsidRPr="00030168" w:rsidRDefault="00743198" w:rsidP="007431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168"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850939" w:rsidRDefault="00743198" w:rsidP="007431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правом берегу р. </w:t>
            </w:r>
            <w:proofErr w:type="spellStart"/>
            <w:r>
              <w:rPr>
                <w:sz w:val="26"/>
                <w:szCs w:val="26"/>
              </w:rPr>
              <w:t>Клязьмы</w:t>
            </w:r>
            <w:proofErr w:type="spellEnd"/>
          </w:p>
        </w:tc>
      </w:tr>
      <w:tr w:rsidR="00743198" w:rsidRPr="00CA11EF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1842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r w:rsidRPr="00CA11EF">
              <w:rPr>
                <w:sz w:val="26"/>
                <w:szCs w:val="26"/>
              </w:rPr>
              <w:t xml:space="preserve">Усадьба </w:t>
            </w:r>
            <w:proofErr w:type="spellStart"/>
            <w:r w:rsidRPr="00CA11EF">
              <w:rPr>
                <w:sz w:val="26"/>
                <w:szCs w:val="26"/>
              </w:rPr>
              <w:t>Алмазово</w:t>
            </w:r>
            <w:proofErr w:type="spellEnd"/>
            <w:r w:rsidRPr="00CA11EF">
              <w:rPr>
                <w:sz w:val="26"/>
                <w:szCs w:val="26"/>
              </w:rPr>
              <w:t>, ХIХ в.:</w:t>
            </w:r>
          </w:p>
          <w:p w:rsidR="00743198" w:rsidRPr="00CA11EF" w:rsidRDefault="00743198" w:rsidP="00743198">
            <w:pPr>
              <w:ind w:firstLine="252"/>
              <w:rPr>
                <w:sz w:val="26"/>
                <w:szCs w:val="26"/>
              </w:rPr>
            </w:pPr>
            <w:r w:rsidRPr="00CA11EF">
              <w:rPr>
                <w:sz w:val="26"/>
                <w:szCs w:val="26"/>
              </w:rPr>
              <w:t>1. - Главный дом;</w:t>
            </w:r>
          </w:p>
          <w:p w:rsidR="00743198" w:rsidRPr="00CA11EF" w:rsidRDefault="00743198" w:rsidP="00743198">
            <w:pPr>
              <w:ind w:firstLine="252"/>
              <w:rPr>
                <w:sz w:val="26"/>
                <w:szCs w:val="26"/>
              </w:rPr>
            </w:pPr>
            <w:proofErr w:type="gramStart"/>
            <w:r w:rsidRPr="00CA11EF">
              <w:rPr>
                <w:sz w:val="26"/>
                <w:szCs w:val="26"/>
              </w:rPr>
              <w:t>2.-</w:t>
            </w:r>
            <w:proofErr w:type="gramEnd"/>
            <w:r w:rsidRPr="00CA11EF">
              <w:rPr>
                <w:sz w:val="26"/>
                <w:szCs w:val="26"/>
              </w:rPr>
              <w:t>3. Западный и восточный флигели;</w:t>
            </w:r>
          </w:p>
          <w:p w:rsidR="00743198" w:rsidRPr="00CA11EF" w:rsidRDefault="00743198" w:rsidP="00743198">
            <w:pPr>
              <w:ind w:firstLine="252"/>
              <w:rPr>
                <w:sz w:val="26"/>
                <w:szCs w:val="26"/>
              </w:rPr>
            </w:pPr>
            <w:r w:rsidRPr="00CA11EF">
              <w:rPr>
                <w:sz w:val="26"/>
                <w:szCs w:val="26"/>
              </w:rPr>
              <w:t>4. - Церковь Сергиевская;</w:t>
            </w:r>
          </w:p>
          <w:p w:rsidR="00743198" w:rsidRPr="00CA11EF" w:rsidRDefault="00743198" w:rsidP="00743198">
            <w:pPr>
              <w:ind w:firstLine="252"/>
              <w:rPr>
                <w:sz w:val="16"/>
                <w:szCs w:val="16"/>
              </w:rPr>
            </w:pPr>
            <w:r w:rsidRPr="00CA11EF">
              <w:rPr>
                <w:sz w:val="26"/>
                <w:szCs w:val="26"/>
              </w:rPr>
              <w:t>5. – Парк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CA11EF">
              <w:rPr>
                <w:sz w:val="26"/>
                <w:szCs w:val="26"/>
              </w:rPr>
              <w:t>Балашихинский</w:t>
            </w:r>
            <w:proofErr w:type="spellEnd"/>
            <w:r w:rsidRPr="00CA11EF">
              <w:rPr>
                <w:sz w:val="26"/>
                <w:szCs w:val="26"/>
              </w:rPr>
              <w:t xml:space="preserve"> район, село </w:t>
            </w:r>
            <w:proofErr w:type="spellStart"/>
            <w:r w:rsidRPr="00CA11EF">
              <w:rPr>
                <w:sz w:val="26"/>
                <w:szCs w:val="26"/>
              </w:rPr>
              <w:t>Алмазово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r w:rsidRPr="00CA11EF"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CA11EF" w:rsidRDefault="00743198" w:rsidP="00743198">
            <w:r w:rsidRPr="00CA11EF">
              <w:rPr>
                <w:sz w:val="26"/>
                <w:szCs w:val="26"/>
              </w:rPr>
              <w:t xml:space="preserve">с. </w:t>
            </w:r>
            <w:proofErr w:type="spellStart"/>
            <w:r w:rsidRPr="00CA11EF">
              <w:rPr>
                <w:sz w:val="26"/>
                <w:szCs w:val="26"/>
              </w:rPr>
              <w:t>Алмазово</w:t>
            </w:r>
            <w:proofErr w:type="spellEnd"/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CA11EF">
              <w:rPr>
                <w:sz w:val="26"/>
                <w:szCs w:val="26"/>
              </w:rPr>
              <w:t>Аниськинский</w:t>
            </w:r>
            <w:proofErr w:type="spellEnd"/>
            <w:r w:rsidRPr="00CA11EF">
              <w:rPr>
                <w:sz w:val="26"/>
                <w:szCs w:val="26"/>
              </w:rPr>
              <w:t xml:space="preserve"> курганный могильник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CA11EF">
              <w:rPr>
                <w:sz w:val="26"/>
                <w:szCs w:val="26"/>
              </w:rPr>
              <w:t>Балашихинский</w:t>
            </w:r>
            <w:proofErr w:type="spellEnd"/>
            <w:r w:rsidRPr="00CA11EF">
              <w:rPr>
                <w:sz w:val="26"/>
                <w:szCs w:val="26"/>
              </w:rPr>
              <w:t xml:space="preserve"> район, село </w:t>
            </w:r>
            <w:proofErr w:type="spellStart"/>
            <w:r w:rsidRPr="00CA11EF">
              <w:rPr>
                <w:sz w:val="26"/>
                <w:szCs w:val="26"/>
              </w:rPr>
              <w:t>Аниськино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CA11EF" w:rsidRDefault="00743198" w:rsidP="00743198">
            <w:pPr>
              <w:rPr>
                <w:sz w:val="26"/>
                <w:szCs w:val="26"/>
              </w:rPr>
            </w:pPr>
            <w:r w:rsidRPr="00CA11EF"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CA11EF">
              <w:rPr>
                <w:sz w:val="26"/>
                <w:szCs w:val="26"/>
              </w:rPr>
              <w:t xml:space="preserve">с. </w:t>
            </w:r>
            <w:proofErr w:type="spellStart"/>
            <w:r w:rsidRPr="00CA11EF">
              <w:rPr>
                <w:sz w:val="26"/>
                <w:szCs w:val="26"/>
              </w:rPr>
              <w:t>Анискино</w:t>
            </w:r>
            <w:proofErr w:type="spellEnd"/>
            <w:r w:rsidRPr="00CA11EF">
              <w:rPr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CA11EF">
                <w:rPr>
                  <w:sz w:val="26"/>
                  <w:szCs w:val="26"/>
                </w:rPr>
                <w:t>0,3 км</w:t>
              </w:r>
            </w:smartTag>
            <w:r w:rsidRPr="00CA11EF">
              <w:rPr>
                <w:sz w:val="26"/>
                <w:szCs w:val="26"/>
              </w:rPr>
              <w:t xml:space="preserve"> западнее села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255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Казанская церковь, 1795-1801 гг.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Щелковский район, с. </w:t>
            </w:r>
            <w:proofErr w:type="spellStart"/>
            <w:r w:rsidRPr="00ED4A6B">
              <w:rPr>
                <w:sz w:val="26"/>
                <w:szCs w:val="26"/>
              </w:rPr>
              <w:t>Богослово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360560">
              <w:rPr>
                <w:sz w:val="26"/>
                <w:szCs w:val="26"/>
              </w:rPr>
              <w:t>постановление Совета Министров РСФСР от 04.12.1974 № 624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/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2655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Усадьба Глинки (Брюса),</w:t>
            </w:r>
          </w:p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1728-1733 гг.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proofErr w:type="gramStart"/>
            <w:r w:rsidRPr="00ED4A6B">
              <w:rPr>
                <w:sz w:val="26"/>
                <w:szCs w:val="26"/>
              </w:rPr>
              <w:t>1.-</w:t>
            </w:r>
            <w:proofErr w:type="gramEnd"/>
            <w:r w:rsidRPr="00ED4A6B">
              <w:rPr>
                <w:sz w:val="26"/>
                <w:szCs w:val="26"/>
              </w:rPr>
              <w:t>2 - Главный дом-дворец с флигелем;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3. - Садовый павильон;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4. – Кордегардия;</w:t>
            </w:r>
          </w:p>
          <w:p w:rsidR="00743198" w:rsidRPr="00ED4A6B" w:rsidRDefault="00743198" w:rsidP="00743198">
            <w:pPr>
              <w:tabs>
                <w:tab w:val="left" w:pos="2820"/>
              </w:tabs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5. – Конюшни;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6. – Оранжерея;</w:t>
            </w:r>
          </w:p>
          <w:p w:rsidR="00743198" w:rsidRPr="00ED4A6B" w:rsidRDefault="00743198" w:rsidP="00743198">
            <w:pPr>
              <w:ind w:firstLine="252"/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7. - Парк с прудами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Балашихинский</w:t>
            </w:r>
            <w:proofErr w:type="spellEnd"/>
            <w:r>
              <w:rPr>
                <w:sz w:val="26"/>
                <w:szCs w:val="26"/>
              </w:rPr>
              <w:t xml:space="preserve"> район, село </w:t>
            </w:r>
            <w:r w:rsidRPr="00ED4A6B">
              <w:rPr>
                <w:sz w:val="26"/>
                <w:szCs w:val="26"/>
              </w:rPr>
              <w:t>Глинки</w:t>
            </w:r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6567AC"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r w:rsidRPr="00ED4A6B">
              <w:rPr>
                <w:sz w:val="26"/>
                <w:szCs w:val="26"/>
              </w:rPr>
              <w:t>Щелковский район, с. Глинки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339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Усадьба </w:t>
            </w:r>
            <w:proofErr w:type="spellStart"/>
            <w:r w:rsidRPr="00ED4A6B">
              <w:rPr>
                <w:sz w:val="26"/>
                <w:szCs w:val="26"/>
              </w:rPr>
              <w:t>Гребнево</w:t>
            </w:r>
            <w:proofErr w:type="spellEnd"/>
            <w:r w:rsidRPr="00ED4A6B">
              <w:rPr>
                <w:sz w:val="26"/>
                <w:szCs w:val="26"/>
              </w:rPr>
              <w:t>, ХVIII-ХIХ вв.: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1. - Главный дом-дворец;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proofErr w:type="gramStart"/>
            <w:r w:rsidRPr="00ED4A6B">
              <w:rPr>
                <w:sz w:val="26"/>
                <w:szCs w:val="26"/>
              </w:rPr>
              <w:t>2.-</w:t>
            </w:r>
            <w:proofErr w:type="gramEnd"/>
            <w:r w:rsidRPr="00ED4A6B">
              <w:rPr>
                <w:sz w:val="26"/>
                <w:szCs w:val="26"/>
              </w:rPr>
              <w:t>3. - Два флигеля;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4. - Главные ворота и ограда;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5. - Церковь Божьей Матери, 1786-1791 гг.;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6. - Церковь Николая Чудотворца, </w:t>
            </w:r>
            <w:smartTag w:uri="urn:schemas-microsoft-com:office:smarttags" w:element="metricconverter">
              <w:smartTagPr>
                <w:attr w:name="ProductID" w:val="1823 г"/>
              </w:smartTagPr>
              <w:r w:rsidRPr="00ED4A6B">
                <w:rPr>
                  <w:sz w:val="26"/>
                  <w:szCs w:val="26"/>
                </w:rPr>
                <w:t>1823 г</w:t>
              </w:r>
            </w:smartTag>
            <w:r w:rsidRPr="00ED4A6B">
              <w:rPr>
                <w:sz w:val="26"/>
                <w:szCs w:val="26"/>
              </w:rPr>
              <w:t>.;</w:t>
            </w:r>
          </w:p>
          <w:p w:rsidR="00743198" w:rsidRPr="00ED4A6B" w:rsidRDefault="00743198" w:rsidP="00743198">
            <w:pPr>
              <w:ind w:firstLine="252"/>
              <w:rPr>
                <w:sz w:val="26"/>
                <w:szCs w:val="26"/>
              </w:rPr>
            </w:pPr>
            <w:proofErr w:type="gramStart"/>
            <w:r w:rsidRPr="00ED4A6B">
              <w:rPr>
                <w:sz w:val="26"/>
                <w:szCs w:val="26"/>
              </w:rPr>
              <w:t>7.-</w:t>
            </w:r>
            <w:proofErr w:type="gramEnd"/>
            <w:r w:rsidRPr="00ED4A6B">
              <w:rPr>
                <w:sz w:val="26"/>
                <w:szCs w:val="26"/>
              </w:rPr>
              <w:t>8. - Два служебных здания;</w:t>
            </w:r>
          </w:p>
          <w:p w:rsidR="00743198" w:rsidRPr="00ED4A6B" w:rsidRDefault="00743198" w:rsidP="00743198">
            <w:pPr>
              <w:ind w:firstLine="252"/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9. - Конный двор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Балашихинский</w:t>
            </w:r>
            <w:proofErr w:type="spellEnd"/>
            <w:r>
              <w:rPr>
                <w:sz w:val="26"/>
                <w:szCs w:val="26"/>
              </w:rPr>
              <w:t xml:space="preserve"> район, село </w:t>
            </w:r>
            <w:proofErr w:type="spellStart"/>
            <w:r w:rsidRPr="00ED4A6B">
              <w:rPr>
                <w:sz w:val="26"/>
                <w:szCs w:val="26"/>
              </w:rPr>
              <w:t>Гребнево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6567AC"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r w:rsidRPr="00ED4A6B">
              <w:rPr>
                <w:sz w:val="26"/>
                <w:szCs w:val="26"/>
              </w:rPr>
              <w:t xml:space="preserve">Данных органов технической инвентаризации нет. По имеющимся данным современный адрес: Щелковский район, с. </w:t>
            </w:r>
            <w:proofErr w:type="spellStart"/>
            <w:r w:rsidRPr="00ED4A6B">
              <w:rPr>
                <w:sz w:val="26"/>
                <w:szCs w:val="26"/>
              </w:rPr>
              <w:t>Гребнево</w:t>
            </w:r>
            <w:proofErr w:type="spellEnd"/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Тихвинская церковь с оградой и воротами, 1839, 1855 гг.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Щелковский район, с. </w:t>
            </w:r>
            <w:proofErr w:type="spellStart"/>
            <w:r w:rsidRPr="00ED4A6B">
              <w:rPr>
                <w:sz w:val="26"/>
                <w:szCs w:val="26"/>
              </w:rPr>
              <w:t>Душеново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360560">
              <w:rPr>
                <w:sz w:val="26"/>
                <w:szCs w:val="26"/>
              </w:rPr>
              <w:t>постановление Совета Министров РСФСР от 04.12.1974 № 624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765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ED4A6B">
              <w:rPr>
                <w:sz w:val="26"/>
                <w:szCs w:val="26"/>
              </w:rPr>
              <w:t>Могутовское</w:t>
            </w:r>
            <w:proofErr w:type="spellEnd"/>
            <w:r w:rsidRPr="00ED4A6B">
              <w:rPr>
                <w:sz w:val="26"/>
                <w:szCs w:val="26"/>
              </w:rPr>
              <w:t xml:space="preserve"> городище,</w:t>
            </w:r>
          </w:p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XIII-XV </w:t>
            </w:r>
            <w:proofErr w:type="spellStart"/>
            <w:r w:rsidRPr="00ED4A6B">
              <w:rPr>
                <w:sz w:val="26"/>
                <w:szCs w:val="26"/>
              </w:rPr>
              <w:t>вв.н.э</w:t>
            </w:r>
            <w:proofErr w:type="spellEnd"/>
            <w:r w:rsidRPr="00ED4A6B">
              <w:rPr>
                <w:sz w:val="26"/>
                <w:szCs w:val="26"/>
              </w:rPr>
              <w:t>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Щелковский рай</w:t>
            </w:r>
            <w:r>
              <w:rPr>
                <w:sz w:val="26"/>
                <w:szCs w:val="26"/>
              </w:rPr>
              <w:t>он, северо-восточная окраина с. </w:t>
            </w:r>
            <w:proofErr w:type="spellStart"/>
            <w:r w:rsidRPr="00ED4A6B">
              <w:rPr>
                <w:sz w:val="26"/>
                <w:szCs w:val="26"/>
              </w:rPr>
              <w:t>Могутово</w:t>
            </w:r>
            <w:proofErr w:type="spellEnd"/>
            <w:r w:rsidRPr="00ED4A6B">
              <w:rPr>
                <w:sz w:val="26"/>
                <w:szCs w:val="26"/>
              </w:rPr>
              <w:t xml:space="preserve">, на правом берегу р. </w:t>
            </w:r>
            <w:proofErr w:type="spellStart"/>
            <w:r w:rsidRPr="00ED4A6B">
              <w:rPr>
                <w:sz w:val="26"/>
                <w:szCs w:val="26"/>
              </w:rPr>
              <w:t>Киленки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AB5528">
              <w:rPr>
                <w:sz w:val="26"/>
                <w:szCs w:val="26"/>
              </w:rPr>
              <w:t>Указ Президента РФ от 20.02.1995 № 176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r w:rsidRPr="00ED4A6B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Церковь Рождества Богородицы, </w:t>
            </w:r>
            <w:smartTag w:uri="urn:schemas-microsoft-com:office:smarttags" w:element="metricconverter">
              <w:smartTagPr>
                <w:attr w:name="ProductID" w:val="1736 г"/>
              </w:smartTagPr>
              <w:r w:rsidRPr="00ED4A6B">
                <w:rPr>
                  <w:sz w:val="26"/>
                  <w:szCs w:val="26"/>
                </w:rPr>
                <w:t>1736 г</w:t>
              </w:r>
            </w:smartTag>
            <w:r w:rsidRPr="00ED4A6B">
              <w:rPr>
                <w:sz w:val="26"/>
                <w:szCs w:val="26"/>
              </w:rPr>
              <w:t>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Щелковский район, село </w:t>
            </w:r>
            <w:r w:rsidRPr="00ED4A6B">
              <w:rPr>
                <w:sz w:val="26"/>
                <w:szCs w:val="26"/>
              </w:rPr>
              <w:t>Образцово</w:t>
            </w:r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360560">
              <w:rPr>
                <w:sz w:val="26"/>
                <w:szCs w:val="26"/>
              </w:rPr>
              <w:t>постановление Совета Министров РСФСР от 04.12.1974 № 624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51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ED4A6B">
              <w:rPr>
                <w:sz w:val="26"/>
                <w:szCs w:val="26"/>
              </w:rPr>
              <w:t>Осеевский</w:t>
            </w:r>
            <w:proofErr w:type="spellEnd"/>
            <w:r w:rsidRPr="00ED4A6B">
              <w:rPr>
                <w:sz w:val="26"/>
                <w:szCs w:val="26"/>
              </w:rPr>
              <w:t xml:space="preserve"> курганный могильник, XI-XIII вв.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proofErr w:type="spellStart"/>
            <w:r w:rsidRPr="00ED4A6B">
              <w:rPr>
                <w:sz w:val="26"/>
                <w:szCs w:val="26"/>
              </w:rPr>
              <w:t>Балашихинский</w:t>
            </w:r>
            <w:proofErr w:type="spellEnd"/>
            <w:r w:rsidRPr="00ED4A6B">
              <w:rPr>
                <w:sz w:val="26"/>
                <w:szCs w:val="26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ED4A6B">
                <w:rPr>
                  <w:sz w:val="26"/>
                  <w:szCs w:val="26"/>
                </w:rPr>
                <w:t>0,4 км</w:t>
              </w:r>
            </w:smartTag>
            <w:r w:rsidRPr="00ED4A6B">
              <w:rPr>
                <w:sz w:val="26"/>
                <w:szCs w:val="26"/>
              </w:rPr>
              <w:t xml:space="preserve"> северо-западнее села </w:t>
            </w:r>
            <w:proofErr w:type="spellStart"/>
            <w:r w:rsidRPr="00ED4A6B">
              <w:rPr>
                <w:sz w:val="26"/>
                <w:szCs w:val="26"/>
              </w:rPr>
              <w:t>Осеево</w:t>
            </w:r>
            <w:proofErr w:type="spellEnd"/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РСФСР от 30.08.1960 № 1327 (приложение 1)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 xml:space="preserve">Данных органов технической инвентаризации нет. По имеющимся данным объект расположен по адресу: Щелковский район, село </w:t>
            </w:r>
            <w:proofErr w:type="spellStart"/>
            <w:r w:rsidRPr="00ED4A6B">
              <w:rPr>
                <w:sz w:val="26"/>
                <w:szCs w:val="26"/>
              </w:rPr>
              <w:t>Осеево</w:t>
            </w:r>
            <w:proofErr w:type="spellEnd"/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255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Спасская церковь, </w:t>
            </w:r>
            <w:smartTag w:uri="urn:schemas-microsoft-com:office:smarttags" w:element="metricconverter">
              <w:smartTagPr>
                <w:attr w:name="ProductID" w:val="1828 г"/>
              </w:smartTagPr>
              <w:r w:rsidRPr="00ED4A6B">
                <w:rPr>
                  <w:sz w:val="26"/>
                  <w:szCs w:val="26"/>
                </w:rPr>
                <w:t>1828 г</w:t>
              </w:r>
            </w:smartTag>
            <w:r w:rsidRPr="00ED4A6B">
              <w:rPr>
                <w:sz w:val="26"/>
                <w:szCs w:val="26"/>
              </w:rPr>
              <w:t>.</w:t>
            </w: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Щелковский район, с. </w:t>
            </w:r>
            <w:r w:rsidRPr="00ED4A6B">
              <w:rPr>
                <w:sz w:val="26"/>
                <w:szCs w:val="26"/>
              </w:rPr>
              <w:t>Петро</w:t>
            </w:r>
            <w:bookmarkStart w:id="0" w:name="_GoBack"/>
            <w:bookmarkEnd w:id="0"/>
            <w:r w:rsidRPr="00ED4A6B">
              <w:rPr>
                <w:sz w:val="26"/>
                <w:szCs w:val="26"/>
              </w:rPr>
              <w:t>вское</w:t>
            </w:r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360560">
              <w:rPr>
                <w:sz w:val="26"/>
                <w:szCs w:val="26"/>
              </w:rPr>
              <w:t>постановление Совета Министров РСФСР от 04.12.1974 № 624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pPr>
              <w:rPr>
                <w:sz w:val="16"/>
                <w:szCs w:val="16"/>
              </w:rPr>
            </w:pPr>
            <w:r w:rsidRPr="00ED4A6B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  <w:tr w:rsidR="00743198" w:rsidRPr="00ED4A6B" w:rsidTr="00743198">
        <w:tblPrEx>
          <w:tblLook w:val="0000" w:firstRow="0" w:lastRow="0" w:firstColumn="0" w:lastColumn="0" w:noHBand="0" w:noVBand="0"/>
        </w:tblPrEx>
        <w:trPr>
          <w:gridBefore w:val="1"/>
          <w:wBefore w:w="29" w:type="dxa"/>
          <w:trHeight w:val="2370"/>
        </w:trPr>
        <w:tc>
          <w:tcPr>
            <w:tcW w:w="981" w:type="dxa"/>
            <w:shd w:val="clear" w:color="auto" w:fill="auto"/>
          </w:tcPr>
          <w:p w:rsidR="00743198" w:rsidRPr="008276DE" w:rsidRDefault="00743198" w:rsidP="00743198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29" w:type="dxa"/>
            <w:gridSpan w:val="3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Усадьба "Фряново", XVIII - XIX вв.:</w:t>
            </w:r>
          </w:p>
          <w:p w:rsidR="00743198" w:rsidRPr="00ED4A6B" w:rsidRDefault="00743198" w:rsidP="00743198">
            <w:pPr>
              <w:rPr>
                <w:sz w:val="26"/>
                <w:szCs w:val="26"/>
              </w:rPr>
            </w:pPr>
            <w:proofErr w:type="gramStart"/>
            <w:r w:rsidRPr="00ED4A6B">
              <w:rPr>
                <w:sz w:val="26"/>
                <w:szCs w:val="26"/>
              </w:rPr>
              <w:t>1.-</w:t>
            </w:r>
            <w:proofErr w:type="gramEnd"/>
            <w:r w:rsidRPr="00ED4A6B">
              <w:rPr>
                <w:sz w:val="26"/>
                <w:szCs w:val="26"/>
              </w:rPr>
              <w:t>3. - главный дом с флигелями (деревянные), 2-я пол. XVIII - начало XIX в.</w:t>
            </w:r>
          </w:p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4. - церковь Иоанна Предтечи, </w:t>
            </w:r>
            <w:smartTag w:uri="urn:schemas-microsoft-com:office:smarttags" w:element="metricconverter">
              <w:smartTagPr>
                <w:attr w:name="ProductID" w:val="1797 г"/>
              </w:smartTagPr>
              <w:r w:rsidRPr="00ED4A6B">
                <w:rPr>
                  <w:sz w:val="26"/>
                  <w:szCs w:val="26"/>
                </w:rPr>
                <w:t>1797 г</w:t>
              </w:r>
            </w:smartTag>
            <w:r w:rsidRPr="00ED4A6B">
              <w:rPr>
                <w:sz w:val="26"/>
                <w:szCs w:val="26"/>
              </w:rPr>
              <w:t>.</w:t>
            </w:r>
          </w:p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>5. - парк, XVIII - XIX вв.</w:t>
            </w:r>
          </w:p>
          <w:p w:rsidR="00743198" w:rsidRPr="00ED4A6B" w:rsidRDefault="00743198" w:rsidP="00743198">
            <w:pPr>
              <w:rPr>
                <w:sz w:val="16"/>
                <w:szCs w:val="16"/>
              </w:rPr>
            </w:pPr>
          </w:p>
        </w:tc>
        <w:tc>
          <w:tcPr>
            <w:tcW w:w="3695" w:type="dxa"/>
            <w:gridSpan w:val="4"/>
            <w:shd w:val="clear" w:color="auto" w:fill="auto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ED4A6B">
              <w:rPr>
                <w:sz w:val="26"/>
                <w:szCs w:val="26"/>
              </w:rPr>
              <w:t xml:space="preserve">Щелковский район, </w:t>
            </w:r>
            <w:r>
              <w:rPr>
                <w:sz w:val="26"/>
                <w:szCs w:val="26"/>
              </w:rPr>
              <w:t>г. </w:t>
            </w:r>
            <w:r w:rsidRPr="00ED4A6B">
              <w:rPr>
                <w:sz w:val="26"/>
                <w:szCs w:val="26"/>
              </w:rPr>
              <w:t>Фряново</w:t>
            </w:r>
          </w:p>
        </w:tc>
        <w:tc>
          <w:tcPr>
            <w:tcW w:w="3260" w:type="dxa"/>
            <w:gridSpan w:val="2"/>
          </w:tcPr>
          <w:p w:rsidR="00743198" w:rsidRPr="00ED4A6B" w:rsidRDefault="00743198" w:rsidP="00743198">
            <w:pPr>
              <w:rPr>
                <w:sz w:val="26"/>
                <w:szCs w:val="26"/>
              </w:rPr>
            </w:pPr>
            <w:r w:rsidRPr="00360560">
              <w:rPr>
                <w:sz w:val="26"/>
                <w:szCs w:val="26"/>
              </w:rPr>
              <w:t>постановление Совета Министров РСФСР от 04.12.1974 № 624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743198" w:rsidRPr="00ED4A6B" w:rsidRDefault="00743198" w:rsidP="00743198">
            <w:r w:rsidRPr="00ED4A6B">
              <w:rPr>
                <w:sz w:val="26"/>
                <w:szCs w:val="26"/>
              </w:rPr>
              <w:t>Данных органов технической инвентаризации нет.</w:t>
            </w:r>
          </w:p>
        </w:tc>
      </w:tr>
    </w:tbl>
    <w:p w:rsidR="00743198" w:rsidRDefault="00743198" w:rsidP="007431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3198" w:rsidRPr="00743198" w:rsidRDefault="00743198">
      <w:pPr>
        <w:rPr>
          <w:b/>
        </w:rPr>
      </w:pPr>
      <w:r>
        <w:t xml:space="preserve">                      </w:t>
      </w:r>
      <w:r w:rsidRPr="00743198">
        <w:rPr>
          <w:b/>
        </w:rPr>
        <w:t>Итого: 34 ед.</w:t>
      </w:r>
    </w:p>
    <w:sectPr w:rsidR="00743198" w:rsidRPr="00743198" w:rsidSect="0074319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5F" w:rsidRDefault="005A305F" w:rsidP="00743198">
      <w:r>
        <w:separator/>
      </w:r>
    </w:p>
  </w:endnote>
  <w:endnote w:type="continuationSeparator" w:id="0">
    <w:p w:rsidR="005A305F" w:rsidRDefault="005A305F" w:rsidP="0074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5F" w:rsidRDefault="005A305F" w:rsidP="00743198">
      <w:r>
        <w:separator/>
      </w:r>
    </w:p>
  </w:footnote>
  <w:footnote w:type="continuationSeparator" w:id="0">
    <w:p w:rsidR="005A305F" w:rsidRDefault="005A305F" w:rsidP="0074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70"/>
    <w:multiLevelType w:val="hybridMultilevel"/>
    <w:tmpl w:val="389E9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9"/>
    <w:rsid w:val="00294049"/>
    <w:rsid w:val="00404541"/>
    <w:rsid w:val="005A305F"/>
    <w:rsid w:val="00743198"/>
    <w:rsid w:val="00B2644E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539F-4726-4219-A9F7-CB90CF4F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31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3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1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2018-04-12T09:21:00Z</dcterms:created>
  <dcterms:modified xsi:type="dcterms:W3CDTF">2018-04-12T09:34:00Z</dcterms:modified>
</cp:coreProperties>
</file>