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CF" w:rsidRPr="002F4ECF" w:rsidRDefault="002F4ECF" w:rsidP="002F4E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ECF">
        <w:rPr>
          <w:rFonts w:ascii="Times New Roman" w:hAnsi="Times New Roman" w:cs="Times New Roman"/>
          <w:b/>
          <w:sz w:val="28"/>
          <w:szCs w:val="28"/>
        </w:rPr>
        <w:t>Статья 20.1.</w:t>
      </w:r>
    </w:p>
    <w:p w:rsidR="002F4ECF" w:rsidRPr="002F4ECF" w:rsidRDefault="002F4ECF" w:rsidP="002F4EC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4ECF">
        <w:rPr>
          <w:rFonts w:ascii="Times New Roman" w:hAnsi="Times New Roman" w:cs="Times New Roman"/>
          <w:b/>
          <w:sz w:val="28"/>
          <w:szCs w:val="28"/>
        </w:rPr>
        <w:t>Мелкое хулиганство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ECF">
        <w:rPr>
          <w:rFonts w:ascii="Times New Roman" w:hAnsi="Times New Roman" w:cs="Times New Roman"/>
          <w:sz w:val="28"/>
          <w:szCs w:val="28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EC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ECF">
        <w:rPr>
          <w:rFonts w:ascii="Times New Roman" w:hAnsi="Times New Roman" w:cs="Times New Roman"/>
          <w:sz w:val="28"/>
          <w:szCs w:val="28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</w:t>
      </w:r>
    </w:p>
    <w:p w:rsidR="002F4ECF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1454" w:rsidRPr="002F4ECF" w:rsidRDefault="002F4ECF" w:rsidP="002F4E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4ECF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sectPr w:rsidR="008C1454" w:rsidRPr="002F4ECF" w:rsidSect="002F4E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B1"/>
    <w:rsid w:val="00213FB1"/>
    <w:rsid w:val="002F4ECF"/>
    <w:rsid w:val="008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A321"/>
  <w15:chartTrackingRefBased/>
  <w15:docId w15:val="{96B285A1-07A6-44E8-9EFA-F67397E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2016-08-17T14:15:00Z</dcterms:created>
  <dcterms:modified xsi:type="dcterms:W3CDTF">2016-08-17T14:24:00Z</dcterms:modified>
</cp:coreProperties>
</file>