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65" w:rsidRPr="009F5C65" w:rsidRDefault="009F5C65" w:rsidP="009F5C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65">
        <w:rPr>
          <w:rFonts w:ascii="Times New Roman" w:hAnsi="Times New Roman" w:cs="Times New Roman"/>
          <w:b/>
          <w:sz w:val="28"/>
          <w:szCs w:val="28"/>
        </w:rPr>
        <w:t>Статья 11.17.</w:t>
      </w:r>
    </w:p>
    <w:p w:rsidR="009F5C65" w:rsidRDefault="009F5C65" w:rsidP="009F5C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5C65">
        <w:rPr>
          <w:rFonts w:ascii="Times New Roman" w:hAnsi="Times New Roman" w:cs="Times New Roman"/>
          <w:b/>
          <w:sz w:val="28"/>
          <w:szCs w:val="28"/>
        </w:rPr>
        <w:t xml:space="preserve">Нарушение правил поведения граждан на железнодорожном, </w:t>
      </w:r>
    </w:p>
    <w:p w:rsidR="009F5C65" w:rsidRPr="009F5C65" w:rsidRDefault="009F5C65" w:rsidP="009F5C6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5C65">
        <w:rPr>
          <w:rFonts w:ascii="Times New Roman" w:hAnsi="Times New Roman" w:cs="Times New Roman"/>
          <w:b/>
          <w:sz w:val="28"/>
          <w:szCs w:val="28"/>
        </w:rPr>
        <w:t>воздушном или водном транспорте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1. Посадка или высадка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самовольный проезд в грузовом поезде -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ста рублей.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2. Выбрасывание мусора или иных предметов на железнодорожные пути и платформы либо за борт судна морского или внутреннего водного транспорта -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ста рублей.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3. Утратил силу.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4. Нарушение правил фотографирования, видео- и киносъемки либо пользования средствами радиосвязи с борта воздушного судна -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ста рублей с конфискацией пленки.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5. Невыполнение лицами, находящимися на судне морского или внутреннего водного транспорта, законных распоряжений капитана судна -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пяти тысяч рублей.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6. Невыполнение лицами, находящимися на борту воздушного судна, законных распоряжений командира воздушного судна -</w:t>
      </w:r>
    </w:p>
    <w:p w:rsidR="009F5C65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9F5C65" w:rsidRDefault="009F5C65" w:rsidP="009F5C6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C6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пяти тысяч рублей или административный арест на срок до пятнадцати суток.</w:t>
      </w:r>
    </w:p>
    <w:sectPr w:rsidR="008C1454" w:rsidRPr="009F5C65" w:rsidSect="009F5C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5"/>
    <w:rsid w:val="00351FE5"/>
    <w:rsid w:val="008C1454"/>
    <w:rsid w:val="009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860C"/>
  <w15:chartTrackingRefBased/>
  <w15:docId w15:val="{F356BA60-9D12-4E0E-A46B-0975DC7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2016-08-17T14:12:00Z</dcterms:created>
  <dcterms:modified xsi:type="dcterms:W3CDTF">2016-08-17T14:15:00Z</dcterms:modified>
</cp:coreProperties>
</file>