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C13E5" w:rsidRPr="00AC13E5" w:rsidRDefault="00AC13E5" w:rsidP="003A5B3A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по архитектуре и градостроительству Московской области </w:t>
      </w:r>
      <w:r w:rsidR="00BE4A4C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BE4A4C" w:rsidRPr="000E7125">
        <w:rPr>
          <w:rFonts w:ascii="Times New Roman" w:hAnsi="Times New Roman" w:cs="Times New Roman"/>
          <w:sz w:val="28"/>
          <w:szCs w:val="28"/>
        </w:rPr>
        <w:t>50:14:0</w:t>
      </w:r>
      <w:r w:rsidR="00BE4A4C">
        <w:rPr>
          <w:rFonts w:ascii="Times New Roman" w:hAnsi="Times New Roman" w:cs="Times New Roman"/>
          <w:sz w:val="28"/>
          <w:szCs w:val="28"/>
        </w:rPr>
        <w:t>04</w:t>
      </w:r>
      <w:r w:rsidR="00BE4A4C" w:rsidRPr="000E7125">
        <w:rPr>
          <w:rFonts w:ascii="Times New Roman" w:hAnsi="Times New Roman" w:cs="Times New Roman"/>
          <w:sz w:val="28"/>
          <w:szCs w:val="28"/>
        </w:rPr>
        <w:t>0</w:t>
      </w:r>
      <w:r w:rsidR="00BE4A4C">
        <w:rPr>
          <w:rFonts w:ascii="Times New Roman" w:hAnsi="Times New Roman" w:cs="Times New Roman"/>
          <w:sz w:val="28"/>
          <w:szCs w:val="28"/>
        </w:rPr>
        <w:t>508</w:t>
      </w:r>
      <w:r w:rsidR="00BE4A4C" w:rsidRPr="000E7125">
        <w:rPr>
          <w:rFonts w:ascii="Times New Roman" w:hAnsi="Times New Roman" w:cs="Times New Roman"/>
          <w:sz w:val="28"/>
          <w:szCs w:val="28"/>
        </w:rPr>
        <w:t>:</w:t>
      </w:r>
      <w:r w:rsidR="00BE4A4C">
        <w:rPr>
          <w:rFonts w:ascii="Times New Roman" w:hAnsi="Times New Roman" w:cs="Times New Roman"/>
          <w:sz w:val="28"/>
          <w:szCs w:val="28"/>
        </w:rPr>
        <w:t xml:space="preserve">135, расположенного по адресу: Московская область, р-н Щёлковский,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рп.Монино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>» по обращению Горелова Алексея Викторовича</w:t>
      </w:r>
      <w:r w:rsidR="00BE4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разрешения н</w:t>
      </w:r>
      <w:r w:rsidR="00BE4A4C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земельного участка с кадастровым номером </w:t>
      </w:r>
      <w:r w:rsidR="00BE4A4C" w:rsidRPr="000E7125">
        <w:rPr>
          <w:rFonts w:ascii="Times New Roman" w:hAnsi="Times New Roman" w:cs="Times New Roman"/>
          <w:sz w:val="28"/>
          <w:szCs w:val="28"/>
        </w:rPr>
        <w:t>50:14:0</w:t>
      </w:r>
      <w:r w:rsidR="00BE4A4C">
        <w:rPr>
          <w:rFonts w:ascii="Times New Roman" w:hAnsi="Times New Roman" w:cs="Times New Roman"/>
          <w:sz w:val="28"/>
          <w:szCs w:val="28"/>
        </w:rPr>
        <w:t>04</w:t>
      </w:r>
      <w:r w:rsidR="00BE4A4C" w:rsidRPr="000E7125">
        <w:rPr>
          <w:rFonts w:ascii="Times New Roman" w:hAnsi="Times New Roman" w:cs="Times New Roman"/>
          <w:sz w:val="28"/>
          <w:szCs w:val="28"/>
        </w:rPr>
        <w:t>0</w:t>
      </w:r>
      <w:r w:rsidR="00BE4A4C">
        <w:rPr>
          <w:rFonts w:ascii="Times New Roman" w:hAnsi="Times New Roman" w:cs="Times New Roman"/>
          <w:sz w:val="28"/>
          <w:szCs w:val="28"/>
        </w:rPr>
        <w:t>508</w:t>
      </w:r>
      <w:r w:rsidR="00BE4A4C" w:rsidRPr="000E7125">
        <w:rPr>
          <w:rFonts w:ascii="Times New Roman" w:hAnsi="Times New Roman" w:cs="Times New Roman"/>
          <w:sz w:val="28"/>
          <w:szCs w:val="28"/>
        </w:rPr>
        <w:t>:</w:t>
      </w:r>
      <w:r w:rsidR="00BE4A4C">
        <w:rPr>
          <w:rFonts w:ascii="Times New Roman" w:hAnsi="Times New Roman" w:cs="Times New Roman"/>
          <w:sz w:val="28"/>
          <w:szCs w:val="28"/>
        </w:rPr>
        <w:t xml:space="preserve">135 </w:t>
      </w:r>
      <w:r w:rsidR="00BE4A4C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E4A4C">
        <w:rPr>
          <w:rFonts w:ascii="Times New Roman" w:hAnsi="Times New Roman" w:cs="Times New Roman"/>
          <w:sz w:val="28"/>
          <w:szCs w:val="28"/>
        </w:rPr>
        <w:t xml:space="preserve">785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индивидуального жилищного строительства», расположенного по адресу</w:t>
      </w:r>
      <w:r w:rsidR="00BE4A4C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BE4A4C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BE4A4C" w:rsidRPr="007C6FDB">
        <w:rPr>
          <w:rFonts w:ascii="Times New Roman" w:hAnsi="Times New Roman" w:cs="Times New Roman"/>
          <w:sz w:val="28"/>
          <w:szCs w:val="28"/>
        </w:rPr>
        <w:t>,</w:t>
      </w:r>
      <w:r w:rsidR="00BE4A4C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рп.Монино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="005B22E6">
        <w:rPr>
          <w:rFonts w:ascii="Times New Roman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BE4A4C">
        <w:rPr>
          <w:rFonts w:ascii="Times New Roman" w:hAnsi="Times New Roman"/>
          <w:sz w:val="28"/>
          <w:szCs w:val="28"/>
          <w:lang w:eastAsia="ru-RU"/>
        </w:rPr>
        <w:t>39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BE4A4C">
        <w:rPr>
          <w:rFonts w:ascii="Times New Roman" w:eastAsia="Calibri" w:hAnsi="Times New Roman"/>
          <w:sz w:val="28"/>
          <w:szCs w:val="28"/>
        </w:rPr>
        <w:t>20</w:t>
      </w:r>
      <w:r w:rsidR="003A5B3A">
        <w:rPr>
          <w:rFonts w:ascii="Times New Roman" w:eastAsia="Calibri" w:hAnsi="Times New Roman"/>
          <w:sz w:val="28"/>
          <w:szCs w:val="28"/>
        </w:rPr>
        <w:t>.</w:t>
      </w:r>
      <w:r w:rsidR="00C505FE">
        <w:rPr>
          <w:rFonts w:ascii="Times New Roman" w:eastAsia="Calibri" w:hAnsi="Times New Roman"/>
          <w:sz w:val="28"/>
          <w:szCs w:val="28"/>
        </w:rPr>
        <w:t>0</w:t>
      </w:r>
      <w:r w:rsidR="003A5B3A">
        <w:rPr>
          <w:rFonts w:ascii="Times New Roman" w:eastAsia="Calibri" w:hAnsi="Times New Roman"/>
          <w:sz w:val="28"/>
          <w:szCs w:val="28"/>
        </w:rPr>
        <w:t>3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05FE">
        <w:rPr>
          <w:rFonts w:ascii="Times New Roman" w:eastAsia="Calibri" w:hAnsi="Times New Roman"/>
          <w:sz w:val="28"/>
          <w:szCs w:val="28"/>
        </w:rPr>
        <w:t>9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BE4A4C">
        <w:rPr>
          <w:rFonts w:ascii="Times New Roman" w:eastAsia="Calibri" w:hAnsi="Times New Roman"/>
          <w:sz w:val="28"/>
          <w:szCs w:val="28"/>
        </w:rPr>
        <w:t>52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</w:t>
      </w:r>
      <w:r w:rsidR="003E0930">
        <w:rPr>
          <w:rFonts w:ascii="Times New Roman" w:hAnsi="Times New Roman" w:cs="Times New Roman"/>
          <w:sz w:val="28"/>
          <w:szCs w:val="28"/>
        </w:rPr>
        <w:t>проект</w:t>
      </w:r>
      <w:r w:rsidR="003E0930">
        <w:rPr>
          <w:rFonts w:ascii="Times New Roman" w:hAnsi="Times New Roman" w:cs="Times New Roman"/>
          <w:sz w:val="28"/>
          <w:szCs w:val="28"/>
        </w:rPr>
        <w:t>у</w:t>
      </w:r>
      <w:r w:rsidR="003E0930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BE4A4C">
        <w:rPr>
          <w:rFonts w:ascii="Times New Roman" w:hAnsi="Times New Roman" w:cs="Times New Roman"/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BE4A4C" w:rsidRPr="000E7125">
        <w:rPr>
          <w:rFonts w:ascii="Times New Roman" w:hAnsi="Times New Roman" w:cs="Times New Roman"/>
          <w:sz w:val="28"/>
          <w:szCs w:val="28"/>
        </w:rPr>
        <w:t>50:14:0</w:t>
      </w:r>
      <w:r w:rsidR="00BE4A4C">
        <w:rPr>
          <w:rFonts w:ascii="Times New Roman" w:hAnsi="Times New Roman" w:cs="Times New Roman"/>
          <w:sz w:val="28"/>
          <w:szCs w:val="28"/>
        </w:rPr>
        <w:t>04</w:t>
      </w:r>
      <w:r w:rsidR="00BE4A4C" w:rsidRPr="000E7125">
        <w:rPr>
          <w:rFonts w:ascii="Times New Roman" w:hAnsi="Times New Roman" w:cs="Times New Roman"/>
          <w:sz w:val="28"/>
          <w:szCs w:val="28"/>
        </w:rPr>
        <w:t>0</w:t>
      </w:r>
      <w:r w:rsidR="00BE4A4C">
        <w:rPr>
          <w:rFonts w:ascii="Times New Roman" w:hAnsi="Times New Roman" w:cs="Times New Roman"/>
          <w:sz w:val="28"/>
          <w:szCs w:val="28"/>
        </w:rPr>
        <w:t>508</w:t>
      </w:r>
      <w:r w:rsidR="00BE4A4C" w:rsidRPr="000E7125">
        <w:rPr>
          <w:rFonts w:ascii="Times New Roman" w:hAnsi="Times New Roman" w:cs="Times New Roman"/>
          <w:sz w:val="28"/>
          <w:szCs w:val="28"/>
        </w:rPr>
        <w:t>:</w:t>
      </w:r>
      <w:r w:rsidR="00BE4A4C">
        <w:rPr>
          <w:rFonts w:ascii="Times New Roman" w:hAnsi="Times New Roman" w:cs="Times New Roman"/>
          <w:sz w:val="28"/>
          <w:szCs w:val="28"/>
        </w:rPr>
        <w:t xml:space="preserve">135, расположенного по адресу: Московская область, р-н Щёлковский,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рп.Монино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</w:t>
      </w:r>
      <w:proofErr w:type="spellStart"/>
      <w:r w:rsidR="00C505FE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C505FE">
        <w:rPr>
          <w:rFonts w:ascii="Times New Roman" w:hAnsi="Times New Roman" w:cs="Times New Roman"/>
          <w:sz w:val="28"/>
          <w:szCs w:val="28"/>
        </w:rPr>
        <w:t xml:space="preserve"> З.А.</w:t>
      </w:r>
      <w:r w:rsidR="00C505FE" w:rsidRPr="00C60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BE4A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0930">
        <w:rPr>
          <w:rFonts w:ascii="Times New Roman" w:hAnsi="Times New Roman" w:cs="Times New Roman"/>
          <w:sz w:val="28"/>
          <w:szCs w:val="28"/>
        </w:rPr>
        <w:t>1</w:t>
      </w:r>
      <w:r w:rsidR="00BE4A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5FE">
        <w:rPr>
          <w:rFonts w:ascii="Times New Roman" w:hAnsi="Times New Roman" w:cs="Times New Roman"/>
          <w:sz w:val="28"/>
          <w:szCs w:val="28"/>
        </w:rPr>
        <w:t>0</w:t>
      </w:r>
      <w:r w:rsidR="003A5B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05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3E093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bookmarkStart w:id="0" w:name="_GoBack"/>
      <w:bookmarkEnd w:id="0"/>
      <w:r w:rsidR="00BE4A4C">
        <w:rPr>
          <w:rFonts w:ascii="Times New Roman" w:hAnsi="Times New Roman" w:cs="Times New Roman"/>
          <w:bCs/>
          <w:sz w:val="28"/>
          <w:szCs w:val="28"/>
        </w:rPr>
        <w:t>10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BE4A4C">
        <w:rPr>
          <w:rFonts w:ascii="Times New Roman" w:hAnsi="Times New Roman" w:cs="Times New Roman"/>
          <w:bCs/>
          <w:sz w:val="28"/>
          <w:szCs w:val="28"/>
        </w:rPr>
        <w:t>04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.201</w:t>
      </w:r>
      <w:r w:rsidR="00BE4A4C">
        <w:rPr>
          <w:rFonts w:ascii="Times New Roman" w:hAnsi="Times New Roman" w:cs="Times New Roman"/>
          <w:bCs/>
          <w:sz w:val="28"/>
          <w:szCs w:val="28"/>
        </w:rPr>
        <w:t>9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E4A4C">
        <w:rPr>
          <w:rFonts w:ascii="Times New Roman" w:hAnsi="Times New Roman" w:cs="Times New Roman"/>
          <w:sz w:val="28"/>
          <w:szCs w:val="28"/>
        </w:rPr>
        <w:t>0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0 минут по адресу: 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 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рп.Монино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Новинское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 xml:space="preserve"> шоссе, д.6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BE4A4C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BE4A4C">
        <w:rPr>
          <w:rFonts w:ascii="Times New Roman" w:hAnsi="Times New Roman" w:cs="Times New Roman"/>
          <w:sz w:val="28"/>
          <w:szCs w:val="28"/>
        </w:rPr>
        <w:t>Монинского</w:t>
      </w:r>
      <w:proofErr w:type="spellEnd"/>
      <w:r w:rsidR="00BE4A4C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Щёлковского муниципального района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3A5B3A">
        <w:rPr>
          <w:rFonts w:ascii="Times New Roman" w:hAnsi="Times New Roman" w:cs="Times New Roman"/>
          <w:sz w:val="28"/>
          <w:szCs w:val="28"/>
        </w:rPr>
        <w:t>6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A5B3A">
        <w:rPr>
          <w:rFonts w:ascii="Times New Roman" w:hAnsi="Times New Roman" w:cs="Times New Roman"/>
          <w:sz w:val="28"/>
          <w:szCs w:val="28"/>
        </w:rPr>
        <w:t>3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BE4A4C">
        <w:rPr>
          <w:rFonts w:ascii="Times New Roman" w:hAnsi="Times New Roman" w:cs="Times New Roman"/>
          <w:sz w:val="28"/>
          <w:szCs w:val="28"/>
        </w:rPr>
        <w:t>20.03.2019 - 18.04.2019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BE4A4C">
        <w:rPr>
          <w:rFonts w:eastAsia="Calibri"/>
          <w:szCs w:val="28"/>
        </w:rPr>
        <w:t>20.03</w:t>
      </w:r>
      <w:r w:rsidR="00BE4A4C" w:rsidRPr="00EA5539">
        <w:rPr>
          <w:rFonts w:eastAsia="Calibri"/>
          <w:szCs w:val="28"/>
        </w:rPr>
        <w:t>.201</w:t>
      </w:r>
      <w:r w:rsidR="00BE4A4C">
        <w:rPr>
          <w:rFonts w:eastAsia="Calibri"/>
          <w:szCs w:val="28"/>
        </w:rPr>
        <w:t>9</w:t>
      </w:r>
      <w:r w:rsidR="00BE4A4C" w:rsidRPr="00EA5539">
        <w:rPr>
          <w:rFonts w:eastAsia="Calibri"/>
          <w:szCs w:val="28"/>
        </w:rPr>
        <w:t xml:space="preserve"> № </w:t>
      </w:r>
      <w:r w:rsidR="00BE4A4C">
        <w:rPr>
          <w:rFonts w:eastAsia="Calibri"/>
          <w:szCs w:val="28"/>
        </w:rPr>
        <w:t>52</w:t>
      </w:r>
      <w:r w:rsidR="00BE4A4C" w:rsidRPr="00EA5539">
        <w:rPr>
          <w:rFonts w:eastAsia="Calibri"/>
          <w:szCs w:val="28"/>
        </w:rPr>
        <w:t xml:space="preserve"> «</w:t>
      </w:r>
      <w:r w:rsidR="00BE4A4C" w:rsidRPr="00EA5539">
        <w:rPr>
          <w:bCs/>
          <w:szCs w:val="28"/>
        </w:rPr>
        <w:t xml:space="preserve">О проведении публичных слушаний по </w:t>
      </w:r>
      <w:r w:rsidR="00BE4A4C">
        <w:rPr>
          <w:szCs w:val="28"/>
        </w:rPr>
        <w:t xml:space="preserve">проекту распоряжения «О предоставлении разрешения на условно разрешенный вид использования земельного участка с кадастровым номером </w:t>
      </w:r>
      <w:r w:rsidR="00BE4A4C" w:rsidRPr="000E7125">
        <w:rPr>
          <w:szCs w:val="28"/>
        </w:rPr>
        <w:t>50:14:0</w:t>
      </w:r>
      <w:r w:rsidR="00BE4A4C">
        <w:rPr>
          <w:szCs w:val="28"/>
        </w:rPr>
        <w:t>04</w:t>
      </w:r>
      <w:r w:rsidR="00BE4A4C" w:rsidRPr="000E7125">
        <w:rPr>
          <w:szCs w:val="28"/>
        </w:rPr>
        <w:t>0</w:t>
      </w:r>
      <w:r w:rsidR="00BE4A4C">
        <w:rPr>
          <w:szCs w:val="28"/>
        </w:rPr>
        <w:t>508</w:t>
      </w:r>
      <w:r w:rsidR="00BE4A4C" w:rsidRPr="000E7125">
        <w:rPr>
          <w:szCs w:val="28"/>
        </w:rPr>
        <w:t>:</w:t>
      </w:r>
      <w:r w:rsidR="00BE4A4C">
        <w:rPr>
          <w:szCs w:val="28"/>
        </w:rPr>
        <w:t xml:space="preserve">135, расположенного по адресу: Московская область, р-н Щёлковский, </w:t>
      </w:r>
      <w:proofErr w:type="spellStart"/>
      <w:r w:rsidR="00BE4A4C">
        <w:rPr>
          <w:szCs w:val="28"/>
        </w:rPr>
        <w:t>рп.Монино</w:t>
      </w:r>
      <w:proofErr w:type="spellEnd"/>
      <w:r w:rsidR="00BE4A4C">
        <w:rPr>
          <w:szCs w:val="28"/>
        </w:rPr>
        <w:t xml:space="preserve">, </w:t>
      </w:r>
      <w:proofErr w:type="spellStart"/>
      <w:r w:rsidR="00BE4A4C">
        <w:rPr>
          <w:szCs w:val="28"/>
        </w:rPr>
        <w:t>ул.Железнодорожная</w:t>
      </w:r>
      <w:proofErr w:type="spellEnd"/>
      <w:r w:rsidR="00BE4A4C">
        <w:rPr>
          <w:szCs w:val="28"/>
        </w:rPr>
        <w:t>»</w:t>
      </w:r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85B2-5D88-48E0-924F-BB3945FB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2019-03-21T09:25:00Z</cp:lastPrinted>
  <dcterms:created xsi:type="dcterms:W3CDTF">2019-03-21T09:52:00Z</dcterms:created>
  <dcterms:modified xsi:type="dcterms:W3CDTF">2019-03-21T09:55:00Z</dcterms:modified>
</cp:coreProperties>
</file>